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1368"/>
        <w:gridCol w:w="8165"/>
      </w:tblGrid>
      <w:tr w:rsidR="00161B0A" w:rsidRPr="00D809EC" w14:paraId="3555B298" w14:textId="77777777" w:rsidTr="000C47F4">
        <w:tc>
          <w:tcPr>
            <w:tcW w:w="1368" w:type="dxa"/>
          </w:tcPr>
          <w:p w14:paraId="2EC7439E" w14:textId="77777777" w:rsidR="00161B0A" w:rsidRPr="00D809EC" w:rsidRDefault="00161B0A"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809EC">
              <w:rPr>
                <w:rFonts w:ascii="Times New Roman" w:hAnsi="Times New Roman" w:cs="Times New Roman"/>
                <w:b/>
                <w:bCs/>
                <w:sz w:val="22"/>
                <w:szCs w:val="22"/>
              </w:rPr>
              <w:t>Note</w:t>
            </w:r>
          </w:p>
        </w:tc>
        <w:tc>
          <w:tcPr>
            <w:tcW w:w="8165" w:type="dxa"/>
          </w:tcPr>
          <w:p w14:paraId="2D79D10D" w14:textId="77777777" w:rsidR="00161B0A" w:rsidRPr="00D809EC" w:rsidRDefault="00161B0A"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809EC">
              <w:rPr>
                <w:rFonts w:ascii="Times New Roman" w:hAnsi="Times New Roman" w:cs="Times New Roman"/>
                <w:b/>
                <w:bCs/>
                <w:sz w:val="22"/>
                <w:szCs w:val="22"/>
              </w:rPr>
              <w:t>Contents</w:t>
            </w:r>
          </w:p>
        </w:tc>
      </w:tr>
      <w:tr w:rsidR="00161B0A" w:rsidRPr="00D809EC" w14:paraId="58C9388E" w14:textId="77777777" w:rsidTr="000C47F4">
        <w:tc>
          <w:tcPr>
            <w:tcW w:w="1368" w:type="dxa"/>
          </w:tcPr>
          <w:p w14:paraId="33B14703" w14:textId="77777777" w:rsidR="00161B0A" w:rsidRPr="00D809EC" w:rsidRDefault="00161B0A"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65" w:type="dxa"/>
          </w:tcPr>
          <w:p w14:paraId="32FE171B" w14:textId="77777777" w:rsidR="00161B0A" w:rsidRPr="00D809EC" w:rsidRDefault="00161B0A"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161B0A" w:rsidRPr="00D809EC" w14:paraId="793D58F1" w14:textId="77777777" w:rsidTr="000C47F4">
        <w:tc>
          <w:tcPr>
            <w:tcW w:w="1368" w:type="dxa"/>
          </w:tcPr>
          <w:p w14:paraId="3A8B7FF2" w14:textId="77777777" w:rsidR="00161B0A" w:rsidRPr="00D809EC" w:rsidRDefault="00161B0A"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809EC">
              <w:rPr>
                <w:rFonts w:ascii="Times New Roman" w:hAnsi="Times New Roman" w:cs="Times New Roman"/>
                <w:sz w:val="22"/>
                <w:szCs w:val="22"/>
              </w:rPr>
              <w:t>1</w:t>
            </w:r>
          </w:p>
        </w:tc>
        <w:tc>
          <w:tcPr>
            <w:tcW w:w="8165" w:type="dxa"/>
          </w:tcPr>
          <w:p w14:paraId="14B83105" w14:textId="77777777" w:rsidR="00161B0A" w:rsidRPr="00D809EC" w:rsidRDefault="00B76EDE"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809EC">
              <w:rPr>
                <w:rFonts w:ascii="Times New Roman" w:hAnsi="Times New Roman" w:cs="Times New Roman"/>
                <w:sz w:val="22"/>
                <w:szCs w:val="22"/>
              </w:rPr>
              <w:t>General information</w:t>
            </w:r>
          </w:p>
        </w:tc>
      </w:tr>
      <w:tr w:rsidR="00161B0A" w:rsidRPr="00D809EC" w14:paraId="4D8107A5" w14:textId="77777777" w:rsidTr="000C47F4">
        <w:tc>
          <w:tcPr>
            <w:tcW w:w="1368" w:type="dxa"/>
          </w:tcPr>
          <w:p w14:paraId="418A045F" w14:textId="77777777" w:rsidR="00161B0A" w:rsidRPr="00D809EC" w:rsidRDefault="00161B0A"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809EC">
              <w:rPr>
                <w:rFonts w:ascii="Times New Roman" w:hAnsi="Times New Roman" w:cs="Times New Roman"/>
                <w:sz w:val="22"/>
                <w:szCs w:val="22"/>
              </w:rPr>
              <w:t>2</w:t>
            </w:r>
          </w:p>
        </w:tc>
        <w:tc>
          <w:tcPr>
            <w:tcW w:w="8165" w:type="dxa"/>
          </w:tcPr>
          <w:p w14:paraId="66D67CDD" w14:textId="77777777" w:rsidR="0085189C" w:rsidRPr="00D809EC" w:rsidRDefault="00B76EDE"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809EC">
              <w:rPr>
                <w:rFonts w:ascii="Times New Roman" w:hAnsi="Times New Roman" w:cs="Times New Roman"/>
                <w:sz w:val="22"/>
                <w:szCs w:val="22"/>
              </w:rPr>
              <w:t xml:space="preserve">Basis of preparation of </w:t>
            </w:r>
            <w:r w:rsidR="00270099" w:rsidRPr="00D809EC">
              <w:rPr>
                <w:rFonts w:ascii="Times New Roman" w:hAnsi="Times New Roman" w:cs="Times New Roman"/>
                <w:sz w:val="22"/>
                <w:szCs w:val="22"/>
              </w:rPr>
              <w:t xml:space="preserve">the </w:t>
            </w:r>
            <w:r w:rsidRPr="00D809EC">
              <w:rPr>
                <w:rFonts w:ascii="Times New Roman" w:hAnsi="Times New Roman" w:cs="Times New Roman"/>
                <w:sz w:val="22"/>
                <w:szCs w:val="22"/>
              </w:rPr>
              <w:t>financial statements</w:t>
            </w:r>
          </w:p>
        </w:tc>
      </w:tr>
      <w:tr w:rsidR="00AE6D95" w:rsidRPr="00D809EC" w14:paraId="264E09C2" w14:textId="77777777" w:rsidTr="000C47F4">
        <w:tc>
          <w:tcPr>
            <w:tcW w:w="1368" w:type="dxa"/>
          </w:tcPr>
          <w:p w14:paraId="6A0F2B37" w14:textId="77777777" w:rsidR="004D65FD" w:rsidRPr="00D809EC" w:rsidRDefault="00AE6D95" w:rsidP="00AE6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809EC">
              <w:rPr>
                <w:rFonts w:ascii="Times New Roman" w:hAnsi="Times New Roman" w:cs="Times New Roman"/>
                <w:sz w:val="22"/>
                <w:szCs w:val="22"/>
              </w:rPr>
              <w:t>3</w:t>
            </w:r>
          </w:p>
        </w:tc>
        <w:tc>
          <w:tcPr>
            <w:tcW w:w="8165" w:type="dxa"/>
          </w:tcPr>
          <w:p w14:paraId="62F9DADC" w14:textId="556990BF" w:rsidR="00AE6D95" w:rsidRPr="00D809EC" w:rsidRDefault="0070507E" w:rsidP="0085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D809EC">
              <w:rPr>
                <w:rFonts w:ascii="Times New Roman" w:hAnsi="Times New Roman" w:cs="Times New Roman"/>
                <w:sz w:val="22"/>
                <w:szCs w:val="22"/>
              </w:rPr>
              <w:t>Significant accounting policies</w:t>
            </w:r>
          </w:p>
        </w:tc>
      </w:tr>
      <w:tr w:rsidR="0070507E" w:rsidRPr="00D809EC" w14:paraId="4E35B6A1" w14:textId="77777777" w:rsidTr="000C47F4">
        <w:tc>
          <w:tcPr>
            <w:tcW w:w="1368" w:type="dxa"/>
          </w:tcPr>
          <w:p w14:paraId="1AD9172B" w14:textId="77777777" w:rsidR="0070507E" w:rsidRPr="00D809EC" w:rsidRDefault="0070507E" w:rsidP="00705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809EC">
              <w:rPr>
                <w:rFonts w:ascii="Times New Roman" w:hAnsi="Times New Roman" w:cs="Times New Roman"/>
                <w:sz w:val="22"/>
                <w:szCs w:val="22"/>
              </w:rPr>
              <w:t>4</w:t>
            </w:r>
          </w:p>
        </w:tc>
        <w:tc>
          <w:tcPr>
            <w:tcW w:w="8165" w:type="dxa"/>
          </w:tcPr>
          <w:p w14:paraId="155A8F3C" w14:textId="292914A6" w:rsidR="0070507E" w:rsidRPr="00D809EC" w:rsidRDefault="0070507E" w:rsidP="00705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809EC">
              <w:rPr>
                <w:rFonts w:ascii="Times New Roman" w:hAnsi="Times New Roman" w:cs="Times New Roman"/>
                <w:sz w:val="22"/>
                <w:szCs w:val="22"/>
              </w:rPr>
              <w:t>Related parties</w:t>
            </w:r>
          </w:p>
        </w:tc>
      </w:tr>
      <w:tr w:rsidR="0070507E" w:rsidRPr="00D809EC" w14:paraId="1B4AE2CC" w14:textId="77777777" w:rsidTr="000C47F4">
        <w:tc>
          <w:tcPr>
            <w:tcW w:w="1368" w:type="dxa"/>
          </w:tcPr>
          <w:p w14:paraId="7DAC236A" w14:textId="77777777" w:rsidR="0070507E" w:rsidRPr="00D809EC" w:rsidRDefault="0070507E" w:rsidP="00705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809EC">
              <w:rPr>
                <w:rFonts w:ascii="Times New Roman" w:hAnsi="Times New Roman" w:cs="Times New Roman"/>
                <w:sz w:val="22"/>
                <w:szCs w:val="22"/>
              </w:rPr>
              <w:t>5</w:t>
            </w:r>
          </w:p>
        </w:tc>
        <w:tc>
          <w:tcPr>
            <w:tcW w:w="8165" w:type="dxa"/>
          </w:tcPr>
          <w:p w14:paraId="4FD78D0C" w14:textId="222B45D5" w:rsidR="0070507E" w:rsidRPr="00D809EC" w:rsidRDefault="0070507E" w:rsidP="00705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809EC">
              <w:rPr>
                <w:rFonts w:ascii="Times New Roman" w:hAnsi="Times New Roman" w:cs="Times New Roman"/>
                <w:sz w:val="22"/>
                <w:szCs w:val="22"/>
              </w:rPr>
              <w:t>Cash and cash equivalents</w:t>
            </w:r>
          </w:p>
        </w:tc>
      </w:tr>
      <w:tr w:rsidR="0070507E" w:rsidRPr="00D809EC" w14:paraId="565B7954" w14:textId="77777777" w:rsidTr="000C47F4">
        <w:tc>
          <w:tcPr>
            <w:tcW w:w="1368" w:type="dxa"/>
          </w:tcPr>
          <w:p w14:paraId="22EB72FE" w14:textId="77777777" w:rsidR="0070507E" w:rsidRPr="00D809EC" w:rsidRDefault="0070507E" w:rsidP="00705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809EC">
              <w:rPr>
                <w:rFonts w:ascii="Times New Roman" w:hAnsi="Times New Roman" w:cs="Times New Roman"/>
                <w:sz w:val="22"/>
                <w:szCs w:val="22"/>
              </w:rPr>
              <w:t>6</w:t>
            </w:r>
          </w:p>
        </w:tc>
        <w:tc>
          <w:tcPr>
            <w:tcW w:w="8165" w:type="dxa"/>
          </w:tcPr>
          <w:p w14:paraId="3DA74DAB" w14:textId="632CF11D" w:rsidR="0070507E" w:rsidRPr="00D809EC" w:rsidRDefault="0070507E" w:rsidP="00705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809EC">
              <w:rPr>
                <w:rFonts w:ascii="Times New Roman" w:hAnsi="Times New Roman"/>
                <w:sz w:val="22"/>
                <w:szCs w:val="22"/>
              </w:rPr>
              <w:t>Trade accounts receivable</w:t>
            </w:r>
          </w:p>
        </w:tc>
      </w:tr>
      <w:tr w:rsidR="0070507E" w:rsidRPr="00D809EC" w14:paraId="58DF4BA4" w14:textId="77777777" w:rsidTr="000C47F4">
        <w:tc>
          <w:tcPr>
            <w:tcW w:w="1368" w:type="dxa"/>
          </w:tcPr>
          <w:p w14:paraId="0E4A6E0D" w14:textId="77777777" w:rsidR="0070507E" w:rsidRPr="00D809EC" w:rsidRDefault="0070507E" w:rsidP="00705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809EC">
              <w:rPr>
                <w:rFonts w:ascii="Times New Roman" w:hAnsi="Times New Roman" w:cs="Times New Roman"/>
                <w:sz w:val="22"/>
                <w:szCs w:val="22"/>
              </w:rPr>
              <w:t>7</w:t>
            </w:r>
          </w:p>
        </w:tc>
        <w:tc>
          <w:tcPr>
            <w:tcW w:w="8165" w:type="dxa"/>
          </w:tcPr>
          <w:p w14:paraId="586C96BA" w14:textId="6A9CC7D1" w:rsidR="0070507E" w:rsidRPr="00D809EC" w:rsidRDefault="0070507E" w:rsidP="00705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809EC">
              <w:rPr>
                <w:rFonts w:ascii="Times New Roman" w:hAnsi="Times New Roman" w:cs="Times New Roman"/>
                <w:sz w:val="22"/>
                <w:szCs w:val="22"/>
              </w:rPr>
              <w:t>Other receivables</w:t>
            </w:r>
          </w:p>
        </w:tc>
      </w:tr>
      <w:tr w:rsidR="0070507E" w:rsidRPr="00D809EC" w14:paraId="07DAEF67" w14:textId="77777777" w:rsidTr="000C47F4">
        <w:tc>
          <w:tcPr>
            <w:tcW w:w="1368" w:type="dxa"/>
          </w:tcPr>
          <w:p w14:paraId="0965A5E7" w14:textId="77777777" w:rsidR="0070507E" w:rsidRPr="00D809EC" w:rsidRDefault="0070507E" w:rsidP="00705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8"/>
              </w:rPr>
            </w:pPr>
            <w:r w:rsidRPr="00D809EC">
              <w:rPr>
                <w:rFonts w:ascii="Times New Roman" w:hAnsi="Times New Roman" w:cs="Times New Roman"/>
                <w:sz w:val="22"/>
                <w:szCs w:val="28"/>
              </w:rPr>
              <w:t>8</w:t>
            </w:r>
          </w:p>
        </w:tc>
        <w:tc>
          <w:tcPr>
            <w:tcW w:w="8165" w:type="dxa"/>
          </w:tcPr>
          <w:p w14:paraId="1B9A41CC" w14:textId="78866D3F" w:rsidR="0070507E" w:rsidRPr="00D809EC" w:rsidRDefault="0070507E" w:rsidP="00705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809EC">
              <w:rPr>
                <w:rFonts w:ascii="Times New Roman" w:hAnsi="Times New Roman" w:cs="Times New Roman"/>
                <w:sz w:val="22"/>
                <w:szCs w:val="22"/>
              </w:rPr>
              <w:t>Inventories</w:t>
            </w:r>
          </w:p>
        </w:tc>
      </w:tr>
      <w:tr w:rsidR="0070507E" w:rsidRPr="00D809EC" w14:paraId="7C146B33" w14:textId="77777777" w:rsidTr="000C47F4">
        <w:tc>
          <w:tcPr>
            <w:tcW w:w="1368" w:type="dxa"/>
          </w:tcPr>
          <w:p w14:paraId="751EF00C" w14:textId="77777777" w:rsidR="0070507E" w:rsidRPr="00D809EC" w:rsidRDefault="0070507E" w:rsidP="00705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809EC">
              <w:rPr>
                <w:rFonts w:ascii="Times New Roman" w:hAnsi="Times New Roman" w:cs="Times New Roman"/>
                <w:sz w:val="22"/>
                <w:szCs w:val="22"/>
              </w:rPr>
              <w:t>9</w:t>
            </w:r>
          </w:p>
        </w:tc>
        <w:tc>
          <w:tcPr>
            <w:tcW w:w="8165" w:type="dxa"/>
          </w:tcPr>
          <w:p w14:paraId="3EEBEDF3" w14:textId="4E2AC285" w:rsidR="0070507E" w:rsidRPr="00D809EC" w:rsidRDefault="0070507E" w:rsidP="00705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809EC">
              <w:rPr>
                <w:rFonts w:ascii="Times New Roman" w:hAnsi="Times New Roman" w:cs="Times New Roman"/>
                <w:sz w:val="22"/>
                <w:szCs w:val="22"/>
              </w:rPr>
              <w:t>Investment</w:t>
            </w:r>
            <w:r w:rsidR="00FD1F10" w:rsidRPr="00D809EC">
              <w:rPr>
                <w:rFonts w:ascii="Times New Roman" w:hAnsi="Times New Roman" w:cs="Times New Roman"/>
                <w:sz w:val="22"/>
                <w:szCs w:val="22"/>
              </w:rPr>
              <w:t>s</w:t>
            </w:r>
            <w:r w:rsidRPr="00D809EC">
              <w:rPr>
                <w:rFonts w:ascii="Times New Roman" w:hAnsi="Times New Roman" w:cs="Times New Roman"/>
                <w:sz w:val="22"/>
                <w:szCs w:val="22"/>
              </w:rPr>
              <w:t xml:space="preserve"> in subsidiaries</w:t>
            </w:r>
          </w:p>
        </w:tc>
      </w:tr>
      <w:tr w:rsidR="0070507E" w:rsidRPr="00D809EC" w14:paraId="3F1D230C" w14:textId="77777777" w:rsidTr="000C47F4">
        <w:tc>
          <w:tcPr>
            <w:tcW w:w="1368" w:type="dxa"/>
          </w:tcPr>
          <w:p w14:paraId="36618142" w14:textId="77777777" w:rsidR="0070507E" w:rsidRPr="00D809EC" w:rsidRDefault="0070507E" w:rsidP="00705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809EC">
              <w:rPr>
                <w:rFonts w:ascii="Times New Roman" w:hAnsi="Times New Roman" w:cs="Times New Roman"/>
                <w:sz w:val="22"/>
                <w:szCs w:val="22"/>
              </w:rPr>
              <w:t>10</w:t>
            </w:r>
          </w:p>
        </w:tc>
        <w:tc>
          <w:tcPr>
            <w:tcW w:w="8165" w:type="dxa"/>
          </w:tcPr>
          <w:p w14:paraId="55A89306" w14:textId="1CBE3607" w:rsidR="0070507E" w:rsidRPr="00D809EC" w:rsidRDefault="0070507E" w:rsidP="00705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809EC">
              <w:rPr>
                <w:rFonts w:ascii="Times New Roman" w:hAnsi="Times New Roman" w:cs="Times New Roman"/>
                <w:sz w:val="22"/>
                <w:szCs w:val="22"/>
              </w:rPr>
              <w:t xml:space="preserve">Investment properties </w:t>
            </w:r>
          </w:p>
        </w:tc>
      </w:tr>
      <w:tr w:rsidR="0070507E" w:rsidRPr="00D809EC" w14:paraId="0E8D4BF4" w14:textId="77777777" w:rsidTr="000C47F4">
        <w:tc>
          <w:tcPr>
            <w:tcW w:w="1368" w:type="dxa"/>
          </w:tcPr>
          <w:p w14:paraId="5BD66357" w14:textId="77777777" w:rsidR="0070507E" w:rsidRPr="00D809EC" w:rsidRDefault="0070507E" w:rsidP="00705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809EC">
              <w:rPr>
                <w:rFonts w:ascii="Times New Roman" w:hAnsi="Times New Roman" w:cs="Times New Roman"/>
                <w:sz w:val="22"/>
                <w:szCs w:val="22"/>
              </w:rPr>
              <w:t>11</w:t>
            </w:r>
          </w:p>
        </w:tc>
        <w:tc>
          <w:tcPr>
            <w:tcW w:w="8165" w:type="dxa"/>
          </w:tcPr>
          <w:p w14:paraId="4AADF498" w14:textId="59D9A1D9" w:rsidR="0070507E" w:rsidRPr="00D809EC" w:rsidRDefault="0070507E" w:rsidP="00705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809EC">
              <w:rPr>
                <w:rFonts w:ascii="Times New Roman" w:hAnsi="Times New Roman" w:cs="Times New Roman"/>
                <w:sz w:val="22"/>
                <w:szCs w:val="22"/>
              </w:rPr>
              <w:t>Property,</w:t>
            </w:r>
            <w:r w:rsidR="00D30A66" w:rsidRPr="00D809EC">
              <w:rPr>
                <w:rFonts w:ascii="Times New Roman" w:hAnsi="Times New Roman" w:cs="Times New Roman"/>
                <w:sz w:val="22"/>
                <w:szCs w:val="22"/>
              </w:rPr>
              <w:t xml:space="preserve"> </w:t>
            </w:r>
            <w:r w:rsidRPr="00D809EC">
              <w:rPr>
                <w:rFonts w:ascii="Times New Roman" w:hAnsi="Times New Roman" w:cs="Times New Roman"/>
                <w:sz w:val="22"/>
                <w:szCs w:val="22"/>
              </w:rPr>
              <w:t>plant and equipment</w:t>
            </w:r>
          </w:p>
        </w:tc>
      </w:tr>
      <w:tr w:rsidR="0070507E" w:rsidRPr="00D809EC" w14:paraId="4BAD1F8C" w14:textId="77777777" w:rsidTr="000C47F4">
        <w:tc>
          <w:tcPr>
            <w:tcW w:w="1368" w:type="dxa"/>
          </w:tcPr>
          <w:p w14:paraId="5DA79639" w14:textId="77777777" w:rsidR="0070507E" w:rsidRPr="00D809EC" w:rsidRDefault="0070507E" w:rsidP="00705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809EC">
              <w:rPr>
                <w:rFonts w:ascii="Times New Roman" w:hAnsi="Times New Roman" w:cs="Times New Roman"/>
                <w:sz w:val="22"/>
                <w:szCs w:val="22"/>
              </w:rPr>
              <w:t>12</w:t>
            </w:r>
          </w:p>
        </w:tc>
        <w:tc>
          <w:tcPr>
            <w:tcW w:w="8165" w:type="dxa"/>
          </w:tcPr>
          <w:p w14:paraId="013AE699" w14:textId="1E9B1E24" w:rsidR="0070507E" w:rsidRPr="00D809EC" w:rsidRDefault="0070507E" w:rsidP="00705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809EC">
              <w:rPr>
                <w:rFonts w:ascii="Times New Roman" w:hAnsi="Times New Roman" w:cs="Times New Roman"/>
                <w:sz w:val="22"/>
                <w:szCs w:val="22"/>
              </w:rPr>
              <w:t>Leases</w:t>
            </w:r>
          </w:p>
        </w:tc>
      </w:tr>
      <w:tr w:rsidR="006E6C17" w:rsidRPr="00D809EC" w14:paraId="06EACF10" w14:textId="77777777" w:rsidTr="000C47F4">
        <w:tc>
          <w:tcPr>
            <w:tcW w:w="1368" w:type="dxa"/>
          </w:tcPr>
          <w:p w14:paraId="0131DE67" w14:textId="78CF9867" w:rsidR="006E6C17" w:rsidRPr="00D809EC" w:rsidRDefault="006E6C17" w:rsidP="006E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809EC">
              <w:rPr>
                <w:rFonts w:ascii="Times New Roman" w:hAnsi="Times New Roman" w:cs="Times New Roman"/>
                <w:sz w:val="22"/>
                <w:szCs w:val="22"/>
              </w:rPr>
              <w:t>13</w:t>
            </w:r>
          </w:p>
        </w:tc>
        <w:tc>
          <w:tcPr>
            <w:tcW w:w="8165" w:type="dxa"/>
          </w:tcPr>
          <w:p w14:paraId="712DD900" w14:textId="2BC3141E" w:rsidR="006E6C17" w:rsidRPr="00D809EC" w:rsidRDefault="006E6C17" w:rsidP="006E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809EC">
              <w:rPr>
                <w:rFonts w:ascii="Times New Roman" w:hAnsi="Times New Roman" w:cs="Times New Roman"/>
                <w:sz w:val="22"/>
                <w:szCs w:val="22"/>
              </w:rPr>
              <w:t>Intangible assets</w:t>
            </w:r>
          </w:p>
        </w:tc>
      </w:tr>
      <w:tr w:rsidR="006E6C17" w:rsidRPr="00D809EC" w14:paraId="71B2D122" w14:textId="77777777" w:rsidTr="000C47F4">
        <w:tc>
          <w:tcPr>
            <w:tcW w:w="1368" w:type="dxa"/>
          </w:tcPr>
          <w:p w14:paraId="4BA01EE4" w14:textId="4C34C552" w:rsidR="006E6C17" w:rsidRPr="00D809EC" w:rsidRDefault="006E6C17" w:rsidP="006E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r w:rsidRPr="00D809EC">
              <w:rPr>
                <w:rFonts w:ascii="Times New Roman" w:hAnsi="Times New Roman" w:cs="Times New Roman"/>
                <w:sz w:val="22"/>
                <w:szCs w:val="22"/>
              </w:rPr>
              <w:t>14</w:t>
            </w:r>
          </w:p>
        </w:tc>
        <w:tc>
          <w:tcPr>
            <w:tcW w:w="8165" w:type="dxa"/>
          </w:tcPr>
          <w:p w14:paraId="58CDFEBF" w14:textId="142EC5F8" w:rsidR="006E6C17" w:rsidRPr="00D809EC" w:rsidRDefault="006E6C17" w:rsidP="006E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809EC">
              <w:rPr>
                <w:rFonts w:ascii="Times New Roman" w:hAnsi="Times New Roman" w:cs="Times New Roman"/>
                <w:sz w:val="22"/>
                <w:szCs w:val="22"/>
              </w:rPr>
              <w:t>Interest-bearing liabilities</w:t>
            </w:r>
          </w:p>
        </w:tc>
      </w:tr>
      <w:tr w:rsidR="006E6C17" w:rsidRPr="00D809EC" w14:paraId="1D200824" w14:textId="77777777" w:rsidTr="000C47F4">
        <w:tc>
          <w:tcPr>
            <w:tcW w:w="1368" w:type="dxa"/>
          </w:tcPr>
          <w:p w14:paraId="740DE6D5" w14:textId="472DDB2B" w:rsidR="006E6C17" w:rsidRPr="00D809EC" w:rsidRDefault="006E6C17" w:rsidP="006E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809EC">
              <w:rPr>
                <w:rFonts w:ascii="Times New Roman" w:hAnsi="Times New Roman" w:cs="Times New Roman"/>
                <w:sz w:val="22"/>
                <w:szCs w:val="22"/>
              </w:rPr>
              <w:t>15</w:t>
            </w:r>
          </w:p>
        </w:tc>
        <w:tc>
          <w:tcPr>
            <w:tcW w:w="8165" w:type="dxa"/>
          </w:tcPr>
          <w:p w14:paraId="545D5F5B" w14:textId="5E56A1F1" w:rsidR="006E6C17" w:rsidRPr="00D809EC" w:rsidRDefault="006E6C17" w:rsidP="006E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809EC">
              <w:rPr>
                <w:rFonts w:ascii="Times New Roman" w:hAnsi="Times New Roman" w:cs="Times New Roman"/>
                <w:sz w:val="22"/>
                <w:szCs w:val="22"/>
              </w:rPr>
              <w:t>Other payables</w:t>
            </w:r>
          </w:p>
        </w:tc>
      </w:tr>
      <w:tr w:rsidR="006E6C17" w:rsidRPr="00D809EC" w14:paraId="0515617A" w14:textId="77777777" w:rsidTr="00EE0757">
        <w:tc>
          <w:tcPr>
            <w:tcW w:w="1368" w:type="dxa"/>
          </w:tcPr>
          <w:p w14:paraId="70E51DFF" w14:textId="70463A4C" w:rsidR="006E6C17" w:rsidRPr="00D809EC" w:rsidRDefault="006E6C17" w:rsidP="006E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809EC">
              <w:rPr>
                <w:rFonts w:ascii="Times New Roman" w:hAnsi="Times New Roman" w:cs="Times New Roman"/>
                <w:sz w:val="22"/>
                <w:szCs w:val="22"/>
              </w:rPr>
              <w:t>16</w:t>
            </w:r>
          </w:p>
        </w:tc>
        <w:tc>
          <w:tcPr>
            <w:tcW w:w="8165" w:type="dxa"/>
          </w:tcPr>
          <w:p w14:paraId="20BCC66F" w14:textId="1B9BAE9B" w:rsidR="006E6C17" w:rsidRPr="00D809EC" w:rsidRDefault="006E6C17" w:rsidP="006E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D809EC">
              <w:rPr>
                <w:rFonts w:ascii="Times New Roman" w:hAnsi="Times New Roman" w:cs="Times New Roman"/>
                <w:sz w:val="22"/>
                <w:szCs w:val="22"/>
              </w:rPr>
              <w:t>Non-current provisions for employee benefits</w:t>
            </w:r>
          </w:p>
        </w:tc>
      </w:tr>
      <w:tr w:rsidR="00677CD5" w:rsidRPr="00D809EC" w14:paraId="7D719049" w14:textId="77777777" w:rsidTr="00EE0757">
        <w:tc>
          <w:tcPr>
            <w:tcW w:w="1368" w:type="dxa"/>
          </w:tcPr>
          <w:p w14:paraId="4BCA1BA9" w14:textId="21141947" w:rsidR="00677CD5" w:rsidRPr="00D809EC" w:rsidRDefault="00677CD5" w:rsidP="0067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809EC">
              <w:rPr>
                <w:rFonts w:ascii="Times New Roman" w:hAnsi="Times New Roman" w:cs="Times New Roman"/>
                <w:sz w:val="22"/>
                <w:szCs w:val="22"/>
              </w:rPr>
              <w:t>17</w:t>
            </w:r>
          </w:p>
        </w:tc>
        <w:tc>
          <w:tcPr>
            <w:tcW w:w="8165" w:type="dxa"/>
          </w:tcPr>
          <w:p w14:paraId="2393F02C" w14:textId="1A3BFE4C" w:rsidR="00677CD5" w:rsidRPr="00D809EC" w:rsidRDefault="00677CD5" w:rsidP="0067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809EC">
              <w:rPr>
                <w:rFonts w:ascii="Times New Roman" w:hAnsi="Times New Roman" w:cs="Times New Roman"/>
                <w:sz w:val="22"/>
                <w:szCs w:val="22"/>
              </w:rPr>
              <w:t>Share capital</w:t>
            </w:r>
          </w:p>
        </w:tc>
      </w:tr>
      <w:tr w:rsidR="00677CD5" w:rsidRPr="00D809EC" w14:paraId="2492C6E7" w14:textId="77777777" w:rsidTr="000C47F4">
        <w:tc>
          <w:tcPr>
            <w:tcW w:w="1368" w:type="dxa"/>
          </w:tcPr>
          <w:p w14:paraId="20492DEF" w14:textId="61F46B00" w:rsidR="00677CD5" w:rsidRPr="00D809EC" w:rsidRDefault="00677CD5" w:rsidP="0067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809EC">
              <w:rPr>
                <w:rFonts w:ascii="Times New Roman" w:hAnsi="Times New Roman" w:cs="Times New Roman"/>
                <w:sz w:val="22"/>
                <w:szCs w:val="22"/>
              </w:rPr>
              <w:t>18</w:t>
            </w:r>
          </w:p>
        </w:tc>
        <w:tc>
          <w:tcPr>
            <w:tcW w:w="8165" w:type="dxa"/>
          </w:tcPr>
          <w:p w14:paraId="3273EE89" w14:textId="7EAD9FE3" w:rsidR="00677CD5" w:rsidRPr="00D809EC" w:rsidRDefault="00677CD5" w:rsidP="0067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809EC">
              <w:rPr>
                <w:rFonts w:ascii="Times New Roman" w:hAnsi="Times New Roman" w:cs="Times New Roman"/>
                <w:sz w:val="22"/>
                <w:szCs w:val="22"/>
              </w:rPr>
              <w:t>Legal reserve</w:t>
            </w:r>
          </w:p>
        </w:tc>
      </w:tr>
      <w:tr w:rsidR="00677CD5" w:rsidRPr="00D809EC" w14:paraId="2A51740A" w14:textId="77777777" w:rsidTr="000C47F4">
        <w:tc>
          <w:tcPr>
            <w:tcW w:w="1368" w:type="dxa"/>
          </w:tcPr>
          <w:p w14:paraId="2C5A7DC6" w14:textId="0B78994D" w:rsidR="00677CD5" w:rsidRPr="00D809EC" w:rsidRDefault="00677CD5" w:rsidP="0067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809EC">
              <w:rPr>
                <w:rFonts w:ascii="Times New Roman" w:hAnsi="Times New Roman" w:cs="Times New Roman"/>
                <w:sz w:val="22"/>
                <w:szCs w:val="22"/>
              </w:rPr>
              <w:t>19</w:t>
            </w:r>
          </w:p>
        </w:tc>
        <w:tc>
          <w:tcPr>
            <w:tcW w:w="8165" w:type="dxa"/>
          </w:tcPr>
          <w:p w14:paraId="2697D84B" w14:textId="0CFF865F" w:rsidR="00677CD5" w:rsidRPr="00D809EC" w:rsidRDefault="00677CD5" w:rsidP="0067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809EC">
              <w:rPr>
                <w:rFonts w:ascii="Times New Roman" w:hAnsi="Times New Roman" w:cs="Times New Roman"/>
                <w:sz w:val="22"/>
                <w:szCs w:val="22"/>
              </w:rPr>
              <w:t>Segment information and disaggregation of revenue</w:t>
            </w:r>
          </w:p>
        </w:tc>
      </w:tr>
      <w:tr w:rsidR="00677CD5" w:rsidRPr="00D809EC" w14:paraId="32131DD5" w14:textId="77777777" w:rsidTr="000C47F4">
        <w:tc>
          <w:tcPr>
            <w:tcW w:w="1368" w:type="dxa"/>
          </w:tcPr>
          <w:p w14:paraId="11DD5F5B" w14:textId="3FBBBF23" w:rsidR="00677CD5" w:rsidRPr="00D809EC" w:rsidRDefault="00677CD5" w:rsidP="0067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809EC">
              <w:rPr>
                <w:rFonts w:ascii="Times New Roman" w:hAnsi="Times New Roman" w:cs="Times New Roman"/>
                <w:sz w:val="22"/>
                <w:szCs w:val="22"/>
              </w:rPr>
              <w:t>20</w:t>
            </w:r>
          </w:p>
        </w:tc>
        <w:tc>
          <w:tcPr>
            <w:tcW w:w="8165" w:type="dxa"/>
          </w:tcPr>
          <w:p w14:paraId="749FD09D" w14:textId="5F65543B" w:rsidR="00677CD5" w:rsidRPr="00D809EC" w:rsidRDefault="00677CD5" w:rsidP="0067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809EC">
              <w:rPr>
                <w:rFonts w:ascii="Times New Roman" w:hAnsi="Times New Roman" w:cs="Times New Roman"/>
                <w:sz w:val="22"/>
                <w:szCs w:val="22"/>
              </w:rPr>
              <w:t>Employee benefit expenses</w:t>
            </w:r>
          </w:p>
        </w:tc>
      </w:tr>
      <w:tr w:rsidR="00677CD5" w:rsidRPr="00D809EC" w14:paraId="4E7D5386" w14:textId="77777777" w:rsidTr="002C070C">
        <w:tc>
          <w:tcPr>
            <w:tcW w:w="1368" w:type="dxa"/>
          </w:tcPr>
          <w:p w14:paraId="226C4587" w14:textId="468015F7" w:rsidR="00677CD5" w:rsidRPr="00D809EC" w:rsidRDefault="00677CD5" w:rsidP="0067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809EC">
              <w:rPr>
                <w:rFonts w:ascii="Times New Roman" w:hAnsi="Times New Roman" w:cs="Times New Roman"/>
                <w:sz w:val="22"/>
                <w:szCs w:val="22"/>
              </w:rPr>
              <w:t>21</w:t>
            </w:r>
          </w:p>
        </w:tc>
        <w:tc>
          <w:tcPr>
            <w:tcW w:w="8165" w:type="dxa"/>
          </w:tcPr>
          <w:p w14:paraId="2EB41B05" w14:textId="4F33EC4F" w:rsidR="00677CD5" w:rsidRPr="00D809EC" w:rsidRDefault="00677CD5" w:rsidP="00677CD5">
            <w:pPr>
              <w:pStyle w:val="index"/>
              <w:numPr>
                <w:ilvl w:val="0"/>
                <w:numId w:val="0"/>
              </w:numPr>
              <w:tabs>
                <w:tab w:val="num" w:pos="1170"/>
              </w:tabs>
              <w:spacing w:after="0" w:line="260" w:lineRule="exact"/>
              <w:outlineLvl w:val="0"/>
              <w:rPr>
                <w:rFonts w:cstheme="minorBidi"/>
                <w:szCs w:val="28"/>
                <w:lang w:val="en-US" w:bidi="th-TH"/>
              </w:rPr>
            </w:pPr>
            <w:r w:rsidRPr="00D809EC">
              <w:rPr>
                <w:szCs w:val="22"/>
              </w:rPr>
              <w:t>Expenses by nature</w:t>
            </w:r>
          </w:p>
        </w:tc>
      </w:tr>
      <w:tr w:rsidR="00677CD5" w:rsidRPr="00D809EC" w14:paraId="58CB2DB3" w14:textId="77777777" w:rsidTr="000C47F4">
        <w:tc>
          <w:tcPr>
            <w:tcW w:w="1368" w:type="dxa"/>
          </w:tcPr>
          <w:p w14:paraId="38FA2B2C" w14:textId="7A475FE1" w:rsidR="00677CD5" w:rsidRPr="00D809EC" w:rsidRDefault="00677CD5" w:rsidP="0067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809EC">
              <w:rPr>
                <w:rFonts w:ascii="Times New Roman" w:hAnsi="Times New Roman" w:cs="Times New Roman"/>
                <w:sz w:val="22"/>
                <w:szCs w:val="22"/>
              </w:rPr>
              <w:t>22</w:t>
            </w:r>
          </w:p>
        </w:tc>
        <w:tc>
          <w:tcPr>
            <w:tcW w:w="8165" w:type="dxa"/>
          </w:tcPr>
          <w:p w14:paraId="70571B9C" w14:textId="636F2D8A" w:rsidR="00677CD5" w:rsidRPr="00D809EC" w:rsidRDefault="00677CD5" w:rsidP="0067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809EC">
              <w:rPr>
                <w:rFonts w:ascii="Times New Roman" w:hAnsi="Times New Roman" w:cs="Times New Roman"/>
                <w:sz w:val="22"/>
                <w:szCs w:val="22"/>
              </w:rPr>
              <w:t>Income tax</w:t>
            </w:r>
          </w:p>
        </w:tc>
      </w:tr>
      <w:tr w:rsidR="00677CD5" w:rsidRPr="00D809EC" w14:paraId="4213E8E0" w14:textId="77777777" w:rsidTr="000C47F4">
        <w:tc>
          <w:tcPr>
            <w:tcW w:w="1368" w:type="dxa"/>
          </w:tcPr>
          <w:p w14:paraId="05A519F3" w14:textId="7AD6EB74" w:rsidR="00677CD5" w:rsidRPr="00D809EC" w:rsidRDefault="00677CD5" w:rsidP="0067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809EC">
              <w:rPr>
                <w:rFonts w:ascii="Times New Roman" w:hAnsi="Times New Roman" w:cs="Times New Roman"/>
                <w:sz w:val="22"/>
                <w:szCs w:val="22"/>
              </w:rPr>
              <w:t>23</w:t>
            </w:r>
          </w:p>
        </w:tc>
        <w:tc>
          <w:tcPr>
            <w:tcW w:w="8165" w:type="dxa"/>
          </w:tcPr>
          <w:p w14:paraId="29E144AA" w14:textId="6C33797E" w:rsidR="00677CD5" w:rsidRPr="00D809EC" w:rsidRDefault="00677CD5" w:rsidP="0067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809EC">
              <w:rPr>
                <w:rFonts w:ascii="Times New Roman" w:hAnsi="Times New Roman" w:cs="Times New Roman"/>
                <w:sz w:val="22"/>
                <w:szCs w:val="22"/>
              </w:rPr>
              <w:t>Promotional privileges</w:t>
            </w:r>
          </w:p>
        </w:tc>
      </w:tr>
      <w:tr w:rsidR="00677CD5" w:rsidRPr="00D809EC" w14:paraId="6D637674" w14:textId="77777777" w:rsidTr="000C47F4">
        <w:tc>
          <w:tcPr>
            <w:tcW w:w="1368" w:type="dxa"/>
          </w:tcPr>
          <w:p w14:paraId="10D9BF48" w14:textId="6C03F218" w:rsidR="00677CD5" w:rsidRPr="00D809EC" w:rsidRDefault="00677CD5" w:rsidP="0067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D809EC">
              <w:rPr>
                <w:rFonts w:ascii="Times New Roman" w:hAnsi="Times New Roman" w:cs="Times New Roman"/>
                <w:sz w:val="22"/>
                <w:szCs w:val="22"/>
              </w:rPr>
              <w:t>24</w:t>
            </w:r>
          </w:p>
        </w:tc>
        <w:tc>
          <w:tcPr>
            <w:tcW w:w="8165" w:type="dxa"/>
          </w:tcPr>
          <w:p w14:paraId="0C8BE1D6" w14:textId="5574A069" w:rsidR="00677CD5" w:rsidRPr="00D809EC" w:rsidRDefault="00677CD5" w:rsidP="0067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809EC">
              <w:rPr>
                <w:rFonts w:ascii="Times New Roman" w:hAnsi="Times New Roman" w:cs="Times New Roman"/>
                <w:sz w:val="22"/>
                <w:szCs w:val="22"/>
              </w:rPr>
              <w:t>Earnings per share</w:t>
            </w:r>
          </w:p>
        </w:tc>
      </w:tr>
      <w:tr w:rsidR="00677CD5" w:rsidRPr="00D809EC" w14:paraId="253836BB" w14:textId="77777777" w:rsidTr="00A27337">
        <w:trPr>
          <w:trHeight w:val="70"/>
        </w:trPr>
        <w:tc>
          <w:tcPr>
            <w:tcW w:w="1368" w:type="dxa"/>
          </w:tcPr>
          <w:p w14:paraId="1BC42453" w14:textId="2B0F2624" w:rsidR="00677CD5" w:rsidRPr="00D809EC" w:rsidRDefault="00677CD5" w:rsidP="0067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809EC">
              <w:rPr>
                <w:rFonts w:ascii="Times New Roman" w:hAnsi="Times New Roman" w:cs="Times New Roman"/>
                <w:sz w:val="22"/>
                <w:szCs w:val="22"/>
              </w:rPr>
              <w:t>25</w:t>
            </w:r>
          </w:p>
        </w:tc>
        <w:tc>
          <w:tcPr>
            <w:tcW w:w="8165" w:type="dxa"/>
          </w:tcPr>
          <w:p w14:paraId="4EB23215" w14:textId="4DF66FD3" w:rsidR="00677CD5" w:rsidRPr="00D809EC" w:rsidRDefault="00677CD5" w:rsidP="0067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809EC">
              <w:rPr>
                <w:rFonts w:ascii="Times New Roman" w:hAnsi="Times New Roman" w:cs="Times New Roman"/>
                <w:sz w:val="22"/>
                <w:szCs w:val="22"/>
              </w:rPr>
              <w:t>Dividends</w:t>
            </w:r>
          </w:p>
        </w:tc>
      </w:tr>
      <w:tr w:rsidR="00677CD5" w:rsidRPr="00D809EC" w14:paraId="06573EFD" w14:textId="77777777" w:rsidTr="000C47F4">
        <w:tc>
          <w:tcPr>
            <w:tcW w:w="1368" w:type="dxa"/>
          </w:tcPr>
          <w:p w14:paraId="78987B5F" w14:textId="78C1A10C" w:rsidR="00677CD5" w:rsidRPr="00D809EC" w:rsidRDefault="00677CD5" w:rsidP="0067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809EC">
              <w:rPr>
                <w:rFonts w:ascii="Times New Roman" w:hAnsi="Times New Roman" w:cs="Times New Roman"/>
                <w:sz w:val="22"/>
                <w:szCs w:val="22"/>
              </w:rPr>
              <w:t>26</w:t>
            </w:r>
          </w:p>
        </w:tc>
        <w:tc>
          <w:tcPr>
            <w:tcW w:w="8165" w:type="dxa"/>
          </w:tcPr>
          <w:p w14:paraId="0CC1EABE" w14:textId="1F058D23" w:rsidR="00677CD5" w:rsidRPr="00D809EC" w:rsidRDefault="00677CD5" w:rsidP="0067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809EC">
              <w:rPr>
                <w:rFonts w:ascii="Times New Roman" w:hAnsi="Times New Roman" w:cs="Times New Roman"/>
                <w:sz w:val="22"/>
                <w:szCs w:val="22"/>
              </w:rPr>
              <w:t>Financial instruments</w:t>
            </w:r>
          </w:p>
        </w:tc>
      </w:tr>
      <w:tr w:rsidR="00677CD5" w:rsidRPr="00D809EC" w14:paraId="3B4A10B6" w14:textId="77777777" w:rsidTr="000C47F4">
        <w:tc>
          <w:tcPr>
            <w:tcW w:w="1368" w:type="dxa"/>
          </w:tcPr>
          <w:p w14:paraId="5C1819B8" w14:textId="03BD75ED" w:rsidR="00677CD5" w:rsidRPr="00D809EC" w:rsidRDefault="00677CD5" w:rsidP="0067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809EC">
              <w:rPr>
                <w:rFonts w:ascii="Times New Roman" w:hAnsi="Times New Roman" w:cs="Times New Roman"/>
                <w:sz w:val="22"/>
                <w:szCs w:val="22"/>
              </w:rPr>
              <w:t>27</w:t>
            </w:r>
          </w:p>
        </w:tc>
        <w:tc>
          <w:tcPr>
            <w:tcW w:w="8165" w:type="dxa"/>
          </w:tcPr>
          <w:p w14:paraId="239F8F52" w14:textId="2F1C7E6A" w:rsidR="00677CD5" w:rsidRPr="00D809EC" w:rsidRDefault="00677CD5" w:rsidP="0067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809EC">
              <w:rPr>
                <w:rFonts w:ascii="Times New Roman" w:hAnsi="Times New Roman" w:cs="Times New Roman"/>
                <w:sz w:val="22"/>
                <w:szCs w:val="22"/>
              </w:rPr>
              <w:t>Capital management</w:t>
            </w:r>
          </w:p>
        </w:tc>
      </w:tr>
      <w:tr w:rsidR="00677CD5" w:rsidRPr="00D809EC" w14:paraId="01732C88" w14:textId="77777777" w:rsidTr="000C47F4">
        <w:tc>
          <w:tcPr>
            <w:tcW w:w="1368" w:type="dxa"/>
          </w:tcPr>
          <w:p w14:paraId="0C00E2DE" w14:textId="3F0F4445" w:rsidR="00677CD5" w:rsidRPr="00D809EC" w:rsidRDefault="00677CD5" w:rsidP="0067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809EC">
              <w:rPr>
                <w:rFonts w:ascii="Times New Roman" w:hAnsi="Times New Roman" w:cs="Times New Roman"/>
                <w:sz w:val="22"/>
                <w:szCs w:val="22"/>
              </w:rPr>
              <w:t>28</w:t>
            </w:r>
          </w:p>
        </w:tc>
        <w:tc>
          <w:tcPr>
            <w:tcW w:w="8165" w:type="dxa"/>
          </w:tcPr>
          <w:p w14:paraId="190C21A3" w14:textId="08D08926" w:rsidR="00677CD5" w:rsidRPr="00D809EC" w:rsidRDefault="00677CD5" w:rsidP="0067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809EC">
              <w:rPr>
                <w:rFonts w:ascii="Times New Roman" w:hAnsi="Times New Roman" w:cs="Times New Roman"/>
                <w:sz w:val="22"/>
                <w:szCs w:val="22"/>
              </w:rPr>
              <w:t>Commitments with non-related parties</w:t>
            </w:r>
          </w:p>
        </w:tc>
      </w:tr>
      <w:tr w:rsidR="00677CD5" w:rsidRPr="00D809EC" w14:paraId="0E73B4BB" w14:textId="77777777" w:rsidTr="0070507E">
        <w:trPr>
          <w:trHeight w:val="68"/>
        </w:trPr>
        <w:tc>
          <w:tcPr>
            <w:tcW w:w="1368" w:type="dxa"/>
          </w:tcPr>
          <w:p w14:paraId="236FDA61" w14:textId="69F4B28B" w:rsidR="00677CD5" w:rsidRPr="00D809EC" w:rsidRDefault="00677CD5" w:rsidP="0067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809EC">
              <w:rPr>
                <w:rFonts w:ascii="Times New Roman" w:hAnsi="Times New Roman" w:cs="Times New Roman"/>
                <w:sz w:val="22"/>
                <w:szCs w:val="22"/>
              </w:rPr>
              <w:t>29</w:t>
            </w:r>
          </w:p>
        </w:tc>
        <w:tc>
          <w:tcPr>
            <w:tcW w:w="8165" w:type="dxa"/>
          </w:tcPr>
          <w:p w14:paraId="151980ED" w14:textId="5975521D" w:rsidR="00677CD5" w:rsidRPr="00D809EC" w:rsidRDefault="00677CD5" w:rsidP="0067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809EC">
              <w:rPr>
                <w:rFonts w:ascii="Times New Roman" w:hAnsi="Times New Roman" w:cs="Times New Roman"/>
                <w:sz w:val="22"/>
                <w:szCs w:val="22"/>
              </w:rPr>
              <w:t>Event after the reporting period</w:t>
            </w:r>
          </w:p>
        </w:tc>
      </w:tr>
    </w:tbl>
    <w:p w14:paraId="719919F7" w14:textId="77777777" w:rsidR="00AB345B" w:rsidRPr="00D809EC" w:rsidRDefault="00230F3A"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heme="minorBidi"/>
          <w:sz w:val="22"/>
          <w:szCs w:val="22"/>
          <w:cs/>
        </w:rPr>
      </w:pPr>
      <w:r w:rsidRPr="00D809EC">
        <w:rPr>
          <w:rFonts w:ascii="Times New Roman" w:hAnsi="Times New Roman" w:cs="Times New Roman"/>
          <w:b/>
          <w:bCs/>
          <w:sz w:val="22"/>
          <w:szCs w:val="22"/>
        </w:rPr>
        <w:br w:type="page"/>
      </w:r>
      <w:r w:rsidR="00AB345B" w:rsidRPr="00D809EC">
        <w:rPr>
          <w:rFonts w:ascii="Times New Roman" w:hAnsi="Times New Roman" w:cs="Times New Roman"/>
          <w:sz w:val="22"/>
          <w:szCs w:val="22"/>
        </w:rPr>
        <w:lastRenderedPageBreak/>
        <w:t>These notes form an integral part of the financial statements.</w:t>
      </w:r>
    </w:p>
    <w:p w14:paraId="198609CD" w14:textId="77777777" w:rsidR="00AB345B" w:rsidRPr="00D809EC" w:rsidRDefault="00AB345B"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4632B4B2" w14:textId="3F75B7C2" w:rsidR="00155EFA" w:rsidRPr="00D809EC" w:rsidRDefault="002C070C" w:rsidP="00155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D809EC">
        <w:rPr>
          <w:rFonts w:ascii="Times New Roman" w:hAnsi="Times New Roman" w:cs="Times New Roman"/>
          <w:sz w:val="22"/>
          <w:szCs w:val="22"/>
        </w:rPr>
        <w:t xml:space="preserve">The financial statements issued for Thai statutory and regulatory reporting purposes are prepared in </w:t>
      </w:r>
      <w:r w:rsidR="00C27B86" w:rsidRPr="00D809EC">
        <w:rPr>
          <w:rFonts w:ascii="Times New Roman" w:hAnsi="Times New Roman" w:cs="Times New Roman"/>
          <w:sz w:val="22"/>
          <w:szCs w:val="22"/>
        </w:rPr>
        <w:br/>
      </w:r>
      <w:r w:rsidRPr="00D809EC">
        <w:rPr>
          <w:rFonts w:ascii="Times New Roman" w:hAnsi="Times New Roman" w:cs="Times New Roman"/>
          <w:sz w:val="22"/>
          <w:szCs w:val="22"/>
        </w:rPr>
        <w:t>the Thai language. These English language financial statements have been prepared from the Thai language statutory financial statements</w:t>
      </w:r>
      <w:r w:rsidR="003B37A4" w:rsidRPr="00D809EC">
        <w:rPr>
          <w:rFonts w:ascii="Times New Roman" w:hAnsi="Times New Roman" w:cs="Times New Roman"/>
          <w:sz w:val="22"/>
          <w:szCs w:val="22"/>
        </w:rPr>
        <w:t>, and were approved and authori</w:t>
      </w:r>
      <w:r w:rsidR="00FC3675" w:rsidRPr="00D809EC">
        <w:rPr>
          <w:rFonts w:ascii="Times New Roman" w:hAnsi="Times New Roman" w:cs="Times New Roman"/>
          <w:sz w:val="22"/>
          <w:szCs w:val="28"/>
        </w:rPr>
        <w:t>s</w:t>
      </w:r>
      <w:r w:rsidRPr="00D809EC">
        <w:rPr>
          <w:rFonts w:ascii="Times New Roman" w:hAnsi="Times New Roman" w:cs="Times New Roman"/>
          <w:sz w:val="22"/>
          <w:szCs w:val="22"/>
        </w:rPr>
        <w:t>ed for iss</w:t>
      </w:r>
      <w:r w:rsidR="00481785" w:rsidRPr="00D809EC">
        <w:rPr>
          <w:rFonts w:ascii="Times New Roman" w:hAnsi="Times New Roman" w:cs="Times New Roman"/>
          <w:sz w:val="22"/>
          <w:szCs w:val="22"/>
        </w:rPr>
        <w:t>ue by th</w:t>
      </w:r>
      <w:r w:rsidR="00FA0F16" w:rsidRPr="00D809EC">
        <w:rPr>
          <w:rFonts w:ascii="Times New Roman" w:hAnsi="Times New Roman" w:cs="Times New Roman"/>
          <w:sz w:val="22"/>
          <w:szCs w:val="22"/>
        </w:rPr>
        <w:t xml:space="preserve">e Board </w:t>
      </w:r>
      <w:r w:rsidR="00016C65" w:rsidRPr="00D809EC">
        <w:rPr>
          <w:rFonts w:ascii="Times New Roman" w:hAnsi="Times New Roman" w:cs="Times New Roman"/>
          <w:sz w:val="22"/>
          <w:szCs w:val="22"/>
        </w:rPr>
        <w:t>of Directors on</w:t>
      </w:r>
      <w:r w:rsidR="00D1448E" w:rsidRPr="00D809EC">
        <w:rPr>
          <w:rFonts w:ascii="Times New Roman" w:hAnsi="Times New Roman" w:cs="Times New Roman"/>
          <w:sz w:val="22"/>
          <w:szCs w:val="22"/>
        </w:rPr>
        <w:t xml:space="preserve"> </w:t>
      </w:r>
      <w:r w:rsidR="001967DE" w:rsidRPr="00D809EC">
        <w:rPr>
          <w:rFonts w:ascii="Times New Roman" w:hAnsi="Times New Roman" w:cs="Times New Roman"/>
          <w:sz w:val="22"/>
          <w:szCs w:val="28"/>
        </w:rPr>
        <w:t>21</w:t>
      </w:r>
      <w:r w:rsidR="00D30A66" w:rsidRPr="00D809EC">
        <w:rPr>
          <w:rFonts w:ascii="Times New Roman" w:hAnsi="Times New Roman" w:cs="Times New Roman"/>
          <w:sz w:val="22"/>
          <w:szCs w:val="28"/>
        </w:rPr>
        <w:t xml:space="preserve"> February 202</w:t>
      </w:r>
      <w:r w:rsidR="00D62918" w:rsidRPr="00D809EC">
        <w:rPr>
          <w:rFonts w:ascii="Times New Roman" w:hAnsi="Times New Roman" w:cs="Times New Roman"/>
          <w:sz w:val="22"/>
          <w:szCs w:val="28"/>
        </w:rPr>
        <w:t>3</w:t>
      </w:r>
      <w:r w:rsidR="003526B6" w:rsidRPr="00D809EC">
        <w:rPr>
          <w:rFonts w:ascii="Times New Roman" w:hAnsi="Times New Roman" w:cs="Times New Roman"/>
          <w:sz w:val="22"/>
          <w:szCs w:val="28"/>
        </w:rPr>
        <w:t>.</w:t>
      </w:r>
    </w:p>
    <w:p w14:paraId="224AE57C" w14:textId="77777777" w:rsidR="00AB345B" w:rsidRPr="00D809EC" w:rsidRDefault="00AB345B"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4"/>
          <w:szCs w:val="24"/>
        </w:rPr>
      </w:pPr>
    </w:p>
    <w:p w14:paraId="2E529134" w14:textId="77777777" w:rsidR="002C376D" w:rsidRPr="00D809EC" w:rsidRDefault="00161B0A" w:rsidP="00027377">
      <w:pPr>
        <w:numPr>
          <w:ilvl w:val="0"/>
          <w:numId w:val="21"/>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cs="Times New Roman"/>
          <w:sz w:val="24"/>
          <w:szCs w:val="24"/>
        </w:rPr>
      </w:pPr>
      <w:r w:rsidRPr="00D809EC">
        <w:rPr>
          <w:rFonts w:ascii="Times New Roman" w:hAnsi="Times New Roman" w:cs="Times New Roman"/>
          <w:b/>
          <w:bCs/>
          <w:sz w:val="24"/>
          <w:szCs w:val="24"/>
        </w:rPr>
        <w:t>General</w:t>
      </w:r>
      <w:r w:rsidR="00AB345B" w:rsidRPr="00D809EC">
        <w:rPr>
          <w:rFonts w:ascii="Times New Roman" w:hAnsi="Times New Roman" w:cs="Times New Roman"/>
          <w:b/>
          <w:bCs/>
          <w:sz w:val="24"/>
          <w:szCs w:val="24"/>
        </w:rPr>
        <w:t xml:space="preserve"> information</w:t>
      </w:r>
    </w:p>
    <w:p w14:paraId="3099327C" w14:textId="77777777" w:rsidR="002C376D" w:rsidRPr="00D809EC" w:rsidRDefault="002C376D"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00329A8A" w14:textId="690CDC68" w:rsidR="002C376D" w:rsidRPr="00D809EC" w:rsidRDefault="00E56155"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809EC">
        <w:rPr>
          <w:rFonts w:ascii="Times New Roman" w:hAnsi="Times New Roman" w:cs="Times New Roman"/>
          <w:sz w:val="22"/>
          <w:szCs w:val="22"/>
        </w:rPr>
        <w:t>Lighting and Equipment Public Company Limited</w:t>
      </w:r>
      <w:r w:rsidR="006D0CDA" w:rsidRPr="00D809EC">
        <w:rPr>
          <w:rFonts w:ascii="Times New Roman" w:hAnsi="Times New Roman" w:cs="Times New Roman"/>
          <w:sz w:val="22"/>
          <w:szCs w:val="22"/>
        </w:rPr>
        <w:t>, the “Company”</w:t>
      </w:r>
      <w:r w:rsidR="00026242" w:rsidRPr="00D809EC">
        <w:rPr>
          <w:rFonts w:ascii="Times New Roman" w:hAnsi="Times New Roman" w:cs="Times New Roman"/>
          <w:sz w:val="22"/>
          <w:szCs w:val="22"/>
        </w:rPr>
        <w:t>,</w:t>
      </w:r>
      <w:r w:rsidR="006D0CDA" w:rsidRPr="00D809EC">
        <w:rPr>
          <w:rFonts w:ascii="Times New Roman" w:hAnsi="Times New Roman" w:cs="Times New Roman"/>
          <w:sz w:val="22"/>
          <w:szCs w:val="22"/>
        </w:rPr>
        <w:t xml:space="preserve"> is </w:t>
      </w:r>
      <w:r w:rsidR="002C376D" w:rsidRPr="00D809EC">
        <w:rPr>
          <w:rFonts w:ascii="Times New Roman" w:hAnsi="Times New Roman" w:cs="Times New Roman"/>
          <w:sz w:val="22"/>
          <w:szCs w:val="22"/>
        </w:rPr>
        <w:t>incorporated in Thailand</w:t>
      </w:r>
      <w:r w:rsidR="00270099" w:rsidRPr="00D809EC">
        <w:rPr>
          <w:rFonts w:ascii="Times New Roman" w:hAnsi="Times New Roman" w:cs="Times New Roman"/>
          <w:sz w:val="22"/>
          <w:szCs w:val="22"/>
        </w:rPr>
        <w:t xml:space="preserve"> and </w:t>
      </w:r>
      <w:r w:rsidR="00EF6DB3" w:rsidRPr="00D809EC">
        <w:rPr>
          <w:rFonts w:ascii="Times New Roman" w:hAnsi="Times New Roman" w:cs="Times New Roman"/>
          <w:sz w:val="22"/>
          <w:szCs w:val="22"/>
        </w:rPr>
        <w:t>was listed on the Stock Exchange of Thailand in August 2004. The Company’s registered office at</w:t>
      </w:r>
      <w:r w:rsidR="00270099" w:rsidRPr="00D809EC">
        <w:rPr>
          <w:rFonts w:ascii="Times New Roman" w:hAnsi="Times New Roman" w:cs="Times New Roman"/>
          <w:sz w:val="22"/>
          <w:szCs w:val="22"/>
        </w:rPr>
        <w:t xml:space="preserve"> </w:t>
      </w:r>
      <w:r w:rsidR="002C376D" w:rsidRPr="00D809EC">
        <w:rPr>
          <w:rFonts w:ascii="Times New Roman" w:hAnsi="Times New Roman" w:cs="Times New Roman"/>
          <w:sz w:val="22"/>
          <w:szCs w:val="22"/>
        </w:rPr>
        <w:t>539/2, 16 and 17</w:t>
      </w:r>
      <w:r w:rsidR="00227DA4" w:rsidRPr="00D809EC">
        <w:rPr>
          <w:rFonts w:ascii="Times New Roman" w:hAnsi="Times New Roman" w:cs="Times New Roman"/>
          <w:sz w:val="22"/>
          <w:szCs w:val="22"/>
        </w:rPr>
        <w:t xml:space="preserve"> </w:t>
      </w:r>
      <w:r w:rsidR="00297B56" w:rsidRPr="00D809EC">
        <w:rPr>
          <w:rFonts w:ascii="Times New Roman" w:hAnsi="Times New Roman" w:cs="Times New Roman"/>
          <w:sz w:val="22"/>
          <w:szCs w:val="22"/>
        </w:rPr>
        <w:t>Floor</w:t>
      </w:r>
      <w:r w:rsidR="002C376D" w:rsidRPr="00D809EC">
        <w:rPr>
          <w:rFonts w:ascii="Times New Roman" w:hAnsi="Times New Roman" w:cs="Times New Roman"/>
          <w:sz w:val="22"/>
          <w:szCs w:val="22"/>
        </w:rPr>
        <w:t>, Gypsum Metr</w:t>
      </w:r>
      <w:r w:rsidR="00026242" w:rsidRPr="00D809EC">
        <w:rPr>
          <w:rFonts w:ascii="Times New Roman" w:hAnsi="Times New Roman" w:cs="Times New Roman"/>
          <w:sz w:val="22"/>
          <w:szCs w:val="22"/>
        </w:rPr>
        <w:t>opolitan Tower, Sri-Ayudhya Road</w:t>
      </w:r>
      <w:r w:rsidR="00C84CBE" w:rsidRPr="00D809EC">
        <w:rPr>
          <w:rFonts w:ascii="Times New Roman" w:hAnsi="Times New Roman" w:cs="Times New Roman"/>
          <w:sz w:val="22"/>
          <w:szCs w:val="22"/>
        </w:rPr>
        <w:t>,</w:t>
      </w:r>
      <w:r w:rsidR="002C376D" w:rsidRPr="00D809EC">
        <w:rPr>
          <w:rFonts w:ascii="Times New Roman" w:hAnsi="Times New Roman" w:cs="Times New Roman"/>
          <w:sz w:val="22"/>
          <w:szCs w:val="22"/>
        </w:rPr>
        <w:t xml:space="preserve"> Rajthevee, Bangkok, Thailand. </w:t>
      </w:r>
      <w:r w:rsidR="003526B6" w:rsidRPr="00D809EC">
        <w:rPr>
          <w:rFonts w:ascii="Times New Roman" w:hAnsi="Times New Roman" w:cs="Times New Roman"/>
          <w:sz w:val="22"/>
          <w:szCs w:val="22"/>
        </w:rPr>
        <w:br/>
        <w:t>It</w:t>
      </w:r>
      <w:r w:rsidR="00CE6E12" w:rsidRPr="00D809EC">
        <w:rPr>
          <w:rFonts w:ascii="Times New Roman" w:hAnsi="Times New Roman" w:cs="Times New Roman"/>
          <w:sz w:val="22"/>
          <w:szCs w:val="22"/>
        </w:rPr>
        <w:t>s</w:t>
      </w:r>
      <w:r w:rsidR="004302FB" w:rsidRPr="00D809EC">
        <w:rPr>
          <w:rFonts w:ascii="Times New Roman" w:hAnsi="Times New Roman" w:cs="Times New Roman"/>
          <w:sz w:val="22"/>
          <w:szCs w:val="22"/>
        </w:rPr>
        <w:t xml:space="preserve"> f</w:t>
      </w:r>
      <w:r w:rsidR="009E513A" w:rsidRPr="00D809EC">
        <w:rPr>
          <w:rFonts w:ascii="Times New Roman" w:hAnsi="Times New Roman" w:cs="Times New Roman"/>
          <w:sz w:val="22"/>
          <w:szCs w:val="22"/>
        </w:rPr>
        <w:t>actory</w:t>
      </w:r>
      <w:r w:rsidR="003526B6" w:rsidRPr="00D809EC">
        <w:rPr>
          <w:rFonts w:ascii="Times New Roman" w:hAnsi="Times New Roman" w:cs="Times New Roman"/>
          <w:sz w:val="22"/>
          <w:szCs w:val="22"/>
        </w:rPr>
        <w:t xml:space="preserve"> is located</w:t>
      </w:r>
      <w:r w:rsidR="009E513A" w:rsidRPr="00D809EC">
        <w:rPr>
          <w:rFonts w:ascii="Times New Roman" w:hAnsi="Times New Roman" w:cs="Times New Roman"/>
          <w:sz w:val="22"/>
          <w:szCs w:val="22"/>
        </w:rPr>
        <w:t xml:space="preserve"> at 45/25-27 Moo 3 Bangbua</w:t>
      </w:r>
      <w:r w:rsidR="000C775B" w:rsidRPr="00D809EC">
        <w:rPr>
          <w:rFonts w:ascii="Times New Roman" w:hAnsi="Times New Roman" w:cs="Times New Roman"/>
          <w:sz w:val="22"/>
          <w:szCs w:val="22"/>
        </w:rPr>
        <w:t>thong-Supanburi Road, Namai, Latlumkaeo, Pathumthani.</w:t>
      </w:r>
    </w:p>
    <w:p w14:paraId="305F4B4B" w14:textId="77777777" w:rsidR="008C76A4" w:rsidRPr="00D809EC" w:rsidRDefault="008C76A4"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shd w:val="clear" w:color="auto" w:fill="00FFFF"/>
        </w:rPr>
      </w:pPr>
    </w:p>
    <w:p w14:paraId="52D847B3" w14:textId="50FEC9DA" w:rsidR="008C76A4" w:rsidRPr="00D809EC" w:rsidRDefault="003A1A39"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809EC">
        <w:rPr>
          <w:rFonts w:ascii="Times New Roman" w:hAnsi="Times New Roman" w:cs="Times New Roman"/>
          <w:sz w:val="22"/>
          <w:szCs w:val="22"/>
        </w:rPr>
        <w:t>The Company’s major shareholders</w:t>
      </w:r>
      <w:r w:rsidR="007030D7" w:rsidRPr="00D809EC">
        <w:rPr>
          <w:rFonts w:ascii="Times New Roman" w:hAnsi="Times New Roman" w:cs="Times New Roman"/>
          <w:sz w:val="22"/>
          <w:szCs w:val="22"/>
        </w:rPr>
        <w:t xml:space="preserve"> during the financial year</w:t>
      </w:r>
      <w:r w:rsidRPr="00D809EC">
        <w:rPr>
          <w:rFonts w:ascii="Times New Roman" w:hAnsi="Times New Roman" w:cs="Times New Roman"/>
          <w:sz w:val="22"/>
          <w:szCs w:val="22"/>
        </w:rPr>
        <w:t xml:space="preserve"> were the Suptuaychone</w:t>
      </w:r>
      <w:r w:rsidR="00724C6C" w:rsidRPr="00D809EC">
        <w:rPr>
          <w:rFonts w:ascii="Times New Roman" w:hAnsi="Times New Roman" w:cs="Times New Roman"/>
          <w:sz w:val="22"/>
          <w:szCs w:val="22"/>
        </w:rPr>
        <w:t xml:space="preserve"> Family which holds </w:t>
      </w:r>
      <w:r w:rsidR="009F2068" w:rsidRPr="00D809EC">
        <w:rPr>
          <w:rFonts w:ascii="Times New Roman" w:hAnsi="Times New Roman" w:cs="Times New Roman"/>
          <w:sz w:val="22"/>
          <w:szCs w:val="22"/>
        </w:rPr>
        <w:t>30.</w:t>
      </w:r>
      <w:r w:rsidR="00D67436" w:rsidRPr="00D809EC">
        <w:rPr>
          <w:rFonts w:ascii="Times New Roman" w:hAnsi="Times New Roman" w:cs="Times New Roman"/>
          <w:sz w:val="22"/>
          <w:szCs w:val="22"/>
        </w:rPr>
        <w:t>30</w:t>
      </w:r>
      <w:r w:rsidR="009F2068" w:rsidRPr="00D809EC">
        <w:rPr>
          <w:rFonts w:ascii="Times New Roman" w:hAnsi="Times New Roman" w:cs="Times New Roman"/>
          <w:sz w:val="22"/>
          <w:szCs w:val="22"/>
        </w:rPr>
        <w:t xml:space="preserve">% </w:t>
      </w:r>
      <w:r w:rsidRPr="00D809EC">
        <w:rPr>
          <w:rFonts w:ascii="Times New Roman" w:hAnsi="Times New Roman" w:cs="Times New Roman"/>
          <w:sz w:val="22"/>
          <w:szCs w:val="22"/>
        </w:rPr>
        <w:t xml:space="preserve">shareholding and Borimasporn Family which holds </w:t>
      </w:r>
      <w:r w:rsidR="009F2068" w:rsidRPr="00D809EC">
        <w:rPr>
          <w:rFonts w:ascii="Times New Roman" w:hAnsi="Times New Roman" w:cs="Times New Roman"/>
          <w:sz w:val="22"/>
          <w:szCs w:val="22"/>
        </w:rPr>
        <w:t>2</w:t>
      </w:r>
      <w:r w:rsidR="00D67436" w:rsidRPr="00D809EC">
        <w:rPr>
          <w:rFonts w:ascii="Times New Roman" w:hAnsi="Times New Roman" w:cs="Times New Roman"/>
          <w:sz w:val="22"/>
          <w:szCs w:val="22"/>
        </w:rPr>
        <w:t>6.1</w:t>
      </w:r>
      <w:r w:rsidR="00EA2902" w:rsidRPr="00D809EC">
        <w:rPr>
          <w:rFonts w:ascii="Times New Roman" w:hAnsi="Times New Roman" w:cs="Times New Roman"/>
          <w:sz w:val="22"/>
          <w:szCs w:val="22"/>
        </w:rPr>
        <w:t>3</w:t>
      </w:r>
      <w:r w:rsidR="009F2068" w:rsidRPr="00D809EC">
        <w:rPr>
          <w:rFonts w:ascii="Times New Roman" w:hAnsi="Times New Roman" w:cs="Times New Roman"/>
          <w:sz w:val="22"/>
          <w:szCs w:val="22"/>
        </w:rPr>
        <w:t>%</w:t>
      </w:r>
      <w:r w:rsidRPr="00D809EC">
        <w:rPr>
          <w:rFonts w:ascii="Times New Roman" w:hAnsi="Times New Roman" w:cs="Times New Roman"/>
          <w:sz w:val="22"/>
          <w:szCs w:val="22"/>
        </w:rPr>
        <w:t xml:space="preserve"> shareholding.</w:t>
      </w:r>
    </w:p>
    <w:p w14:paraId="4E4382E1" w14:textId="77777777" w:rsidR="008063B7" w:rsidRPr="00D809EC" w:rsidRDefault="008063B7"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F00DE50" w14:textId="145D31D6" w:rsidR="004F3A3F" w:rsidRPr="00D809EC" w:rsidRDefault="004474EA" w:rsidP="004F3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809EC">
        <w:rPr>
          <w:rFonts w:ascii="Times New Roman" w:hAnsi="Times New Roman" w:cs="Times New Roman"/>
          <w:sz w:val="22"/>
          <w:szCs w:val="22"/>
        </w:rPr>
        <w:t xml:space="preserve">The principal businesses of the </w:t>
      </w:r>
      <w:r w:rsidR="003526B6" w:rsidRPr="00D809EC">
        <w:rPr>
          <w:rFonts w:ascii="Times New Roman" w:hAnsi="Times New Roman" w:cs="Times New Roman"/>
          <w:sz w:val="22"/>
          <w:szCs w:val="22"/>
        </w:rPr>
        <w:t>Group</w:t>
      </w:r>
      <w:r w:rsidRPr="00D809EC">
        <w:rPr>
          <w:rFonts w:ascii="Times New Roman" w:hAnsi="Times New Roman" w:cs="Times New Roman"/>
          <w:sz w:val="22"/>
          <w:szCs w:val="22"/>
        </w:rPr>
        <w:t xml:space="preserve"> are</w:t>
      </w:r>
      <w:r w:rsidR="001228AA" w:rsidRPr="00D809EC">
        <w:rPr>
          <w:rFonts w:ascii="Times New Roman" w:hAnsi="Times New Roman" w:cs="Times New Roman"/>
          <w:sz w:val="22"/>
          <w:szCs w:val="22"/>
        </w:rPr>
        <w:t xml:space="preserve"> trading</w:t>
      </w:r>
      <w:r w:rsidRPr="00D809EC">
        <w:rPr>
          <w:rFonts w:ascii="Times New Roman" w:hAnsi="Times New Roman" w:cs="Times New Roman"/>
          <w:sz w:val="22"/>
          <w:szCs w:val="22"/>
        </w:rPr>
        <w:t xml:space="preserve"> of lighting fixtures, lamp and electrical equipment, and installation service and design of electric and lighting systems. Details of the </w:t>
      </w:r>
      <w:r w:rsidR="0071558B" w:rsidRPr="00D809EC">
        <w:rPr>
          <w:rFonts w:ascii="Times New Roman" w:hAnsi="Times New Roman" w:cs="Times New Roman"/>
          <w:sz w:val="22"/>
          <w:szCs w:val="22"/>
        </w:rPr>
        <w:t>Company’s subsidiaries as at 31 Decem</w:t>
      </w:r>
      <w:r w:rsidRPr="00D809EC">
        <w:rPr>
          <w:rFonts w:ascii="Times New Roman" w:hAnsi="Times New Roman" w:cs="Times New Roman"/>
          <w:sz w:val="22"/>
          <w:szCs w:val="22"/>
        </w:rPr>
        <w:t>ber</w:t>
      </w:r>
      <w:r w:rsidR="0071558B" w:rsidRPr="00D809EC">
        <w:rPr>
          <w:rFonts w:ascii="Times New Roman" w:hAnsi="Times New Roman" w:cs="Times New Roman"/>
          <w:sz w:val="22"/>
          <w:szCs w:val="22"/>
        </w:rPr>
        <w:t xml:space="preserve"> </w:t>
      </w:r>
      <w:r w:rsidR="00C107D5" w:rsidRPr="00D809EC">
        <w:rPr>
          <w:rFonts w:ascii="Times New Roman" w:hAnsi="Times New Roman" w:cs="Times New Roman"/>
          <w:sz w:val="22"/>
          <w:szCs w:val="22"/>
        </w:rPr>
        <w:t>20</w:t>
      </w:r>
      <w:r w:rsidR="00B55CDB" w:rsidRPr="00D809EC">
        <w:rPr>
          <w:rFonts w:ascii="Times New Roman" w:hAnsi="Times New Roman" w:cs="Times New Roman"/>
          <w:sz w:val="22"/>
          <w:szCs w:val="22"/>
        </w:rPr>
        <w:t>2</w:t>
      </w:r>
      <w:r w:rsidR="00D62918" w:rsidRPr="00D809EC">
        <w:rPr>
          <w:rFonts w:ascii="Times New Roman" w:hAnsi="Times New Roman" w:cs="Times New Roman"/>
          <w:sz w:val="22"/>
          <w:szCs w:val="22"/>
        </w:rPr>
        <w:t>2</w:t>
      </w:r>
      <w:r w:rsidR="00051E04" w:rsidRPr="00D809EC">
        <w:rPr>
          <w:rFonts w:ascii="Times New Roman" w:hAnsi="Times New Roman" w:cs="Times New Roman"/>
          <w:sz w:val="22"/>
          <w:szCs w:val="22"/>
        </w:rPr>
        <w:t xml:space="preserve"> </w:t>
      </w:r>
      <w:r w:rsidR="00C107D5" w:rsidRPr="00D809EC">
        <w:rPr>
          <w:rFonts w:ascii="Times New Roman" w:hAnsi="Times New Roman" w:cs="Times New Roman"/>
          <w:sz w:val="22"/>
          <w:szCs w:val="22"/>
        </w:rPr>
        <w:t>and 20</w:t>
      </w:r>
      <w:r w:rsidR="00D30A66" w:rsidRPr="00D809EC">
        <w:rPr>
          <w:rFonts w:ascii="Times New Roman" w:hAnsi="Times New Roman" w:cs="Times New Roman"/>
          <w:sz w:val="22"/>
          <w:szCs w:val="22"/>
        </w:rPr>
        <w:t>2</w:t>
      </w:r>
      <w:r w:rsidR="00D62918" w:rsidRPr="00D809EC">
        <w:rPr>
          <w:rFonts w:ascii="Times New Roman" w:hAnsi="Times New Roman" w:cs="Times New Roman"/>
          <w:sz w:val="22"/>
          <w:szCs w:val="22"/>
        </w:rPr>
        <w:t>1</w:t>
      </w:r>
      <w:r w:rsidR="00051E04" w:rsidRPr="00D809EC">
        <w:rPr>
          <w:rFonts w:ascii="Times New Roman" w:hAnsi="Times New Roman" w:cs="Times New Roman"/>
          <w:sz w:val="22"/>
          <w:szCs w:val="22"/>
        </w:rPr>
        <w:t xml:space="preserve"> </w:t>
      </w:r>
      <w:r w:rsidR="00E0195C" w:rsidRPr="00D809EC">
        <w:rPr>
          <w:rFonts w:ascii="Times New Roman" w:hAnsi="Times New Roman" w:cs="Times New Roman"/>
          <w:sz w:val="22"/>
          <w:szCs w:val="22"/>
        </w:rPr>
        <w:t>are given in note</w:t>
      </w:r>
      <w:r w:rsidR="00DD4C57" w:rsidRPr="00D809EC">
        <w:rPr>
          <w:rFonts w:ascii="Times New Roman" w:hAnsi="Times New Roman" w:cs="Times New Roman"/>
          <w:sz w:val="22"/>
          <w:szCs w:val="22"/>
        </w:rPr>
        <w:t xml:space="preserve"> 9</w:t>
      </w:r>
      <w:r w:rsidR="00E0195C" w:rsidRPr="00D809EC">
        <w:rPr>
          <w:rFonts w:ascii="Times New Roman" w:hAnsi="Times New Roman" w:cs="Times New Roman"/>
          <w:sz w:val="22"/>
          <w:szCs w:val="22"/>
        </w:rPr>
        <w:t>.</w:t>
      </w:r>
    </w:p>
    <w:p w14:paraId="2F5D5E1B" w14:textId="1A362CCB" w:rsidR="004F3A3F"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30"/>
        </w:tabs>
        <w:ind w:left="540"/>
        <w:jc w:val="both"/>
        <w:rPr>
          <w:rFonts w:ascii="Times New Roman" w:hAnsi="Times New Roman" w:cs="Times New Roman"/>
          <w:sz w:val="24"/>
          <w:szCs w:val="24"/>
        </w:rPr>
      </w:pPr>
      <w:r w:rsidRPr="00D809EC">
        <w:rPr>
          <w:rFonts w:ascii="Times New Roman" w:hAnsi="Times New Roman" w:cs="Times New Roman"/>
          <w:sz w:val="24"/>
          <w:szCs w:val="24"/>
        </w:rPr>
        <w:tab/>
      </w:r>
    </w:p>
    <w:p w14:paraId="2BF010BF" w14:textId="77777777" w:rsidR="002C070C" w:rsidRPr="00D809EC" w:rsidRDefault="002C070C" w:rsidP="00027377">
      <w:pPr>
        <w:keepNext/>
        <w:numPr>
          <w:ilvl w:val="0"/>
          <w:numId w:val="21"/>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cs="Times New Roman"/>
          <w:sz w:val="22"/>
          <w:szCs w:val="22"/>
        </w:rPr>
      </w:pPr>
      <w:r w:rsidRPr="00D809EC">
        <w:rPr>
          <w:rFonts w:ascii="Times New Roman" w:hAnsi="Times New Roman" w:cs="Times New Roman"/>
          <w:b/>
          <w:bCs/>
          <w:sz w:val="24"/>
          <w:szCs w:val="24"/>
        </w:rPr>
        <w:t>Basis of preparation of the financial statements</w:t>
      </w:r>
    </w:p>
    <w:p w14:paraId="7D0E73A1" w14:textId="77777777" w:rsidR="002C070C" w:rsidRPr="00D809EC" w:rsidRDefault="002C070C" w:rsidP="00D903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z w:val="22"/>
          <w:szCs w:val="22"/>
        </w:rPr>
      </w:pPr>
    </w:p>
    <w:p w14:paraId="2E76D050" w14:textId="30016B39" w:rsidR="002C070C" w:rsidRPr="00D809EC" w:rsidRDefault="002C070C"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r w:rsidRPr="00D809EC">
        <w:rPr>
          <w:rFonts w:ascii="Times New Roman" w:hAnsi="Times New Roman" w:cs="Times New Roman"/>
          <w:sz w:val="22"/>
          <w:szCs w:val="22"/>
        </w:rPr>
        <w:t>The financial statements are prepared in accordance with Thai Financia</w:t>
      </w:r>
      <w:r w:rsidR="005458F6" w:rsidRPr="00D809EC">
        <w:rPr>
          <w:rFonts w:ascii="Times New Roman" w:hAnsi="Times New Roman" w:cs="Times New Roman"/>
          <w:sz w:val="22"/>
          <w:szCs w:val="22"/>
        </w:rPr>
        <w:t>l Reporting Standards (TFRS); guidelines</w:t>
      </w:r>
      <w:r w:rsidRPr="00D809EC">
        <w:rPr>
          <w:rFonts w:ascii="Times New Roman" w:hAnsi="Times New Roman" w:cs="Times New Roman"/>
          <w:sz w:val="22"/>
          <w:szCs w:val="22"/>
        </w:rPr>
        <w:t xml:space="preserve"> promulgated by the Federation of</w:t>
      </w:r>
      <w:r w:rsidR="005458F6" w:rsidRPr="00D809EC">
        <w:rPr>
          <w:rFonts w:ascii="Times New Roman" w:hAnsi="Times New Roman" w:cs="Times New Roman"/>
          <w:sz w:val="22"/>
          <w:szCs w:val="22"/>
        </w:rPr>
        <w:t xml:space="preserve"> Accounting Profession and</w:t>
      </w:r>
      <w:r w:rsidRPr="00D809EC">
        <w:rPr>
          <w:rFonts w:ascii="Times New Roman" w:hAnsi="Times New Roman" w:cs="Times New Roman"/>
          <w:sz w:val="22"/>
          <w:szCs w:val="22"/>
        </w:rPr>
        <w:t xml:space="preserve"> applicable rules and regulations of the Thai Securities and Exchange Commission.</w:t>
      </w:r>
      <w:r w:rsidR="00D30A66" w:rsidRPr="00D809EC">
        <w:rPr>
          <w:rFonts w:ascii="Times New Roman" w:hAnsi="Times New Roman" w:cstheme="minorBidi" w:hint="cs"/>
          <w:sz w:val="22"/>
          <w:szCs w:val="22"/>
          <w:cs/>
        </w:rPr>
        <w:t xml:space="preserve"> </w:t>
      </w:r>
      <w:r w:rsidR="00D30A66" w:rsidRPr="00D809EC">
        <w:rPr>
          <w:rFonts w:ascii="Times New Roman" w:hAnsi="Times New Roman" w:cstheme="minorBidi"/>
          <w:sz w:val="22"/>
          <w:szCs w:val="22"/>
        </w:rPr>
        <w:t>The financial statements are presented in Thai Baht, which is the Company’s functional currency.</w:t>
      </w:r>
    </w:p>
    <w:p w14:paraId="1F226B66" w14:textId="77777777" w:rsidR="00F8452B" w:rsidRPr="00D809EC" w:rsidRDefault="00F8452B"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cs/>
        </w:rPr>
      </w:pPr>
    </w:p>
    <w:p w14:paraId="0DA9285E" w14:textId="67351127" w:rsidR="0070507E" w:rsidRPr="00D809EC" w:rsidRDefault="00D30A66" w:rsidP="00554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0"/>
          <w:lang w:val="en-GB" w:bidi="ar-SA"/>
        </w:rPr>
      </w:pPr>
      <w:r w:rsidRPr="00D809EC">
        <w:rPr>
          <w:rFonts w:ascii="Times New Roman" w:hAnsi="Times New Roman" w:cs="Times New Roman"/>
          <w:sz w:val="22"/>
          <w:szCs w:val="20"/>
          <w:lang w:val="en-GB" w:bidi="ar-SA"/>
        </w:rPr>
        <w:t>The preparation of financial statements in conformity with TFRS requires management to make judgements, estimates and assumptions that affect the application of the Group’s accounting policies. Actual results may differ from these estimates. Estimates and underlying assumptions are reviewed on an ongoing basis. Revisions to accounting estimates are recognised prospectively.</w:t>
      </w:r>
    </w:p>
    <w:p w14:paraId="26ED365D" w14:textId="77777777" w:rsidR="0070507E" w:rsidRPr="00D809EC" w:rsidRDefault="0070507E" w:rsidP="008B4FCC">
      <w:pPr>
        <w:pStyle w:val="BodyText"/>
        <w:tabs>
          <w:tab w:val="clear" w:pos="1871"/>
          <w:tab w:val="left" w:pos="2160"/>
        </w:tabs>
        <w:spacing w:after="0" w:line="240" w:lineRule="auto"/>
        <w:ind w:left="2160" w:hanging="1170"/>
        <w:jc w:val="both"/>
        <w:rPr>
          <w:rFonts w:ascii="Times New Roman" w:hAnsi="Times New Roman" w:cs="Times New Roman"/>
          <w:sz w:val="22"/>
          <w:szCs w:val="22"/>
        </w:rPr>
      </w:pPr>
    </w:p>
    <w:p w14:paraId="202659A5" w14:textId="50E32A7F" w:rsidR="00D95A9C" w:rsidRPr="00D809EC" w:rsidRDefault="0070507E" w:rsidP="00705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sidRPr="00D809EC">
        <w:rPr>
          <w:rFonts w:ascii="Times New Roman" w:hAnsi="Times New Roman" w:cs="Times New Roman"/>
          <w:b/>
          <w:bCs/>
          <w:sz w:val="24"/>
          <w:szCs w:val="24"/>
        </w:rPr>
        <w:t xml:space="preserve">3       </w:t>
      </w:r>
      <w:r w:rsidR="00D95A9C" w:rsidRPr="00D809EC">
        <w:rPr>
          <w:rFonts w:ascii="Times New Roman" w:hAnsi="Times New Roman" w:cs="Times New Roman"/>
          <w:b/>
          <w:bCs/>
          <w:sz w:val="24"/>
          <w:szCs w:val="24"/>
        </w:rPr>
        <w:t>Significant accounting policies</w:t>
      </w:r>
    </w:p>
    <w:p w14:paraId="7A49CBA1" w14:textId="77777777" w:rsidR="00AE2052" w:rsidRPr="00D809EC" w:rsidRDefault="00AE2052" w:rsidP="00D95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7C15E4A2" w14:textId="2C26A402" w:rsidR="00D95A9C" w:rsidRPr="00D809EC" w:rsidRDefault="00D95A9C" w:rsidP="00D95A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D809EC">
        <w:rPr>
          <w:rFonts w:ascii="Times New Roman" w:hAnsi="Times New Roman" w:cs="Times New Roman"/>
          <w:sz w:val="22"/>
          <w:szCs w:val="22"/>
        </w:rPr>
        <w:t>The accounting policies set out below have been applied consistently to all periods presented in these financial statements</w:t>
      </w:r>
      <w:r w:rsidR="00626B59" w:rsidRPr="00D809EC">
        <w:rPr>
          <w:rFonts w:ascii="Times New Roman" w:hAnsi="Times New Roman" w:cs="Times New Roman"/>
          <w:sz w:val="22"/>
          <w:szCs w:val="22"/>
        </w:rPr>
        <w:t>.</w:t>
      </w:r>
    </w:p>
    <w:p w14:paraId="6EF11282" w14:textId="77777777" w:rsidR="00D95A9C" w:rsidRPr="00D809EC" w:rsidRDefault="00D95A9C" w:rsidP="00D95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31600894" w14:textId="77777777" w:rsidR="00D95A9C" w:rsidRPr="00D809EC" w:rsidRDefault="00D95A9C" w:rsidP="006B10DA">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540"/>
        <w:jc w:val="both"/>
        <w:rPr>
          <w:rFonts w:ascii="Times New Roman" w:hAnsi="Times New Roman" w:cs="Times New Roman"/>
          <w:b/>
          <w:bCs/>
          <w:i/>
          <w:iCs/>
          <w:sz w:val="22"/>
          <w:szCs w:val="22"/>
        </w:rPr>
      </w:pPr>
      <w:r w:rsidRPr="00D809EC">
        <w:rPr>
          <w:rFonts w:ascii="Times New Roman" w:hAnsi="Times New Roman" w:cs="Times New Roman"/>
          <w:b/>
          <w:bCs/>
          <w:i/>
          <w:iCs/>
          <w:sz w:val="22"/>
          <w:szCs w:val="22"/>
        </w:rPr>
        <w:t>Basis of consolidation</w:t>
      </w:r>
    </w:p>
    <w:p w14:paraId="4C35D947" w14:textId="77777777" w:rsidR="00D95A9C" w:rsidRPr="00D809EC" w:rsidRDefault="00D95A9C" w:rsidP="00D95A9C">
      <w:pPr>
        <w:pStyle w:val="BodyText"/>
        <w:shd w:val="clear" w:color="auto" w:fill="FFFFFF"/>
        <w:spacing w:after="0" w:line="240" w:lineRule="auto"/>
        <w:ind w:left="540"/>
        <w:jc w:val="both"/>
        <w:rPr>
          <w:rFonts w:ascii="Times New Roman" w:hAnsi="Times New Roman" w:cs="Times New Roman"/>
          <w:sz w:val="20"/>
          <w:szCs w:val="20"/>
        </w:rPr>
      </w:pPr>
    </w:p>
    <w:p w14:paraId="48DD4585" w14:textId="5E7A0F21" w:rsidR="00D95A9C" w:rsidRPr="00D809EC" w:rsidRDefault="00D95A9C" w:rsidP="00D95A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D809EC">
        <w:rPr>
          <w:rFonts w:ascii="Times New Roman" w:hAnsi="Times New Roman" w:cs="Times New Roman"/>
          <w:sz w:val="22"/>
          <w:szCs w:val="22"/>
        </w:rPr>
        <w:t>The consolidated financial statements relate to the Company and its subsidiaries (together referred to as the “Group”)</w:t>
      </w:r>
      <w:r w:rsidR="003526B6" w:rsidRPr="00D809EC">
        <w:rPr>
          <w:rFonts w:ascii="Times New Roman" w:hAnsi="Times New Roman" w:cs="Times New Roman"/>
          <w:sz w:val="22"/>
          <w:szCs w:val="22"/>
        </w:rPr>
        <w:t>.</w:t>
      </w:r>
      <w:r w:rsidRPr="00D809EC">
        <w:rPr>
          <w:rFonts w:ascii="Times New Roman" w:hAnsi="Times New Roman" w:cs="Times New Roman"/>
          <w:sz w:val="22"/>
          <w:szCs w:val="22"/>
        </w:rPr>
        <w:t xml:space="preserve"> </w:t>
      </w:r>
    </w:p>
    <w:p w14:paraId="1D69956F" w14:textId="77777777" w:rsidR="00FD4CEA" w:rsidRPr="00D809EC" w:rsidRDefault="00FD4CEA" w:rsidP="00554C4C">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p>
    <w:p w14:paraId="7696791F" w14:textId="77777777" w:rsidR="009D1095" w:rsidRPr="00D809EC" w:rsidRDefault="00171929" w:rsidP="009D1095">
      <w:pPr>
        <w:pStyle w:val="BodyText"/>
        <w:shd w:val="clear" w:color="auto" w:fill="FFFFFF"/>
        <w:spacing w:after="0"/>
        <w:ind w:left="540"/>
        <w:jc w:val="both"/>
        <w:rPr>
          <w:rFonts w:ascii="Times New Roman" w:hAnsi="Times New Roman" w:cs="Times New Roman"/>
          <w:sz w:val="22"/>
          <w:szCs w:val="22"/>
        </w:rPr>
      </w:pPr>
      <w:r w:rsidRPr="00D809EC">
        <w:rPr>
          <w:rFonts w:ascii="Times New Roman" w:hAnsi="Times New Roman" w:cs="Times New Roman"/>
          <w:sz w:val="22"/>
          <w:szCs w:val="22"/>
        </w:rPr>
        <w:t xml:space="preserve">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w:t>
      </w:r>
      <w:r w:rsidR="003727AB" w:rsidRPr="00D809EC">
        <w:rPr>
          <w:rFonts w:ascii="Times New Roman" w:hAnsi="Times New Roman" w:cs="Times New Roman"/>
          <w:sz w:val="22"/>
          <w:szCs w:val="22"/>
        </w:rPr>
        <w:br/>
      </w:r>
      <w:r w:rsidRPr="00D809EC">
        <w:rPr>
          <w:rFonts w:ascii="Times New Roman" w:hAnsi="Times New Roman" w:cs="Times New Roman"/>
          <w:sz w:val="22"/>
          <w:szCs w:val="22"/>
        </w:rPr>
        <w:t>the consolidated financial statements from the date on which control commences until the date on which control ceases.</w:t>
      </w:r>
    </w:p>
    <w:p w14:paraId="21254BC3" w14:textId="77777777" w:rsidR="00FD4CEA" w:rsidRPr="00D809EC" w:rsidRDefault="00FD4CEA" w:rsidP="00554C4C">
      <w:pPr>
        <w:pStyle w:val="BodyText"/>
        <w:spacing w:after="0"/>
        <w:jc w:val="both"/>
        <w:rPr>
          <w:rFonts w:ascii="Times New Roman" w:hAnsi="Times New Roman" w:cs="Times New Roman"/>
          <w:sz w:val="22"/>
          <w:szCs w:val="22"/>
        </w:rPr>
      </w:pPr>
    </w:p>
    <w:p w14:paraId="2ED84564" w14:textId="4B5CCC63" w:rsidR="006D4901" w:rsidRPr="00D809EC" w:rsidRDefault="00FD4CEA" w:rsidP="00D95A9C">
      <w:pPr>
        <w:pStyle w:val="BodyText"/>
        <w:spacing w:after="0"/>
        <w:ind w:left="540"/>
        <w:jc w:val="both"/>
        <w:rPr>
          <w:rFonts w:ascii="Times New Roman" w:hAnsi="Times New Roman" w:cs="Times New Roman"/>
          <w:sz w:val="22"/>
          <w:szCs w:val="22"/>
          <w:cs/>
        </w:rPr>
      </w:pPr>
      <w:r w:rsidRPr="00D809EC">
        <w:rPr>
          <w:rFonts w:ascii="Times New Roman" w:hAnsi="Times New Roman" w:cs="Times New Roman"/>
          <w:sz w:val="22"/>
          <w:szCs w:val="22"/>
        </w:rPr>
        <w:t xml:space="preserve">Intra-group balances and transactions, and any unrealised income or expenses arising from intra-group transactions, are eliminated </w:t>
      </w:r>
      <w:r w:rsidR="003526B6" w:rsidRPr="00D809EC">
        <w:rPr>
          <w:rFonts w:ascii="Times New Roman" w:hAnsi="Times New Roman" w:cs="Times New Roman"/>
          <w:sz w:val="22"/>
          <w:szCs w:val="22"/>
        </w:rPr>
        <w:t>on consolidation</w:t>
      </w:r>
      <w:r w:rsidR="00C061BD" w:rsidRPr="00D809EC">
        <w:rPr>
          <w:rFonts w:ascii="Times New Roman" w:hAnsi="Times New Roman" w:cs="Times New Roman"/>
          <w:sz w:val="22"/>
          <w:szCs w:val="22"/>
        </w:rPr>
        <w:t>.</w:t>
      </w:r>
    </w:p>
    <w:p w14:paraId="39EAE718" w14:textId="5DD6ABEC" w:rsidR="00C82A8C" w:rsidRPr="00D809EC" w:rsidRDefault="00C82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4"/>
          <w:szCs w:val="24"/>
        </w:rPr>
      </w:pPr>
    </w:p>
    <w:p w14:paraId="64CF1810" w14:textId="77777777" w:rsidR="00EA2902" w:rsidRPr="00D809EC" w:rsidRDefault="00EA2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D809EC">
        <w:rPr>
          <w:rFonts w:ascii="Times New Roman" w:hAnsi="Times New Roman" w:cs="Times New Roman"/>
          <w:b/>
          <w:bCs/>
          <w:i/>
          <w:iCs/>
          <w:sz w:val="22"/>
          <w:szCs w:val="22"/>
        </w:rPr>
        <w:br w:type="page"/>
      </w:r>
    </w:p>
    <w:p w14:paraId="03B04E6D" w14:textId="59928397" w:rsidR="00D95A9C" w:rsidRPr="00D809EC" w:rsidRDefault="00D95A9C" w:rsidP="00D95A9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540"/>
        <w:jc w:val="both"/>
        <w:rPr>
          <w:rFonts w:ascii="Times New Roman" w:hAnsi="Times New Roman" w:cs="Times New Roman"/>
          <w:b/>
          <w:bCs/>
          <w:i/>
          <w:iCs/>
          <w:sz w:val="22"/>
          <w:szCs w:val="22"/>
        </w:rPr>
      </w:pPr>
      <w:r w:rsidRPr="00D809EC">
        <w:rPr>
          <w:rFonts w:ascii="Times New Roman" w:hAnsi="Times New Roman" w:cs="Times New Roman"/>
          <w:b/>
          <w:bCs/>
          <w:i/>
          <w:iCs/>
          <w:sz w:val="22"/>
          <w:szCs w:val="22"/>
        </w:rPr>
        <w:lastRenderedPageBreak/>
        <w:t>Investments in subsidiaries</w:t>
      </w:r>
    </w:p>
    <w:p w14:paraId="3CE8601B" w14:textId="77777777" w:rsidR="00D50F17" w:rsidRPr="00D809EC" w:rsidRDefault="00D50F17" w:rsidP="00D95A9C">
      <w:pPr>
        <w:pStyle w:val="BodyText"/>
        <w:spacing w:after="0" w:line="240" w:lineRule="auto"/>
        <w:ind w:left="540"/>
        <w:jc w:val="both"/>
        <w:rPr>
          <w:rFonts w:ascii="Times New Roman" w:hAnsi="Times New Roman" w:cs="Times New Roman"/>
          <w:sz w:val="22"/>
          <w:szCs w:val="22"/>
        </w:rPr>
      </w:pPr>
    </w:p>
    <w:p w14:paraId="0582073E" w14:textId="751FB6AB" w:rsidR="00D95A9C" w:rsidRPr="00D809EC" w:rsidRDefault="00D95A9C" w:rsidP="00D95A9C">
      <w:pPr>
        <w:pStyle w:val="BodyText"/>
        <w:spacing w:after="0" w:line="240" w:lineRule="auto"/>
        <w:ind w:left="540"/>
        <w:jc w:val="both"/>
        <w:rPr>
          <w:rFonts w:ascii="Times New Roman" w:hAnsi="Times New Roman" w:cs="Times New Roman"/>
          <w:sz w:val="22"/>
          <w:szCs w:val="22"/>
        </w:rPr>
      </w:pPr>
      <w:r w:rsidRPr="00D809EC">
        <w:rPr>
          <w:rFonts w:ascii="Times New Roman" w:hAnsi="Times New Roman" w:cs="Times New Roman"/>
          <w:sz w:val="22"/>
          <w:szCs w:val="22"/>
        </w:rPr>
        <w:t>Investments in subsidiaries in the separate financial statemen</w:t>
      </w:r>
      <w:r w:rsidR="003526B6" w:rsidRPr="00D809EC">
        <w:rPr>
          <w:rFonts w:ascii="Times New Roman" w:hAnsi="Times New Roman" w:cs="Times New Roman"/>
          <w:sz w:val="22"/>
          <w:szCs w:val="22"/>
        </w:rPr>
        <w:t>ts</w:t>
      </w:r>
      <w:r w:rsidRPr="00D809EC">
        <w:rPr>
          <w:rFonts w:ascii="Times New Roman" w:hAnsi="Times New Roman" w:cs="Times New Roman"/>
          <w:sz w:val="22"/>
          <w:szCs w:val="22"/>
        </w:rPr>
        <w:t xml:space="preserve"> are measured at cost less allowance for impairment losses.</w:t>
      </w:r>
      <w:r w:rsidR="00554C4C" w:rsidRPr="00D809EC">
        <w:rPr>
          <w:rFonts w:ascii="Times New Roman" w:hAnsi="Times New Roman" w:cs="Times New Roman"/>
          <w:sz w:val="22"/>
          <w:szCs w:val="22"/>
        </w:rPr>
        <w:t xml:space="preserve"> Dividend income is recognised in profit or loss on the date on which the Group’s right to receive payment is established. If the Company disposes of part of its investment, the deemed cost of the part sold is determined using the weighted average method. Gains and losses on disposal of the investments are recognised in profit or loss.</w:t>
      </w:r>
    </w:p>
    <w:p w14:paraId="685C7E6F" w14:textId="77777777" w:rsidR="00827B22" w:rsidRPr="00D809EC" w:rsidRDefault="00827B22" w:rsidP="00D95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p>
    <w:p w14:paraId="3F6B48E8" w14:textId="77777777" w:rsidR="00A51D6A" w:rsidRPr="00D809EC" w:rsidRDefault="00A51D6A" w:rsidP="0009548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540"/>
        <w:jc w:val="both"/>
        <w:rPr>
          <w:rFonts w:ascii="Times New Roman" w:hAnsi="Times New Roman" w:cs="Times New Roman"/>
          <w:b/>
          <w:bCs/>
          <w:i/>
          <w:iCs/>
          <w:sz w:val="22"/>
          <w:szCs w:val="22"/>
        </w:rPr>
      </w:pPr>
      <w:r w:rsidRPr="00D809EC">
        <w:rPr>
          <w:rFonts w:ascii="Times New Roman" w:hAnsi="Times New Roman" w:cs="Times New Roman"/>
          <w:b/>
          <w:bCs/>
          <w:i/>
          <w:iCs/>
          <w:sz w:val="22"/>
          <w:szCs w:val="22"/>
        </w:rPr>
        <w:t>Foreign currencies</w:t>
      </w:r>
    </w:p>
    <w:p w14:paraId="086888AC" w14:textId="77777777" w:rsidR="00765F78" w:rsidRPr="00D809EC" w:rsidRDefault="00765F78" w:rsidP="00554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4C7D91C7" w14:textId="27555B33" w:rsidR="00826D29" w:rsidRPr="00D809EC" w:rsidRDefault="00826D29" w:rsidP="00826D29">
      <w:pPr>
        <w:pStyle w:val="BodyText"/>
        <w:spacing w:after="0" w:line="240" w:lineRule="auto"/>
        <w:ind w:left="540"/>
        <w:jc w:val="both"/>
        <w:rPr>
          <w:rFonts w:ascii="Times New Roman" w:hAnsi="Times New Roman" w:cs="Times New Roman"/>
          <w:sz w:val="22"/>
          <w:szCs w:val="22"/>
        </w:rPr>
      </w:pPr>
      <w:r w:rsidRPr="00D809EC">
        <w:rPr>
          <w:rFonts w:ascii="Times New Roman" w:hAnsi="Times New Roman" w:cs="Times New Roman"/>
          <w:sz w:val="22"/>
          <w:szCs w:val="22"/>
        </w:rPr>
        <w:t>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w:t>
      </w:r>
    </w:p>
    <w:p w14:paraId="084E6B32" w14:textId="77777777" w:rsidR="00826D29" w:rsidRPr="00D809EC" w:rsidRDefault="00826D29" w:rsidP="00826D29">
      <w:pPr>
        <w:pStyle w:val="BodyText"/>
        <w:spacing w:after="0" w:line="240" w:lineRule="auto"/>
        <w:ind w:left="540"/>
        <w:jc w:val="both"/>
        <w:rPr>
          <w:rFonts w:ascii="Times New Roman" w:hAnsi="Times New Roman" w:cs="Times New Roman"/>
          <w:sz w:val="22"/>
          <w:szCs w:val="22"/>
        </w:rPr>
      </w:pPr>
    </w:p>
    <w:p w14:paraId="52D89529" w14:textId="7868E85D" w:rsidR="00C9557B" w:rsidRPr="00D809EC" w:rsidRDefault="00826D29" w:rsidP="00826D29">
      <w:pPr>
        <w:pStyle w:val="BodyText"/>
        <w:spacing w:after="0" w:line="240" w:lineRule="auto"/>
        <w:ind w:left="540"/>
        <w:jc w:val="both"/>
        <w:rPr>
          <w:rFonts w:ascii="Times New Roman" w:hAnsi="Times New Roman" w:cs="Times New Roman"/>
          <w:sz w:val="22"/>
          <w:szCs w:val="22"/>
        </w:rPr>
      </w:pPr>
      <w:r w:rsidRPr="00D809EC">
        <w:rPr>
          <w:rFonts w:ascii="Times New Roman" w:hAnsi="Times New Roman" w:cs="Times New Roman"/>
          <w:sz w:val="22"/>
          <w:szCs w:val="22"/>
        </w:rPr>
        <w:t>Foreign currency differences are generally recognised in profit or loss.</w:t>
      </w:r>
    </w:p>
    <w:p w14:paraId="6BA730DE" w14:textId="080AA2DF" w:rsidR="00826D29" w:rsidRPr="00D809EC" w:rsidRDefault="00826D29" w:rsidP="00826D29">
      <w:pPr>
        <w:pStyle w:val="BodyText"/>
        <w:spacing w:after="0" w:line="240" w:lineRule="auto"/>
        <w:ind w:left="540"/>
        <w:jc w:val="both"/>
        <w:rPr>
          <w:rFonts w:ascii="Times New Roman" w:hAnsi="Times New Roman" w:cs="Times New Roman"/>
          <w:i/>
          <w:iCs/>
          <w:sz w:val="22"/>
          <w:szCs w:val="22"/>
        </w:rPr>
      </w:pPr>
    </w:p>
    <w:p w14:paraId="1B16FFFC" w14:textId="0A2CF839" w:rsidR="00826D29" w:rsidRPr="00D809EC" w:rsidRDefault="00826D29" w:rsidP="00826D29">
      <w:pPr>
        <w:pStyle w:val="BodyText"/>
        <w:spacing w:after="0" w:line="240" w:lineRule="auto"/>
        <w:ind w:left="540"/>
        <w:jc w:val="both"/>
        <w:rPr>
          <w:rFonts w:ascii="Times New Roman" w:hAnsi="Times New Roman" w:cs="Times New Roman"/>
          <w:i/>
          <w:iCs/>
          <w:sz w:val="22"/>
          <w:szCs w:val="22"/>
        </w:rPr>
      </w:pPr>
      <w:r w:rsidRPr="00D809EC">
        <w:rPr>
          <w:rFonts w:ascii="Times New Roman" w:hAnsi="Times New Roman" w:cs="Times New Roman"/>
          <w:i/>
          <w:iCs/>
          <w:sz w:val="22"/>
          <w:szCs w:val="22"/>
        </w:rPr>
        <w:t>Foreign operations</w:t>
      </w:r>
    </w:p>
    <w:p w14:paraId="7A3B573B" w14:textId="518E58EF" w:rsidR="00826D29" w:rsidRPr="00D809EC" w:rsidRDefault="00826D29" w:rsidP="00826D29">
      <w:pPr>
        <w:pStyle w:val="BodyText"/>
        <w:spacing w:after="0" w:line="240" w:lineRule="auto"/>
        <w:ind w:left="540"/>
        <w:jc w:val="both"/>
        <w:rPr>
          <w:rFonts w:ascii="Times New Roman" w:hAnsi="Times New Roman" w:cs="Times New Roman"/>
          <w:i/>
          <w:iCs/>
          <w:sz w:val="22"/>
          <w:szCs w:val="22"/>
        </w:rPr>
      </w:pPr>
    </w:p>
    <w:p w14:paraId="5CF6B53E" w14:textId="1F040D2E" w:rsidR="00826D29" w:rsidRPr="00D809EC" w:rsidRDefault="00826D29" w:rsidP="00826D29">
      <w:pPr>
        <w:pStyle w:val="BodyText"/>
        <w:spacing w:after="0" w:line="240" w:lineRule="auto"/>
        <w:ind w:left="540"/>
        <w:jc w:val="both"/>
        <w:rPr>
          <w:rFonts w:ascii="Times New Roman" w:hAnsi="Times New Roman" w:cs="Times New Roman"/>
          <w:sz w:val="22"/>
          <w:szCs w:val="22"/>
        </w:rPr>
      </w:pPr>
      <w:r w:rsidRPr="00D809EC">
        <w:rPr>
          <w:rFonts w:ascii="Times New Roman" w:hAnsi="Times New Roman" w:cs="Times New Roman"/>
          <w:sz w:val="22"/>
          <w:szCs w:val="22"/>
        </w:rPr>
        <w:t>The assets and liabilities of foreign operations are translated to Thai Baht at the exchange rates at the reporting date. The revenues and expenses of foreign</w:t>
      </w:r>
      <w:r w:rsidR="0075435F" w:rsidRPr="00D809EC">
        <w:rPr>
          <w:rFonts w:ascii="Times New Roman" w:hAnsi="Times New Roman" w:cs="Times New Roman"/>
          <w:sz w:val="22"/>
          <w:szCs w:val="22"/>
        </w:rPr>
        <w:t xml:space="preserve"> operations</w:t>
      </w:r>
      <w:r w:rsidRPr="00D809EC">
        <w:rPr>
          <w:rFonts w:ascii="Times New Roman" w:hAnsi="Times New Roman" w:cs="Times New Roman"/>
          <w:sz w:val="22"/>
          <w:szCs w:val="22"/>
        </w:rPr>
        <w:t xml:space="preserve"> are translated to Thai Baht at rates approximating the exchange rates at the dates of the transactions.</w:t>
      </w:r>
    </w:p>
    <w:p w14:paraId="62A0C5D0" w14:textId="11071A29" w:rsidR="00826D29" w:rsidRPr="00D809EC" w:rsidRDefault="00826D29" w:rsidP="00826D29">
      <w:pPr>
        <w:pStyle w:val="BodyText"/>
        <w:shd w:val="clear" w:color="auto" w:fill="FFFFFF"/>
        <w:spacing w:after="0" w:line="240" w:lineRule="auto"/>
        <w:ind w:left="990"/>
        <w:jc w:val="thaiDistribute"/>
        <w:rPr>
          <w:rFonts w:ascii="Times New Roman" w:hAnsi="Times New Roman" w:cs="Times New Roman"/>
          <w:sz w:val="22"/>
          <w:szCs w:val="22"/>
        </w:rPr>
      </w:pPr>
    </w:p>
    <w:p w14:paraId="35EF1EE5" w14:textId="249A19A1" w:rsidR="00826D29" w:rsidRPr="00D809EC" w:rsidRDefault="00826D29" w:rsidP="00826D29">
      <w:pPr>
        <w:pStyle w:val="BodyText"/>
        <w:spacing w:after="0" w:line="240" w:lineRule="auto"/>
        <w:ind w:left="540"/>
        <w:jc w:val="both"/>
        <w:rPr>
          <w:rFonts w:ascii="Times New Roman" w:hAnsi="Times New Roman" w:cs="Times New Roman"/>
          <w:sz w:val="22"/>
          <w:szCs w:val="22"/>
        </w:rPr>
      </w:pPr>
      <w:r w:rsidRPr="00D809EC">
        <w:rPr>
          <w:rFonts w:ascii="Times New Roman" w:hAnsi="Times New Roman" w:cs="Times New Roman"/>
          <w:sz w:val="22"/>
          <w:szCs w:val="22"/>
        </w:rPr>
        <w:t>Foreign exchange differences are recognised in other comprehensive income and accumulated in the translation reserve until disposal of the investment, except to the extent that the translation difference is allocated to non-controlling interests.</w:t>
      </w:r>
    </w:p>
    <w:p w14:paraId="7A0B4F9F" w14:textId="1EFA71B0" w:rsidR="00826D29" w:rsidRPr="00D809EC" w:rsidRDefault="00826D29" w:rsidP="00826D29">
      <w:pPr>
        <w:pStyle w:val="BodyText"/>
        <w:shd w:val="clear" w:color="auto" w:fill="FFFFFF"/>
        <w:spacing w:after="0" w:line="240" w:lineRule="auto"/>
        <w:ind w:left="990"/>
        <w:jc w:val="thaiDistribute"/>
        <w:rPr>
          <w:rFonts w:ascii="Times New Roman" w:hAnsi="Times New Roman" w:cs="Times New Roman"/>
          <w:sz w:val="22"/>
          <w:szCs w:val="22"/>
        </w:rPr>
      </w:pPr>
    </w:p>
    <w:p w14:paraId="08E82836" w14:textId="46D609B5" w:rsidR="00826D29" w:rsidRPr="00D809EC" w:rsidRDefault="00826D29" w:rsidP="00826D29">
      <w:pPr>
        <w:pStyle w:val="BodyText"/>
        <w:spacing w:after="0" w:line="240" w:lineRule="auto"/>
        <w:ind w:left="540"/>
        <w:jc w:val="both"/>
        <w:rPr>
          <w:rFonts w:ascii="Times New Roman" w:hAnsi="Times New Roman" w:cs="Times New Roman"/>
          <w:sz w:val="22"/>
          <w:szCs w:val="22"/>
        </w:rPr>
      </w:pPr>
      <w:r w:rsidRPr="00D809EC">
        <w:rPr>
          <w:rFonts w:ascii="Times New Roman" w:hAnsi="Times New Roman" w:cs="Times New Roman"/>
          <w:sz w:val="22"/>
          <w:szCs w:val="22"/>
        </w:rPr>
        <w:t>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recognised in other comprehensive income, and presented in the translation reserve in equity until disposal of the investment.</w:t>
      </w:r>
    </w:p>
    <w:p w14:paraId="63FAD202" w14:textId="77777777" w:rsidR="00826D29" w:rsidRPr="00D809EC" w:rsidRDefault="00826D29" w:rsidP="00826D29">
      <w:pPr>
        <w:pStyle w:val="BodyText"/>
        <w:shd w:val="clear" w:color="auto" w:fill="FFFFFF"/>
        <w:spacing w:after="0" w:line="240" w:lineRule="auto"/>
        <w:ind w:left="990"/>
        <w:jc w:val="thaiDistribute"/>
        <w:rPr>
          <w:rFonts w:ascii="Times New Roman" w:hAnsi="Times New Roman" w:cs="Times New Roman"/>
          <w:sz w:val="22"/>
          <w:szCs w:val="22"/>
        </w:rPr>
      </w:pPr>
    </w:p>
    <w:p w14:paraId="59DF188A" w14:textId="77777777" w:rsidR="00A948A0" w:rsidRPr="00D809EC" w:rsidRDefault="00A948A0" w:rsidP="00A948A0">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540"/>
        <w:jc w:val="both"/>
        <w:rPr>
          <w:rFonts w:ascii="Times New Roman" w:hAnsi="Times New Roman" w:cs="Times New Roman"/>
          <w:b/>
          <w:bCs/>
          <w:i/>
          <w:iCs/>
          <w:sz w:val="22"/>
          <w:szCs w:val="22"/>
        </w:rPr>
      </w:pPr>
      <w:r w:rsidRPr="00D809EC">
        <w:rPr>
          <w:rFonts w:ascii="Times New Roman" w:hAnsi="Times New Roman" w:cs="Times New Roman"/>
          <w:b/>
          <w:bCs/>
          <w:i/>
          <w:iCs/>
          <w:sz w:val="22"/>
          <w:szCs w:val="28"/>
        </w:rPr>
        <w:t>Financial instruments</w:t>
      </w:r>
    </w:p>
    <w:p w14:paraId="23A9A6CF" w14:textId="77777777" w:rsidR="00A948A0" w:rsidRPr="00D809EC" w:rsidRDefault="00A948A0" w:rsidP="006B10DA">
      <w:pPr>
        <w:pStyle w:val="BodyText"/>
        <w:shd w:val="clear" w:color="auto" w:fill="FFFFFF"/>
        <w:spacing w:after="0" w:line="240" w:lineRule="auto"/>
        <w:jc w:val="thaiDistribute"/>
        <w:rPr>
          <w:rFonts w:ascii="Times New Roman" w:hAnsi="Times New Roman" w:cs="Times New Roman"/>
          <w:i/>
          <w:iCs/>
          <w:sz w:val="22"/>
          <w:szCs w:val="22"/>
        </w:rPr>
      </w:pPr>
    </w:p>
    <w:p w14:paraId="3E7117C2" w14:textId="0B9D0882" w:rsidR="00A948A0" w:rsidRPr="00D809EC" w:rsidRDefault="00A948A0" w:rsidP="00A948A0">
      <w:pPr>
        <w:pStyle w:val="BodyText"/>
        <w:shd w:val="clear" w:color="auto" w:fill="FFFFFF"/>
        <w:spacing w:after="0" w:line="240" w:lineRule="auto"/>
        <w:ind w:left="900" w:hanging="360"/>
        <w:jc w:val="thaiDistribute"/>
        <w:rPr>
          <w:rFonts w:ascii="Times New Roman" w:hAnsi="Times New Roman" w:cs="Times New Roman"/>
          <w:sz w:val="22"/>
          <w:szCs w:val="22"/>
        </w:rPr>
      </w:pPr>
      <w:r w:rsidRPr="00D809EC">
        <w:rPr>
          <w:rFonts w:ascii="Times New Roman" w:hAnsi="Times New Roman" w:cs="Times New Roman"/>
          <w:i/>
          <w:sz w:val="22"/>
          <w:szCs w:val="22"/>
        </w:rPr>
        <w:t xml:space="preserve">(d.1) </w:t>
      </w:r>
      <w:r w:rsidR="0075435F" w:rsidRPr="00D809EC">
        <w:rPr>
          <w:rFonts w:ascii="Times New Roman" w:hAnsi="Times New Roman" w:cs="Times New Roman"/>
          <w:i/>
          <w:sz w:val="22"/>
          <w:szCs w:val="22"/>
        </w:rPr>
        <w:t>Classification and</w:t>
      </w:r>
      <w:r w:rsidRPr="00D809EC">
        <w:rPr>
          <w:rFonts w:ascii="Times New Roman" w:hAnsi="Times New Roman" w:cs="Times New Roman"/>
          <w:i/>
          <w:sz w:val="22"/>
          <w:szCs w:val="22"/>
        </w:rPr>
        <w:t xml:space="preserve"> measurement</w:t>
      </w:r>
    </w:p>
    <w:p w14:paraId="13A94F09" w14:textId="1D944CDE" w:rsidR="00A948A0" w:rsidRPr="00D809EC" w:rsidRDefault="00A948A0" w:rsidP="00A948A0">
      <w:pPr>
        <w:pStyle w:val="BodyText"/>
        <w:shd w:val="clear" w:color="auto" w:fill="FFFFFF"/>
        <w:spacing w:after="0" w:line="240" w:lineRule="auto"/>
        <w:ind w:left="900"/>
        <w:jc w:val="thaiDistribute"/>
        <w:rPr>
          <w:rFonts w:ascii="Times New Roman" w:hAnsi="Times New Roman" w:cs="Times New Roman"/>
          <w:i/>
          <w:iCs/>
          <w:sz w:val="22"/>
          <w:szCs w:val="22"/>
        </w:rPr>
      </w:pPr>
    </w:p>
    <w:p w14:paraId="5D55A6C8" w14:textId="2DCE22C7" w:rsidR="006B10DA" w:rsidRPr="00D809EC" w:rsidRDefault="006B10DA" w:rsidP="006B10DA">
      <w:pPr>
        <w:pStyle w:val="BodyText"/>
        <w:shd w:val="clear" w:color="auto" w:fill="FFFFFF"/>
        <w:spacing w:after="0" w:line="240" w:lineRule="auto"/>
        <w:ind w:left="990"/>
        <w:jc w:val="thaiDistribute"/>
        <w:rPr>
          <w:rFonts w:ascii="Times New Roman" w:hAnsi="Times New Roman" w:cs="Times New Roman"/>
          <w:sz w:val="22"/>
          <w:szCs w:val="22"/>
        </w:rPr>
      </w:pPr>
      <w:r w:rsidRPr="00D809EC">
        <w:rPr>
          <w:rFonts w:ascii="Times New Roman" w:hAnsi="Times New Roman" w:cs="Times New Roman"/>
          <w:sz w:val="22"/>
          <w:szCs w:val="22"/>
        </w:rPr>
        <w:t>Financial assets and financial liabilities (except trade accounts receivable (see note 3(f)) are initially recognised when the Group becomes a party to the contractual provisions of the instrument, and measured at fair value</w:t>
      </w:r>
      <w:r w:rsidR="00C4069D" w:rsidRPr="00D809EC">
        <w:rPr>
          <w:rFonts w:ascii="Times New Roman" w:hAnsi="Times New Roman" w:cs="Times New Roman"/>
          <w:sz w:val="22"/>
          <w:szCs w:val="22"/>
        </w:rPr>
        <w:t xml:space="preserve"> plus or minus</w:t>
      </w:r>
      <w:r w:rsidRPr="00D809EC">
        <w:rPr>
          <w:rFonts w:ascii="Times New Roman" w:hAnsi="Times New Roman" w:cs="Times New Roman"/>
          <w:sz w:val="22"/>
          <w:szCs w:val="22"/>
        </w:rPr>
        <w:t>,</w:t>
      </w:r>
      <w:r w:rsidR="00EA2902" w:rsidRPr="00D809EC">
        <w:rPr>
          <w:rFonts w:ascii="Times New Roman" w:hAnsi="Times New Roman" w:cs="Times New Roman"/>
          <w:sz w:val="22"/>
          <w:szCs w:val="22"/>
        </w:rPr>
        <w:t xml:space="preserve"> </w:t>
      </w:r>
      <w:r w:rsidR="00C4069D" w:rsidRPr="00D809EC">
        <w:rPr>
          <w:rFonts w:ascii="Times New Roman" w:hAnsi="Times New Roman" w:cs="Times New Roman"/>
          <w:sz w:val="22"/>
          <w:szCs w:val="22"/>
        </w:rPr>
        <w:t xml:space="preserve">for an item not at fair value through profit or loss (FVTPL), </w:t>
      </w:r>
      <w:r w:rsidRPr="00D809EC">
        <w:rPr>
          <w:rFonts w:ascii="Times New Roman" w:hAnsi="Times New Roman" w:cs="Times New Roman"/>
          <w:sz w:val="22"/>
          <w:szCs w:val="22"/>
        </w:rPr>
        <w:t>transaction costs that are directly attributable to its acquisition</w:t>
      </w:r>
      <w:r w:rsidR="00EA2902" w:rsidRPr="00D809EC">
        <w:rPr>
          <w:rFonts w:ascii="Times New Roman" w:hAnsi="Times New Roman" w:cs="Times New Roman"/>
          <w:sz w:val="22"/>
          <w:szCs w:val="22"/>
        </w:rPr>
        <w:t>.</w:t>
      </w:r>
    </w:p>
    <w:p w14:paraId="799AEE91" w14:textId="47BF20B2" w:rsidR="002A0A27" w:rsidRPr="00D809EC" w:rsidRDefault="002A0A27" w:rsidP="006B10DA">
      <w:pPr>
        <w:pStyle w:val="BodyText"/>
        <w:shd w:val="clear" w:color="auto" w:fill="FFFFFF"/>
        <w:spacing w:after="0" w:line="240" w:lineRule="auto"/>
        <w:ind w:left="990"/>
        <w:jc w:val="thaiDistribute"/>
        <w:rPr>
          <w:rFonts w:ascii="Times New Roman" w:hAnsi="Times New Roman" w:cs="Times New Roman"/>
          <w:sz w:val="22"/>
          <w:szCs w:val="22"/>
        </w:rPr>
      </w:pPr>
    </w:p>
    <w:p w14:paraId="0A56156C" w14:textId="797A5F32" w:rsidR="002A0A27" w:rsidRPr="00D809EC" w:rsidRDefault="002A0A27" w:rsidP="006B10DA">
      <w:pPr>
        <w:pStyle w:val="BodyText"/>
        <w:shd w:val="clear" w:color="auto" w:fill="FFFFFF"/>
        <w:spacing w:after="0" w:line="240" w:lineRule="auto"/>
        <w:ind w:left="990"/>
        <w:jc w:val="thaiDistribute"/>
        <w:rPr>
          <w:rFonts w:ascii="Times New Roman" w:hAnsi="Times New Roman" w:cs="Times New Roman"/>
          <w:sz w:val="22"/>
          <w:szCs w:val="22"/>
        </w:rPr>
      </w:pPr>
      <w:r w:rsidRPr="00D809EC">
        <w:rPr>
          <w:rFonts w:ascii="Times New Roman" w:hAnsi="Times New Roman" w:cs="Times New Roman"/>
          <w:sz w:val="22"/>
          <w:szCs w:val="22"/>
        </w:rPr>
        <w:t>On initial recognition, a financial asset is classified as measured at: amortised cost; fair value through other comprehensive income (FVOCI); or fair value through profit or loss (FVTPL). Financial assets are not reclassified subsequent to their initial recognition unless the Group changes its business model for managing financial assets, in which case all affected financial assets are reclassified prospectively from the reclassification date.</w:t>
      </w:r>
    </w:p>
    <w:p w14:paraId="66A2F7EC" w14:textId="77777777" w:rsidR="0075435F" w:rsidRPr="00D809EC" w:rsidRDefault="0075435F" w:rsidP="006B10DA">
      <w:pPr>
        <w:pStyle w:val="BodyText"/>
        <w:shd w:val="clear" w:color="auto" w:fill="FFFFFF"/>
        <w:spacing w:after="0" w:line="240" w:lineRule="auto"/>
        <w:ind w:left="990"/>
        <w:jc w:val="thaiDistribute"/>
        <w:rPr>
          <w:rFonts w:ascii="Times New Roman" w:hAnsi="Times New Roman" w:cs="Times New Roman"/>
          <w:sz w:val="22"/>
          <w:szCs w:val="22"/>
        </w:rPr>
      </w:pPr>
    </w:p>
    <w:p w14:paraId="07366B8C" w14:textId="4F19213E" w:rsidR="00A948A0" w:rsidRPr="00D809EC" w:rsidRDefault="00D7717A" w:rsidP="00FC3675">
      <w:pPr>
        <w:pStyle w:val="BodyText"/>
        <w:shd w:val="clear" w:color="auto" w:fill="FFFFFF"/>
        <w:spacing w:after="0" w:line="240" w:lineRule="auto"/>
        <w:ind w:left="990"/>
        <w:jc w:val="thaiDistribute"/>
        <w:rPr>
          <w:rFonts w:ascii="Times New Roman" w:hAnsi="Times New Roman" w:cs="Times New Roman"/>
          <w:sz w:val="22"/>
          <w:szCs w:val="22"/>
        </w:rPr>
      </w:pPr>
      <w:r w:rsidRPr="00D809EC">
        <w:rPr>
          <w:rFonts w:ascii="Times New Roman" w:hAnsi="Times New Roman" w:cs="Times New Roman"/>
          <w:sz w:val="22"/>
          <w:szCs w:val="22"/>
        </w:rPr>
        <w:t>On initial recognition, financial liabilities are classified as measured at amortised cost using the effective interest method. Interest expense, foreign exchange gains and losses and any gain or loss on derecognition are recognised in profit or loss.</w:t>
      </w:r>
    </w:p>
    <w:p w14:paraId="67B9E7FF" w14:textId="77777777" w:rsidR="00EA2902" w:rsidRPr="00D809EC" w:rsidRDefault="00EA2902" w:rsidP="00453902">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p>
    <w:p w14:paraId="447A25AF" w14:textId="59D8A835" w:rsidR="00DD717E" w:rsidRPr="00D809EC" w:rsidRDefault="00D7717A" w:rsidP="00453902">
      <w:pPr>
        <w:keepLines/>
        <w:tabs>
          <w:tab w:val="center" w:pos="5330"/>
          <w:tab w:val="decimal" w:pos="7031"/>
          <w:tab w:val="decimal" w:pos="8460"/>
        </w:tabs>
        <w:spacing w:line="240" w:lineRule="auto"/>
        <w:ind w:left="990" w:right="44"/>
        <w:jc w:val="both"/>
        <w:rPr>
          <w:rFonts w:ascii="Times New Roman" w:hAnsi="Times New Roman" w:cs="Times New Roman"/>
          <w:i/>
          <w:sz w:val="22"/>
          <w:szCs w:val="22"/>
        </w:rPr>
      </w:pPr>
      <w:r w:rsidRPr="00D809EC">
        <w:rPr>
          <w:rFonts w:ascii="Times New Roman" w:hAnsi="Times New Roman" w:cs="Times New Roman"/>
          <w:sz w:val="22"/>
          <w:szCs w:val="22"/>
        </w:rPr>
        <w:lastRenderedPageBreak/>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r w:rsidRPr="00D809EC">
        <w:rPr>
          <w:rFonts w:ascii="Times New Roman" w:hAnsi="Times New Roman" w:cs="Times New Roman"/>
          <w:i/>
          <w:sz w:val="22"/>
          <w:szCs w:val="22"/>
        </w:rPr>
        <w:t>.</w:t>
      </w:r>
    </w:p>
    <w:p w14:paraId="62928D59" w14:textId="77777777" w:rsidR="00D7717A" w:rsidRPr="00D809EC" w:rsidRDefault="00D7717A" w:rsidP="00453902">
      <w:pPr>
        <w:keepLines/>
        <w:tabs>
          <w:tab w:val="center" w:pos="5330"/>
          <w:tab w:val="decimal" w:pos="7031"/>
          <w:tab w:val="decimal" w:pos="8460"/>
        </w:tabs>
        <w:spacing w:line="240" w:lineRule="auto"/>
        <w:ind w:left="990" w:right="44"/>
        <w:jc w:val="both"/>
        <w:rPr>
          <w:rFonts w:ascii="Times New Roman" w:hAnsi="Times New Roman" w:cs="Times New Roman"/>
          <w:i/>
          <w:sz w:val="22"/>
          <w:szCs w:val="22"/>
        </w:rPr>
      </w:pPr>
    </w:p>
    <w:p w14:paraId="1D048B89" w14:textId="3A22F885" w:rsidR="00DD717E" w:rsidRPr="00D809EC" w:rsidRDefault="00DD717E" w:rsidP="00F6271E">
      <w:pPr>
        <w:keepLines/>
        <w:tabs>
          <w:tab w:val="center" w:pos="5330"/>
          <w:tab w:val="decimal" w:pos="7031"/>
          <w:tab w:val="decimal" w:pos="8460"/>
        </w:tabs>
        <w:spacing w:line="240" w:lineRule="auto"/>
        <w:ind w:left="990" w:right="44" w:hanging="450"/>
        <w:jc w:val="both"/>
        <w:rPr>
          <w:rFonts w:ascii="Times New Roman" w:hAnsi="Times New Roman" w:cs="Times New Roman"/>
          <w:i/>
          <w:sz w:val="22"/>
          <w:szCs w:val="22"/>
        </w:rPr>
      </w:pPr>
      <w:r w:rsidRPr="00D809EC">
        <w:rPr>
          <w:rFonts w:ascii="Times New Roman" w:hAnsi="Times New Roman" w:cs="Times New Roman"/>
          <w:i/>
          <w:sz w:val="22"/>
          <w:szCs w:val="22"/>
        </w:rPr>
        <w:t>(d.</w:t>
      </w:r>
      <w:r w:rsidR="00E90B3B" w:rsidRPr="00D809EC">
        <w:rPr>
          <w:rFonts w:ascii="Times New Roman" w:hAnsi="Times New Roman" w:cs="Times New Roman"/>
          <w:i/>
          <w:sz w:val="22"/>
          <w:szCs w:val="22"/>
        </w:rPr>
        <w:t>2</w:t>
      </w:r>
      <w:r w:rsidRPr="00D809EC">
        <w:rPr>
          <w:rFonts w:ascii="Times New Roman" w:hAnsi="Times New Roman" w:cs="Times New Roman"/>
          <w:i/>
          <w:sz w:val="22"/>
          <w:szCs w:val="22"/>
        </w:rPr>
        <w:t xml:space="preserve">) Derecognition </w:t>
      </w:r>
      <w:r w:rsidR="00D7717A" w:rsidRPr="00D809EC">
        <w:rPr>
          <w:rFonts w:ascii="Times New Roman" w:hAnsi="Times New Roman" w:cs="Times New Roman"/>
          <w:i/>
          <w:sz w:val="22"/>
          <w:szCs w:val="22"/>
        </w:rPr>
        <w:t>and offset</w:t>
      </w:r>
    </w:p>
    <w:p w14:paraId="436664EF" w14:textId="77777777" w:rsidR="00DD717E" w:rsidRPr="00D809EC" w:rsidRDefault="00DD717E" w:rsidP="00D7717A">
      <w:pPr>
        <w:keepLines/>
        <w:tabs>
          <w:tab w:val="center" w:pos="5330"/>
          <w:tab w:val="decimal" w:pos="7031"/>
          <w:tab w:val="decimal" w:pos="8460"/>
        </w:tabs>
        <w:spacing w:line="240" w:lineRule="auto"/>
        <w:ind w:right="44"/>
        <w:jc w:val="both"/>
        <w:rPr>
          <w:rFonts w:ascii="Times New Roman" w:hAnsi="Times New Roman" w:cs="Times New Roman"/>
          <w:iCs/>
          <w:sz w:val="22"/>
          <w:szCs w:val="22"/>
        </w:rPr>
      </w:pPr>
    </w:p>
    <w:p w14:paraId="4A3AFB4B" w14:textId="54E26F7B" w:rsidR="00DD717E" w:rsidRPr="00D809EC" w:rsidRDefault="00DD717E" w:rsidP="00DD717E">
      <w:pPr>
        <w:keepLines/>
        <w:tabs>
          <w:tab w:val="center" w:pos="5330"/>
          <w:tab w:val="decimal" w:pos="7031"/>
          <w:tab w:val="decimal" w:pos="8460"/>
        </w:tabs>
        <w:spacing w:line="240" w:lineRule="auto"/>
        <w:ind w:left="990" w:right="44"/>
        <w:jc w:val="both"/>
        <w:rPr>
          <w:rFonts w:ascii="Times New Roman" w:hAnsi="Times New Roman" w:cs="Times New Roman"/>
          <w:iCs/>
          <w:sz w:val="22"/>
          <w:szCs w:val="22"/>
        </w:rPr>
      </w:pPr>
      <w:r w:rsidRPr="00D809EC">
        <w:rPr>
          <w:rFonts w:ascii="Times New Roman" w:hAnsi="Times New Roman" w:cs="Times New Roman"/>
          <w:iCs/>
          <w:sz w:val="22"/>
          <w:szCs w:val="22"/>
        </w:rPr>
        <w:t xml:space="preserve">The Group derecognises a financial asset when the contractual rights to </w:t>
      </w:r>
      <w:r w:rsidR="003526B6" w:rsidRPr="00D809EC">
        <w:rPr>
          <w:rFonts w:ascii="Times New Roman" w:hAnsi="Times New Roman" w:cs="Times New Roman"/>
          <w:iCs/>
          <w:sz w:val="22"/>
          <w:szCs w:val="22"/>
        </w:rPr>
        <w:t xml:space="preserve">receive </w:t>
      </w:r>
      <w:r w:rsidRPr="00D809EC">
        <w:rPr>
          <w:rFonts w:ascii="Times New Roman" w:hAnsi="Times New Roman" w:cs="Times New Roman"/>
          <w:iCs/>
          <w:sz w:val="22"/>
          <w:szCs w:val="22"/>
        </w:rPr>
        <w:t xml:space="preserve">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53C73740" w14:textId="77777777" w:rsidR="00DD717E" w:rsidRPr="00D809EC" w:rsidRDefault="00DD717E" w:rsidP="00DD717E">
      <w:pPr>
        <w:keepLines/>
        <w:tabs>
          <w:tab w:val="center" w:pos="5330"/>
          <w:tab w:val="decimal" w:pos="7031"/>
          <w:tab w:val="decimal" w:pos="8460"/>
        </w:tabs>
        <w:spacing w:line="240" w:lineRule="auto"/>
        <w:ind w:left="990" w:right="44"/>
        <w:jc w:val="both"/>
        <w:rPr>
          <w:rFonts w:ascii="Times New Roman" w:hAnsi="Times New Roman" w:cs="Times New Roman"/>
          <w:sz w:val="20"/>
        </w:rPr>
      </w:pPr>
    </w:p>
    <w:p w14:paraId="21C14FC8" w14:textId="56D6C485" w:rsidR="00D7717A" w:rsidRPr="00D809EC" w:rsidRDefault="00D7717A" w:rsidP="00D7717A">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r w:rsidRPr="00D809EC">
        <w:rPr>
          <w:rFonts w:ascii="Times New Roman" w:hAnsi="Times New Roman" w:cs="Times New Roman"/>
          <w:iCs/>
          <w:sz w:val="22"/>
          <w:szCs w:val="22"/>
        </w:rPr>
        <w:t>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w:t>
      </w:r>
      <w:r w:rsidRPr="00D809EC">
        <w:rPr>
          <w:rFonts w:ascii="Times New Roman" w:hAnsi="Times New Roman" w:cs="Times New Roman"/>
          <w:sz w:val="22"/>
          <w:szCs w:val="22"/>
        </w:rPr>
        <w:t xml:space="preserve"> </w:t>
      </w:r>
    </w:p>
    <w:p w14:paraId="7C563D6E" w14:textId="77777777" w:rsidR="00D7717A" w:rsidRPr="00D809EC" w:rsidRDefault="00D7717A" w:rsidP="00D7717A">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p>
    <w:p w14:paraId="2ECE0BD5" w14:textId="7A2742FD" w:rsidR="00D7717A" w:rsidRPr="00D809EC" w:rsidRDefault="00D7717A" w:rsidP="00D7717A">
      <w:pPr>
        <w:keepLines/>
        <w:tabs>
          <w:tab w:val="center" w:pos="5330"/>
          <w:tab w:val="decimal" w:pos="7031"/>
          <w:tab w:val="decimal" w:pos="8460"/>
        </w:tabs>
        <w:spacing w:line="240" w:lineRule="auto"/>
        <w:ind w:left="990" w:right="44"/>
        <w:jc w:val="both"/>
        <w:rPr>
          <w:rFonts w:ascii="Times New Roman" w:hAnsi="Times New Roman" w:cs="Times New Roman"/>
          <w:iCs/>
          <w:sz w:val="22"/>
          <w:szCs w:val="22"/>
        </w:rPr>
      </w:pPr>
      <w:r w:rsidRPr="00D809EC">
        <w:rPr>
          <w:rFonts w:ascii="Times New Roman" w:hAnsi="Times New Roman" w:cs="Times New Roman"/>
          <w:iCs/>
          <w:sz w:val="22"/>
          <w:szCs w:val="22"/>
        </w:rPr>
        <w:t>The difference between the carrying amount extinguished and the consideration received or paid is recognised in profit or loss</w:t>
      </w:r>
      <w:r w:rsidR="00FC3675" w:rsidRPr="00D809EC">
        <w:rPr>
          <w:rFonts w:ascii="Times New Roman" w:hAnsi="Times New Roman" w:cs="Times New Roman"/>
          <w:iCs/>
          <w:sz w:val="22"/>
          <w:szCs w:val="22"/>
        </w:rPr>
        <w:t>.</w:t>
      </w:r>
    </w:p>
    <w:p w14:paraId="31237989" w14:textId="77777777" w:rsidR="00D7717A" w:rsidRPr="00D809EC" w:rsidRDefault="00D7717A" w:rsidP="00D7717A">
      <w:pPr>
        <w:keepLines/>
        <w:tabs>
          <w:tab w:val="center" w:pos="5330"/>
          <w:tab w:val="decimal" w:pos="7031"/>
          <w:tab w:val="decimal" w:pos="8460"/>
        </w:tabs>
        <w:spacing w:line="240" w:lineRule="auto"/>
        <w:ind w:left="990" w:right="44"/>
        <w:jc w:val="both"/>
        <w:rPr>
          <w:rFonts w:ascii="Times New Roman" w:hAnsi="Times New Roman" w:cs="Times New Roman"/>
          <w:iCs/>
          <w:sz w:val="22"/>
          <w:szCs w:val="22"/>
        </w:rPr>
      </w:pPr>
    </w:p>
    <w:p w14:paraId="0212DD61" w14:textId="278F0371" w:rsidR="00677CD5" w:rsidRPr="00D809EC" w:rsidRDefault="00D7717A" w:rsidP="00D7717A">
      <w:pPr>
        <w:keepLines/>
        <w:tabs>
          <w:tab w:val="center" w:pos="5330"/>
          <w:tab w:val="decimal" w:pos="7031"/>
          <w:tab w:val="decimal" w:pos="8460"/>
        </w:tabs>
        <w:spacing w:line="240" w:lineRule="auto"/>
        <w:ind w:left="990" w:right="44"/>
        <w:jc w:val="both"/>
        <w:rPr>
          <w:rFonts w:ascii="Times New Roman" w:hAnsi="Times New Roman" w:cs="Times New Roman"/>
          <w:i/>
          <w:iCs/>
          <w:sz w:val="22"/>
          <w:szCs w:val="22"/>
        </w:rPr>
      </w:pPr>
      <w:r w:rsidRPr="00D809EC">
        <w:rPr>
          <w:rFonts w:ascii="Times New Roman" w:hAnsi="Times New Roman" w:cs="Times New Roman"/>
          <w:iCs/>
          <w:sz w:val="22"/>
          <w:szCs w:val="22"/>
        </w:rPr>
        <w:t>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w:t>
      </w:r>
      <w:r w:rsidRPr="00D809EC">
        <w:rPr>
          <w:rFonts w:ascii="Times New Roman" w:hAnsi="Times New Roman" w:cs="Times New Roman"/>
          <w:i/>
          <w:iCs/>
          <w:sz w:val="22"/>
          <w:szCs w:val="22"/>
        </w:rPr>
        <w:t xml:space="preserve">. </w:t>
      </w:r>
    </w:p>
    <w:p w14:paraId="710A2259" w14:textId="28DDFD60" w:rsidR="00677CD5" w:rsidRPr="00D809EC" w:rsidRDefault="00677CD5" w:rsidP="00D7717A">
      <w:pPr>
        <w:keepLines/>
        <w:tabs>
          <w:tab w:val="center" w:pos="5330"/>
          <w:tab w:val="decimal" w:pos="7031"/>
          <w:tab w:val="decimal" w:pos="8460"/>
        </w:tabs>
        <w:spacing w:line="240" w:lineRule="auto"/>
        <w:ind w:left="990" w:right="44"/>
        <w:jc w:val="both"/>
        <w:rPr>
          <w:rFonts w:ascii="Times New Roman" w:hAnsi="Times New Roman" w:cs="Times New Roman"/>
          <w:i/>
          <w:iCs/>
          <w:sz w:val="22"/>
          <w:szCs w:val="22"/>
        </w:rPr>
      </w:pPr>
    </w:p>
    <w:p w14:paraId="3C48EC4F" w14:textId="49B3EB6D" w:rsidR="00FC26E1" w:rsidRPr="00D809EC" w:rsidRDefault="00FC26E1" w:rsidP="00FC26E1">
      <w:pPr>
        <w:keepLines/>
        <w:tabs>
          <w:tab w:val="center" w:pos="5330"/>
          <w:tab w:val="decimal" w:pos="7031"/>
          <w:tab w:val="decimal" w:pos="8460"/>
        </w:tabs>
        <w:spacing w:line="240" w:lineRule="auto"/>
        <w:ind w:left="990" w:right="44" w:hanging="450"/>
        <w:jc w:val="both"/>
        <w:rPr>
          <w:rFonts w:ascii="Times New Roman" w:hAnsi="Times New Roman" w:cs="Times New Roman"/>
          <w:i/>
          <w:sz w:val="22"/>
          <w:szCs w:val="22"/>
        </w:rPr>
      </w:pPr>
      <w:r w:rsidRPr="00D809EC">
        <w:rPr>
          <w:rFonts w:ascii="Times New Roman" w:hAnsi="Times New Roman" w:cs="Times New Roman"/>
          <w:i/>
          <w:sz w:val="22"/>
          <w:szCs w:val="22"/>
        </w:rPr>
        <w:t xml:space="preserve">(d.3) </w:t>
      </w:r>
      <w:r w:rsidR="000C233B" w:rsidRPr="00D809EC">
        <w:rPr>
          <w:rFonts w:ascii="Times New Roman" w:hAnsi="Times New Roman" w:cs="Times New Roman"/>
          <w:i/>
          <w:sz w:val="22"/>
          <w:szCs w:val="22"/>
        </w:rPr>
        <w:t>Derivatives</w:t>
      </w:r>
    </w:p>
    <w:p w14:paraId="6372E432" w14:textId="49A93A04" w:rsidR="00FC26E1" w:rsidRPr="00D809EC" w:rsidRDefault="00FC26E1" w:rsidP="00FC26E1">
      <w:pPr>
        <w:keepLines/>
        <w:tabs>
          <w:tab w:val="center" w:pos="5330"/>
          <w:tab w:val="decimal" w:pos="7031"/>
          <w:tab w:val="decimal" w:pos="8460"/>
        </w:tabs>
        <w:spacing w:line="240" w:lineRule="auto"/>
        <w:ind w:left="990" w:right="44" w:hanging="450"/>
        <w:jc w:val="both"/>
        <w:rPr>
          <w:rFonts w:ascii="Times New Roman" w:hAnsi="Times New Roman" w:cs="Times New Roman"/>
          <w:i/>
          <w:sz w:val="22"/>
          <w:szCs w:val="22"/>
        </w:rPr>
      </w:pPr>
    </w:p>
    <w:p w14:paraId="6CC7B684" w14:textId="65D885A0" w:rsidR="00FC26E1" w:rsidRPr="00D809EC" w:rsidRDefault="000C233B" w:rsidP="000C233B">
      <w:pPr>
        <w:keepLines/>
        <w:tabs>
          <w:tab w:val="center" w:pos="5330"/>
          <w:tab w:val="decimal" w:pos="7031"/>
          <w:tab w:val="decimal" w:pos="8460"/>
        </w:tabs>
        <w:spacing w:line="240" w:lineRule="auto"/>
        <w:ind w:left="990" w:right="44"/>
        <w:jc w:val="both"/>
        <w:rPr>
          <w:rFonts w:ascii="Times New Roman" w:hAnsi="Times New Roman" w:cs="Times New Roman"/>
          <w:bCs/>
          <w:sz w:val="22"/>
          <w:szCs w:val="22"/>
        </w:rPr>
      </w:pPr>
      <w:r w:rsidRPr="00D809EC">
        <w:rPr>
          <w:rFonts w:ascii="Times New Roman" w:hAnsi="Times New Roman" w:cs="Times New Roman"/>
          <w:bCs/>
          <w:sz w:val="22"/>
          <w:szCs w:val="22"/>
        </w:rPr>
        <w:t>Derivative are recognised at fair value and remeasured at fair value at each reporting date. The gain or loss on remeasurement to fair value is recognised immediately in profit or loss</w:t>
      </w:r>
      <w:r w:rsidRPr="00D809EC">
        <w:rPr>
          <w:rFonts w:ascii="Times New Roman" w:hAnsi="Times New Roman"/>
          <w:bCs/>
          <w:sz w:val="22"/>
          <w:szCs w:val="28"/>
        </w:rPr>
        <w:t>.</w:t>
      </w:r>
      <w:r w:rsidR="00FC26E1" w:rsidRPr="00D809EC">
        <w:rPr>
          <w:rFonts w:ascii="Times New Roman" w:hAnsi="Times New Roman" w:cs="Times New Roman"/>
          <w:bCs/>
          <w:sz w:val="22"/>
          <w:szCs w:val="22"/>
        </w:rPr>
        <w:t xml:space="preserve"> </w:t>
      </w:r>
    </w:p>
    <w:p w14:paraId="0CDAD7C4" w14:textId="77777777" w:rsidR="00FC26E1" w:rsidRPr="00D809EC" w:rsidRDefault="00FC26E1" w:rsidP="00D903C4">
      <w:pPr>
        <w:keepLines/>
        <w:tabs>
          <w:tab w:val="center" w:pos="5330"/>
          <w:tab w:val="decimal" w:pos="7031"/>
          <w:tab w:val="decimal" w:pos="8460"/>
        </w:tabs>
        <w:spacing w:line="240" w:lineRule="auto"/>
        <w:ind w:right="44"/>
        <w:jc w:val="both"/>
        <w:rPr>
          <w:rFonts w:ascii="Times New Roman" w:hAnsi="Times New Roman" w:cstheme="minorBidi"/>
          <w:i/>
          <w:sz w:val="22"/>
          <w:szCs w:val="22"/>
        </w:rPr>
      </w:pPr>
    </w:p>
    <w:p w14:paraId="13C0F82F" w14:textId="0DDBA75D" w:rsidR="00DD717E" w:rsidRPr="00D809EC" w:rsidRDefault="00DD717E" w:rsidP="00C731F9">
      <w:pPr>
        <w:keepLines/>
        <w:tabs>
          <w:tab w:val="center" w:pos="5330"/>
          <w:tab w:val="decimal" w:pos="7031"/>
          <w:tab w:val="decimal" w:pos="8460"/>
        </w:tabs>
        <w:spacing w:line="240" w:lineRule="auto"/>
        <w:ind w:left="990" w:right="44" w:hanging="450"/>
        <w:jc w:val="both"/>
        <w:rPr>
          <w:rFonts w:ascii="Times New Roman" w:hAnsi="Times New Roman" w:cs="Times New Roman"/>
          <w:bCs/>
          <w:sz w:val="22"/>
          <w:szCs w:val="22"/>
        </w:rPr>
      </w:pPr>
      <w:r w:rsidRPr="00D809EC">
        <w:rPr>
          <w:rFonts w:ascii="Times New Roman" w:hAnsi="Times New Roman" w:cs="Times New Roman"/>
          <w:i/>
          <w:sz w:val="22"/>
          <w:szCs w:val="22"/>
        </w:rPr>
        <w:t>(d.</w:t>
      </w:r>
      <w:r w:rsidR="000C233B" w:rsidRPr="00D809EC">
        <w:rPr>
          <w:rFonts w:ascii="Times New Roman" w:hAnsi="Times New Roman" w:cs="Times New Roman"/>
          <w:i/>
          <w:sz w:val="22"/>
          <w:szCs w:val="22"/>
        </w:rPr>
        <w:t>4</w:t>
      </w:r>
      <w:r w:rsidRPr="00D809EC">
        <w:rPr>
          <w:rFonts w:ascii="Times New Roman" w:hAnsi="Times New Roman" w:cs="Times New Roman"/>
          <w:i/>
          <w:sz w:val="22"/>
          <w:szCs w:val="22"/>
        </w:rPr>
        <w:t>)</w:t>
      </w:r>
      <w:r w:rsidR="00C731F9" w:rsidRPr="00D809EC">
        <w:rPr>
          <w:rFonts w:ascii="Times New Roman" w:hAnsi="Times New Roman" w:cs="Times New Roman"/>
          <w:i/>
          <w:sz w:val="22"/>
          <w:szCs w:val="22"/>
        </w:rPr>
        <w:t xml:space="preserve"> </w:t>
      </w:r>
      <w:r w:rsidR="00D7717A" w:rsidRPr="00D809EC">
        <w:rPr>
          <w:rFonts w:ascii="Times New Roman" w:hAnsi="Times New Roman" w:cs="Times New Roman"/>
          <w:i/>
          <w:sz w:val="22"/>
          <w:szCs w:val="22"/>
        </w:rPr>
        <w:t>Impairment of financial assets other than trade accounts receivable</w:t>
      </w:r>
    </w:p>
    <w:p w14:paraId="6CFDDD24" w14:textId="77777777" w:rsidR="00DD717E" w:rsidRPr="00D809EC" w:rsidRDefault="00DD717E" w:rsidP="00DD717E">
      <w:pPr>
        <w:pStyle w:val="BodyText"/>
        <w:spacing w:after="0" w:line="240" w:lineRule="auto"/>
        <w:ind w:left="900"/>
        <w:jc w:val="thaiDistribute"/>
        <w:rPr>
          <w:rFonts w:ascii="Times New Roman" w:hAnsi="Times New Roman" w:cs="Times New Roman"/>
          <w:sz w:val="22"/>
          <w:szCs w:val="22"/>
        </w:rPr>
      </w:pPr>
    </w:p>
    <w:p w14:paraId="4B7E9D60" w14:textId="13FA1589" w:rsidR="00D7717A" w:rsidRPr="00D809EC" w:rsidRDefault="00D7717A" w:rsidP="00D7717A">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r w:rsidRPr="00D809EC">
        <w:rPr>
          <w:rFonts w:ascii="Times New Roman" w:hAnsi="Times New Roman" w:cs="Times New Roman"/>
          <w:sz w:val="22"/>
          <w:szCs w:val="22"/>
        </w:rPr>
        <w:t>The Group recognises allowances for expected credit losses (ECLs) on financial assets measured at amortised cost.</w:t>
      </w:r>
    </w:p>
    <w:p w14:paraId="536838D3" w14:textId="77777777" w:rsidR="00D7717A" w:rsidRPr="00D809EC" w:rsidRDefault="00D7717A" w:rsidP="00D7717A">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p>
    <w:p w14:paraId="6058E565" w14:textId="2CD4AEBD" w:rsidR="00D7717A" w:rsidRPr="00D809EC" w:rsidRDefault="00D7717A" w:rsidP="00D7717A">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r w:rsidRPr="00D809EC">
        <w:rPr>
          <w:rFonts w:ascii="Times New Roman" w:hAnsi="Times New Roman" w:cs="Times New Roman"/>
          <w:sz w:val="22"/>
          <w:szCs w:val="22"/>
        </w:rPr>
        <w:t>The Group</w:t>
      </w:r>
      <w:r w:rsidR="00677CD5" w:rsidRPr="00D809EC">
        <w:rPr>
          <w:rFonts w:ascii="Times New Roman" w:hAnsi="Times New Roman" w:cs="Times New Roman"/>
          <w:sz w:val="22"/>
          <w:szCs w:val="22"/>
        </w:rPr>
        <w:t xml:space="preserve"> </w:t>
      </w:r>
      <w:r w:rsidRPr="00D809EC">
        <w:rPr>
          <w:rFonts w:ascii="Times New Roman" w:hAnsi="Times New Roman" w:cs="Times New Roman"/>
          <w:sz w:val="22"/>
          <w:szCs w:val="22"/>
        </w:rPr>
        <w:t>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4D653F5D" w14:textId="77777777" w:rsidR="00D7717A" w:rsidRPr="00D809EC" w:rsidRDefault="00D7717A" w:rsidP="00D7717A">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p>
    <w:p w14:paraId="403CAD4D" w14:textId="6AB9B3C3" w:rsidR="00D7717A" w:rsidRPr="00D809EC" w:rsidRDefault="00D7717A" w:rsidP="00D7717A">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r w:rsidRPr="00D809EC">
        <w:rPr>
          <w:rFonts w:ascii="Times New Roman" w:hAnsi="Times New Roman" w:cs="Times New Roman"/>
          <w:sz w:val="22"/>
          <w:szCs w:val="22"/>
        </w:rPr>
        <w:t>ECLs are a probability-weighted estimate of credit losses based on forward-looking and historical experience. Credit losses are measured as the present value of all cash shortfalls discounted by the effective interest rate of the financial asset.</w:t>
      </w:r>
    </w:p>
    <w:p w14:paraId="71321FBF" w14:textId="2AF8CF69" w:rsidR="0075435F" w:rsidRPr="00D809EC" w:rsidRDefault="0075435F" w:rsidP="00D7717A">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p>
    <w:p w14:paraId="2639ADB6" w14:textId="319EE81C" w:rsidR="0075435F" w:rsidRPr="00D809EC" w:rsidRDefault="0075435F" w:rsidP="00D7717A">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r w:rsidRPr="00D809EC">
        <w:rPr>
          <w:rFonts w:ascii="Times New Roman" w:hAnsi="Times New Roman" w:cs="Times New Roman"/>
          <w:sz w:val="22"/>
          <w:szCs w:val="22"/>
        </w:rPr>
        <w:t>The Group considers a financial asset to have low credit risk when its credit rating is equivalent to the globally understood definition of investment grade. The Group recognises ECLs for low credit risk financial asset as 12-month ECLs</w:t>
      </w:r>
      <w:r w:rsidR="003526B6" w:rsidRPr="00D809EC">
        <w:rPr>
          <w:rFonts w:ascii="Times New Roman" w:hAnsi="Times New Roman" w:cs="Times New Roman"/>
          <w:sz w:val="22"/>
          <w:szCs w:val="22"/>
        </w:rPr>
        <w:t>.</w:t>
      </w:r>
    </w:p>
    <w:p w14:paraId="63C86CB3" w14:textId="77777777" w:rsidR="00D7717A" w:rsidRPr="00D809EC" w:rsidRDefault="00D7717A" w:rsidP="00294832">
      <w:pPr>
        <w:keepLines/>
        <w:tabs>
          <w:tab w:val="center" w:pos="5330"/>
          <w:tab w:val="decimal" w:pos="7031"/>
          <w:tab w:val="decimal" w:pos="8460"/>
        </w:tabs>
        <w:spacing w:line="240" w:lineRule="auto"/>
        <w:ind w:right="44"/>
        <w:jc w:val="both"/>
        <w:rPr>
          <w:rFonts w:ascii="Times New Roman" w:hAnsi="Times New Roman" w:cs="Times New Roman"/>
          <w:sz w:val="22"/>
          <w:szCs w:val="22"/>
        </w:rPr>
      </w:pPr>
    </w:p>
    <w:p w14:paraId="1AFEEF63" w14:textId="259B0FD9" w:rsidR="00D7717A" w:rsidRPr="00D809EC" w:rsidRDefault="00D7717A" w:rsidP="00D7717A">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r w:rsidRPr="00D809EC">
        <w:rPr>
          <w:rFonts w:ascii="Times New Roman" w:hAnsi="Times New Roman" w:cs="Times New Roman"/>
          <w:sz w:val="22"/>
          <w:szCs w:val="22"/>
        </w:rPr>
        <w:t>The Group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r w:rsidR="00E90B3B" w:rsidRPr="00D809EC">
        <w:rPr>
          <w:rFonts w:ascii="Times New Roman" w:hAnsi="Times New Roman" w:cs="Times New Roman"/>
          <w:sz w:val="22"/>
          <w:szCs w:val="22"/>
        </w:rPr>
        <w:t>.</w:t>
      </w:r>
    </w:p>
    <w:p w14:paraId="41327312" w14:textId="77777777" w:rsidR="00D7717A" w:rsidRPr="00D809EC" w:rsidRDefault="00D7717A" w:rsidP="00D7717A">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p>
    <w:p w14:paraId="1D396A37" w14:textId="77777777" w:rsidR="00EA2902" w:rsidRPr="00D809EC" w:rsidRDefault="00EA2902" w:rsidP="00D7717A">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p>
    <w:p w14:paraId="477545AB" w14:textId="62060D4F" w:rsidR="00D7717A" w:rsidRPr="00D809EC" w:rsidRDefault="00D7717A" w:rsidP="00D7717A">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r w:rsidRPr="00D809EC">
        <w:rPr>
          <w:rFonts w:ascii="Times New Roman" w:hAnsi="Times New Roman" w:cs="Times New Roman"/>
          <w:sz w:val="22"/>
          <w:szCs w:val="22"/>
        </w:rPr>
        <w:lastRenderedPageBreak/>
        <w:t>The Group considers a financial asset to be in default when:</w:t>
      </w:r>
    </w:p>
    <w:p w14:paraId="78FE7993" w14:textId="666B3BCA" w:rsidR="00D7717A" w:rsidRPr="00D809EC" w:rsidRDefault="00D7717A" w:rsidP="00E90B3B">
      <w:pPr>
        <w:keepLines/>
        <w:tabs>
          <w:tab w:val="clear" w:pos="454"/>
          <w:tab w:val="clear" w:pos="907"/>
          <w:tab w:val="clear" w:pos="1644"/>
          <w:tab w:val="left" w:pos="1260"/>
          <w:tab w:val="left" w:pos="1350"/>
          <w:tab w:val="center" w:pos="5330"/>
          <w:tab w:val="decimal" w:pos="7031"/>
          <w:tab w:val="decimal" w:pos="8460"/>
        </w:tabs>
        <w:spacing w:line="240" w:lineRule="auto"/>
        <w:ind w:left="1260" w:right="44" w:hanging="270"/>
        <w:jc w:val="both"/>
        <w:rPr>
          <w:rFonts w:ascii="Times New Roman" w:hAnsi="Times New Roman" w:cs="Times New Roman"/>
          <w:sz w:val="22"/>
          <w:szCs w:val="22"/>
        </w:rPr>
      </w:pPr>
      <w:r w:rsidRPr="00D809EC">
        <w:rPr>
          <w:rFonts w:ascii="Times New Roman" w:hAnsi="Times New Roman" w:cs="Times New Roman"/>
          <w:sz w:val="22"/>
          <w:szCs w:val="22"/>
        </w:rPr>
        <w:t>-</w:t>
      </w:r>
      <w:r w:rsidRPr="00D809EC">
        <w:rPr>
          <w:rFonts w:ascii="Times New Roman" w:hAnsi="Times New Roman" w:cs="Times New Roman"/>
          <w:sz w:val="22"/>
          <w:szCs w:val="22"/>
        </w:rPr>
        <w:tab/>
        <w:t>the debtor is unlikely to pay its credit obligations to the Group</w:t>
      </w:r>
      <w:r w:rsidR="00E90B3B" w:rsidRPr="00D809EC">
        <w:rPr>
          <w:rFonts w:ascii="Times New Roman" w:hAnsi="Times New Roman" w:cs="Times New Roman"/>
          <w:sz w:val="22"/>
          <w:szCs w:val="22"/>
        </w:rPr>
        <w:t xml:space="preserve"> </w:t>
      </w:r>
      <w:r w:rsidRPr="00D809EC">
        <w:rPr>
          <w:rFonts w:ascii="Times New Roman" w:hAnsi="Times New Roman" w:cs="Times New Roman"/>
          <w:sz w:val="22"/>
          <w:szCs w:val="22"/>
        </w:rPr>
        <w:t>in full, without recourse by the Group t</w:t>
      </w:r>
      <w:r w:rsidR="00EA2902" w:rsidRPr="00D809EC">
        <w:rPr>
          <w:rFonts w:ascii="Times New Roman" w:hAnsi="Times New Roman" w:cs="Times New Roman"/>
          <w:sz w:val="22"/>
          <w:szCs w:val="22"/>
        </w:rPr>
        <w:t>akes</w:t>
      </w:r>
      <w:r w:rsidRPr="00D809EC">
        <w:rPr>
          <w:rFonts w:ascii="Times New Roman" w:hAnsi="Times New Roman" w:cs="Times New Roman"/>
          <w:sz w:val="22"/>
          <w:szCs w:val="22"/>
        </w:rPr>
        <w:t xml:space="preserve"> actions such as realising security (if any is held); or</w:t>
      </w:r>
    </w:p>
    <w:p w14:paraId="0CEF811D" w14:textId="4E6E5636" w:rsidR="00453902" w:rsidRPr="00D809EC" w:rsidRDefault="00D7717A" w:rsidP="00E90B3B">
      <w:pPr>
        <w:keepLines/>
        <w:tabs>
          <w:tab w:val="clear" w:pos="454"/>
          <w:tab w:val="clear" w:pos="907"/>
          <w:tab w:val="clear" w:pos="1644"/>
          <w:tab w:val="left" w:pos="540"/>
          <w:tab w:val="left" w:pos="1260"/>
          <w:tab w:val="center" w:pos="5330"/>
          <w:tab w:val="decimal" w:pos="7031"/>
          <w:tab w:val="decimal" w:pos="8460"/>
        </w:tabs>
        <w:spacing w:line="240" w:lineRule="auto"/>
        <w:ind w:left="540" w:right="44" w:firstLine="450"/>
        <w:jc w:val="both"/>
        <w:rPr>
          <w:rFonts w:ascii="Times New Roman" w:hAnsi="Times New Roman" w:cs="Times New Roman"/>
          <w:sz w:val="22"/>
          <w:szCs w:val="22"/>
        </w:rPr>
      </w:pPr>
      <w:r w:rsidRPr="00D809EC">
        <w:rPr>
          <w:rFonts w:ascii="Times New Roman" w:hAnsi="Times New Roman" w:cs="Times New Roman"/>
          <w:sz w:val="22"/>
          <w:szCs w:val="22"/>
        </w:rPr>
        <w:t>-</w:t>
      </w:r>
      <w:r w:rsidRPr="00D809EC">
        <w:rPr>
          <w:rFonts w:ascii="Times New Roman" w:hAnsi="Times New Roman" w:cs="Times New Roman"/>
          <w:sz w:val="22"/>
          <w:szCs w:val="22"/>
        </w:rPr>
        <w:tab/>
        <w:t>the financial asset is more than 90 days past due.</w:t>
      </w:r>
    </w:p>
    <w:p w14:paraId="79EE457B" w14:textId="77777777" w:rsidR="00E90B3B" w:rsidRPr="00D809EC" w:rsidRDefault="00E90B3B" w:rsidP="00E90B3B">
      <w:pPr>
        <w:keepLines/>
        <w:tabs>
          <w:tab w:val="clear" w:pos="454"/>
          <w:tab w:val="clear" w:pos="907"/>
          <w:tab w:val="clear" w:pos="1644"/>
          <w:tab w:val="left" w:pos="540"/>
          <w:tab w:val="left" w:pos="1260"/>
          <w:tab w:val="center" w:pos="5330"/>
          <w:tab w:val="decimal" w:pos="7031"/>
          <w:tab w:val="decimal" w:pos="8460"/>
        </w:tabs>
        <w:spacing w:line="240" w:lineRule="auto"/>
        <w:ind w:left="540" w:right="44" w:firstLine="450"/>
        <w:jc w:val="both"/>
        <w:rPr>
          <w:rFonts w:ascii="Times New Roman" w:hAnsi="Times New Roman" w:cs="Times New Roman"/>
          <w:sz w:val="22"/>
          <w:szCs w:val="22"/>
        </w:rPr>
      </w:pPr>
    </w:p>
    <w:p w14:paraId="0A2C29AD" w14:textId="3888D298" w:rsidR="00E90B3B" w:rsidRPr="00D809EC" w:rsidRDefault="00453902" w:rsidP="00E90B3B">
      <w:pPr>
        <w:keepLines/>
        <w:tabs>
          <w:tab w:val="center" w:pos="5330"/>
          <w:tab w:val="decimal" w:pos="7031"/>
          <w:tab w:val="decimal" w:pos="8460"/>
        </w:tabs>
        <w:spacing w:line="240" w:lineRule="auto"/>
        <w:ind w:left="990" w:right="44" w:hanging="450"/>
        <w:jc w:val="both"/>
        <w:rPr>
          <w:rFonts w:ascii="Times New Roman" w:hAnsi="Times New Roman"/>
          <w:i/>
          <w:iCs/>
          <w:sz w:val="22"/>
          <w:szCs w:val="28"/>
        </w:rPr>
      </w:pPr>
      <w:r w:rsidRPr="00D809EC">
        <w:rPr>
          <w:rFonts w:ascii="Times New Roman" w:hAnsi="Times New Roman" w:cs="Times New Roman"/>
          <w:i/>
          <w:sz w:val="22"/>
          <w:szCs w:val="22"/>
        </w:rPr>
        <w:t>(d.</w:t>
      </w:r>
      <w:r w:rsidR="00D903C4" w:rsidRPr="00D809EC">
        <w:rPr>
          <w:rFonts w:ascii="Times New Roman" w:hAnsi="Times New Roman" w:cs="Times New Roman"/>
          <w:i/>
          <w:sz w:val="22"/>
          <w:szCs w:val="22"/>
        </w:rPr>
        <w:t>5</w:t>
      </w:r>
      <w:r w:rsidRPr="00D809EC">
        <w:rPr>
          <w:rFonts w:ascii="Times New Roman" w:hAnsi="Times New Roman" w:cs="Times New Roman"/>
          <w:i/>
          <w:sz w:val="22"/>
          <w:szCs w:val="22"/>
        </w:rPr>
        <w:t xml:space="preserve">) </w:t>
      </w:r>
      <w:r w:rsidR="00E90B3B" w:rsidRPr="00D809EC">
        <w:rPr>
          <w:rFonts w:ascii="Times New Roman" w:hAnsi="Times New Roman" w:cs="Times New Roman"/>
          <w:i/>
          <w:iCs/>
          <w:sz w:val="22"/>
          <w:szCs w:val="22"/>
        </w:rPr>
        <w:t>Write off</w:t>
      </w:r>
    </w:p>
    <w:p w14:paraId="5A8F3344" w14:textId="77777777" w:rsidR="00E90B3B" w:rsidRPr="00D809EC" w:rsidRDefault="00E90B3B" w:rsidP="00E90B3B">
      <w:pPr>
        <w:keepLines/>
        <w:tabs>
          <w:tab w:val="center" w:pos="5330"/>
          <w:tab w:val="decimal" w:pos="7031"/>
          <w:tab w:val="decimal" w:pos="8460"/>
        </w:tabs>
        <w:spacing w:line="240" w:lineRule="auto"/>
        <w:ind w:left="990" w:right="44" w:hanging="450"/>
        <w:jc w:val="both"/>
        <w:rPr>
          <w:rFonts w:ascii="Times New Roman" w:hAnsi="Times New Roman" w:cs="Times New Roman"/>
          <w:i/>
          <w:iCs/>
          <w:sz w:val="22"/>
          <w:szCs w:val="22"/>
        </w:rPr>
      </w:pPr>
    </w:p>
    <w:p w14:paraId="3E944859" w14:textId="47714793" w:rsidR="00453902" w:rsidRPr="00D809EC" w:rsidRDefault="00E90B3B" w:rsidP="00E90B3B">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r w:rsidRPr="00D809EC">
        <w:rPr>
          <w:rFonts w:ascii="Times New Roman" w:hAnsi="Times New Roman" w:cs="Times New Roman"/>
          <w:sz w:val="22"/>
          <w:szCs w:val="22"/>
        </w:rPr>
        <w:t>The gross carrying amount of a financial asset is written off when the Group has no reasonable expectations of recovering. Subsequent recoveries of an asset that was previously written off, are recognised as a reversal of impairment in profit or loss in the period in which the recovery occurs.</w:t>
      </w:r>
    </w:p>
    <w:p w14:paraId="5FD39DC7" w14:textId="5458D127" w:rsidR="00E90B3B" w:rsidRPr="00D809EC" w:rsidRDefault="00E90B3B" w:rsidP="00E90B3B">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p>
    <w:p w14:paraId="767191AD" w14:textId="55CAAB35" w:rsidR="00E90B3B" w:rsidRPr="00D809EC" w:rsidRDefault="00E90B3B" w:rsidP="00E90B3B">
      <w:pPr>
        <w:keepLines/>
        <w:tabs>
          <w:tab w:val="center" w:pos="5330"/>
          <w:tab w:val="decimal" w:pos="7031"/>
          <w:tab w:val="decimal" w:pos="8460"/>
        </w:tabs>
        <w:spacing w:line="240" w:lineRule="auto"/>
        <w:ind w:left="990" w:right="44" w:hanging="450"/>
        <w:jc w:val="both"/>
        <w:rPr>
          <w:rFonts w:ascii="Times New Roman" w:hAnsi="Times New Roman" w:cs="Times New Roman"/>
          <w:i/>
          <w:iCs/>
          <w:sz w:val="22"/>
          <w:szCs w:val="22"/>
        </w:rPr>
      </w:pPr>
      <w:r w:rsidRPr="00D809EC">
        <w:rPr>
          <w:rFonts w:ascii="Times New Roman" w:hAnsi="Times New Roman" w:cs="Times New Roman"/>
          <w:i/>
          <w:sz w:val="22"/>
          <w:szCs w:val="22"/>
        </w:rPr>
        <w:t>(d.</w:t>
      </w:r>
      <w:r w:rsidR="00D903C4" w:rsidRPr="00D809EC">
        <w:rPr>
          <w:rFonts w:ascii="Times New Roman" w:hAnsi="Times New Roman" w:cs="Times New Roman"/>
          <w:i/>
          <w:sz w:val="22"/>
          <w:szCs w:val="22"/>
        </w:rPr>
        <w:t>6</w:t>
      </w:r>
      <w:r w:rsidRPr="00D809EC">
        <w:rPr>
          <w:rFonts w:ascii="Times New Roman" w:hAnsi="Times New Roman" w:cs="Times New Roman"/>
          <w:i/>
          <w:sz w:val="22"/>
          <w:szCs w:val="22"/>
        </w:rPr>
        <w:t xml:space="preserve">) </w:t>
      </w:r>
      <w:r w:rsidRPr="00D809EC">
        <w:rPr>
          <w:rFonts w:ascii="Times New Roman" w:hAnsi="Times New Roman" w:cs="Times New Roman"/>
          <w:i/>
          <w:iCs/>
          <w:sz w:val="22"/>
          <w:szCs w:val="22"/>
        </w:rPr>
        <w:t>Interest</w:t>
      </w:r>
    </w:p>
    <w:p w14:paraId="6E5CBAA7" w14:textId="77777777" w:rsidR="00E90B3B" w:rsidRPr="00D809EC" w:rsidRDefault="00E90B3B" w:rsidP="00E90B3B">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p>
    <w:p w14:paraId="37321D4D" w14:textId="5E338FAF" w:rsidR="00E90B3B" w:rsidRPr="00D809EC" w:rsidRDefault="00E90B3B" w:rsidP="00E90B3B">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r w:rsidRPr="00D809EC">
        <w:rPr>
          <w:rFonts w:ascii="Times New Roman" w:hAnsi="Times New Roman" w:cs="Times New Roman"/>
          <w:sz w:val="22"/>
          <w:szCs w:val="22"/>
        </w:rPr>
        <w:t>Interest income and expense is recognised in profit or loss using the effective interest method. In calculating interest income and expense, the effective interest rate is applied to the gross carrying amount of the asset (when the asset is not credit-impaired) or to the amortised cost of the liability.</w:t>
      </w:r>
    </w:p>
    <w:p w14:paraId="5841B342" w14:textId="77777777" w:rsidR="003C1CFA" w:rsidRPr="00D809EC" w:rsidRDefault="003C1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6B86CA0F" w14:textId="77777777" w:rsidR="003C1CFA" w:rsidRPr="00D809EC" w:rsidRDefault="003C1CFA" w:rsidP="0009548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540"/>
        <w:jc w:val="both"/>
        <w:rPr>
          <w:rFonts w:ascii="Times New Roman" w:hAnsi="Times New Roman" w:cs="Times New Roman"/>
          <w:b/>
          <w:bCs/>
          <w:i/>
          <w:iCs/>
          <w:sz w:val="22"/>
          <w:szCs w:val="22"/>
        </w:rPr>
      </w:pPr>
      <w:r w:rsidRPr="00D809EC">
        <w:rPr>
          <w:rFonts w:ascii="Times New Roman" w:hAnsi="Times New Roman" w:cs="Times New Roman"/>
          <w:b/>
          <w:bCs/>
          <w:i/>
          <w:iCs/>
          <w:sz w:val="22"/>
          <w:szCs w:val="22"/>
        </w:rPr>
        <w:t>Cash and cash equivalents</w:t>
      </w:r>
    </w:p>
    <w:p w14:paraId="2D028E8C" w14:textId="77777777" w:rsidR="00962AC1" w:rsidRPr="00D809EC" w:rsidRDefault="00962AC1"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4"/>
          <w:szCs w:val="24"/>
        </w:rPr>
      </w:pPr>
    </w:p>
    <w:p w14:paraId="4EBEC789" w14:textId="15B8664D" w:rsidR="00C93BCF" w:rsidRPr="00D809EC" w:rsidRDefault="00F90B55" w:rsidP="00C93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60" w:lineRule="atLeast"/>
        <w:ind w:left="540"/>
        <w:jc w:val="thaiDistribute"/>
        <w:rPr>
          <w:rFonts w:ascii="Times New Roman" w:hAnsi="Times New Roman" w:cs="Times New Roman"/>
          <w:b/>
          <w:bCs/>
          <w:i/>
          <w:iCs/>
          <w:sz w:val="22"/>
          <w:szCs w:val="22"/>
        </w:rPr>
      </w:pPr>
      <w:r w:rsidRPr="00D809EC">
        <w:rPr>
          <w:rFonts w:ascii="Times New Roman" w:hAnsi="Times New Roman" w:cs="Times New Roman"/>
          <w:sz w:val="22"/>
          <w:szCs w:val="20"/>
          <w:lang w:val="en-GB" w:bidi="ar-SA"/>
        </w:rPr>
        <w:t xml:space="preserve">Cash and cash equivalents comprise cash balances </w:t>
      </w:r>
      <w:r w:rsidR="00CE6E12" w:rsidRPr="00D809EC">
        <w:rPr>
          <w:rFonts w:ascii="Times New Roman" w:hAnsi="Times New Roman" w:cs="Times New Roman"/>
          <w:sz w:val="22"/>
          <w:szCs w:val="20"/>
          <w:lang w:val="en-GB" w:bidi="ar-SA"/>
        </w:rPr>
        <w:t xml:space="preserve">and </w:t>
      </w:r>
      <w:r w:rsidRPr="00D809EC">
        <w:rPr>
          <w:rFonts w:ascii="Times New Roman" w:hAnsi="Times New Roman" w:cs="Times New Roman"/>
          <w:sz w:val="22"/>
          <w:szCs w:val="20"/>
          <w:lang w:val="en-GB" w:bidi="ar-SA"/>
        </w:rPr>
        <w:t>call deposits</w:t>
      </w:r>
      <w:r w:rsidR="003526B6" w:rsidRPr="00D809EC">
        <w:rPr>
          <w:rFonts w:ascii="Times New Roman" w:hAnsi="Times New Roman" w:cs="Times New Roman"/>
          <w:sz w:val="22"/>
          <w:szCs w:val="20"/>
          <w:lang w:val="en-GB" w:bidi="ar-SA"/>
        </w:rPr>
        <w:t>.</w:t>
      </w:r>
      <w:r w:rsidRPr="00D809EC">
        <w:rPr>
          <w:rFonts w:ascii="Times New Roman" w:hAnsi="Times New Roman" w:cs="Times New Roman"/>
          <w:sz w:val="22"/>
          <w:szCs w:val="20"/>
          <w:lang w:val="en-GB" w:bidi="ar-SA"/>
        </w:rPr>
        <w:t xml:space="preserve"> Bank overdrafts that are repayable on demand are a component of </w:t>
      </w:r>
      <w:r w:rsidR="003526B6" w:rsidRPr="00D809EC">
        <w:rPr>
          <w:rFonts w:ascii="Times New Roman" w:hAnsi="Times New Roman" w:cs="Times New Roman"/>
          <w:sz w:val="22"/>
          <w:szCs w:val="20"/>
          <w:lang w:val="en-GB" w:bidi="ar-SA"/>
        </w:rPr>
        <w:t>financing activities</w:t>
      </w:r>
      <w:r w:rsidRPr="00D809EC">
        <w:rPr>
          <w:rFonts w:ascii="Times New Roman" w:hAnsi="Times New Roman" w:cs="Times New Roman"/>
          <w:sz w:val="22"/>
          <w:szCs w:val="20"/>
          <w:lang w:val="en-GB" w:bidi="ar-SA"/>
        </w:rPr>
        <w:t xml:space="preserve"> for the purpose of the statement of cash flows</w:t>
      </w:r>
      <w:r w:rsidR="00C93BCF" w:rsidRPr="00D809EC">
        <w:rPr>
          <w:rFonts w:ascii="Times New Roman" w:hAnsi="Times New Roman" w:cs="Times New Roman"/>
          <w:sz w:val="22"/>
          <w:szCs w:val="20"/>
          <w:lang w:val="en-GB" w:bidi="ar-SA"/>
        </w:rPr>
        <w:t>.</w:t>
      </w:r>
    </w:p>
    <w:p w14:paraId="11E69CC2" w14:textId="77777777" w:rsidR="00C93BCF" w:rsidRPr="00D809EC" w:rsidRDefault="00C93BCF" w:rsidP="00C93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60" w:lineRule="atLeast"/>
        <w:ind w:left="540"/>
        <w:jc w:val="thaiDistribute"/>
        <w:rPr>
          <w:rFonts w:ascii="Times New Roman" w:hAnsi="Times New Roman" w:cs="Times New Roman"/>
          <w:b/>
          <w:bCs/>
          <w:i/>
          <w:iCs/>
          <w:sz w:val="22"/>
          <w:szCs w:val="22"/>
          <w:lang w:val="en-GB"/>
        </w:rPr>
      </w:pPr>
    </w:p>
    <w:p w14:paraId="0D25F829" w14:textId="58591FBD" w:rsidR="00586E90" w:rsidRPr="00D809EC" w:rsidRDefault="00586E90" w:rsidP="00334017">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60" w:lineRule="atLeast"/>
        <w:ind w:hanging="540"/>
        <w:jc w:val="thaiDistribute"/>
        <w:rPr>
          <w:rFonts w:ascii="Times New Roman" w:hAnsi="Times New Roman" w:cs="Times New Roman"/>
          <w:sz w:val="22"/>
          <w:szCs w:val="20"/>
          <w:lang w:val="en-GB" w:bidi="ar-SA"/>
        </w:rPr>
      </w:pPr>
      <w:r w:rsidRPr="00D809EC">
        <w:rPr>
          <w:rFonts w:ascii="Times New Roman" w:hAnsi="Times New Roman" w:cs="Times New Roman"/>
          <w:b/>
          <w:bCs/>
          <w:i/>
          <w:iCs/>
          <w:sz w:val="22"/>
        </w:rPr>
        <w:t>Trade</w:t>
      </w:r>
      <w:r w:rsidR="006025E6" w:rsidRPr="00D809EC">
        <w:rPr>
          <w:rFonts w:ascii="Times New Roman" w:hAnsi="Times New Roman" w:cs="Times New Roman"/>
          <w:b/>
          <w:bCs/>
          <w:i/>
          <w:iCs/>
          <w:sz w:val="22"/>
        </w:rPr>
        <w:t xml:space="preserve"> </w:t>
      </w:r>
      <w:r w:rsidRPr="00D809EC">
        <w:rPr>
          <w:rFonts w:ascii="Times New Roman" w:hAnsi="Times New Roman" w:cs="Times New Roman"/>
          <w:b/>
          <w:bCs/>
          <w:i/>
          <w:iCs/>
          <w:sz w:val="22"/>
        </w:rPr>
        <w:t>accounts receivable</w:t>
      </w:r>
    </w:p>
    <w:p w14:paraId="04ADF1F3" w14:textId="77777777" w:rsidR="00962AC1" w:rsidRPr="00D809EC" w:rsidRDefault="00962AC1"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4"/>
          <w:szCs w:val="24"/>
        </w:rPr>
      </w:pPr>
    </w:p>
    <w:p w14:paraId="1B137264" w14:textId="48BBB1AD" w:rsidR="000071F4" w:rsidRPr="00D809EC" w:rsidRDefault="000071F4" w:rsidP="00007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hAnsi="Times New Roman" w:cs="Times New Roman"/>
          <w:sz w:val="22"/>
          <w:szCs w:val="20"/>
          <w:lang w:val="en-GB" w:bidi="ar-SA"/>
        </w:rPr>
      </w:pPr>
      <w:r w:rsidRPr="00D809EC">
        <w:rPr>
          <w:rFonts w:ascii="Times New Roman" w:hAnsi="Times New Roman" w:cs="Times New Roman"/>
          <w:sz w:val="22"/>
          <w:szCs w:val="20"/>
          <w:lang w:val="en-GB" w:bidi="ar-SA"/>
        </w:rPr>
        <w:t>A trade receivable is recognised when the Group has an unconditional right to receive consideration. A trade receivable is measured at transaction price less allowance for expected credit loss. Bad debts are written off when incurred.</w:t>
      </w:r>
    </w:p>
    <w:p w14:paraId="54181B74" w14:textId="77777777" w:rsidR="000071F4" w:rsidRPr="00D809EC" w:rsidRDefault="000071F4" w:rsidP="00007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hAnsi="Times New Roman" w:cs="Times New Roman"/>
          <w:sz w:val="22"/>
          <w:szCs w:val="20"/>
          <w:lang w:val="en-GB" w:bidi="ar-SA"/>
        </w:rPr>
      </w:pPr>
    </w:p>
    <w:p w14:paraId="084FEC81" w14:textId="05682A21" w:rsidR="000071F4" w:rsidRPr="00D809EC" w:rsidRDefault="000071F4" w:rsidP="00007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hAnsi="Times New Roman" w:cs="Times New Roman"/>
          <w:sz w:val="22"/>
          <w:szCs w:val="20"/>
          <w:lang w:val="en-GB" w:bidi="ar-SA"/>
        </w:rPr>
      </w:pPr>
      <w:r w:rsidRPr="00D809EC">
        <w:rPr>
          <w:rFonts w:ascii="Times New Roman" w:hAnsi="Times New Roman" w:cs="Times New Roman"/>
          <w:sz w:val="22"/>
          <w:szCs w:val="20"/>
          <w:lang w:val="en-GB" w:bidi="ar-SA"/>
        </w:rPr>
        <w:t xml:space="preserve">The Group estimates lifetime expected credit losses (ECLs), using a provision matrix to find </w:t>
      </w:r>
      <w:r w:rsidR="00C4069D" w:rsidRPr="00D809EC">
        <w:rPr>
          <w:rFonts w:ascii="Times New Roman" w:hAnsi="Times New Roman" w:cs="Times New Roman"/>
          <w:sz w:val="22"/>
          <w:szCs w:val="20"/>
          <w:lang w:val="en-GB" w:bidi="ar-SA"/>
        </w:rPr>
        <w:t xml:space="preserve">the </w:t>
      </w:r>
      <w:r w:rsidRPr="00D809EC">
        <w:rPr>
          <w:rFonts w:ascii="Times New Roman" w:hAnsi="Times New Roman" w:cs="Times New Roman"/>
          <w:sz w:val="22"/>
          <w:szCs w:val="20"/>
          <w:lang w:val="en-GB" w:bidi="ar-SA"/>
        </w:rPr>
        <w:t>ECLs rate</w:t>
      </w:r>
      <w:r w:rsidR="00C4069D" w:rsidRPr="00D809EC">
        <w:rPr>
          <w:rFonts w:ascii="Times New Roman" w:hAnsi="Times New Roman" w:cs="Times New Roman"/>
          <w:sz w:val="22"/>
          <w:szCs w:val="20"/>
          <w:lang w:val="en-GB" w:bidi="ar-SA"/>
        </w:rPr>
        <w:t>s</w:t>
      </w:r>
      <w:r w:rsidRPr="00D809EC">
        <w:rPr>
          <w:rFonts w:ascii="Times New Roman" w:hAnsi="Times New Roman" w:cs="Times New Roman"/>
          <w:sz w:val="22"/>
          <w:szCs w:val="20"/>
          <w:lang w:val="en-GB" w:bidi="ar-SA"/>
        </w:rPr>
        <w:t>.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550576F7" w14:textId="77777777" w:rsidR="000071F4" w:rsidRPr="00D809EC" w:rsidRDefault="000071F4" w:rsidP="00007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hAnsi="Times New Roman" w:cs="Times New Roman"/>
          <w:sz w:val="22"/>
          <w:szCs w:val="20"/>
          <w:lang w:val="en-GB" w:bidi="ar-SA"/>
        </w:rPr>
      </w:pPr>
    </w:p>
    <w:p w14:paraId="4DB1B3C7" w14:textId="77777777" w:rsidR="000071F4" w:rsidRPr="00D809EC" w:rsidRDefault="000071F4" w:rsidP="000071F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540"/>
        <w:jc w:val="both"/>
        <w:rPr>
          <w:rFonts w:ascii="Times New Roman" w:hAnsi="Times New Roman" w:cs="Times New Roman"/>
          <w:b/>
          <w:bCs/>
          <w:i/>
          <w:iCs/>
          <w:sz w:val="22"/>
          <w:szCs w:val="22"/>
        </w:rPr>
      </w:pPr>
      <w:r w:rsidRPr="00D809EC">
        <w:rPr>
          <w:rFonts w:ascii="Times New Roman" w:hAnsi="Times New Roman" w:cs="Times New Roman"/>
          <w:b/>
          <w:bCs/>
          <w:i/>
          <w:iCs/>
          <w:sz w:val="22"/>
          <w:szCs w:val="22"/>
        </w:rPr>
        <w:t>Inventories</w:t>
      </w:r>
    </w:p>
    <w:p w14:paraId="354AAF29" w14:textId="77777777" w:rsidR="000071F4" w:rsidRPr="00D809EC" w:rsidRDefault="000071F4" w:rsidP="00007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A6ECECA" w14:textId="3B90549F" w:rsidR="00711D80" w:rsidRPr="00D809EC" w:rsidRDefault="00711D80" w:rsidP="00711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809EC">
        <w:rPr>
          <w:rFonts w:ascii="Times New Roman" w:hAnsi="Times New Roman" w:cs="Times New Roman"/>
          <w:sz w:val="22"/>
          <w:szCs w:val="22"/>
        </w:rPr>
        <w:t xml:space="preserve">Inventories are measured at the lower of cost and net realisable value. Cost is calculated using the weighted average cost principle. Cost includes direct costs incurred in acquiring the inventories. In the case of manufactured inventories and work-in-progress, cost includes an appropriate share of production overheads based on normal operating capacity. Net realisable value is the estimated selling price in the ordinary course of business less the estimated costs to complete and to make the sale. </w:t>
      </w:r>
    </w:p>
    <w:p w14:paraId="47FFDC7F" w14:textId="77777777" w:rsidR="00711D80" w:rsidRPr="00D809EC" w:rsidRDefault="00711D80" w:rsidP="00711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52BAD1F" w14:textId="54ED97D7" w:rsidR="000071F4" w:rsidRPr="00D809EC" w:rsidRDefault="00711D80" w:rsidP="00711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809EC">
        <w:rPr>
          <w:rFonts w:ascii="Times New Roman" w:hAnsi="Times New Roman" w:cs="Times New Roman"/>
          <w:sz w:val="22"/>
          <w:szCs w:val="22"/>
        </w:rPr>
        <w:t>A right to recover returned products is recognised when the products are expected to be returned by customers and measured by reference to the former carrying amount of the sold inventories less any expected costs to recover those products.</w:t>
      </w:r>
    </w:p>
    <w:p w14:paraId="3F5D2ACD" w14:textId="74E7E4B2" w:rsidR="00711D80" w:rsidRPr="00D809EC" w:rsidRDefault="00711D80" w:rsidP="00711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F3D7207" w14:textId="734C7000" w:rsidR="00B2122E" w:rsidRPr="00D809EC" w:rsidRDefault="00B2122E" w:rsidP="00711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6719AC6" w14:textId="5F4B719F" w:rsidR="00B2122E" w:rsidRPr="00D809EC" w:rsidRDefault="00B2122E" w:rsidP="00711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C52DCD7" w14:textId="41EF1C84" w:rsidR="00B2122E" w:rsidRPr="00D809EC" w:rsidRDefault="00B2122E" w:rsidP="00711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D25C9E6" w14:textId="7DBF3D24" w:rsidR="00B2122E" w:rsidRPr="00D809EC" w:rsidRDefault="00B2122E" w:rsidP="00711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C997DF3" w14:textId="17818E19" w:rsidR="00B2122E" w:rsidRPr="00D809EC" w:rsidRDefault="00B2122E" w:rsidP="00711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0351F1C" w14:textId="70F760B1" w:rsidR="00B2122E" w:rsidRPr="00D809EC" w:rsidRDefault="00B2122E" w:rsidP="00711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D45593D" w14:textId="77777777" w:rsidR="00B2122E" w:rsidRPr="00D809EC" w:rsidRDefault="00B2122E" w:rsidP="00711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37BF4F4" w14:textId="77777777" w:rsidR="00334017" w:rsidRPr="00D809EC" w:rsidRDefault="00334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D809EC">
        <w:rPr>
          <w:rFonts w:ascii="Times New Roman" w:hAnsi="Times New Roman" w:cs="Times New Roman"/>
          <w:b/>
          <w:bCs/>
          <w:i/>
          <w:iCs/>
          <w:sz w:val="22"/>
          <w:szCs w:val="22"/>
        </w:rPr>
        <w:br w:type="page"/>
      </w:r>
    </w:p>
    <w:p w14:paraId="5FBAA204" w14:textId="39956622" w:rsidR="000071F4" w:rsidRPr="00D809EC" w:rsidRDefault="000071F4" w:rsidP="000071F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540"/>
        <w:jc w:val="both"/>
        <w:rPr>
          <w:rFonts w:ascii="Times New Roman" w:hAnsi="Times New Roman" w:cs="Times New Roman"/>
          <w:b/>
          <w:bCs/>
          <w:i/>
          <w:iCs/>
          <w:sz w:val="22"/>
          <w:szCs w:val="22"/>
        </w:rPr>
      </w:pPr>
      <w:r w:rsidRPr="00D809EC">
        <w:rPr>
          <w:rFonts w:ascii="Times New Roman" w:hAnsi="Times New Roman" w:cs="Times New Roman"/>
          <w:b/>
          <w:bCs/>
          <w:i/>
          <w:iCs/>
          <w:sz w:val="22"/>
          <w:szCs w:val="22"/>
        </w:rPr>
        <w:lastRenderedPageBreak/>
        <w:t>Investment properties</w:t>
      </w:r>
    </w:p>
    <w:p w14:paraId="15E65516" w14:textId="77777777" w:rsidR="000071F4" w:rsidRPr="00D809EC" w:rsidRDefault="000071F4" w:rsidP="00007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2228DA2" w14:textId="77777777" w:rsidR="00936523" w:rsidRPr="00D809EC" w:rsidRDefault="00936523" w:rsidP="000071F4">
      <w:pPr>
        <w:pStyle w:val="BodyText"/>
        <w:spacing w:after="0"/>
        <w:ind w:left="567"/>
        <w:jc w:val="both"/>
        <w:rPr>
          <w:rFonts w:ascii="Times New Roman" w:hAnsi="Times New Roman" w:cs="Times New Roman"/>
          <w:sz w:val="22"/>
          <w:szCs w:val="22"/>
        </w:rPr>
      </w:pPr>
      <w:r w:rsidRPr="00D809EC">
        <w:rPr>
          <w:rFonts w:ascii="Times New Roman" w:hAnsi="Times New Roman" w:cs="Times New Roman"/>
          <w:sz w:val="22"/>
          <w:szCs w:val="22"/>
        </w:rPr>
        <w:t xml:space="preserve">Investment properties are measured at cost less accumulated depreciation and impairment losses. </w:t>
      </w:r>
    </w:p>
    <w:p w14:paraId="66C9D017" w14:textId="77777777" w:rsidR="00936523" w:rsidRPr="00D809EC" w:rsidRDefault="00936523" w:rsidP="000071F4">
      <w:pPr>
        <w:pStyle w:val="BodyText"/>
        <w:spacing w:after="0"/>
        <w:ind w:left="567"/>
        <w:jc w:val="both"/>
        <w:rPr>
          <w:rFonts w:ascii="Times New Roman" w:hAnsi="Times New Roman" w:cs="Times New Roman"/>
          <w:sz w:val="22"/>
          <w:szCs w:val="22"/>
        </w:rPr>
      </w:pPr>
    </w:p>
    <w:p w14:paraId="7D47A063" w14:textId="1FB5561F" w:rsidR="000071F4" w:rsidRPr="00D809EC" w:rsidRDefault="00936523" w:rsidP="000071F4">
      <w:pPr>
        <w:pStyle w:val="BodyText"/>
        <w:spacing w:after="0"/>
        <w:ind w:left="567"/>
        <w:jc w:val="both"/>
        <w:rPr>
          <w:rFonts w:ascii="Times New Roman" w:hAnsi="Times New Roman" w:cs="Times New Roman"/>
          <w:sz w:val="22"/>
          <w:szCs w:val="22"/>
        </w:rPr>
      </w:pPr>
      <w:r w:rsidRPr="00D809EC">
        <w:rPr>
          <w:rFonts w:ascii="Times New Roman" w:hAnsi="Times New Roman" w:cs="Times New Roman"/>
          <w:sz w:val="22"/>
          <w:szCs w:val="22"/>
        </w:rPr>
        <w:t>Cost includes expenditure that is directly attributable to the acquisition of the investment property</w:t>
      </w:r>
      <w:r w:rsidR="009975E8" w:rsidRPr="00D809EC">
        <w:rPr>
          <w:rFonts w:ascii="Times New Roman" w:hAnsi="Times New Roman" w:cs="Times New Roman"/>
          <w:sz w:val="22"/>
          <w:szCs w:val="22"/>
        </w:rPr>
        <w:t>.</w:t>
      </w:r>
    </w:p>
    <w:p w14:paraId="4297ACD1" w14:textId="0D8E0B9A" w:rsidR="00936523" w:rsidRPr="00D809EC" w:rsidRDefault="009975E8" w:rsidP="009975E8">
      <w:pPr>
        <w:pStyle w:val="BodyText"/>
        <w:tabs>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after="0"/>
        <w:ind w:left="567"/>
        <w:jc w:val="both"/>
        <w:rPr>
          <w:rFonts w:ascii="Times New Roman" w:hAnsi="Times New Roman" w:cs="Times New Roman"/>
          <w:sz w:val="22"/>
          <w:szCs w:val="28"/>
        </w:rPr>
      </w:pPr>
      <w:r w:rsidRPr="00D809EC">
        <w:rPr>
          <w:rFonts w:ascii="Times New Roman" w:hAnsi="Times New Roman" w:cs="Times New Roman"/>
          <w:sz w:val="22"/>
          <w:szCs w:val="28"/>
        </w:rPr>
        <w:tab/>
      </w:r>
    </w:p>
    <w:p w14:paraId="5E8CE98F" w14:textId="011DE53E" w:rsidR="000071F4" w:rsidRPr="00D809EC" w:rsidRDefault="00936523" w:rsidP="000071F4">
      <w:pPr>
        <w:pStyle w:val="BodyText"/>
        <w:spacing w:after="0"/>
        <w:ind w:left="567"/>
        <w:jc w:val="both"/>
        <w:rPr>
          <w:rFonts w:ascii="Times New Roman" w:hAnsi="Times New Roman" w:cs="Times New Roman"/>
          <w:sz w:val="22"/>
          <w:szCs w:val="22"/>
        </w:rPr>
      </w:pPr>
      <w:r w:rsidRPr="00D809EC">
        <w:rPr>
          <w:rFonts w:ascii="Times New Roman" w:hAnsi="Times New Roman" w:cs="Times New Roman"/>
          <w:sz w:val="22"/>
          <w:szCs w:val="28"/>
        </w:rPr>
        <w:t>Differences between the proceeds from disposal and the carrying amount of investment property are recognised in profit or loss</w:t>
      </w:r>
      <w:r w:rsidR="000071F4" w:rsidRPr="00D809EC">
        <w:rPr>
          <w:rFonts w:ascii="Times New Roman" w:hAnsi="Times New Roman" w:cs="Times New Roman"/>
          <w:sz w:val="22"/>
          <w:szCs w:val="22"/>
        </w:rPr>
        <w:t>.</w:t>
      </w:r>
    </w:p>
    <w:p w14:paraId="5EE90391" w14:textId="77777777" w:rsidR="000071F4" w:rsidRPr="00D809EC" w:rsidRDefault="000071F4" w:rsidP="000071F4">
      <w:pPr>
        <w:pStyle w:val="BodyText"/>
        <w:spacing w:after="0"/>
        <w:ind w:left="567"/>
        <w:jc w:val="both"/>
        <w:rPr>
          <w:rFonts w:ascii="Times New Roman" w:hAnsi="Times New Roman" w:cs="Times New Roman"/>
          <w:sz w:val="22"/>
          <w:szCs w:val="28"/>
        </w:rPr>
      </w:pPr>
    </w:p>
    <w:p w14:paraId="2C3AABBE" w14:textId="368609F3" w:rsidR="000071F4" w:rsidRPr="00D809EC" w:rsidRDefault="00936523" w:rsidP="000071F4">
      <w:pPr>
        <w:pStyle w:val="BodyText"/>
        <w:spacing w:after="0"/>
        <w:ind w:left="567"/>
        <w:jc w:val="both"/>
        <w:rPr>
          <w:rFonts w:ascii="Times New Roman" w:hAnsi="Times New Roman" w:cs="Times New Roman"/>
          <w:sz w:val="22"/>
          <w:szCs w:val="22"/>
        </w:rPr>
      </w:pPr>
      <w:r w:rsidRPr="00D809EC">
        <w:rPr>
          <w:rFonts w:ascii="Times New Roman" w:hAnsi="Times New Roman" w:cs="Times New Roman"/>
          <w:sz w:val="22"/>
          <w:szCs w:val="28"/>
        </w:rPr>
        <w:t xml:space="preserve">Depreciation is calculated on a straight-line basis over the estimated useful lives of </w:t>
      </w:r>
      <w:r w:rsidR="00F41C21" w:rsidRPr="00D809EC">
        <w:rPr>
          <w:rFonts w:ascii="Times New Roman" w:hAnsi="Times New Roman" w:cs="Times New Roman"/>
          <w:sz w:val="22"/>
          <w:szCs w:val="28"/>
        </w:rPr>
        <w:t xml:space="preserve">land improvements, </w:t>
      </w:r>
      <w:r w:rsidRPr="00D809EC">
        <w:rPr>
          <w:rFonts w:ascii="Times New Roman" w:hAnsi="Times New Roman" w:cs="Times New Roman"/>
          <w:sz w:val="22"/>
          <w:szCs w:val="28"/>
        </w:rPr>
        <w:t>buildings and</w:t>
      </w:r>
      <w:r w:rsidR="00F41C21" w:rsidRPr="00D809EC">
        <w:rPr>
          <w:rFonts w:ascii="Times New Roman" w:hAnsi="Times New Roman" w:cs="Times New Roman"/>
          <w:sz w:val="22"/>
          <w:szCs w:val="28"/>
        </w:rPr>
        <w:t xml:space="preserve"> furniture and fixtures</w:t>
      </w:r>
      <w:r w:rsidRPr="00D809EC">
        <w:rPr>
          <w:rFonts w:ascii="Times New Roman" w:hAnsi="Times New Roman" w:cs="Times New Roman"/>
          <w:sz w:val="22"/>
          <w:szCs w:val="28"/>
        </w:rPr>
        <w:t xml:space="preserve"> and recognised in profit or loss. </w:t>
      </w:r>
      <w:r w:rsidR="000071F4" w:rsidRPr="00D809EC">
        <w:rPr>
          <w:rFonts w:ascii="Times New Roman" w:hAnsi="Times New Roman" w:cs="Times New Roman"/>
          <w:sz w:val="22"/>
          <w:szCs w:val="22"/>
        </w:rPr>
        <w:t>The estimated useful lives are as follow:</w:t>
      </w:r>
    </w:p>
    <w:p w14:paraId="28135E3B" w14:textId="77777777" w:rsidR="000071F4" w:rsidRPr="00D809EC" w:rsidRDefault="000071F4" w:rsidP="000071F4">
      <w:pPr>
        <w:pStyle w:val="BodyText"/>
        <w:spacing w:after="0"/>
        <w:ind w:left="567"/>
        <w:jc w:val="both"/>
        <w:rPr>
          <w:rFonts w:ascii="Times New Roman" w:hAnsi="Times New Roman" w:cs="Times New Roman"/>
          <w:sz w:val="22"/>
          <w:szCs w:val="22"/>
        </w:rPr>
      </w:pPr>
    </w:p>
    <w:tbl>
      <w:tblPr>
        <w:tblW w:w="7353" w:type="dxa"/>
        <w:tblInd w:w="450" w:type="dxa"/>
        <w:tblLook w:val="04A0" w:firstRow="1" w:lastRow="0" w:firstColumn="1" w:lastColumn="0" w:noHBand="0" w:noVBand="1"/>
      </w:tblPr>
      <w:tblGrid>
        <w:gridCol w:w="5148"/>
        <w:gridCol w:w="1530"/>
        <w:gridCol w:w="675"/>
      </w:tblGrid>
      <w:tr w:rsidR="000071F4" w:rsidRPr="00D809EC" w14:paraId="324E273F" w14:textId="77777777" w:rsidTr="006E6C17">
        <w:tc>
          <w:tcPr>
            <w:tcW w:w="5148" w:type="dxa"/>
            <w:vAlign w:val="bottom"/>
            <w:hideMark/>
          </w:tcPr>
          <w:p w14:paraId="7FB9AF13" w14:textId="4F388239" w:rsidR="000071F4" w:rsidRPr="00D809EC" w:rsidRDefault="000071F4" w:rsidP="006E6C17">
            <w:pPr>
              <w:tabs>
                <w:tab w:val="left" w:pos="87"/>
              </w:tabs>
              <w:ind w:right="-86"/>
              <w:rPr>
                <w:rFonts w:ascii="Times New Roman" w:hAnsi="Times New Roman" w:cs="Times New Roman"/>
                <w:sz w:val="22"/>
                <w:szCs w:val="22"/>
              </w:rPr>
            </w:pPr>
            <w:r w:rsidRPr="00D809EC">
              <w:rPr>
                <w:rFonts w:ascii="Times New Roman" w:hAnsi="Times New Roman" w:cs="Times New Roman"/>
                <w:sz w:val="22"/>
                <w:szCs w:val="22"/>
              </w:rPr>
              <w:t>Land improvement</w:t>
            </w:r>
            <w:r w:rsidR="00F41C21" w:rsidRPr="00D809EC">
              <w:rPr>
                <w:rFonts w:ascii="Times New Roman" w:hAnsi="Times New Roman" w:cs="Times New Roman"/>
                <w:sz w:val="22"/>
                <w:szCs w:val="22"/>
              </w:rPr>
              <w:t>s</w:t>
            </w:r>
          </w:p>
        </w:tc>
        <w:tc>
          <w:tcPr>
            <w:tcW w:w="1530" w:type="dxa"/>
            <w:hideMark/>
          </w:tcPr>
          <w:p w14:paraId="117E7985" w14:textId="77777777" w:rsidR="000071F4" w:rsidRPr="00D809EC" w:rsidRDefault="000071F4" w:rsidP="006E6C17">
            <w:pPr>
              <w:jc w:val="right"/>
              <w:rPr>
                <w:rFonts w:ascii="Times New Roman" w:hAnsi="Times New Roman" w:cs="Times New Roman"/>
                <w:sz w:val="22"/>
                <w:szCs w:val="22"/>
              </w:rPr>
            </w:pPr>
            <w:r w:rsidRPr="00D809EC">
              <w:rPr>
                <w:rFonts w:ascii="Times New Roman" w:hAnsi="Times New Roman" w:cs="Times New Roman"/>
                <w:sz w:val="22"/>
                <w:szCs w:val="22"/>
              </w:rPr>
              <w:t>30</w:t>
            </w:r>
          </w:p>
        </w:tc>
        <w:tc>
          <w:tcPr>
            <w:tcW w:w="675" w:type="dxa"/>
            <w:vAlign w:val="bottom"/>
            <w:hideMark/>
          </w:tcPr>
          <w:p w14:paraId="3C08A27B" w14:textId="77777777" w:rsidR="000071F4" w:rsidRPr="00D809EC" w:rsidRDefault="000071F4" w:rsidP="006E6C17">
            <w:pPr>
              <w:ind w:left="-20" w:right="-86"/>
              <w:rPr>
                <w:rFonts w:ascii="Times New Roman" w:hAnsi="Times New Roman" w:cs="Times New Roman"/>
                <w:sz w:val="22"/>
                <w:szCs w:val="22"/>
              </w:rPr>
            </w:pPr>
            <w:r w:rsidRPr="00D809EC">
              <w:rPr>
                <w:rFonts w:ascii="Times New Roman" w:hAnsi="Times New Roman" w:cs="Times New Roman"/>
                <w:sz w:val="22"/>
                <w:szCs w:val="22"/>
              </w:rPr>
              <w:t>years</w:t>
            </w:r>
          </w:p>
        </w:tc>
      </w:tr>
      <w:tr w:rsidR="000071F4" w:rsidRPr="00D809EC" w14:paraId="67576857" w14:textId="77777777" w:rsidTr="006E6C17">
        <w:tc>
          <w:tcPr>
            <w:tcW w:w="5148" w:type="dxa"/>
            <w:vAlign w:val="bottom"/>
          </w:tcPr>
          <w:p w14:paraId="7B445833" w14:textId="079859A1" w:rsidR="000071F4" w:rsidRPr="00D809EC" w:rsidRDefault="000071F4" w:rsidP="006E6C17">
            <w:pPr>
              <w:ind w:right="-86"/>
              <w:rPr>
                <w:rFonts w:ascii="Times New Roman" w:hAnsi="Times New Roman" w:cs="Times New Roman"/>
                <w:sz w:val="22"/>
                <w:szCs w:val="22"/>
              </w:rPr>
            </w:pPr>
            <w:r w:rsidRPr="00D809EC">
              <w:rPr>
                <w:rFonts w:ascii="Times New Roman" w:hAnsi="Times New Roman" w:cs="Times New Roman"/>
                <w:sz w:val="22"/>
                <w:szCs w:val="22"/>
              </w:rPr>
              <w:t>Building</w:t>
            </w:r>
            <w:r w:rsidR="00967F11" w:rsidRPr="00D809EC">
              <w:rPr>
                <w:rFonts w:ascii="Times New Roman" w:hAnsi="Times New Roman" w:cs="Times New Roman"/>
                <w:sz w:val="22"/>
                <w:szCs w:val="22"/>
              </w:rPr>
              <w:t>s</w:t>
            </w:r>
          </w:p>
        </w:tc>
        <w:tc>
          <w:tcPr>
            <w:tcW w:w="1530" w:type="dxa"/>
          </w:tcPr>
          <w:p w14:paraId="07F8A533" w14:textId="77777777" w:rsidR="000071F4" w:rsidRPr="00D809EC" w:rsidRDefault="000071F4" w:rsidP="006E6C17">
            <w:pPr>
              <w:jc w:val="right"/>
              <w:rPr>
                <w:rFonts w:ascii="Times New Roman" w:hAnsi="Times New Roman" w:cs="Times New Roman"/>
                <w:sz w:val="22"/>
                <w:szCs w:val="22"/>
              </w:rPr>
            </w:pPr>
            <w:r w:rsidRPr="00D809EC">
              <w:rPr>
                <w:rFonts w:ascii="Times New Roman" w:hAnsi="Times New Roman" w:cs="Times New Roman"/>
                <w:sz w:val="22"/>
                <w:szCs w:val="22"/>
              </w:rPr>
              <w:t>30</w:t>
            </w:r>
          </w:p>
        </w:tc>
        <w:tc>
          <w:tcPr>
            <w:tcW w:w="675" w:type="dxa"/>
            <w:vAlign w:val="bottom"/>
          </w:tcPr>
          <w:p w14:paraId="68E654FD" w14:textId="77777777" w:rsidR="000071F4" w:rsidRPr="00D809EC" w:rsidRDefault="000071F4" w:rsidP="006E6C17">
            <w:pPr>
              <w:ind w:left="-20" w:right="-86"/>
              <w:rPr>
                <w:rFonts w:ascii="Times New Roman" w:hAnsi="Times New Roman" w:cs="Times New Roman"/>
                <w:sz w:val="22"/>
                <w:szCs w:val="22"/>
              </w:rPr>
            </w:pPr>
            <w:r w:rsidRPr="00D809EC">
              <w:rPr>
                <w:rFonts w:ascii="Times New Roman" w:hAnsi="Times New Roman" w:cs="Times New Roman"/>
                <w:sz w:val="22"/>
                <w:szCs w:val="22"/>
              </w:rPr>
              <w:t>years</w:t>
            </w:r>
          </w:p>
        </w:tc>
      </w:tr>
      <w:tr w:rsidR="000071F4" w:rsidRPr="00D809EC" w14:paraId="37C217F6" w14:textId="77777777" w:rsidTr="006E6C17">
        <w:tc>
          <w:tcPr>
            <w:tcW w:w="5148" w:type="dxa"/>
            <w:vAlign w:val="bottom"/>
          </w:tcPr>
          <w:p w14:paraId="1F4ACA2B" w14:textId="52A4C058" w:rsidR="000071F4" w:rsidRPr="00D809EC" w:rsidRDefault="00F41C21" w:rsidP="006E6C17">
            <w:pPr>
              <w:ind w:right="-86"/>
              <w:rPr>
                <w:rFonts w:ascii="Times New Roman" w:hAnsi="Times New Roman" w:cs="Times New Roman"/>
                <w:sz w:val="22"/>
                <w:szCs w:val="22"/>
              </w:rPr>
            </w:pPr>
            <w:r w:rsidRPr="00D809EC">
              <w:rPr>
                <w:rFonts w:ascii="Times New Roman" w:hAnsi="Times New Roman" w:cs="Times New Roman"/>
                <w:sz w:val="22"/>
                <w:szCs w:val="28"/>
              </w:rPr>
              <w:t>Furniture and fixtures</w:t>
            </w:r>
          </w:p>
        </w:tc>
        <w:tc>
          <w:tcPr>
            <w:tcW w:w="1530" w:type="dxa"/>
          </w:tcPr>
          <w:p w14:paraId="133A9111" w14:textId="77777777" w:rsidR="000071F4" w:rsidRPr="00D809EC" w:rsidRDefault="000071F4" w:rsidP="006E6C17">
            <w:pPr>
              <w:jc w:val="right"/>
              <w:rPr>
                <w:rFonts w:ascii="Times New Roman" w:hAnsi="Times New Roman" w:cs="Times New Roman"/>
                <w:sz w:val="22"/>
                <w:szCs w:val="22"/>
              </w:rPr>
            </w:pPr>
            <w:r w:rsidRPr="00D809EC">
              <w:rPr>
                <w:rFonts w:ascii="Times New Roman" w:hAnsi="Times New Roman" w:cs="Times New Roman"/>
                <w:sz w:val="22"/>
                <w:szCs w:val="22"/>
              </w:rPr>
              <w:t>5 and 10</w:t>
            </w:r>
          </w:p>
        </w:tc>
        <w:tc>
          <w:tcPr>
            <w:tcW w:w="675" w:type="dxa"/>
            <w:vAlign w:val="bottom"/>
          </w:tcPr>
          <w:p w14:paraId="48DBEA8E" w14:textId="77777777" w:rsidR="000071F4" w:rsidRPr="00D809EC" w:rsidRDefault="000071F4" w:rsidP="006E6C17">
            <w:pPr>
              <w:ind w:left="-20" w:right="-86"/>
              <w:rPr>
                <w:rFonts w:ascii="Times New Roman" w:hAnsi="Times New Roman" w:cs="Times New Roman"/>
                <w:sz w:val="22"/>
                <w:szCs w:val="22"/>
              </w:rPr>
            </w:pPr>
            <w:r w:rsidRPr="00D809EC">
              <w:rPr>
                <w:rFonts w:ascii="Times New Roman" w:hAnsi="Times New Roman" w:cs="Times New Roman"/>
                <w:sz w:val="22"/>
                <w:szCs w:val="22"/>
              </w:rPr>
              <w:t>years</w:t>
            </w:r>
          </w:p>
        </w:tc>
      </w:tr>
    </w:tbl>
    <w:p w14:paraId="2C1E120F" w14:textId="77777777" w:rsidR="000071F4" w:rsidRPr="00D809EC" w:rsidRDefault="000071F4" w:rsidP="00007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p>
    <w:p w14:paraId="18A78D30" w14:textId="7EBC02A7" w:rsidR="000071F4" w:rsidRPr="00D809EC" w:rsidRDefault="000071F4" w:rsidP="00007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809EC">
        <w:rPr>
          <w:rFonts w:ascii="Times New Roman" w:hAnsi="Times New Roman" w:cs="Times New Roman"/>
          <w:sz w:val="22"/>
          <w:szCs w:val="22"/>
        </w:rPr>
        <w:t>No depreciation is provided on</w:t>
      </w:r>
      <w:r w:rsidR="00F41C21" w:rsidRPr="00D809EC">
        <w:rPr>
          <w:rFonts w:ascii="Times New Roman" w:hAnsi="Times New Roman" w:cs="Times New Roman"/>
          <w:sz w:val="22"/>
          <w:szCs w:val="22"/>
        </w:rPr>
        <w:t xml:space="preserve"> freehold</w:t>
      </w:r>
      <w:r w:rsidRPr="00D809EC">
        <w:rPr>
          <w:rFonts w:ascii="Times New Roman" w:hAnsi="Times New Roman" w:cs="Times New Roman"/>
          <w:sz w:val="22"/>
          <w:szCs w:val="22"/>
        </w:rPr>
        <w:t xml:space="preserve"> land</w:t>
      </w:r>
      <w:r w:rsidR="00936523" w:rsidRPr="00D809EC">
        <w:rPr>
          <w:rFonts w:ascii="Times New Roman" w:hAnsi="Times New Roman" w:cs="Times New Roman"/>
          <w:sz w:val="22"/>
          <w:szCs w:val="22"/>
        </w:rPr>
        <w:t>.</w:t>
      </w:r>
    </w:p>
    <w:p w14:paraId="739B85A6" w14:textId="77777777" w:rsidR="00C93BCF" w:rsidRPr="00D809EC" w:rsidRDefault="00C93BCF" w:rsidP="00C93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i/>
          <w:iCs/>
          <w:sz w:val="22"/>
          <w:szCs w:val="22"/>
        </w:rPr>
      </w:pPr>
    </w:p>
    <w:p w14:paraId="291C7763" w14:textId="5632C123" w:rsidR="00535BAD" w:rsidRPr="00D809EC" w:rsidRDefault="00535BAD" w:rsidP="00C93BCF">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0"/>
          <w:lang w:val="en-GB" w:bidi="ar-SA"/>
        </w:rPr>
      </w:pPr>
      <w:r w:rsidRPr="00D809EC">
        <w:rPr>
          <w:rFonts w:ascii="Times New Roman" w:hAnsi="Times New Roman" w:cs="Times New Roman"/>
          <w:b/>
          <w:bCs/>
          <w:i/>
          <w:iCs/>
          <w:sz w:val="22"/>
        </w:rPr>
        <w:t>Property, plant and equipment</w:t>
      </w:r>
    </w:p>
    <w:p w14:paraId="782694B1" w14:textId="77777777" w:rsidR="00535BAD" w:rsidRPr="00D809EC" w:rsidRDefault="00535BAD" w:rsidP="00936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7B232FD3" w14:textId="0604EC98" w:rsidR="00535BAD" w:rsidRPr="00D809EC" w:rsidRDefault="00535BAD"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809EC">
        <w:rPr>
          <w:rFonts w:ascii="Times New Roman" w:hAnsi="Times New Roman" w:cs="Times New Roman"/>
          <w:sz w:val="22"/>
          <w:szCs w:val="22"/>
        </w:rPr>
        <w:t xml:space="preserve">Property, plant and equipment are </w:t>
      </w:r>
      <w:r w:rsidR="00F41C21" w:rsidRPr="00D809EC">
        <w:rPr>
          <w:rFonts w:ascii="Times New Roman" w:hAnsi="Times New Roman" w:cs="Times New Roman"/>
          <w:sz w:val="22"/>
          <w:szCs w:val="22"/>
        </w:rPr>
        <w:t>measured</w:t>
      </w:r>
      <w:r w:rsidRPr="00D809EC">
        <w:rPr>
          <w:rFonts w:ascii="Times New Roman" w:hAnsi="Times New Roman" w:cs="Times New Roman"/>
          <w:sz w:val="22"/>
          <w:szCs w:val="22"/>
        </w:rPr>
        <w:t xml:space="preserve"> at cost less accumulated depreciation and impairment losses.</w:t>
      </w:r>
    </w:p>
    <w:p w14:paraId="0FEEB6A7" w14:textId="77777777" w:rsidR="00232F47" w:rsidRPr="00D809EC" w:rsidRDefault="00232F47"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3E1E807" w14:textId="7E70AB16" w:rsidR="00AF139C" w:rsidRPr="00D809EC" w:rsidRDefault="00AF139C" w:rsidP="00AF1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809EC">
        <w:rPr>
          <w:rFonts w:ascii="Times New Roman" w:hAnsi="Times New Roman" w:cs="Times New Roman"/>
          <w:sz w:val="22"/>
          <w:szCs w:val="22"/>
        </w:rPr>
        <w:t xml:space="preserve">Cost includes expenditure that is directly attributable to the acquisition of the asset. </w:t>
      </w:r>
      <w:r w:rsidR="003B6E2F" w:rsidRPr="00D809EC">
        <w:rPr>
          <w:rFonts w:ascii="Times New Roman" w:hAnsi="Times New Roman" w:cs="Times New Roman"/>
          <w:sz w:val="22"/>
          <w:szCs w:val="22"/>
        </w:rPr>
        <w:t>T</w:t>
      </w:r>
      <w:r w:rsidR="009975E8" w:rsidRPr="00D809EC">
        <w:rPr>
          <w:rFonts w:ascii="Times New Roman" w:hAnsi="Times New Roman" w:cs="Times New Roman"/>
          <w:sz w:val="22"/>
          <w:szCs w:val="22"/>
        </w:rPr>
        <w:t xml:space="preserve">he costs of </w:t>
      </w:r>
      <w:r w:rsidRPr="00D809EC">
        <w:rPr>
          <w:rFonts w:ascii="Times New Roman" w:hAnsi="Times New Roman" w:cs="Times New Roman"/>
          <w:sz w:val="22"/>
          <w:szCs w:val="22"/>
        </w:rPr>
        <w:t>dismantling and removing the items and restoring the site on which they are located</w:t>
      </w:r>
      <w:r w:rsidR="009975E8" w:rsidRPr="00D809EC">
        <w:rPr>
          <w:rFonts w:ascii="Times New Roman" w:hAnsi="Times New Roman" w:cs="Times New Roman"/>
          <w:sz w:val="22"/>
          <w:szCs w:val="22"/>
        </w:rPr>
        <w:t xml:space="preserve">. </w:t>
      </w:r>
      <w:r w:rsidRPr="00D809EC">
        <w:rPr>
          <w:rFonts w:ascii="Times New Roman" w:hAnsi="Times New Roman" w:cs="Times New Roman"/>
          <w:sz w:val="22"/>
          <w:szCs w:val="22"/>
        </w:rPr>
        <w:t xml:space="preserve">Purchased software that is integral to the functionality of the related equipment is capitalised as part of that equipment. </w:t>
      </w:r>
    </w:p>
    <w:p w14:paraId="68FAA93C" w14:textId="77777777" w:rsidR="00936523" w:rsidRPr="00D809EC" w:rsidRDefault="00936523"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7D91ADC" w14:textId="47AF8928" w:rsidR="00936523" w:rsidRPr="00D809EC" w:rsidRDefault="00936523"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809EC">
        <w:rPr>
          <w:rFonts w:ascii="Times New Roman" w:hAnsi="Times New Roman" w:cs="Times New Roman"/>
          <w:sz w:val="22"/>
          <w:szCs w:val="22"/>
        </w:rPr>
        <w:t>Differences between the proceeds from disposal and the carrying amount of property, plant and equipment are recognised in profit or loss.</w:t>
      </w:r>
    </w:p>
    <w:p w14:paraId="2301A36D" w14:textId="77777777" w:rsidR="004C7269" w:rsidRPr="00D809EC" w:rsidRDefault="004C7269" w:rsidP="005E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p w14:paraId="10E7549B" w14:textId="77777777" w:rsidR="00365467" w:rsidRPr="00D809EC" w:rsidRDefault="00365467"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i/>
          <w:iCs/>
          <w:sz w:val="22"/>
          <w:szCs w:val="22"/>
        </w:rPr>
      </w:pPr>
      <w:r w:rsidRPr="00D809EC">
        <w:rPr>
          <w:rFonts w:ascii="Times New Roman" w:hAnsi="Times New Roman" w:cs="Times New Roman"/>
          <w:i/>
          <w:iCs/>
          <w:sz w:val="22"/>
          <w:szCs w:val="22"/>
        </w:rPr>
        <w:t>Subsequent costs</w:t>
      </w:r>
    </w:p>
    <w:p w14:paraId="15A58724" w14:textId="77777777" w:rsidR="004C7269" w:rsidRPr="00D809EC" w:rsidRDefault="004C7269"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0172B88" w14:textId="685724C7" w:rsidR="00061F34" w:rsidRPr="00D809EC" w:rsidRDefault="004010B7" w:rsidP="00401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809EC">
        <w:rPr>
          <w:rFonts w:ascii="Times New Roman" w:hAnsi="Times New Roman" w:cs="Times New Roman"/>
          <w:sz w:val="22"/>
          <w:szCs w:val="22"/>
        </w:rPr>
        <w:t>The cost of replacing a part of an item of property, plant and equipment is recognised in the carrying amount of the item when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722AC3A7" w14:textId="77777777" w:rsidR="004010B7" w:rsidRPr="00D809EC" w:rsidRDefault="004010B7" w:rsidP="00401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3EDC650" w14:textId="77777777" w:rsidR="00535BAD" w:rsidRPr="00D809EC" w:rsidRDefault="00535BAD"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i/>
          <w:iCs/>
          <w:sz w:val="22"/>
          <w:szCs w:val="22"/>
        </w:rPr>
      </w:pPr>
      <w:r w:rsidRPr="00D809EC">
        <w:rPr>
          <w:rFonts w:ascii="Times New Roman" w:hAnsi="Times New Roman" w:cs="Times New Roman"/>
          <w:i/>
          <w:iCs/>
          <w:sz w:val="22"/>
          <w:szCs w:val="22"/>
        </w:rPr>
        <w:t>Depreciation</w:t>
      </w:r>
    </w:p>
    <w:p w14:paraId="33DDD6F6" w14:textId="77777777" w:rsidR="00535BAD" w:rsidRPr="00D809EC" w:rsidRDefault="00535BAD"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5BF08BA6" w14:textId="08EDC574" w:rsidR="00936523" w:rsidRPr="00D809EC" w:rsidRDefault="00936523" w:rsidP="00B86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D809EC">
        <w:rPr>
          <w:rFonts w:ascii="Times New Roman" w:hAnsi="Times New Roman" w:cs="Times New Roman"/>
          <w:sz w:val="22"/>
          <w:szCs w:val="22"/>
        </w:rPr>
        <w:t xml:space="preserve">Depreciation is calculated on a straight-line basis over the estimated useful lives of each component of an asset and recognised in profit or loss. No depreciation is provided on freehold land and assets under construction and </w:t>
      </w:r>
      <w:r w:rsidR="00F41C21" w:rsidRPr="00D809EC">
        <w:rPr>
          <w:rFonts w:ascii="Times New Roman" w:hAnsi="Times New Roman" w:cs="Times New Roman"/>
          <w:sz w:val="22"/>
          <w:szCs w:val="22"/>
        </w:rPr>
        <w:t>installation</w:t>
      </w:r>
      <w:r w:rsidRPr="00D809EC">
        <w:rPr>
          <w:rFonts w:ascii="Times New Roman" w:hAnsi="Times New Roman" w:cs="Times New Roman"/>
          <w:sz w:val="22"/>
          <w:szCs w:val="22"/>
        </w:rPr>
        <w:t xml:space="preserve">. </w:t>
      </w:r>
    </w:p>
    <w:p w14:paraId="0D71AB85" w14:textId="77777777" w:rsidR="00936523" w:rsidRPr="00D809EC" w:rsidRDefault="00936523" w:rsidP="00B86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54930CFA" w14:textId="362A3CF7" w:rsidR="00535BAD" w:rsidRPr="00D809EC" w:rsidRDefault="00535BAD" w:rsidP="00B86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D809EC">
        <w:rPr>
          <w:rFonts w:ascii="Times New Roman" w:hAnsi="Times New Roman" w:cs="Times New Roman"/>
          <w:sz w:val="22"/>
          <w:szCs w:val="22"/>
        </w:rPr>
        <w:t>The estimated useful lives are as follows:</w:t>
      </w:r>
    </w:p>
    <w:p w14:paraId="2865C038" w14:textId="77777777" w:rsidR="00C84CBE" w:rsidRPr="00D809EC" w:rsidRDefault="00C84CBE"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8658" w:type="dxa"/>
        <w:tblInd w:w="450" w:type="dxa"/>
        <w:tblLook w:val="0000" w:firstRow="0" w:lastRow="0" w:firstColumn="0" w:lastColumn="0" w:noHBand="0" w:noVBand="0"/>
      </w:tblPr>
      <w:tblGrid>
        <w:gridCol w:w="5850"/>
        <w:gridCol w:w="2808"/>
      </w:tblGrid>
      <w:tr w:rsidR="000A2274" w:rsidRPr="00D809EC" w14:paraId="272667D3" w14:textId="77777777" w:rsidTr="00F41C21">
        <w:tc>
          <w:tcPr>
            <w:tcW w:w="5850" w:type="dxa"/>
          </w:tcPr>
          <w:p w14:paraId="628BDF4F" w14:textId="77777777" w:rsidR="000A2274" w:rsidRPr="00D809EC" w:rsidRDefault="00156233"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D809EC">
              <w:rPr>
                <w:rFonts w:ascii="Times New Roman" w:hAnsi="Times New Roman" w:cs="Times New Roman"/>
                <w:sz w:val="22"/>
                <w:szCs w:val="22"/>
              </w:rPr>
              <w:t>Land improvements</w:t>
            </w:r>
            <w:r w:rsidR="000A2274" w:rsidRPr="00D809EC">
              <w:rPr>
                <w:rFonts w:ascii="Times New Roman" w:hAnsi="Times New Roman" w:cs="Times New Roman"/>
                <w:sz w:val="22"/>
                <w:szCs w:val="22"/>
              </w:rPr>
              <w:t xml:space="preserve"> </w:t>
            </w:r>
          </w:p>
        </w:tc>
        <w:tc>
          <w:tcPr>
            <w:tcW w:w="2808" w:type="dxa"/>
          </w:tcPr>
          <w:p w14:paraId="2B02D808" w14:textId="35FB202A" w:rsidR="000A2274" w:rsidRPr="00D809EC" w:rsidRDefault="00621A58"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sz w:val="22"/>
                <w:szCs w:val="22"/>
              </w:rPr>
            </w:pPr>
            <w:r w:rsidRPr="00D809EC">
              <w:rPr>
                <w:rFonts w:ascii="Times New Roman" w:hAnsi="Times New Roman" w:cs="Times New Roman"/>
                <w:sz w:val="22"/>
                <w:szCs w:val="22"/>
              </w:rPr>
              <w:t>5, 10</w:t>
            </w:r>
            <w:r w:rsidR="000D6DAB" w:rsidRPr="00D809EC">
              <w:rPr>
                <w:rFonts w:ascii="Times New Roman" w:hAnsi="Times New Roman" w:cs="Times New Roman"/>
                <w:sz w:val="22"/>
                <w:szCs w:val="22"/>
              </w:rPr>
              <w:t>, 20</w:t>
            </w:r>
            <w:r w:rsidRPr="00D809EC">
              <w:rPr>
                <w:rFonts w:ascii="Times New Roman" w:hAnsi="Times New Roman" w:cs="Times New Roman"/>
                <w:sz w:val="22"/>
                <w:szCs w:val="22"/>
              </w:rPr>
              <w:t xml:space="preserve"> and </w:t>
            </w:r>
            <w:r w:rsidR="00156233" w:rsidRPr="00D809EC">
              <w:rPr>
                <w:rFonts w:ascii="Times New Roman" w:hAnsi="Times New Roman" w:cs="Times New Roman"/>
                <w:sz w:val="22"/>
                <w:szCs w:val="22"/>
              </w:rPr>
              <w:t>30</w:t>
            </w:r>
            <w:r w:rsidR="000A2274" w:rsidRPr="00D809EC">
              <w:rPr>
                <w:rFonts w:ascii="Times New Roman" w:hAnsi="Times New Roman" w:cs="Times New Roman"/>
                <w:sz w:val="22"/>
                <w:szCs w:val="22"/>
              </w:rPr>
              <w:t xml:space="preserve"> years</w:t>
            </w:r>
          </w:p>
        </w:tc>
      </w:tr>
      <w:tr w:rsidR="00156233" w:rsidRPr="00D809EC" w14:paraId="15FF1D11" w14:textId="77777777" w:rsidTr="00F41C21">
        <w:tc>
          <w:tcPr>
            <w:tcW w:w="5850" w:type="dxa"/>
          </w:tcPr>
          <w:p w14:paraId="0769D6FB" w14:textId="24BC9B3B" w:rsidR="00156233" w:rsidRPr="00D809EC" w:rsidRDefault="00B970F5" w:rsidP="00156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D809EC">
              <w:rPr>
                <w:rFonts w:ascii="Times New Roman" w:hAnsi="Times New Roman" w:cs="Times New Roman"/>
                <w:sz w:val="22"/>
                <w:szCs w:val="22"/>
              </w:rPr>
              <w:t>Building</w:t>
            </w:r>
            <w:r w:rsidR="00F41C21" w:rsidRPr="00D809EC">
              <w:rPr>
                <w:rFonts w:ascii="Times New Roman" w:hAnsi="Times New Roman" w:cs="Times New Roman"/>
                <w:sz w:val="22"/>
                <w:szCs w:val="22"/>
              </w:rPr>
              <w:t>s</w:t>
            </w:r>
            <w:r w:rsidRPr="00D809EC">
              <w:rPr>
                <w:rFonts w:ascii="Times New Roman" w:hAnsi="Times New Roman" w:cs="Times New Roman"/>
                <w:sz w:val="22"/>
                <w:szCs w:val="22"/>
              </w:rPr>
              <w:t xml:space="preserve">, building </w:t>
            </w:r>
            <w:r w:rsidR="008F7BC7" w:rsidRPr="00D809EC">
              <w:rPr>
                <w:rFonts w:ascii="Times New Roman" w:hAnsi="Times New Roman" w:cs="Times New Roman"/>
                <w:sz w:val="22"/>
                <w:szCs w:val="22"/>
              </w:rPr>
              <w:t xml:space="preserve">improvements </w:t>
            </w:r>
            <w:r w:rsidR="00156233" w:rsidRPr="00D809EC">
              <w:rPr>
                <w:rFonts w:ascii="Times New Roman" w:hAnsi="Times New Roman" w:cs="Times New Roman"/>
                <w:sz w:val="22"/>
                <w:szCs w:val="22"/>
              </w:rPr>
              <w:t xml:space="preserve">and leasehold improvements </w:t>
            </w:r>
          </w:p>
        </w:tc>
        <w:tc>
          <w:tcPr>
            <w:tcW w:w="2808" w:type="dxa"/>
          </w:tcPr>
          <w:p w14:paraId="0269200C" w14:textId="7E0DB549" w:rsidR="00156233" w:rsidRPr="00D809EC" w:rsidRDefault="00156233" w:rsidP="00156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sz w:val="22"/>
                <w:szCs w:val="22"/>
              </w:rPr>
            </w:pPr>
            <w:r w:rsidRPr="00D809EC">
              <w:rPr>
                <w:rFonts w:ascii="Times New Roman" w:hAnsi="Times New Roman" w:cs="Times New Roman"/>
                <w:sz w:val="22"/>
                <w:szCs w:val="22"/>
              </w:rPr>
              <w:t>5, 10,</w:t>
            </w:r>
            <w:r w:rsidR="008F7BC7" w:rsidRPr="00D809EC">
              <w:rPr>
                <w:rFonts w:ascii="Times New Roman" w:hAnsi="Times New Roman" w:cs="Times New Roman"/>
                <w:sz w:val="22"/>
                <w:szCs w:val="22"/>
              </w:rPr>
              <w:t xml:space="preserve"> </w:t>
            </w:r>
            <w:r w:rsidRPr="00D809EC">
              <w:rPr>
                <w:rFonts w:ascii="Times New Roman" w:hAnsi="Times New Roman" w:cs="Times New Roman"/>
                <w:sz w:val="22"/>
                <w:szCs w:val="22"/>
              </w:rPr>
              <w:t>20 and 30 years</w:t>
            </w:r>
          </w:p>
        </w:tc>
      </w:tr>
      <w:tr w:rsidR="00156233" w:rsidRPr="00D809EC" w14:paraId="63D4EBA6" w14:textId="77777777" w:rsidTr="00F41C21">
        <w:tc>
          <w:tcPr>
            <w:tcW w:w="5850" w:type="dxa"/>
          </w:tcPr>
          <w:p w14:paraId="770ACB33" w14:textId="77777777" w:rsidR="00156233" w:rsidRPr="00D809EC" w:rsidRDefault="00156233" w:rsidP="00156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D809EC">
              <w:rPr>
                <w:rFonts w:ascii="Times New Roman" w:hAnsi="Times New Roman" w:cs="Times New Roman"/>
                <w:sz w:val="22"/>
                <w:szCs w:val="22"/>
              </w:rPr>
              <w:t>Machinery and equipment</w:t>
            </w:r>
          </w:p>
        </w:tc>
        <w:tc>
          <w:tcPr>
            <w:tcW w:w="2808" w:type="dxa"/>
          </w:tcPr>
          <w:p w14:paraId="742252F1" w14:textId="3D6B8625" w:rsidR="00156233" w:rsidRPr="00D809EC" w:rsidRDefault="003532BC" w:rsidP="00D43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sz w:val="22"/>
                <w:szCs w:val="22"/>
              </w:rPr>
            </w:pPr>
            <w:r w:rsidRPr="00D809EC">
              <w:rPr>
                <w:rFonts w:ascii="Times New Roman" w:hAnsi="Times New Roman" w:cs="Times New Roman"/>
                <w:sz w:val="22"/>
                <w:szCs w:val="22"/>
              </w:rPr>
              <w:t>3</w:t>
            </w:r>
            <w:r w:rsidR="00D43E40" w:rsidRPr="00D809EC">
              <w:rPr>
                <w:rFonts w:ascii="Times New Roman" w:hAnsi="Times New Roman" w:cs="Times New Roman"/>
                <w:sz w:val="22"/>
                <w:szCs w:val="22"/>
              </w:rPr>
              <w:t xml:space="preserve"> </w:t>
            </w:r>
            <w:r w:rsidR="00334017" w:rsidRPr="00D809EC">
              <w:rPr>
                <w:rFonts w:ascii="Times New Roman" w:hAnsi="Times New Roman" w:cs="Times New Roman"/>
                <w:sz w:val="22"/>
                <w:szCs w:val="22"/>
              </w:rPr>
              <w:t>-</w:t>
            </w:r>
            <w:r w:rsidRPr="00D809EC">
              <w:rPr>
                <w:rFonts w:ascii="Times New Roman" w:hAnsi="Times New Roman" w:cs="Times New Roman"/>
                <w:sz w:val="22"/>
                <w:szCs w:val="22"/>
              </w:rPr>
              <w:t xml:space="preserve"> 20</w:t>
            </w:r>
            <w:r w:rsidR="00156233" w:rsidRPr="00D809EC">
              <w:rPr>
                <w:rFonts w:ascii="Times New Roman" w:hAnsi="Times New Roman" w:cs="Times New Roman"/>
                <w:sz w:val="22"/>
                <w:szCs w:val="22"/>
              </w:rPr>
              <w:t xml:space="preserve"> years</w:t>
            </w:r>
          </w:p>
        </w:tc>
      </w:tr>
      <w:tr w:rsidR="00156233" w:rsidRPr="00D809EC" w14:paraId="483E3EF4" w14:textId="77777777" w:rsidTr="00F41C21">
        <w:tc>
          <w:tcPr>
            <w:tcW w:w="5850" w:type="dxa"/>
          </w:tcPr>
          <w:p w14:paraId="7A612222" w14:textId="77777777" w:rsidR="00156233" w:rsidRPr="00D809EC" w:rsidRDefault="00156233" w:rsidP="00156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D809EC">
              <w:rPr>
                <w:rFonts w:ascii="Times New Roman" w:hAnsi="Times New Roman" w:cs="Times New Roman"/>
                <w:sz w:val="22"/>
                <w:szCs w:val="22"/>
              </w:rPr>
              <w:t>Furniture, fixtures and office equipment</w:t>
            </w:r>
          </w:p>
        </w:tc>
        <w:tc>
          <w:tcPr>
            <w:tcW w:w="2808" w:type="dxa"/>
          </w:tcPr>
          <w:p w14:paraId="7B676297" w14:textId="7A6345DC" w:rsidR="00156233" w:rsidRPr="00D809EC" w:rsidRDefault="00156233" w:rsidP="00156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sz w:val="22"/>
                <w:szCs w:val="22"/>
              </w:rPr>
            </w:pPr>
            <w:r w:rsidRPr="00D809EC">
              <w:rPr>
                <w:rFonts w:ascii="Times New Roman" w:hAnsi="Times New Roman" w:cs="Times New Roman"/>
                <w:sz w:val="22"/>
                <w:szCs w:val="22"/>
              </w:rPr>
              <w:t>3</w:t>
            </w:r>
            <w:r w:rsidR="0046167E" w:rsidRPr="00D809EC">
              <w:rPr>
                <w:rFonts w:ascii="Times New Roman" w:hAnsi="Times New Roman" w:cs="Times New Roman"/>
                <w:sz w:val="22"/>
                <w:szCs w:val="22"/>
              </w:rPr>
              <w:t xml:space="preserve"> </w:t>
            </w:r>
            <w:r w:rsidR="00334017" w:rsidRPr="00D809EC">
              <w:rPr>
                <w:rFonts w:ascii="Times New Roman" w:hAnsi="Times New Roman" w:cs="Times New Roman"/>
                <w:sz w:val="22"/>
                <w:szCs w:val="22"/>
              </w:rPr>
              <w:t>-</w:t>
            </w:r>
            <w:r w:rsidR="00190471" w:rsidRPr="00D809EC">
              <w:rPr>
                <w:rFonts w:ascii="Times New Roman" w:hAnsi="Times New Roman" w:cs="Times New Roman"/>
                <w:sz w:val="22"/>
                <w:szCs w:val="22"/>
              </w:rPr>
              <w:t xml:space="preserve"> 10</w:t>
            </w:r>
            <w:r w:rsidRPr="00D809EC">
              <w:rPr>
                <w:rFonts w:ascii="Times New Roman" w:hAnsi="Times New Roman" w:cs="Times New Roman"/>
                <w:sz w:val="22"/>
                <w:szCs w:val="22"/>
              </w:rPr>
              <w:t xml:space="preserve"> years</w:t>
            </w:r>
          </w:p>
        </w:tc>
      </w:tr>
      <w:tr w:rsidR="00156233" w:rsidRPr="00D809EC" w14:paraId="58ABCF54" w14:textId="77777777" w:rsidTr="00F41C21">
        <w:tc>
          <w:tcPr>
            <w:tcW w:w="5850" w:type="dxa"/>
          </w:tcPr>
          <w:p w14:paraId="1701F979" w14:textId="5ECE7079" w:rsidR="00156233" w:rsidRPr="00D809EC" w:rsidRDefault="004010B7" w:rsidP="00156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D809EC">
              <w:rPr>
                <w:rFonts w:ascii="Times New Roman" w:hAnsi="Times New Roman" w:cs="Times New Roman"/>
                <w:sz w:val="22"/>
                <w:szCs w:val="22"/>
              </w:rPr>
              <w:t>Vehicles</w:t>
            </w:r>
          </w:p>
        </w:tc>
        <w:tc>
          <w:tcPr>
            <w:tcW w:w="2808" w:type="dxa"/>
          </w:tcPr>
          <w:p w14:paraId="41CC60D6" w14:textId="7625623F" w:rsidR="00156233" w:rsidRPr="00D809EC" w:rsidRDefault="00156233" w:rsidP="00156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sz w:val="22"/>
                <w:szCs w:val="22"/>
              </w:rPr>
            </w:pPr>
            <w:r w:rsidRPr="00D809EC">
              <w:rPr>
                <w:rFonts w:ascii="Times New Roman" w:hAnsi="Times New Roman" w:cs="Times New Roman"/>
                <w:sz w:val="22"/>
                <w:szCs w:val="22"/>
              </w:rPr>
              <w:t>5 and 7 years</w:t>
            </w:r>
          </w:p>
        </w:tc>
      </w:tr>
    </w:tbl>
    <w:p w14:paraId="7627EB44" w14:textId="0E307CA5" w:rsidR="00C061BD" w:rsidRPr="00D809EC" w:rsidRDefault="00C061BD" w:rsidP="00F26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p w14:paraId="622C1322" w14:textId="77777777" w:rsidR="006E70DF" w:rsidRPr="00D809EC" w:rsidRDefault="006E7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D809EC">
        <w:rPr>
          <w:rFonts w:ascii="Times New Roman" w:hAnsi="Times New Roman" w:cs="Times New Roman"/>
          <w:b/>
          <w:bCs/>
          <w:i/>
          <w:iCs/>
          <w:sz w:val="22"/>
          <w:szCs w:val="22"/>
        </w:rPr>
        <w:br w:type="page"/>
      </w:r>
    </w:p>
    <w:p w14:paraId="74798184" w14:textId="5E183813" w:rsidR="00912DC2" w:rsidRPr="00D809EC" w:rsidRDefault="001C1A4F" w:rsidP="0009548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540"/>
        <w:jc w:val="both"/>
        <w:rPr>
          <w:rFonts w:ascii="Times New Roman" w:hAnsi="Times New Roman" w:cs="Times New Roman"/>
          <w:b/>
          <w:bCs/>
          <w:i/>
          <w:iCs/>
          <w:sz w:val="22"/>
          <w:szCs w:val="22"/>
        </w:rPr>
      </w:pPr>
      <w:r w:rsidRPr="00D809EC">
        <w:rPr>
          <w:rFonts w:ascii="Times New Roman" w:hAnsi="Times New Roman" w:cs="Times New Roman"/>
          <w:b/>
          <w:bCs/>
          <w:i/>
          <w:iCs/>
          <w:sz w:val="22"/>
          <w:szCs w:val="22"/>
        </w:rPr>
        <w:lastRenderedPageBreak/>
        <w:t>Intangible</w:t>
      </w:r>
      <w:r w:rsidR="00912DC2" w:rsidRPr="00D809EC">
        <w:rPr>
          <w:rFonts w:ascii="Times New Roman" w:hAnsi="Times New Roman" w:cs="Times New Roman"/>
          <w:b/>
          <w:bCs/>
          <w:i/>
          <w:iCs/>
          <w:sz w:val="22"/>
          <w:szCs w:val="22"/>
        </w:rPr>
        <w:t xml:space="preserve"> assets </w:t>
      </w:r>
    </w:p>
    <w:p w14:paraId="063F6E0A" w14:textId="77777777" w:rsidR="00D4362A" w:rsidRPr="00D809EC" w:rsidRDefault="00D4362A" w:rsidP="00F26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color w:val="000000"/>
          <w:sz w:val="22"/>
          <w:szCs w:val="22"/>
        </w:rPr>
      </w:pPr>
    </w:p>
    <w:p w14:paraId="6997F22C" w14:textId="28013AA8" w:rsidR="00F26A8F" w:rsidRPr="00D809EC" w:rsidRDefault="00B976A1" w:rsidP="00F26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809EC">
        <w:rPr>
          <w:rFonts w:ascii="Times New Roman" w:hAnsi="Times New Roman" w:cs="Times New Roman"/>
          <w:sz w:val="22"/>
          <w:szCs w:val="22"/>
        </w:rPr>
        <w:t>I</w:t>
      </w:r>
      <w:r w:rsidR="00F26A8F" w:rsidRPr="00D809EC">
        <w:rPr>
          <w:rFonts w:ascii="Times New Roman" w:hAnsi="Times New Roman" w:cs="Times New Roman"/>
          <w:sz w:val="22"/>
          <w:szCs w:val="22"/>
        </w:rPr>
        <w:t>ntangible assets</w:t>
      </w:r>
      <w:r w:rsidR="006E70DF" w:rsidRPr="00D809EC">
        <w:rPr>
          <w:rFonts w:ascii="Times New Roman" w:hAnsi="Times New Roman" w:cs="Times New Roman"/>
          <w:sz w:val="22"/>
          <w:szCs w:val="22"/>
        </w:rPr>
        <w:t xml:space="preserve"> </w:t>
      </w:r>
      <w:r w:rsidR="00F26A8F" w:rsidRPr="00D809EC">
        <w:rPr>
          <w:rFonts w:ascii="Times New Roman" w:hAnsi="Times New Roman" w:cs="Times New Roman"/>
          <w:sz w:val="22"/>
          <w:szCs w:val="22"/>
        </w:rPr>
        <w:t>are measured at cost less</w:t>
      </w:r>
      <w:r w:rsidRPr="00D809EC">
        <w:rPr>
          <w:rFonts w:ascii="Times New Roman" w:hAnsi="Times New Roman" w:cs="Times New Roman"/>
          <w:sz w:val="22"/>
          <w:szCs w:val="22"/>
        </w:rPr>
        <w:t xml:space="preserve"> accumulated amorti</w:t>
      </w:r>
      <w:r w:rsidR="00CD241C" w:rsidRPr="00D809EC">
        <w:rPr>
          <w:rFonts w:ascii="Times New Roman" w:hAnsi="Times New Roman" w:cs="Times New Roman"/>
          <w:sz w:val="22"/>
          <w:szCs w:val="22"/>
        </w:rPr>
        <w:t>s</w:t>
      </w:r>
      <w:r w:rsidRPr="00D809EC">
        <w:rPr>
          <w:rFonts w:ascii="Times New Roman" w:hAnsi="Times New Roman" w:cs="Times New Roman"/>
          <w:sz w:val="22"/>
          <w:szCs w:val="22"/>
        </w:rPr>
        <w:t>ation and</w:t>
      </w:r>
      <w:r w:rsidR="00F26A8F" w:rsidRPr="00D809EC">
        <w:rPr>
          <w:rFonts w:ascii="Times New Roman" w:hAnsi="Times New Roman" w:cs="Times New Roman"/>
          <w:sz w:val="22"/>
          <w:szCs w:val="22"/>
        </w:rPr>
        <w:t xml:space="preserve"> impairment losses</w:t>
      </w:r>
      <w:r w:rsidR="00D4362A" w:rsidRPr="00D809EC">
        <w:rPr>
          <w:rFonts w:ascii="Times New Roman" w:hAnsi="Times New Roman" w:cs="Times New Roman"/>
          <w:sz w:val="22"/>
          <w:szCs w:val="22"/>
        </w:rPr>
        <w:t>.</w:t>
      </w:r>
      <w:r w:rsidR="006E70DF" w:rsidRPr="00D809EC">
        <w:rPr>
          <w:rFonts w:ascii="Times New Roman" w:hAnsi="Times New Roman" w:cs="Times New Roman"/>
          <w:sz w:val="22"/>
          <w:szCs w:val="22"/>
        </w:rPr>
        <w:t xml:space="preserve"> </w:t>
      </w:r>
      <w:r w:rsidR="00F26A8F" w:rsidRPr="00D809EC">
        <w:rPr>
          <w:rFonts w:ascii="Times New Roman" w:hAnsi="Times New Roman" w:cs="Times New Roman"/>
          <w:sz w:val="22"/>
          <w:szCs w:val="22"/>
        </w:rPr>
        <w:t xml:space="preserve">Amortisation is calculated on a straight-line basis over the estimated useful lives of intangible assets and recognised in profit or loss. </w:t>
      </w:r>
    </w:p>
    <w:p w14:paraId="4A6D3638" w14:textId="05327E98" w:rsidR="00D4362A" w:rsidRPr="00D809EC" w:rsidRDefault="00D4362A"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p>
    <w:p w14:paraId="0197B687" w14:textId="5929F6BD" w:rsidR="00912DC2" w:rsidRPr="00D809EC" w:rsidRDefault="00F26A8F" w:rsidP="00F26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809EC">
        <w:rPr>
          <w:rFonts w:ascii="Times New Roman" w:hAnsi="Times New Roman" w:cs="Times New Roman"/>
          <w:sz w:val="22"/>
          <w:szCs w:val="22"/>
        </w:rPr>
        <w:t>The estimated useful lives are as follows:</w:t>
      </w:r>
    </w:p>
    <w:p w14:paraId="1B447915" w14:textId="77777777" w:rsidR="00F26A8F" w:rsidRPr="00D809EC" w:rsidRDefault="00F26A8F" w:rsidP="00F26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lang w:val="en-GB" w:bidi="ar-SA"/>
        </w:rPr>
      </w:pPr>
    </w:p>
    <w:tbl>
      <w:tblPr>
        <w:tblW w:w="7300" w:type="dxa"/>
        <w:tblInd w:w="450" w:type="dxa"/>
        <w:tblLook w:val="0000" w:firstRow="0" w:lastRow="0" w:firstColumn="0" w:lastColumn="0" w:noHBand="0" w:noVBand="0"/>
      </w:tblPr>
      <w:tblGrid>
        <w:gridCol w:w="5390"/>
        <w:gridCol w:w="1910"/>
      </w:tblGrid>
      <w:tr w:rsidR="000A2274" w:rsidRPr="00D809EC" w14:paraId="3889AF41" w14:textId="77777777" w:rsidTr="00671053">
        <w:tc>
          <w:tcPr>
            <w:tcW w:w="5390" w:type="dxa"/>
            <w:vAlign w:val="bottom"/>
          </w:tcPr>
          <w:p w14:paraId="34420CE5" w14:textId="3B189215" w:rsidR="000A2274" w:rsidRPr="00D809EC" w:rsidRDefault="00B976A1"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6"/>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t>S</w:t>
            </w:r>
            <w:r w:rsidR="000A2274" w:rsidRPr="00D809EC">
              <w:rPr>
                <w:rFonts w:ascii="Times New Roman" w:hAnsi="Times New Roman" w:cs="Times New Roman"/>
                <w:sz w:val="22"/>
                <w:szCs w:val="22"/>
                <w:lang w:val="en-GB" w:bidi="ar-SA"/>
              </w:rPr>
              <w:t>oftware</w:t>
            </w:r>
            <w:r w:rsidRPr="00D809EC">
              <w:rPr>
                <w:rFonts w:ascii="Times New Roman" w:hAnsi="Times New Roman" w:cs="Times New Roman"/>
                <w:sz w:val="22"/>
                <w:szCs w:val="22"/>
                <w:lang w:val="en-GB" w:bidi="ar-SA"/>
              </w:rPr>
              <w:t xml:space="preserve"> licen</w:t>
            </w:r>
            <w:r w:rsidR="00CD241C" w:rsidRPr="00D809EC">
              <w:rPr>
                <w:rFonts w:ascii="Times New Roman" w:hAnsi="Times New Roman" w:cs="Times New Roman"/>
                <w:sz w:val="22"/>
                <w:szCs w:val="22"/>
                <w:lang w:val="en-GB" w:bidi="ar-SA"/>
              </w:rPr>
              <w:t>c</w:t>
            </w:r>
            <w:r w:rsidRPr="00D809EC">
              <w:rPr>
                <w:rFonts w:ascii="Times New Roman" w:hAnsi="Times New Roman" w:cs="Times New Roman"/>
                <w:sz w:val="22"/>
                <w:szCs w:val="22"/>
                <w:lang w:val="en-GB" w:bidi="ar-SA"/>
              </w:rPr>
              <w:t>es</w:t>
            </w:r>
          </w:p>
        </w:tc>
        <w:tc>
          <w:tcPr>
            <w:tcW w:w="1910" w:type="dxa"/>
          </w:tcPr>
          <w:p w14:paraId="64F57B57" w14:textId="13370E04" w:rsidR="000A2274" w:rsidRPr="00D809EC" w:rsidRDefault="00D43E40"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0"/>
                <w:lang w:val="en-GB" w:bidi="ar-SA"/>
              </w:rPr>
            </w:pPr>
            <w:r w:rsidRPr="00D809EC">
              <w:rPr>
                <w:rFonts w:ascii="Times New Roman" w:hAnsi="Times New Roman" w:cs="Times New Roman"/>
                <w:sz w:val="22"/>
                <w:szCs w:val="22"/>
                <w:lang w:val="en-GB" w:bidi="ar-SA"/>
              </w:rPr>
              <w:t>3</w:t>
            </w:r>
            <w:r w:rsidR="005B423E" w:rsidRPr="00D809EC">
              <w:rPr>
                <w:rFonts w:ascii="Times New Roman" w:hAnsi="Times New Roman" w:cs="Times New Roman"/>
                <w:sz w:val="22"/>
                <w:szCs w:val="22"/>
                <w:lang w:val="en-GB" w:bidi="ar-SA"/>
              </w:rPr>
              <w:t xml:space="preserve"> and 10</w:t>
            </w:r>
            <w:r w:rsidR="000A2274" w:rsidRPr="00D809EC">
              <w:rPr>
                <w:rFonts w:ascii="Times New Roman" w:hAnsi="Times New Roman" w:cs="Times New Roman"/>
                <w:sz w:val="22"/>
                <w:szCs w:val="22"/>
                <w:lang w:val="en-GB" w:bidi="ar-SA"/>
              </w:rPr>
              <w:t xml:space="preserve"> year</w:t>
            </w:r>
            <w:r w:rsidR="004C7269" w:rsidRPr="00D809EC">
              <w:rPr>
                <w:rFonts w:ascii="Times New Roman" w:hAnsi="Times New Roman" w:cs="Times New Roman"/>
                <w:sz w:val="22"/>
                <w:szCs w:val="22"/>
                <w:lang w:val="en-GB" w:bidi="ar-SA"/>
              </w:rPr>
              <w:t>s</w:t>
            </w:r>
            <w:r w:rsidR="000A2274" w:rsidRPr="00D809EC">
              <w:rPr>
                <w:rFonts w:ascii="Times New Roman" w:hAnsi="Times New Roman" w:cs="Times New Roman"/>
                <w:sz w:val="22"/>
                <w:szCs w:val="22"/>
                <w:lang w:val="en-GB" w:bidi="ar-SA"/>
              </w:rPr>
              <w:t xml:space="preserve"> </w:t>
            </w:r>
          </w:p>
        </w:tc>
      </w:tr>
    </w:tbl>
    <w:p w14:paraId="0B370469" w14:textId="5E20ED60" w:rsidR="00F26A8F" w:rsidRPr="00D809EC" w:rsidRDefault="00F26A8F"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p>
    <w:p w14:paraId="0D90A810" w14:textId="7F6FBCB0" w:rsidR="00294832" w:rsidRPr="00D809EC" w:rsidRDefault="00294832" w:rsidP="0029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809EC">
        <w:rPr>
          <w:rFonts w:ascii="Times New Roman" w:hAnsi="Times New Roman" w:cs="Times New Roman"/>
          <w:sz w:val="22"/>
          <w:szCs w:val="22"/>
        </w:rPr>
        <w:t xml:space="preserve">No </w:t>
      </w:r>
      <w:r w:rsidR="00CD241C" w:rsidRPr="00D809EC">
        <w:rPr>
          <w:rFonts w:ascii="Times New Roman" w:hAnsi="Times New Roman" w:cs="Times New Roman"/>
          <w:sz w:val="22"/>
          <w:szCs w:val="22"/>
        </w:rPr>
        <w:t>amortisation</w:t>
      </w:r>
      <w:r w:rsidRPr="00D809EC">
        <w:rPr>
          <w:rFonts w:ascii="Times New Roman" w:hAnsi="Times New Roman" w:cs="Times New Roman"/>
          <w:sz w:val="22"/>
          <w:szCs w:val="22"/>
        </w:rPr>
        <w:t xml:space="preserve"> is provided on</w:t>
      </w:r>
      <w:r w:rsidR="00D2090B" w:rsidRPr="00D809EC">
        <w:rPr>
          <w:rFonts w:ascii="Times New Roman" w:hAnsi="Times New Roman" w:cstheme="minorBidi" w:hint="cs"/>
          <w:sz w:val="22"/>
          <w:szCs w:val="22"/>
          <w:cs/>
        </w:rPr>
        <w:t xml:space="preserve"> </w:t>
      </w:r>
      <w:r w:rsidR="00D2090B" w:rsidRPr="00D809EC">
        <w:rPr>
          <w:rFonts w:ascii="Times New Roman" w:hAnsi="Times New Roman" w:cstheme="minorBidi"/>
          <w:sz w:val="22"/>
          <w:szCs w:val="22"/>
        </w:rPr>
        <w:t xml:space="preserve">assets under </w:t>
      </w:r>
      <w:r w:rsidR="00CD241C" w:rsidRPr="00D809EC">
        <w:rPr>
          <w:rFonts w:ascii="Times New Roman" w:hAnsi="Times New Roman" w:cstheme="minorBidi"/>
          <w:sz w:val="22"/>
          <w:szCs w:val="22"/>
        </w:rPr>
        <w:t>installati</w:t>
      </w:r>
      <w:r w:rsidR="00D2090B" w:rsidRPr="00D809EC">
        <w:rPr>
          <w:rFonts w:ascii="Times New Roman" w:hAnsi="Times New Roman" w:cstheme="minorBidi"/>
          <w:sz w:val="22"/>
          <w:szCs w:val="22"/>
        </w:rPr>
        <w:t>on</w:t>
      </w:r>
      <w:r w:rsidRPr="00D809EC">
        <w:rPr>
          <w:rFonts w:ascii="Times New Roman" w:hAnsi="Times New Roman" w:cs="Times New Roman"/>
          <w:sz w:val="22"/>
          <w:szCs w:val="22"/>
        </w:rPr>
        <w:t>.</w:t>
      </w:r>
    </w:p>
    <w:p w14:paraId="303F75A2" w14:textId="77777777" w:rsidR="00294832" w:rsidRPr="00D809EC" w:rsidRDefault="00294832"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p>
    <w:p w14:paraId="72075275" w14:textId="5DA19D54" w:rsidR="0057631D" w:rsidRPr="00D809EC" w:rsidRDefault="0057631D" w:rsidP="006C18A7">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rPr>
      </w:pPr>
      <w:r w:rsidRPr="00D809EC">
        <w:rPr>
          <w:rFonts w:ascii="Times New Roman" w:hAnsi="Times New Roman" w:cs="Times New Roman"/>
          <w:b/>
          <w:bCs/>
          <w:i/>
          <w:iCs/>
          <w:sz w:val="22"/>
        </w:rPr>
        <w:t>Leases</w:t>
      </w:r>
    </w:p>
    <w:p w14:paraId="7D0DAD1F" w14:textId="77777777" w:rsidR="0057631D" w:rsidRPr="00D809EC" w:rsidRDefault="0057631D" w:rsidP="001A38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bookmarkStart w:id="0" w:name="_Hlk63437789"/>
    </w:p>
    <w:p w14:paraId="6BDA1D32" w14:textId="6B745F0E" w:rsidR="002B1E88" w:rsidRPr="00D809EC" w:rsidRDefault="00483489" w:rsidP="00D50F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D809EC">
        <w:rPr>
          <w:rFonts w:ascii="Times New Roman" w:hAnsi="Times New Roman" w:cs="Times New Roman"/>
          <w:sz w:val="22"/>
          <w:szCs w:val="22"/>
        </w:rPr>
        <w:t>At inception of a contract, the Group assesses that a contract is, or contains, a lease when it conveys the right to control the use of an identified asset for a period of time in exchange for consideration.</w:t>
      </w:r>
    </w:p>
    <w:p w14:paraId="6A6F9A30" w14:textId="567B1840" w:rsidR="00D2090B" w:rsidRPr="00D809EC" w:rsidRDefault="00D2090B" w:rsidP="00D50F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4B5E2FE8" w14:textId="1C165BE7" w:rsidR="00D2090B" w:rsidRPr="00D809EC" w:rsidRDefault="00D2090B" w:rsidP="00D50F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r w:rsidRPr="00D809EC">
        <w:rPr>
          <w:rFonts w:ascii="Times New Roman" w:hAnsi="Times New Roman" w:cs="Times New Roman"/>
          <w:i/>
          <w:iCs/>
          <w:sz w:val="22"/>
          <w:szCs w:val="22"/>
        </w:rPr>
        <w:t>As a lessee</w:t>
      </w:r>
    </w:p>
    <w:p w14:paraId="20D07F0B" w14:textId="77777777" w:rsidR="00FC3675" w:rsidRPr="00D809EC" w:rsidRDefault="00FC3675" w:rsidP="00D50F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p>
    <w:p w14:paraId="2D9BA9BE" w14:textId="0DA5E4C5" w:rsidR="00483489" w:rsidRPr="00D809EC" w:rsidRDefault="00D2090B" w:rsidP="00D50F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D809EC">
        <w:rPr>
          <w:rFonts w:ascii="Times New Roman" w:hAnsi="Times New Roman" w:cs="Times New Roman"/>
          <w:sz w:val="22"/>
          <w:szCs w:val="22"/>
        </w:rPr>
        <w:t>At commencement or on modification of a contract, the Group allocates the consideration in the contract to each lease component on the basis of its relative stand-alone prices of each component. For the leases of property, the Group has elected not to separate non-lease compenents and accounted for the lease and non-lease components wholly as a single lease component.</w:t>
      </w:r>
    </w:p>
    <w:p w14:paraId="30461450" w14:textId="0B860420" w:rsidR="00D2090B" w:rsidRPr="00D809EC" w:rsidRDefault="00D2090B" w:rsidP="00D50F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2F5908E8" w14:textId="1FBDD064" w:rsidR="00D2090B" w:rsidRPr="00D809EC" w:rsidRDefault="00D2090B" w:rsidP="00D50F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D809EC">
        <w:rPr>
          <w:rFonts w:ascii="Times New Roman" w:hAnsi="Times New Roman" w:cs="Times New Roman"/>
          <w:sz w:val="22"/>
          <w:szCs w:val="22"/>
        </w:rPr>
        <w:t xml:space="preserve">The Group recognises a right-of-use asset and a lease liability at the lease commencement date, except for leases of low-value assets and short-term leases which </w:t>
      </w:r>
      <w:r w:rsidR="006E70DF" w:rsidRPr="00D809EC">
        <w:rPr>
          <w:rFonts w:ascii="Times New Roman" w:hAnsi="Times New Roman" w:cs="Times New Roman"/>
          <w:sz w:val="22"/>
          <w:szCs w:val="22"/>
        </w:rPr>
        <w:t>are</w:t>
      </w:r>
      <w:r w:rsidRPr="00D809EC">
        <w:rPr>
          <w:rFonts w:ascii="Times New Roman" w:hAnsi="Times New Roman" w:cs="Times New Roman"/>
          <w:sz w:val="22"/>
          <w:szCs w:val="22"/>
        </w:rPr>
        <w:t xml:space="preserve"> recognised as expense</w:t>
      </w:r>
      <w:r w:rsidR="00C4069D" w:rsidRPr="00D809EC">
        <w:rPr>
          <w:rFonts w:ascii="Times New Roman" w:hAnsi="Times New Roman" w:cs="Times New Roman"/>
          <w:sz w:val="22"/>
          <w:szCs w:val="22"/>
        </w:rPr>
        <w:t>s</w:t>
      </w:r>
      <w:r w:rsidRPr="00D809EC">
        <w:rPr>
          <w:rFonts w:ascii="Times New Roman" w:hAnsi="Times New Roman" w:cs="Times New Roman"/>
          <w:sz w:val="22"/>
          <w:szCs w:val="22"/>
        </w:rPr>
        <w:t xml:space="preserve"> on a straight-line basis over the </w:t>
      </w:r>
      <w:r w:rsidR="006E70DF" w:rsidRPr="00D809EC">
        <w:rPr>
          <w:rFonts w:ascii="Times New Roman" w:hAnsi="Times New Roman" w:cs="Times New Roman"/>
          <w:sz w:val="22"/>
          <w:szCs w:val="22"/>
        </w:rPr>
        <w:t xml:space="preserve">respective </w:t>
      </w:r>
      <w:r w:rsidRPr="00D809EC">
        <w:rPr>
          <w:rFonts w:ascii="Times New Roman" w:hAnsi="Times New Roman" w:cs="Times New Roman"/>
          <w:sz w:val="22"/>
          <w:szCs w:val="22"/>
        </w:rPr>
        <w:t>lease term</w:t>
      </w:r>
      <w:r w:rsidR="006E70DF" w:rsidRPr="00D809EC">
        <w:rPr>
          <w:rFonts w:ascii="Times New Roman" w:hAnsi="Times New Roman" w:cs="Times New Roman"/>
          <w:sz w:val="22"/>
          <w:szCs w:val="22"/>
        </w:rPr>
        <w:t>s</w:t>
      </w:r>
      <w:r w:rsidRPr="00D809EC">
        <w:rPr>
          <w:rFonts w:ascii="Times New Roman" w:hAnsi="Times New Roman" w:cs="Times New Roman"/>
          <w:sz w:val="22"/>
          <w:szCs w:val="22"/>
        </w:rPr>
        <w:t>.</w:t>
      </w:r>
    </w:p>
    <w:p w14:paraId="1842C8C5" w14:textId="77777777" w:rsidR="00483489" w:rsidRPr="00D809EC" w:rsidRDefault="00483489" w:rsidP="00D209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p>
    <w:p w14:paraId="7A204F69" w14:textId="622D5346" w:rsidR="0057631D" w:rsidRPr="00D809EC" w:rsidRDefault="0057631D" w:rsidP="00D50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b/>
          <w:color w:val="0000FF"/>
          <w:sz w:val="22"/>
          <w:szCs w:val="22"/>
        </w:rPr>
      </w:pPr>
      <w:r w:rsidRPr="00D809EC">
        <w:rPr>
          <w:rFonts w:ascii="Times New Roman" w:hAnsi="Times New Roman" w:cs="Times New Roman"/>
          <w:sz w:val="22"/>
          <w:szCs w:val="22"/>
        </w:rPr>
        <w:t xml:space="preserve">Right-of-use asset is measured at cost, less any accumulated depreciation and impairment loss, and adjusted for any remeasurements of lease liability. The cost of right-of-use asset includes the initial amount of the lease liability adjusted for any </w:t>
      </w:r>
      <w:r w:rsidR="006E70DF" w:rsidRPr="00D809EC">
        <w:rPr>
          <w:rFonts w:ascii="Times New Roman" w:hAnsi="Times New Roman" w:cs="Times New Roman"/>
          <w:sz w:val="22"/>
          <w:szCs w:val="22"/>
        </w:rPr>
        <w:t xml:space="preserve">prepaid </w:t>
      </w:r>
      <w:r w:rsidRPr="00D809EC">
        <w:rPr>
          <w:rFonts w:ascii="Times New Roman" w:hAnsi="Times New Roman" w:cs="Times New Roman"/>
          <w:sz w:val="22"/>
          <w:szCs w:val="22"/>
        </w:rPr>
        <w:t xml:space="preserve">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cost of the right-of-use asset reflects that the Group will exercise a purchase option. In that case the right-of-use asset will be depreciated over the useful life of the underlying asset, which is determined on the same basis as those of property and equipment. </w:t>
      </w:r>
    </w:p>
    <w:p w14:paraId="449364C8" w14:textId="77777777" w:rsidR="0057631D" w:rsidRPr="00D809EC" w:rsidRDefault="0057631D" w:rsidP="00D50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sz w:val="22"/>
          <w:szCs w:val="22"/>
        </w:rPr>
      </w:pPr>
    </w:p>
    <w:p w14:paraId="1A701BEA" w14:textId="7CA69AE7" w:rsidR="0057631D" w:rsidRPr="00D809EC" w:rsidRDefault="00483489" w:rsidP="00D50F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D809EC">
        <w:rPr>
          <w:rFonts w:ascii="Times New Roman" w:hAnsi="Times New Roman" w:cs="Times New Roman"/>
          <w:sz w:val="22"/>
          <w:szCs w:val="22"/>
        </w:rPr>
        <w:t>The lease liability is initially measured at the present value of all lease payments that shall be paid under the lease. The Group</w:t>
      </w:r>
      <w:r w:rsidR="00CD241C" w:rsidRPr="00D809EC">
        <w:rPr>
          <w:rFonts w:ascii="Times New Roman" w:hAnsi="Times New Roman" w:cs="Times New Roman"/>
          <w:sz w:val="22"/>
          <w:szCs w:val="22"/>
        </w:rPr>
        <w:t xml:space="preserve"> </w:t>
      </w:r>
      <w:r w:rsidRPr="00D809EC">
        <w:rPr>
          <w:rFonts w:ascii="Times New Roman" w:hAnsi="Times New Roman" w:cs="Times New Roman"/>
          <w:sz w:val="22"/>
          <w:szCs w:val="22"/>
        </w:rPr>
        <w:t>uses the Group’s incremental borrowing rate to discount the lease payments to the present value. The Group determines its incremental borrowing rate by obtaining interest rates from various external financing sources and makes certain adjustments to reflect the terms of the lease and type of the asset leased.</w:t>
      </w:r>
    </w:p>
    <w:p w14:paraId="26328B9F" w14:textId="77777777" w:rsidR="00483489" w:rsidRPr="00D809EC" w:rsidRDefault="00483489" w:rsidP="00D50F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bookmarkEnd w:id="0"/>
    <w:p w14:paraId="2618EB10" w14:textId="0C5F52E6" w:rsidR="0057631D" w:rsidRPr="00D809EC" w:rsidRDefault="00483489" w:rsidP="005E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809EC">
        <w:rPr>
          <w:rFonts w:ascii="Times New Roman" w:hAnsi="Times New Roman" w:cs="Times New Roman"/>
          <w:sz w:val="22"/>
          <w:szCs w:val="22"/>
        </w:rPr>
        <w:t xml:space="preserve">The lease liability is measured at amortised cost using the effective interest method. It is remeasured when there is a lease modification,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 </w:t>
      </w:r>
    </w:p>
    <w:p w14:paraId="2DD573FA" w14:textId="2C89FBC0" w:rsidR="00D2090B" w:rsidRPr="00D809EC" w:rsidRDefault="00D2090B" w:rsidP="005E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48BC54C" w14:textId="411CD890" w:rsidR="00B2122E" w:rsidRPr="00D809EC" w:rsidRDefault="00B2122E" w:rsidP="005E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AACF1FE" w14:textId="27CC6368" w:rsidR="00B2122E" w:rsidRPr="00D809EC" w:rsidRDefault="00B2122E" w:rsidP="005E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70E6738" w14:textId="2E9AB266" w:rsidR="00B2122E" w:rsidRPr="00D809EC" w:rsidRDefault="00B2122E" w:rsidP="005E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FBAD1D6" w14:textId="77777777" w:rsidR="00B2122E" w:rsidRPr="00D809EC" w:rsidRDefault="00B2122E" w:rsidP="005E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5F68518" w14:textId="77777777" w:rsidR="006E70DF" w:rsidRPr="00D809EC" w:rsidRDefault="006E7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sidRPr="00D809EC">
        <w:rPr>
          <w:rFonts w:ascii="Times New Roman" w:hAnsi="Times New Roman" w:cs="Times New Roman"/>
          <w:i/>
          <w:iCs/>
          <w:sz w:val="22"/>
          <w:szCs w:val="22"/>
        </w:rPr>
        <w:br w:type="page"/>
      </w:r>
    </w:p>
    <w:p w14:paraId="543B9B06" w14:textId="7FE09664" w:rsidR="00D2090B" w:rsidRPr="00D809EC" w:rsidRDefault="00D2090B" w:rsidP="005E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D809EC">
        <w:rPr>
          <w:rFonts w:ascii="Times New Roman" w:hAnsi="Times New Roman" w:cs="Times New Roman"/>
          <w:i/>
          <w:iCs/>
          <w:sz w:val="22"/>
          <w:szCs w:val="22"/>
        </w:rPr>
        <w:lastRenderedPageBreak/>
        <w:t>As a lessor</w:t>
      </w:r>
    </w:p>
    <w:p w14:paraId="0DB03813" w14:textId="3C63D94A" w:rsidR="00D2090B" w:rsidRPr="00D809EC" w:rsidRDefault="00D2090B" w:rsidP="005E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5D93C20D" w14:textId="5D800FE3" w:rsidR="00D2090B" w:rsidRPr="00D809EC" w:rsidRDefault="00D2090B" w:rsidP="005E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809EC">
        <w:rPr>
          <w:rFonts w:ascii="Times New Roman" w:hAnsi="Times New Roman" w:cs="Times New Roman"/>
          <w:sz w:val="22"/>
          <w:szCs w:val="22"/>
        </w:rPr>
        <w:t>At inception or on modification of a contract, the Group allocates the consideration in the contract to each component on the basis of their relative standalone selling prices.</w:t>
      </w:r>
    </w:p>
    <w:p w14:paraId="14EE6503" w14:textId="7D0A2773" w:rsidR="00D2090B" w:rsidRPr="00D809EC" w:rsidRDefault="00D2090B" w:rsidP="005E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998536D" w14:textId="4E8FFDF5" w:rsidR="00D2090B" w:rsidRPr="00D809EC" w:rsidRDefault="00D2090B" w:rsidP="005E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809EC">
        <w:rPr>
          <w:rFonts w:ascii="Times New Roman" w:hAnsi="Times New Roman" w:cs="Times New Roman"/>
          <w:sz w:val="22"/>
          <w:szCs w:val="22"/>
        </w:rPr>
        <w:t>At lease inception, the Group considers to classify a lease that transfers substantially all of the risks and rewards incidental to ownership of the underlying asset to lessees as a finance lease. A lease that does not meet this criteria is classified as an operating lease.</w:t>
      </w:r>
    </w:p>
    <w:p w14:paraId="050E8B61" w14:textId="1A05C6E2" w:rsidR="00D2090B" w:rsidRPr="00D809EC" w:rsidRDefault="00D2090B" w:rsidP="005E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AAB79E1" w14:textId="49470BC1" w:rsidR="00D2090B" w:rsidRPr="00D809EC" w:rsidRDefault="00D2090B" w:rsidP="005E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809EC">
        <w:rPr>
          <w:rFonts w:ascii="Times New Roman" w:hAnsi="Times New Roman" w:cs="Times New Roman"/>
          <w:sz w:val="22"/>
          <w:szCs w:val="22"/>
        </w:rPr>
        <w:t>The Group recognises lease payments received under operating leases in profit or loss on a straight-line basis over the lease term as part of other income. Initial direct costs incurred in arranging an operating lease are added to the carrying amount of the leased asset and recognised over the lease term on the same basis as rental income.</w:t>
      </w:r>
    </w:p>
    <w:p w14:paraId="06A14519" w14:textId="77777777" w:rsidR="00483489" w:rsidRPr="00D809EC" w:rsidRDefault="00483489" w:rsidP="005E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p>
    <w:p w14:paraId="24FE9151" w14:textId="26C2A705" w:rsidR="00171EFA" w:rsidRPr="00D809EC" w:rsidRDefault="008403A6" w:rsidP="006C18A7">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rPr>
      </w:pPr>
      <w:r w:rsidRPr="00D809EC">
        <w:rPr>
          <w:rFonts w:ascii="Times New Roman" w:hAnsi="Times New Roman" w:cs="Times New Roman"/>
          <w:b/>
          <w:bCs/>
          <w:i/>
          <w:iCs/>
          <w:sz w:val="22"/>
        </w:rPr>
        <w:t xml:space="preserve">Impairment of </w:t>
      </w:r>
      <w:r w:rsidR="004A2FE4" w:rsidRPr="00D809EC">
        <w:rPr>
          <w:rFonts w:ascii="Times New Roman" w:hAnsi="Times New Roman" w:cs="Times New Roman"/>
          <w:b/>
          <w:bCs/>
          <w:i/>
          <w:iCs/>
          <w:sz w:val="22"/>
        </w:rPr>
        <w:t>non-financial assets</w:t>
      </w:r>
    </w:p>
    <w:p w14:paraId="47AE08C5" w14:textId="77777777" w:rsidR="008403A6" w:rsidRPr="00D809EC" w:rsidRDefault="008403A6" w:rsidP="004A2FE4">
      <w:pPr>
        <w:pStyle w:val="BodyText"/>
        <w:spacing w:after="0" w:line="240" w:lineRule="auto"/>
        <w:jc w:val="both"/>
        <w:rPr>
          <w:rFonts w:ascii="Times New Roman" w:hAnsi="Times New Roman" w:cs="Times New Roman"/>
          <w:b/>
          <w:bCs/>
          <w:i/>
          <w:iCs/>
          <w:sz w:val="22"/>
          <w:szCs w:val="22"/>
        </w:rPr>
      </w:pPr>
    </w:p>
    <w:p w14:paraId="4A41D429" w14:textId="601E9A72" w:rsidR="008403A6" w:rsidRPr="00D809EC" w:rsidRDefault="00483489" w:rsidP="00B976A1">
      <w:pPr>
        <w:autoSpaceDE w:val="0"/>
        <w:autoSpaceDN w:val="0"/>
        <w:adjustRightInd w:val="0"/>
        <w:spacing w:line="240" w:lineRule="auto"/>
        <w:ind w:left="540"/>
        <w:jc w:val="thaiDistribute"/>
        <w:rPr>
          <w:rFonts w:ascii="Times New Roman" w:hAnsi="Times New Roman" w:cs="Times New Roman"/>
          <w:color w:val="000000"/>
          <w:sz w:val="22"/>
          <w:szCs w:val="22"/>
        </w:rPr>
      </w:pPr>
      <w:r w:rsidRPr="00D809EC">
        <w:rPr>
          <w:rFonts w:ascii="Times New Roman" w:hAnsi="Times New Roman" w:cs="Times New Roman"/>
          <w:color w:val="000000"/>
          <w:sz w:val="22"/>
          <w:szCs w:val="22"/>
        </w:rPr>
        <w:t>The carrying amounts of the Group’s assets are reviewed at each reporting date to determine whether there is any indication of impairment.</w:t>
      </w:r>
      <w:r w:rsidR="00B976A1" w:rsidRPr="00D809EC">
        <w:rPr>
          <w:rFonts w:ascii="Times New Roman" w:hAnsi="Times New Roman" w:cs="Times New Roman"/>
          <w:color w:val="000000"/>
          <w:sz w:val="22"/>
          <w:szCs w:val="22"/>
        </w:rPr>
        <w:t xml:space="preserve"> If any such indication exists, the assets’ recoverable amounts are estimated.</w:t>
      </w:r>
    </w:p>
    <w:p w14:paraId="492F500B" w14:textId="371E8EC9" w:rsidR="004A2FE4" w:rsidRPr="00D809EC" w:rsidRDefault="004A2FE4" w:rsidP="008403A6">
      <w:pPr>
        <w:autoSpaceDE w:val="0"/>
        <w:autoSpaceDN w:val="0"/>
        <w:adjustRightInd w:val="0"/>
        <w:spacing w:line="240" w:lineRule="auto"/>
        <w:ind w:left="540"/>
        <w:rPr>
          <w:rFonts w:ascii="Times New Roman" w:hAnsi="Times New Roman" w:cs="Times New Roman"/>
          <w:color w:val="000000"/>
          <w:sz w:val="22"/>
          <w:szCs w:val="22"/>
        </w:rPr>
      </w:pPr>
    </w:p>
    <w:p w14:paraId="2A58983A" w14:textId="57DFEFE9" w:rsidR="004A2FE4" w:rsidRPr="00D809EC" w:rsidRDefault="004A2FE4" w:rsidP="00B976A1">
      <w:pPr>
        <w:autoSpaceDE w:val="0"/>
        <w:autoSpaceDN w:val="0"/>
        <w:adjustRightInd w:val="0"/>
        <w:spacing w:line="240" w:lineRule="auto"/>
        <w:ind w:left="540"/>
        <w:jc w:val="thaiDistribute"/>
        <w:rPr>
          <w:rFonts w:ascii="Times New Roman" w:hAnsi="Times New Roman" w:cs="Times New Roman"/>
          <w:color w:val="000000"/>
          <w:sz w:val="22"/>
          <w:szCs w:val="22"/>
        </w:rPr>
      </w:pPr>
      <w:r w:rsidRPr="00D809EC">
        <w:rPr>
          <w:rFonts w:ascii="Times New Roman" w:hAnsi="Times New Roman" w:cs="Times New Roman"/>
          <w:color w:val="000000"/>
          <w:sz w:val="22"/>
          <w:szCs w:val="22"/>
        </w:rPr>
        <w:t>An impairment loss is recognised in profit or loss if the carrying amount of an asset or its cash-generating unit exceeds its recoverable amount.</w:t>
      </w:r>
    </w:p>
    <w:p w14:paraId="71D6ABE2" w14:textId="538CF92F" w:rsidR="004A2FE4" w:rsidRPr="00D809EC" w:rsidRDefault="004A2FE4" w:rsidP="008403A6">
      <w:pPr>
        <w:autoSpaceDE w:val="0"/>
        <w:autoSpaceDN w:val="0"/>
        <w:adjustRightInd w:val="0"/>
        <w:spacing w:line="240" w:lineRule="auto"/>
        <w:ind w:left="540"/>
        <w:rPr>
          <w:rFonts w:ascii="Times New Roman" w:hAnsi="Times New Roman" w:cs="Times New Roman"/>
          <w:color w:val="000000"/>
          <w:sz w:val="22"/>
          <w:szCs w:val="22"/>
        </w:rPr>
      </w:pPr>
    </w:p>
    <w:p w14:paraId="6240521E" w14:textId="15FC9C4C" w:rsidR="004A2FE4" w:rsidRPr="00D809EC" w:rsidRDefault="004A2FE4" w:rsidP="00B976A1">
      <w:pPr>
        <w:autoSpaceDE w:val="0"/>
        <w:autoSpaceDN w:val="0"/>
        <w:adjustRightInd w:val="0"/>
        <w:spacing w:line="240" w:lineRule="auto"/>
        <w:ind w:left="540"/>
        <w:jc w:val="thaiDistribute"/>
        <w:rPr>
          <w:rFonts w:ascii="Times New Roman" w:hAnsi="Times New Roman" w:cs="Times New Roman"/>
          <w:color w:val="000000"/>
          <w:sz w:val="22"/>
          <w:szCs w:val="22"/>
        </w:rPr>
      </w:pPr>
      <w:r w:rsidRPr="00D809EC">
        <w:rPr>
          <w:rFonts w:ascii="Times New Roman" w:hAnsi="Times New Roman" w:cs="Times New Roman"/>
          <w:color w:val="000000"/>
          <w:sz w:val="22"/>
          <w:szCs w:val="22"/>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1704C616" w14:textId="2D2FEF7E" w:rsidR="004A2FE4" w:rsidRPr="00D809EC" w:rsidRDefault="004A2FE4" w:rsidP="008403A6">
      <w:pPr>
        <w:autoSpaceDE w:val="0"/>
        <w:autoSpaceDN w:val="0"/>
        <w:adjustRightInd w:val="0"/>
        <w:spacing w:line="240" w:lineRule="auto"/>
        <w:ind w:left="540"/>
        <w:rPr>
          <w:rFonts w:ascii="Times New Roman" w:hAnsi="Times New Roman" w:cs="Times New Roman"/>
          <w:color w:val="000000"/>
          <w:sz w:val="22"/>
          <w:szCs w:val="22"/>
        </w:rPr>
      </w:pPr>
    </w:p>
    <w:p w14:paraId="230382C7" w14:textId="01E8E532" w:rsidR="004A2FE4" w:rsidRPr="00D809EC" w:rsidRDefault="006E70DF" w:rsidP="00B976A1">
      <w:pPr>
        <w:autoSpaceDE w:val="0"/>
        <w:autoSpaceDN w:val="0"/>
        <w:adjustRightInd w:val="0"/>
        <w:spacing w:line="240" w:lineRule="auto"/>
        <w:ind w:left="540"/>
        <w:jc w:val="thaiDistribute"/>
        <w:rPr>
          <w:rFonts w:ascii="Times New Roman" w:hAnsi="Times New Roman" w:cs="Times New Roman"/>
          <w:color w:val="000000"/>
          <w:sz w:val="22"/>
          <w:szCs w:val="22"/>
        </w:rPr>
      </w:pPr>
      <w:r w:rsidRPr="00D809EC">
        <w:rPr>
          <w:rFonts w:ascii="Times New Roman" w:hAnsi="Times New Roman" w:cs="Times New Roman"/>
          <w:color w:val="000000"/>
          <w:sz w:val="22"/>
          <w:szCs w:val="22"/>
        </w:rPr>
        <w:t>An i</w:t>
      </w:r>
      <w:r w:rsidR="004A2FE4" w:rsidRPr="00D809EC">
        <w:rPr>
          <w:rFonts w:ascii="Times New Roman" w:hAnsi="Times New Roman" w:cs="Times New Roman"/>
          <w:color w:val="000000"/>
          <w:sz w:val="22"/>
          <w:szCs w:val="22"/>
        </w:rPr>
        <w:t>mpairment loss of asset recognised 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5091C1E3" w14:textId="1797D6D3" w:rsidR="00827B22" w:rsidRPr="00D809EC" w:rsidRDefault="00827B22" w:rsidP="004A2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p w14:paraId="02C80B0B" w14:textId="77777777" w:rsidR="00D85A65" w:rsidRPr="00D809EC" w:rsidRDefault="00D85A65" w:rsidP="0009548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540"/>
        <w:jc w:val="both"/>
        <w:rPr>
          <w:rFonts w:ascii="Times New Roman" w:hAnsi="Times New Roman" w:cs="Times New Roman"/>
          <w:b/>
          <w:bCs/>
          <w:i/>
          <w:iCs/>
          <w:sz w:val="22"/>
          <w:szCs w:val="22"/>
        </w:rPr>
      </w:pPr>
      <w:r w:rsidRPr="00D809EC">
        <w:rPr>
          <w:rFonts w:ascii="Times New Roman" w:hAnsi="Times New Roman" w:cs="Times New Roman"/>
          <w:b/>
          <w:bCs/>
          <w:i/>
          <w:iCs/>
          <w:sz w:val="22"/>
          <w:szCs w:val="22"/>
        </w:rPr>
        <w:t>Employee benefits</w:t>
      </w:r>
    </w:p>
    <w:p w14:paraId="4F5C55D9" w14:textId="77777777" w:rsidR="00D85A65" w:rsidRPr="00D809EC" w:rsidRDefault="00D85A65" w:rsidP="00B2122E">
      <w:pPr>
        <w:pStyle w:val="AccPolicysubhead"/>
      </w:pPr>
    </w:p>
    <w:p w14:paraId="24565029" w14:textId="77777777" w:rsidR="00D85A65" w:rsidRPr="00D809EC" w:rsidRDefault="00D85A65"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D809EC">
        <w:rPr>
          <w:rFonts w:ascii="Times New Roman" w:hAnsi="Times New Roman" w:cs="Times New Roman"/>
          <w:i/>
          <w:iCs/>
          <w:sz w:val="22"/>
          <w:szCs w:val="22"/>
        </w:rPr>
        <w:t>Defined contribution plans</w:t>
      </w:r>
    </w:p>
    <w:p w14:paraId="1E4DF5B6" w14:textId="77777777" w:rsidR="00D85A65" w:rsidRPr="00D809EC" w:rsidRDefault="00D85A65"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p>
    <w:p w14:paraId="0C64C301" w14:textId="7EF834A0" w:rsidR="005F344A" w:rsidRPr="00D809EC" w:rsidRDefault="004A2FE4"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809EC">
        <w:rPr>
          <w:rFonts w:ascii="Times New Roman" w:hAnsi="Times New Roman" w:cs="Times New Roman"/>
          <w:sz w:val="22"/>
          <w:szCs w:val="22"/>
        </w:rPr>
        <w:t>Obligations for contributions to the Group’s provident funds are expensed as the related service is provided.</w:t>
      </w:r>
    </w:p>
    <w:p w14:paraId="50185CEE" w14:textId="77777777" w:rsidR="004A2FE4" w:rsidRPr="00D809EC" w:rsidRDefault="004A2FE4"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0"/>
          <w:szCs w:val="20"/>
        </w:rPr>
      </w:pPr>
    </w:p>
    <w:p w14:paraId="1099C18D" w14:textId="77777777" w:rsidR="00341CA8" w:rsidRPr="00D809EC" w:rsidRDefault="00341CA8"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D809EC">
        <w:rPr>
          <w:rFonts w:ascii="Times New Roman" w:hAnsi="Times New Roman" w:cs="Times New Roman"/>
          <w:i/>
          <w:iCs/>
          <w:sz w:val="22"/>
          <w:szCs w:val="22"/>
        </w:rPr>
        <w:t>Defined benefit plans</w:t>
      </w:r>
    </w:p>
    <w:p w14:paraId="75A2FCEF" w14:textId="77777777" w:rsidR="00341CA8" w:rsidRPr="00D809EC" w:rsidRDefault="00341CA8"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p>
    <w:p w14:paraId="719186FE" w14:textId="7A2979D6" w:rsidR="00F022A7" w:rsidRPr="00D809EC" w:rsidRDefault="004A2FE4" w:rsidP="00200389">
      <w:pPr>
        <w:pStyle w:val="BodyText"/>
        <w:spacing w:after="0"/>
        <w:ind w:left="540"/>
        <w:jc w:val="both"/>
        <w:rPr>
          <w:rFonts w:ascii="Times New Roman" w:hAnsi="Times New Roman" w:cs="Times New Roman"/>
          <w:sz w:val="22"/>
          <w:szCs w:val="22"/>
        </w:rPr>
      </w:pPr>
      <w:r w:rsidRPr="00D809EC">
        <w:rPr>
          <w:rFonts w:ascii="Times New Roman" w:hAnsi="Times New Roman" w:cs="Times New Roman"/>
          <w:sz w:val="22"/>
          <w:szCs w:val="22"/>
        </w:rPr>
        <w:t xml:space="preserve">The Group’s net obligation in respect of defined benefit plans is calculated by estimating the amount of future benefit that employees have earned in the current and prior periods. The defined benefit obligations is discounted to the present value, which performed </w:t>
      </w:r>
      <w:r w:rsidR="00200389" w:rsidRPr="00D809EC">
        <w:rPr>
          <w:rFonts w:ascii="Times New Roman" w:hAnsi="Times New Roman" w:cs="Times New Roman"/>
          <w:sz w:val="22"/>
          <w:szCs w:val="22"/>
        </w:rPr>
        <w:t>regularly</w:t>
      </w:r>
      <w:r w:rsidRPr="00D809EC">
        <w:rPr>
          <w:rFonts w:ascii="Times New Roman" w:hAnsi="Times New Roman" w:cs="Times New Roman"/>
          <w:sz w:val="22"/>
          <w:szCs w:val="22"/>
        </w:rPr>
        <w:t xml:space="preserve"> by a qualified actuary using the projected unit credit method.</w:t>
      </w:r>
    </w:p>
    <w:p w14:paraId="39586A7F" w14:textId="77777777" w:rsidR="00F022A7" w:rsidRPr="00D809EC" w:rsidRDefault="00F022A7" w:rsidP="00346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p>
    <w:p w14:paraId="1C4162DA" w14:textId="062925BE" w:rsidR="004A2FE4" w:rsidRPr="00D809EC" w:rsidRDefault="004A2FE4" w:rsidP="00200389">
      <w:pPr>
        <w:pStyle w:val="BodyText"/>
        <w:spacing w:after="0"/>
        <w:ind w:left="540"/>
        <w:jc w:val="both"/>
        <w:rPr>
          <w:rFonts w:ascii="Times New Roman" w:hAnsi="Times New Roman" w:cs="Times New Roman"/>
          <w:sz w:val="22"/>
          <w:szCs w:val="22"/>
        </w:rPr>
      </w:pPr>
      <w:r w:rsidRPr="00D809EC">
        <w:rPr>
          <w:rFonts w:ascii="Times New Roman" w:hAnsi="Times New Roman" w:cs="Times New Roman"/>
          <w:sz w:val="22"/>
          <w:szCs w:val="22"/>
        </w:rPr>
        <w:t>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w:t>
      </w:r>
    </w:p>
    <w:p w14:paraId="7399AC8F" w14:textId="77777777" w:rsidR="004010B7" w:rsidRPr="00D809EC" w:rsidRDefault="004010B7" w:rsidP="00401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ADB1960" w14:textId="7F9A8BC6" w:rsidR="00186680" w:rsidRPr="00D809EC" w:rsidRDefault="004A2FE4" w:rsidP="004A2FE4">
      <w:pPr>
        <w:pStyle w:val="BodyText"/>
        <w:spacing w:after="0"/>
        <w:ind w:left="540"/>
        <w:jc w:val="both"/>
        <w:rPr>
          <w:rFonts w:ascii="Times New Roman" w:hAnsi="Times New Roman" w:cs="Times New Roman"/>
          <w:sz w:val="22"/>
          <w:szCs w:val="22"/>
        </w:rPr>
      </w:pPr>
      <w:r w:rsidRPr="00D809EC">
        <w:rPr>
          <w:rFonts w:ascii="Times New Roman" w:hAnsi="Times New Roman" w:cs="Times New Roman"/>
          <w:sz w:val="22"/>
          <w:szCs w:val="22"/>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p>
    <w:p w14:paraId="5A80FBE0" w14:textId="77777777" w:rsidR="004010B7" w:rsidRPr="00D809EC" w:rsidRDefault="004010B7" w:rsidP="004A2FE4">
      <w:pPr>
        <w:pStyle w:val="BodyText"/>
        <w:spacing w:after="0"/>
        <w:ind w:left="540"/>
        <w:jc w:val="both"/>
        <w:rPr>
          <w:rFonts w:ascii="Times New Roman" w:hAnsi="Times New Roman" w:cs="Times New Roman"/>
          <w:i/>
          <w:iCs/>
          <w:sz w:val="22"/>
          <w:szCs w:val="22"/>
        </w:rPr>
      </w:pPr>
    </w:p>
    <w:p w14:paraId="52694F8A" w14:textId="77777777" w:rsidR="002F4CDE" w:rsidRPr="00D809EC" w:rsidRDefault="002F4CDE" w:rsidP="00E43CE9">
      <w:pPr>
        <w:pStyle w:val="BodyText"/>
        <w:spacing w:after="0"/>
        <w:ind w:left="540"/>
        <w:jc w:val="both"/>
        <w:rPr>
          <w:rFonts w:ascii="Times New Roman" w:hAnsi="Times New Roman" w:cs="Times New Roman"/>
          <w:i/>
          <w:iCs/>
          <w:sz w:val="22"/>
          <w:szCs w:val="22"/>
        </w:rPr>
      </w:pPr>
      <w:r w:rsidRPr="00D809EC">
        <w:rPr>
          <w:rFonts w:ascii="Times New Roman" w:hAnsi="Times New Roman" w:cs="Times New Roman"/>
          <w:i/>
          <w:iCs/>
          <w:sz w:val="22"/>
          <w:szCs w:val="22"/>
        </w:rPr>
        <w:t>Short-term employee benefits</w:t>
      </w:r>
    </w:p>
    <w:p w14:paraId="2D1D4EE7" w14:textId="77777777" w:rsidR="002F4CDE" w:rsidRPr="00D809EC" w:rsidRDefault="002F4CDE" w:rsidP="00E43CE9">
      <w:pPr>
        <w:pStyle w:val="BodyText"/>
        <w:spacing w:after="0"/>
        <w:ind w:left="540"/>
        <w:jc w:val="both"/>
        <w:rPr>
          <w:rFonts w:ascii="Times New Roman" w:hAnsi="Times New Roman" w:cs="Times New Roman"/>
          <w:i/>
          <w:iCs/>
          <w:sz w:val="22"/>
          <w:szCs w:val="22"/>
        </w:rPr>
      </w:pPr>
    </w:p>
    <w:p w14:paraId="5868D1BA" w14:textId="4BC80339" w:rsidR="002F4CDE" w:rsidRPr="00D809EC" w:rsidRDefault="00F26F3D" w:rsidP="00E43CE9">
      <w:pPr>
        <w:pStyle w:val="BodyText"/>
        <w:spacing w:after="0"/>
        <w:ind w:left="540"/>
        <w:jc w:val="both"/>
        <w:rPr>
          <w:rFonts w:ascii="Times New Roman" w:hAnsi="Times New Roman" w:cs="Times New Roman"/>
          <w:sz w:val="22"/>
          <w:szCs w:val="22"/>
        </w:rPr>
      </w:pPr>
      <w:r w:rsidRPr="00D809EC">
        <w:rPr>
          <w:rFonts w:ascii="Times New Roman" w:hAnsi="Times New Roman" w:cs="Times New Roman"/>
          <w:sz w:val="22"/>
          <w:szCs w:val="22"/>
        </w:rPr>
        <w:t>Short-term employee benefit</w:t>
      </w:r>
      <w:r w:rsidR="000640CB" w:rsidRPr="00D809EC">
        <w:rPr>
          <w:rFonts w:ascii="Times New Roman" w:hAnsi="Times New Roman"/>
          <w:sz w:val="22"/>
          <w:szCs w:val="28"/>
        </w:rPr>
        <w:t>s</w:t>
      </w:r>
      <w:r w:rsidRPr="00D809EC">
        <w:rPr>
          <w:rFonts w:ascii="Times New Roman" w:hAnsi="Times New Roman" w:cs="Times New Roman"/>
          <w:sz w:val="22"/>
          <w:szCs w:val="22"/>
        </w:rPr>
        <w:t xml:space="preserve">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p>
    <w:p w14:paraId="46BA5F4B" w14:textId="4503929D" w:rsidR="004A0B02" w:rsidRPr="00D809EC" w:rsidRDefault="004A0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42584066" w14:textId="7EDEDC67" w:rsidR="000E5145" w:rsidRPr="00D809EC" w:rsidRDefault="000E5145" w:rsidP="0009548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540"/>
        <w:jc w:val="both"/>
        <w:rPr>
          <w:rFonts w:ascii="Times New Roman" w:hAnsi="Times New Roman" w:cs="Times New Roman"/>
          <w:b/>
          <w:bCs/>
          <w:i/>
          <w:iCs/>
          <w:sz w:val="22"/>
          <w:szCs w:val="22"/>
        </w:rPr>
      </w:pPr>
      <w:r w:rsidRPr="00D809EC">
        <w:rPr>
          <w:rFonts w:ascii="Times New Roman" w:hAnsi="Times New Roman" w:cs="Times New Roman"/>
          <w:b/>
          <w:bCs/>
          <w:i/>
          <w:iCs/>
          <w:sz w:val="22"/>
          <w:szCs w:val="22"/>
        </w:rPr>
        <w:t>Share-based payments</w:t>
      </w:r>
    </w:p>
    <w:p w14:paraId="4EAB6B23" w14:textId="77777777" w:rsidR="000E5145" w:rsidRPr="00D809EC" w:rsidRDefault="000E5145" w:rsidP="000E5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p>
    <w:p w14:paraId="2139EEA4" w14:textId="673D16BC" w:rsidR="000E5145" w:rsidRPr="00D809EC" w:rsidRDefault="000E5145" w:rsidP="000E5145">
      <w:pPr>
        <w:pStyle w:val="BodyText"/>
        <w:spacing w:after="0"/>
        <w:ind w:left="531"/>
        <w:jc w:val="thaiDistribute"/>
        <w:rPr>
          <w:rFonts w:ascii="Times New Roman" w:hAnsi="Times New Roman" w:cs="Times New Roman"/>
          <w:sz w:val="22"/>
          <w:szCs w:val="22"/>
        </w:rPr>
      </w:pPr>
      <w:r w:rsidRPr="00D809EC">
        <w:rPr>
          <w:rFonts w:ascii="Times New Roman" w:hAnsi="Times New Roman" w:cs="Times New Roman"/>
          <w:sz w:val="22"/>
          <w:szCs w:val="22"/>
        </w:rPr>
        <w:t>The employee share option program</w:t>
      </w:r>
      <w:r w:rsidR="00BF2F6C" w:rsidRPr="00D809EC">
        <w:rPr>
          <w:rFonts w:ascii="Times New Roman" w:hAnsi="Times New Roman" w:cs="Times New Roman"/>
          <w:sz w:val="22"/>
          <w:szCs w:val="22"/>
        </w:rPr>
        <w:t>me</w:t>
      </w:r>
      <w:r w:rsidRPr="00D809EC">
        <w:rPr>
          <w:rFonts w:ascii="Times New Roman" w:hAnsi="Times New Roman" w:cs="Times New Roman"/>
          <w:sz w:val="22"/>
          <w:szCs w:val="22"/>
        </w:rPr>
        <w:t xml:space="preserve"> allows certain of the Group’s directors and employees to acquire shares of the Company under certain conditions. </w:t>
      </w:r>
    </w:p>
    <w:p w14:paraId="4684C3A6" w14:textId="77777777" w:rsidR="000E5145" w:rsidRPr="00D809EC" w:rsidRDefault="000E5145" w:rsidP="000E5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6E528860" w14:textId="77777777" w:rsidR="000E5145" w:rsidRPr="00D809EC" w:rsidRDefault="000E5145" w:rsidP="000E5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809EC">
        <w:rPr>
          <w:rFonts w:ascii="Times New Roman" w:hAnsi="Times New Roman" w:cs="Times New Roman"/>
          <w:sz w:val="22"/>
          <w:szCs w:val="22"/>
        </w:rPr>
        <w:t>The grant-date fair value of equity-settled share-based payment awards granted to employees is generally recognised as an expense, with a corresponding increase in equity, over the vesting period of the awards. The amount recognised as an expense is adjusted to reflect the number of awards for which the related service and non-market performance conditions are expected to be met, such that the amount ultimately recognised is based on the number of awards that meet the related service and non-market performance conditions at the vesting date. For share-based payment awards with non-vesting conditions, the grant-date fair value of the share-based payment is measured to reflect such conditions and there is no true-up for differences between expected and actual outcomes.</w:t>
      </w:r>
    </w:p>
    <w:p w14:paraId="6F46B93E" w14:textId="77777777" w:rsidR="000E5145" w:rsidRPr="00D809EC" w:rsidRDefault="000E5145" w:rsidP="000E5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p>
    <w:p w14:paraId="073D6ECC" w14:textId="77777777" w:rsidR="006B7F90" w:rsidRPr="00D809EC" w:rsidRDefault="006B7F90" w:rsidP="0009548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540"/>
        <w:jc w:val="both"/>
        <w:rPr>
          <w:rFonts w:ascii="Times New Roman" w:hAnsi="Times New Roman" w:cs="Times New Roman"/>
          <w:b/>
          <w:bCs/>
          <w:i/>
          <w:iCs/>
          <w:sz w:val="22"/>
          <w:szCs w:val="22"/>
        </w:rPr>
      </w:pPr>
      <w:r w:rsidRPr="00D809EC">
        <w:rPr>
          <w:rFonts w:ascii="Times New Roman" w:hAnsi="Times New Roman" w:cs="Times New Roman"/>
          <w:b/>
          <w:bCs/>
          <w:i/>
          <w:iCs/>
          <w:sz w:val="22"/>
          <w:szCs w:val="22"/>
        </w:rPr>
        <w:t>Provisions</w:t>
      </w:r>
    </w:p>
    <w:p w14:paraId="5AD0318B" w14:textId="77777777" w:rsidR="006B7F90" w:rsidRPr="00D809EC" w:rsidRDefault="006B7F90"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0098C7F" w14:textId="4BB290B9" w:rsidR="006B7F90" w:rsidRPr="00D809EC" w:rsidRDefault="00CE7BB7"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809EC">
        <w:rPr>
          <w:rFonts w:ascii="Times New Roman" w:hAnsi="Times New Roman" w:cs="Times New Roman"/>
          <w:sz w:val="22"/>
          <w:szCs w:val="22"/>
        </w:rPr>
        <w:t>A provision is recogni</w:t>
      </w:r>
      <w:r w:rsidR="00200389" w:rsidRPr="00D809EC">
        <w:rPr>
          <w:rFonts w:ascii="Times New Roman" w:hAnsi="Times New Roman" w:cs="Times New Roman"/>
          <w:sz w:val="22"/>
          <w:szCs w:val="22"/>
        </w:rPr>
        <w:t>s</w:t>
      </w:r>
      <w:r w:rsidRPr="00D809EC">
        <w:rPr>
          <w:rFonts w:ascii="Times New Roman" w:hAnsi="Times New Roman" w:cs="Times New Roman"/>
          <w:sz w:val="22"/>
          <w:szCs w:val="22"/>
        </w:rPr>
        <w:t>ed if, as a result of a past event,</w:t>
      </w:r>
      <w:r w:rsidR="006B7F90" w:rsidRPr="00D809EC">
        <w:rPr>
          <w:rFonts w:ascii="Times New Roman" w:hAnsi="Times New Roman" w:cs="Times New Roman"/>
          <w:sz w:val="22"/>
          <w:szCs w:val="22"/>
        </w:rPr>
        <w:t xml:space="preserve"> the Group has a present legal or constructive obligation </w:t>
      </w:r>
      <w:r w:rsidR="00F85144" w:rsidRPr="00D809EC">
        <w:rPr>
          <w:rFonts w:ascii="Times New Roman" w:hAnsi="Times New Roman" w:cs="Times New Roman"/>
          <w:sz w:val="22"/>
          <w:szCs w:val="22"/>
        </w:rPr>
        <w:t>that can be estimated reliably</w:t>
      </w:r>
      <w:r w:rsidR="006B7F90" w:rsidRPr="00D809EC">
        <w:rPr>
          <w:rFonts w:ascii="Times New Roman" w:hAnsi="Times New Roman" w:cs="Times New Roman"/>
          <w:sz w:val="22"/>
          <w:szCs w:val="22"/>
        </w:rPr>
        <w:t>, and it is probable that an outflow of economic benefits will be required to settle the obligation</w:t>
      </w:r>
      <w:r w:rsidR="00F85144" w:rsidRPr="00D809EC">
        <w:rPr>
          <w:rFonts w:ascii="Times New Roman" w:hAnsi="Times New Roman" w:cs="Times New Roman"/>
          <w:sz w:val="22"/>
          <w:szCs w:val="22"/>
        </w:rPr>
        <w:t>.</w:t>
      </w:r>
      <w:r w:rsidR="006B7F90" w:rsidRPr="00D809EC">
        <w:rPr>
          <w:rFonts w:ascii="Times New Roman" w:hAnsi="Times New Roman" w:cs="Times New Roman"/>
          <w:sz w:val="22"/>
          <w:szCs w:val="22"/>
        </w:rPr>
        <w:t xml:space="preserve"> </w:t>
      </w:r>
      <w:r w:rsidR="001817C0" w:rsidRPr="00D809EC">
        <w:rPr>
          <w:rFonts w:ascii="Times New Roman" w:hAnsi="Times New Roman" w:cs="Times New Roman"/>
          <w:sz w:val="22"/>
          <w:szCs w:val="22"/>
        </w:rPr>
        <w:t>P</w:t>
      </w:r>
      <w:r w:rsidR="006B7F90" w:rsidRPr="00D809EC">
        <w:rPr>
          <w:rFonts w:ascii="Times New Roman" w:hAnsi="Times New Roman" w:cs="Times New Roman"/>
          <w:sz w:val="22"/>
          <w:szCs w:val="22"/>
        </w:rPr>
        <w:t>rovisions are determined by discounting the expected future cash flows at a pre-tax rate that reflects current market assessments</w:t>
      </w:r>
      <w:r w:rsidR="00F85144" w:rsidRPr="00D809EC">
        <w:rPr>
          <w:rFonts w:ascii="Times New Roman" w:hAnsi="Times New Roman" w:cs="Times New Roman"/>
          <w:sz w:val="22"/>
          <w:szCs w:val="22"/>
        </w:rPr>
        <w:t xml:space="preserve"> of the time value of money and</w:t>
      </w:r>
      <w:r w:rsidR="006B7F90" w:rsidRPr="00D809EC">
        <w:rPr>
          <w:rFonts w:ascii="Times New Roman" w:hAnsi="Times New Roman" w:cs="Times New Roman"/>
          <w:sz w:val="22"/>
          <w:szCs w:val="22"/>
        </w:rPr>
        <w:t xml:space="preserve"> the risks specific to the liability.</w:t>
      </w:r>
      <w:r w:rsidR="001817C0" w:rsidRPr="00D809EC">
        <w:rPr>
          <w:rFonts w:ascii="Times New Roman" w:hAnsi="Times New Roman" w:cs="Times New Roman"/>
          <w:sz w:val="22"/>
          <w:szCs w:val="22"/>
        </w:rPr>
        <w:t xml:space="preserve"> The unwinding of the discount is recognised as finance cost.  </w:t>
      </w:r>
    </w:p>
    <w:p w14:paraId="095FA64D" w14:textId="77777777" w:rsidR="001817C0" w:rsidRPr="00D809EC" w:rsidRDefault="001817C0" w:rsidP="00FB5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rPr>
      </w:pPr>
    </w:p>
    <w:p w14:paraId="357B9A5D" w14:textId="77777777" w:rsidR="000E5145" w:rsidRPr="00D809EC" w:rsidRDefault="000E5145" w:rsidP="0009548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540"/>
        <w:jc w:val="both"/>
        <w:rPr>
          <w:rFonts w:ascii="Times New Roman" w:hAnsi="Times New Roman" w:cs="Times New Roman"/>
          <w:b/>
          <w:bCs/>
          <w:i/>
          <w:iCs/>
          <w:sz w:val="22"/>
          <w:szCs w:val="22"/>
        </w:rPr>
      </w:pPr>
      <w:r w:rsidRPr="00D809EC">
        <w:rPr>
          <w:rFonts w:ascii="Times New Roman" w:hAnsi="Times New Roman" w:cs="Times New Roman"/>
          <w:b/>
          <w:bCs/>
          <w:i/>
          <w:iCs/>
          <w:sz w:val="22"/>
          <w:szCs w:val="22"/>
        </w:rPr>
        <w:t>Fair value measurement</w:t>
      </w:r>
    </w:p>
    <w:p w14:paraId="61DDA05E" w14:textId="77777777" w:rsidR="000E5145" w:rsidRPr="00D809EC" w:rsidRDefault="000E5145" w:rsidP="000E5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p>
    <w:p w14:paraId="4C444FCD" w14:textId="5E39429B" w:rsidR="000E5145" w:rsidRPr="00D809EC" w:rsidRDefault="00FF2FFB" w:rsidP="000E5145">
      <w:pPr>
        <w:pStyle w:val="BodyText"/>
        <w:shd w:val="clear" w:color="auto" w:fill="FFFFFF"/>
        <w:spacing w:after="0" w:line="240" w:lineRule="auto"/>
        <w:ind w:left="540"/>
        <w:jc w:val="both"/>
        <w:rPr>
          <w:rFonts w:ascii="Times New Roman" w:hAnsi="Times New Roman" w:cs="Times New Roman"/>
          <w:sz w:val="22"/>
          <w:szCs w:val="22"/>
        </w:rPr>
      </w:pPr>
      <w:r w:rsidRPr="00D809EC">
        <w:rPr>
          <w:rFonts w:ascii="Times New Roman" w:hAnsi="Times New Roman" w:cs="Times New Roman"/>
          <w:sz w:val="22"/>
          <w:szCs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r w:rsidR="00CE6E12" w:rsidRPr="00D809EC">
        <w:rPr>
          <w:rFonts w:ascii="Times New Roman" w:hAnsi="Times New Roman" w:cs="Times New Roman"/>
          <w:sz w:val="22"/>
          <w:szCs w:val="22"/>
        </w:rPr>
        <w:t>.</w:t>
      </w:r>
    </w:p>
    <w:p w14:paraId="0CCFEFCE" w14:textId="77777777" w:rsidR="00FF2FFB" w:rsidRPr="00D809EC" w:rsidRDefault="00FF2FFB" w:rsidP="000E5145">
      <w:pPr>
        <w:pStyle w:val="BodyText"/>
        <w:shd w:val="clear" w:color="auto" w:fill="FFFFFF"/>
        <w:spacing w:after="0" w:line="240" w:lineRule="auto"/>
        <w:ind w:left="540"/>
        <w:jc w:val="both"/>
        <w:rPr>
          <w:rFonts w:ascii="Times New Roman" w:hAnsi="Times New Roman" w:cs="Times New Roman"/>
          <w:sz w:val="22"/>
          <w:szCs w:val="22"/>
        </w:rPr>
      </w:pPr>
    </w:p>
    <w:p w14:paraId="077875EA" w14:textId="3BAB4AE4" w:rsidR="00FF2FFB" w:rsidRPr="00D809EC" w:rsidRDefault="00FF2FFB" w:rsidP="00FF2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809EC">
        <w:rPr>
          <w:rFonts w:ascii="Times New Roman" w:hAnsi="Times New Roman" w:cs="Times New Roman"/>
          <w:sz w:val="22"/>
          <w:szCs w:val="22"/>
        </w:rPr>
        <w:t>Whe</w:t>
      </w:r>
      <w:r w:rsidR="006E70DF" w:rsidRPr="00D809EC">
        <w:rPr>
          <w:rFonts w:ascii="Times New Roman" w:hAnsi="Times New Roman" w:cs="Times New Roman"/>
          <w:sz w:val="22"/>
          <w:szCs w:val="22"/>
        </w:rPr>
        <w:t>n</w:t>
      </w:r>
      <w:r w:rsidRPr="00D809EC">
        <w:rPr>
          <w:rFonts w:ascii="Times New Roman" w:hAnsi="Times New Roman" w:cs="Times New Roman"/>
          <w:sz w:val="22"/>
          <w:szCs w:val="22"/>
        </w:rPr>
        <w:t xml:space="preserve"> measuring the fair value of an asset or a liability, the Group uses observable market data as far as possible. Fair values are categorised into different levels in a fair value hierarchy based on the inputs used in the valuation techniques as follows: </w:t>
      </w:r>
    </w:p>
    <w:p w14:paraId="3350379F" w14:textId="7C6A8ED9" w:rsidR="00FF2FFB" w:rsidRPr="00D809EC" w:rsidRDefault="006E70DF" w:rsidP="00FF2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809EC">
        <w:rPr>
          <w:rFonts w:ascii="Times New Roman" w:hAnsi="Times New Roman" w:cs="Times New Roman"/>
          <w:sz w:val="22"/>
          <w:szCs w:val="22"/>
        </w:rPr>
        <w:t xml:space="preserve">- </w:t>
      </w:r>
      <w:r w:rsidR="00FF2FFB" w:rsidRPr="00D809EC">
        <w:rPr>
          <w:rFonts w:ascii="Times New Roman" w:hAnsi="Times New Roman" w:cs="Times New Roman"/>
          <w:sz w:val="22"/>
          <w:szCs w:val="22"/>
        </w:rPr>
        <w:t>Level 1: quoted prices in active markets for identical assets or liabilities.</w:t>
      </w:r>
    </w:p>
    <w:p w14:paraId="2772AFA5" w14:textId="3DCC1BFB" w:rsidR="00FF2FFB" w:rsidRPr="00D809EC" w:rsidRDefault="006E70DF" w:rsidP="00FF2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809EC">
        <w:rPr>
          <w:rFonts w:ascii="Times New Roman" w:hAnsi="Times New Roman" w:cs="Times New Roman"/>
          <w:sz w:val="22"/>
          <w:szCs w:val="22"/>
        </w:rPr>
        <w:t xml:space="preserve">- </w:t>
      </w:r>
      <w:r w:rsidR="00FF2FFB" w:rsidRPr="00D809EC">
        <w:rPr>
          <w:rFonts w:ascii="Times New Roman" w:hAnsi="Times New Roman" w:cs="Times New Roman"/>
          <w:sz w:val="22"/>
          <w:szCs w:val="22"/>
        </w:rPr>
        <w:t>Level 2: inputs other than quoted prices included in Level 1 that are observable for the asset or liability, either directly or indirectly.</w:t>
      </w:r>
    </w:p>
    <w:p w14:paraId="75C92175" w14:textId="52D8B5E3" w:rsidR="00FF2FFB" w:rsidRPr="00D809EC" w:rsidRDefault="006E70DF" w:rsidP="00FF2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809EC">
        <w:rPr>
          <w:rFonts w:ascii="Times New Roman" w:hAnsi="Times New Roman" w:cs="Times New Roman"/>
          <w:sz w:val="22"/>
          <w:szCs w:val="22"/>
        </w:rPr>
        <w:t xml:space="preserve">- </w:t>
      </w:r>
      <w:r w:rsidR="00FF2FFB" w:rsidRPr="00D809EC">
        <w:rPr>
          <w:rFonts w:ascii="Times New Roman" w:hAnsi="Times New Roman" w:cs="Times New Roman"/>
          <w:sz w:val="22"/>
          <w:szCs w:val="22"/>
        </w:rPr>
        <w:t>Level 3: inputs for the asset or liability that are based on unobservable input.</w:t>
      </w:r>
    </w:p>
    <w:p w14:paraId="40158183" w14:textId="77777777" w:rsidR="00FF2FFB" w:rsidRPr="00D809EC" w:rsidRDefault="00FF2FFB" w:rsidP="00FF2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41649BF" w14:textId="74D254F9" w:rsidR="00FF2FFB" w:rsidRPr="00D809EC" w:rsidRDefault="00FF2FFB" w:rsidP="00FF2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809EC">
        <w:rPr>
          <w:rFonts w:ascii="Times New Roman" w:hAnsi="Times New Roman" w:cs="Times New Roman"/>
          <w:sz w:val="22"/>
          <w:szCs w:val="22"/>
        </w:rPr>
        <w:t>The Group recognises transfers between levels of the fair value hierarchy at the end of the reporting period during which the change has occurred.</w:t>
      </w:r>
    </w:p>
    <w:p w14:paraId="3617DEFB" w14:textId="77777777" w:rsidR="00FF2FFB" w:rsidRPr="00D809EC" w:rsidRDefault="00FF2FFB" w:rsidP="00FF2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6C728EE" w14:textId="5EC710D5" w:rsidR="00200389" w:rsidRPr="00D809EC" w:rsidRDefault="00FF2FFB" w:rsidP="00B21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809EC">
        <w:rPr>
          <w:rFonts w:ascii="Times New Roman" w:hAnsi="Times New Roman" w:cs="Times New Roman"/>
          <w:sz w:val="22"/>
          <w:szCs w:val="22"/>
        </w:rPr>
        <w:t>If an asset or a liability measured at fair value has a bid price and an ask price, then the Group measures assets and asset positions at a bid price and liabilities and liability positions at an ask price.</w:t>
      </w:r>
    </w:p>
    <w:p w14:paraId="350DF6ED" w14:textId="77777777" w:rsidR="00200389" w:rsidRPr="00D809EC" w:rsidRDefault="00200389" w:rsidP="00FF2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14"/>
          <w:szCs w:val="14"/>
        </w:rPr>
      </w:pPr>
    </w:p>
    <w:p w14:paraId="3012D341" w14:textId="77777777" w:rsidR="006C18A7" w:rsidRPr="00D809EC" w:rsidRDefault="00A273B6" w:rsidP="006C1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D809EC">
        <w:rPr>
          <w:rFonts w:ascii="Times New Roman" w:hAnsi="Times New Roman" w:cs="Times New Roman"/>
          <w:sz w:val="22"/>
          <w:szCs w:val="22"/>
        </w:rPr>
        <w:lastRenderedPageBreak/>
        <w:t xml:space="preserve">The best evidence of the fair value of a financial instrument on initial recognition is normally the transaction price </w:t>
      </w:r>
      <w:r w:rsidR="00E04BF4" w:rsidRPr="00D809EC">
        <w:rPr>
          <w:rFonts w:ascii="Times New Roman" w:hAnsi="Times New Roman" w:cs="Times New Roman"/>
          <w:sz w:val="22"/>
          <w:szCs w:val="22"/>
        </w:rPr>
        <w:t>-</w:t>
      </w:r>
      <w:r w:rsidRPr="00D809EC">
        <w:rPr>
          <w:rFonts w:ascii="Times New Roman" w:hAnsi="Times New Roman" w:cs="Times New Roman"/>
          <w:sz w:val="22"/>
          <w:szCs w:val="22"/>
        </w:rPr>
        <w:t xml:space="preserve"> i.e. the fair value of the consideration given or received. If the Group determines that the fair value on initial recognition differs from the transaction price, the financial instrument is initially measured at fair value 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p w14:paraId="5BC2170A" w14:textId="77777777" w:rsidR="006C18A7" w:rsidRPr="00D809EC" w:rsidRDefault="006C18A7" w:rsidP="006C1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14"/>
          <w:szCs w:val="14"/>
        </w:rPr>
      </w:pPr>
    </w:p>
    <w:p w14:paraId="43AB9811" w14:textId="01C13FDD" w:rsidR="00404284" w:rsidRPr="00D809EC" w:rsidRDefault="00B12BE6" w:rsidP="00D62918">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rPr>
      </w:pPr>
      <w:r w:rsidRPr="00D809EC">
        <w:rPr>
          <w:rFonts w:ascii="Times New Roman" w:hAnsi="Times New Roman" w:cs="Times New Roman"/>
          <w:b/>
          <w:bCs/>
          <w:i/>
          <w:iCs/>
          <w:sz w:val="22"/>
        </w:rPr>
        <w:t>Revenue</w:t>
      </w:r>
      <w:r w:rsidR="006A13EA" w:rsidRPr="00D809EC">
        <w:rPr>
          <w:rFonts w:ascii="Times New Roman" w:hAnsi="Times New Roman" w:cs="Times New Roman"/>
          <w:b/>
          <w:bCs/>
          <w:i/>
          <w:iCs/>
          <w:sz w:val="22"/>
        </w:rPr>
        <w:t xml:space="preserve"> from contracts with customers</w:t>
      </w:r>
    </w:p>
    <w:p w14:paraId="7DF96A63" w14:textId="77777777" w:rsidR="006A13EA" w:rsidRPr="00D809EC" w:rsidRDefault="006A13EA" w:rsidP="004A0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14"/>
          <w:szCs w:val="12"/>
          <w:lang w:bidi="ar-SA"/>
        </w:rPr>
      </w:pPr>
      <w:bookmarkStart w:id="1" w:name="_Hlk18670927"/>
    </w:p>
    <w:bookmarkEnd w:id="1"/>
    <w:p w14:paraId="352700F9" w14:textId="1FBF9B11" w:rsidR="006A13EA" w:rsidRPr="00D809EC" w:rsidRDefault="006E70DF" w:rsidP="006E70DF">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90"/>
        <w:jc w:val="thaiDistribute"/>
        <w:rPr>
          <w:rFonts w:ascii="Times New Roman" w:hAnsi="Times New Roman" w:cs="Times New Roman"/>
          <w:i/>
          <w:iCs/>
          <w:sz w:val="22"/>
          <w:szCs w:val="20"/>
          <w:lang w:val="en-GB" w:bidi="ar-SA"/>
        </w:rPr>
      </w:pPr>
      <w:r w:rsidRPr="00D809EC">
        <w:rPr>
          <w:rFonts w:ascii="Times New Roman" w:hAnsi="Times New Roman" w:cs="Times New Roman"/>
          <w:i/>
          <w:iCs/>
          <w:sz w:val="22"/>
          <w:szCs w:val="20"/>
          <w:lang w:val="en-GB" w:bidi="ar-SA"/>
        </w:rPr>
        <w:t xml:space="preserve"> </w:t>
      </w:r>
      <w:r w:rsidR="00C4069D" w:rsidRPr="00D809EC">
        <w:rPr>
          <w:rFonts w:ascii="Times New Roman" w:hAnsi="Times New Roman" w:cs="Times New Roman"/>
          <w:i/>
          <w:iCs/>
          <w:sz w:val="22"/>
          <w:szCs w:val="20"/>
          <w:lang w:val="en-GB" w:bidi="ar-SA"/>
        </w:rPr>
        <w:t xml:space="preserve">     </w:t>
      </w:r>
      <w:r w:rsidR="006A13EA" w:rsidRPr="00D809EC">
        <w:rPr>
          <w:rFonts w:ascii="Times New Roman" w:hAnsi="Times New Roman" w:cs="Times New Roman"/>
          <w:i/>
          <w:iCs/>
          <w:sz w:val="22"/>
          <w:szCs w:val="20"/>
          <w:lang w:val="en-GB" w:bidi="ar-SA"/>
        </w:rPr>
        <w:t xml:space="preserve">Revenue recognition </w:t>
      </w:r>
    </w:p>
    <w:p w14:paraId="7D47D8E3" w14:textId="77777777" w:rsidR="006A13EA" w:rsidRPr="00D809EC" w:rsidRDefault="006A13EA" w:rsidP="006A13E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sz w:val="14"/>
          <w:szCs w:val="12"/>
          <w:lang w:val="en-GB" w:bidi="ar-SA"/>
        </w:rPr>
      </w:pPr>
    </w:p>
    <w:p w14:paraId="345D22E1" w14:textId="62B0F3B4" w:rsidR="006A13EA" w:rsidRPr="00D809EC" w:rsidRDefault="006A13EA" w:rsidP="006E7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thaiDistribute"/>
        <w:rPr>
          <w:rFonts w:ascii="Times New Roman" w:hAnsi="Times New Roman" w:cs="Times New Roman"/>
          <w:sz w:val="22"/>
          <w:szCs w:val="20"/>
          <w:lang w:val="en-GB" w:bidi="ar-SA"/>
        </w:rPr>
      </w:pPr>
      <w:r w:rsidRPr="00D809EC">
        <w:rPr>
          <w:rFonts w:ascii="Times New Roman" w:hAnsi="Times New Roman" w:cs="Times New Roman"/>
          <w:sz w:val="22"/>
          <w:szCs w:val="20"/>
          <w:lang w:val="en-GB" w:bidi="ar-SA"/>
        </w:rPr>
        <w:t xml:space="preserve">Revenue is recognised when a customer obtains control of the goods or services in an amount that reflects the consideration to which the Group expects to be entitled, excluding value added tax and is after deduction of any trade discounts. </w:t>
      </w:r>
    </w:p>
    <w:p w14:paraId="5C442F4C" w14:textId="3ED74E33" w:rsidR="001F5012" w:rsidRPr="00D809EC" w:rsidRDefault="001F5012" w:rsidP="006E7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thaiDistribute"/>
        <w:rPr>
          <w:rFonts w:ascii="Times New Roman" w:hAnsi="Times New Roman" w:cs="Times New Roman"/>
          <w:sz w:val="14"/>
          <w:szCs w:val="12"/>
          <w:lang w:val="en-GB" w:bidi="ar-SA"/>
        </w:rPr>
      </w:pPr>
    </w:p>
    <w:p w14:paraId="64DFE154" w14:textId="7DEEF4AB" w:rsidR="001F5012" w:rsidRPr="00D809EC" w:rsidRDefault="001F5012" w:rsidP="006E7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thaiDistribute"/>
        <w:rPr>
          <w:rFonts w:ascii="Times New Roman" w:hAnsi="Times New Roman" w:cs="Times New Roman"/>
          <w:i/>
          <w:iCs/>
          <w:sz w:val="22"/>
          <w:szCs w:val="20"/>
          <w:lang w:val="en-GB" w:bidi="ar-SA"/>
        </w:rPr>
      </w:pPr>
      <w:r w:rsidRPr="00D809EC">
        <w:rPr>
          <w:rFonts w:ascii="Times New Roman" w:hAnsi="Times New Roman" w:cs="Times New Roman"/>
          <w:i/>
          <w:iCs/>
          <w:sz w:val="22"/>
          <w:szCs w:val="20"/>
          <w:lang w:val="en-GB" w:bidi="ar-SA"/>
        </w:rPr>
        <w:t>Sales of goods and service</w:t>
      </w:r>
    </w:p>
    <w:p w14:paraId="740FE415" w14:textId="77777777" w:rsidR="006A13EA" w:rsidRPr="00D809EC" w:rsidRDefault="006A13EA" w:rsidP="006E7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thaiDistribute"/>
        <w:rPr>
          <w:rFonts w:ascii="Times New Roman" w:hAnsi="Times New Roman" w:cs="Times New Roman"/>
          <w:sz w:val="14"/>
          <w:szCs w:val="12"/>
          <w:lang w:val="en-GB" w:bidi="ar-SA"/>
        </w:rPr>
      </w:pPr>
    </w:p>
    <w:p w14:paraId="20ADEB5F" w14:textId="4D885A2B" w:rsidR="006A13EA" w:rsidRPr="00D809EC" w:rsidRDefault="006A13EA" w:rsidP="006E7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thaiDistribute"/>
        <w:rPr>
          <w:rFonts w:ascii="Times New Roman" w:hAnsi="Times New Roman" w:cs="Times New Roman"/>
          <w:sz w:val="22"/>
          <w:szCs w:val="20"/>
          <w:lang w:val="en-GB" w:bidi="ar-SA"/>
        </w:rPr>
      </w:pPr>
      <w:r w:rsidRPr="00D809EC">
        <w:rPr>
          <w:rFonts w:ascii="Times New Roman" w:hAnsi="Times New Roman" w:cs="Times New Roman"/>
          <w:sz w:val="22"/>
          <w:szCs w:val="20"/>
          <w:lang w:val="en-GB" w:bidi="ar-SA"/>
        </w:rPr>
        <w:t xml:space="preserve">Revenue from sales of goods is recognised on the date on which the goods are delivered to the customers. For the sales that permit the customers to return the goods, the Group estimates the returns based on the historical return data, does not recognise revenue </w:t>
      </w:r>
      <w:r w:rsidR="006E70DF" w:rsidRPr="00D809EC">
        <w:rPr>
          <w:rFonts w:ascii="Times New Roman" w:hAnsi="Times New Roman" w:cs="Times New Roman"/>
          <w:sz w:val="22"/>
          <w:szCs w:val="20"/>
          <w:lang w:val="en-GB" w:bidi="ar-SA"/>
        </w:rPr>
        <w:t>and cost of s</w:t>
      </w:r>
      <w:r w:rsidR="007E320B" w:rsidRPr="00D809EC">
        <w:rPr>
          <w:rFonts w:ascii="Times New Roman" w:hAnsi="Times New Roman" w:cs="Times New Roman"/>
          <w:sz w:val="22"/>
          <w:szCs w:val="20"/>
          <w:lang w:val="en-GB" w:bidi="ar-SA"/>
        </w:rPr>
        <w:t>ale</w:t>
      </w:r>
      <w:r w:rsidRPr="00D809EC">
        <w:rPr>
          <w:rFonts w:ascii="Times New Roman" w:hAnsi="Times New Roman" w:cs="Times New Roman"/>
          <w:sz w:val="22"/>
          <w:szCs w:val="20"/>
          <w:lang w:val="en-GB" w:bidi="ar-SA"/>
        </w:rPr>
        <w:t xml:space="preserve"> for the estimated products to be returned.</w:t>
      </w:r>
    </w:p>
    <w:p w14:paraId="4B2B6B29" w14:textId="77777777" w:rsidR="006A13EA" w:rsidRPr="00D809EC" w:rsidRDefault="006A13EA" w:rsidP="006E7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thaiDistribute"/>
        <w:rPr>
          <w:rFonts w:ascii="Times New Roman" w:hAnsi="Times New Roman" w:cs="Times New Roman"/>
          <w:sz w:val="12"/>
          <w:szCs w:val="10"/>
          <w:lang w:val="en-GB" w:bidi="ar-SA"/>
        </w:rPr>
      </w:pPr>
    </w:p>
    <w:p w14:paraId="696CB15B" w14:textId="1CBBB4AF" w:rsidR="00404284" w:rsidRPr="00D809EC" w:rsidRDefault="001F5012" w:rsidP="006E7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rPr>
          <w:rFonts w:ascii="Times New Roman" w:hAnsi="Times New Roman" w:cs="Times New Roman"/>
          <w:sz w:val="22"/>
          <w:szCs w:val="22"/>
        </w:rPr>
      </w:pPr>
      <w:r w:rsidRPr="00D809EC">
        <w:rPr>
          <w:rFonts w:ascii="Times New Roman" w:hAnsi="Times New Roman" w:cs="Times New Roman"/>
          <w:sz w:val="22"/>
          <w:szCs w:val="22"/>
        </w:rPr>
        <w:t>Revenue from</w:t>
      </w:r>
      <w:r w:rsidR="0087631F" w:rsidRPr="00D809EC">
        <w:rPr>
          <w:rFonts w:ascii="Times New Roman" w:hAnsi="Times New Roman" w:cs="Times New Roman"/>
          <w:sz w:val="22"/>
          <w:szCs w:val="22"/>
        </w:rPr>
        <w:t xml:space="preserve"> rendering of</w:t>
      </w:r>
      <w:r w:rsidRPr="00D809EC">
        <w:rPr>
          <w:rFonts w:ascii="Times New Roman" w:hAnsi="Times New Roman" w:cs="Times New Roman"/>
          <w:sz w:val="22"/>
          <w:szCs w:val="22"/>
        </w:rPr>
        <w:t xml:space="preserve"> service</w:t>
      </w:r>
      <w:r w:rsidR="00CE6E12" w:rsidRPr="00D809EC">
        <w:rPr>
          <w:rFonts w:ascii="Times New Roman" w:hAnsi="Times New Roman" w:cs="Times New Roman"/>
          <w:sz w:val="22"/>
          <w:szCs w:val="22"/>
        </w:rPr>
        <w:t>s</w:t>
      </w:r>
      <w:r w:rsidRPr="00D809EC">
        <w:rPr>
          <w:rFonts w:ascii="Times New Roman" w:hAnsi="Times New Roman" w:cs="Times New Roman"/>
          <w:sz w:val="22"/>
          <w:szCs w:val="22"/>
        </w:rPr>
        <w:t xml:space="preserve"> is </w:t>
      </w:r>
      <w:r w:rsidR="0087631F" w:rsidRPr="00D809EC">
        <w:rPr>
          <w:rFonts w:ascii="Times New Roman" w:hAnsi="Times New Roman" w:cs="Times New Roman"/>
          <w:sz w:val="22"/>
          <w:szCs w:val="22"/>
        </w:rPr>
        <w:t>recognised as services are provided.</w:t>
      </w:r>
    </w:p>
    <w:p w14:paraId="680F570B" w14:textId="2F8B270D" w:rsidR="005F39E0" w:rsidRPr="00D809EC" w:rsidRDefault="005F39E0" w:rsidP="006E7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rPr>
          <w:rFonts w:ascii="Times New Roman" w:hAnsi="Times New Roman" w:cs="Times New Roman"/>
          <w:sz w:val="22"/>
          <w:szCs w:val="22"/>
        </w:rPr>
      </w:pPr>
    </w:p>
    <w:p w14:paraId="0865E056" w14:textId="2DD0E150" w:rsidR="005F39E0" w:rsidRPr="00D809EC" w:rsidRDefault="005F39E0" w:rsidP="006E7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rPr>
          <w:rFonts w:ascii="Times New Roman" w:hAnsi="Times New Roman" w:cs="Times New Roman"/>
          <w:sz w:val="22"/>
          <w:szCs w:val="22"/>
        </w:rPr>
      </w:pPr>
      <w:r w:rsidRPr="00D809EC">
        <w:rPr>
          <w:rFonts w:ascii="Times New Roman" w:hAnsi="Times New Roman" w:cs="Times New Roman"/>
          <w:sz w:val="22"/>
          <w:szCs w:val="22"/>
        </w:rPr>
        <w:t>Revenue from long-term warranty is recognised in profit or loss on a straight-line basis over the term of the agreement.</w:t>
      </w:r>
    </w:p>
    <w:p w14:paraId="6E3E431F" w14:textId="77777777" w:rsidR="001F5012" w:rsidRPr="00D809EC" w:rsidRDefault="001F5012" w:rsidP="006E7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rPr>
          <w:rFonts w:ascii="Times New Roman" w:eastAsia="Calibri" w:hAnsi="Times New Roman" w:cs="Times New Roman"/>
          <w:b/>
          <w:bCs/>
          <w:color w:val="0000FF"/>
          <w:sz w:val="14"/>
          <w:szCs w:val="14"/>
          <w:lang w:val="en-GB" w:bidi="ar-SA"/>
        </w:rPr>
      </w:pPr>
    </w:p>
    <w:p w14:paraId="20124803" w14:textId="77777777" w:rsidR="00404284" w:rsidRPr="00D809EC" w:rsidRDefault="00404284" w:rsidP="006E7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rPr>
          <w:rFonts w:ascii="Times New Roman" w:hAnsi="Times New Roman" w:cs="Times New Roman"/>
          <w:i/>
          <w:iCs/>
          <w:sz w:val="22"/>
          <w:szCs w:val="22"/>
        </w:rPr>
      </w:pPr>
      <w:bookmarkStart w:id="2" w:name="_Hlk20762613"/>
      <w:r w:rsidRPr="00D809EC">
        <w:rPr>
          <w:rFonts w:ascii="Times New Roman" w:hAnsi="Times New Roman" w:cs="Times New Roman"/>
          <w:i/>
          <w:iCs/>
          <w:sz w:val="22"/>
          <w:szCs w:val="22"/>
        </w:rPr>
        <w:t>Revenue from</w:t>
      </w:r>
      <w:r w:rsidRPr="00D809EC">
        <w:rPr>
          <w:rFonts w:ascii="Times New Roman" w:hAnsi="Times New Roman" w:cs="Times New Roman"/>
          <w:i/>
          <w:iCs/>
          <w:sz w:val="22"/>
          <w:szCs w:val="22"/>
          <w:cs/>
        </w:rPr>
        <w:t xml:space="preserve"> </w:t>
      </w:r>
      <w:r w:rsidRPr="00D809EC">
        <w:rPr>
          <w:rFonts w:ascii="Times New Roman" w:hAnsi="Times New Roman" w:cs="Times New Roman"/>
          <w:i/>
          <w:iCs/>
          <w:sz w:val="22"/>
          <w:szCs w:val="22"/>
        </w:rPr>
        <w:t>long-term agreement</w:t>
      </w:r>
    </w:p>
    <w:p w14:paraId="7861590D" w14:textId="77777777" w:rsidR="00404284" w:rsidRPr="00D809EC" w:rsidRDefault="00404284" w:rsidP="006E7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rPr>
          <w:rFonts w:ascii="Times New Roman" w:hAnsi="Times New Roman" w:cs="Times New Roman"/>
          <w:i/>
          <w:iCs/>
          <w:sz w:val="14"/>
          <w:szCs w:val="14"/>
        </w:rPr>
      </w:pPr>
    </w:p>
    <w:p w14:paraId="35BE9BEA" w14:textId="45321368" w:rsidR="0016764E" w:rsidRPr="00D809EC" w:rsidRDefault="00404284" w:rsidP="006E7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rPr>
          <w:rFonts w:ascii="Times New Roman" w:hAnsi="Times New Roman" w:cs="Times New Roman"/>
          <w:sz w:val="22"/>
          <w:szCs w:val="22"/>
        </w:rPr>
      </w:pPr>
      <w:r w:rsidRPr="00D809EC">
        <w:rPr>
          <w:rFonts w:ascii="Times New Roman" w:hAnsi="Times New Roman" w:cs="Times New Roman"/>
          <w:sz w:val="22"/>
          <w:szCs w:val="22"/>
        </w:rPr>
        <w:t>Revenue from</w:t>
      </w:r>
      <w:r w:rsidRPr="00D809EC">
        <w:rPr>
          <w:rFonts w:ascii="Times New Roman" w:hAnsi="Times New Roman" w:cs="Times New Roman"/>
          <w:sz w:val="22"/>
          <w:szCs w:val="22"/>
          <w:cs/>
        </w:rPr>
        <w:t xml:space="preserve"> </w:t>
      </w:r>
      <w:r w:rsidRPr="00D809EC">
        <w:rPr>
          <w:rFonts w:ascii="Times New Roman" w:hAnsi="Times New Roman" w:cs="Times New Roman"/>
          <w:sz w:val="22"/>
          <w:szCs w:val="22"/>
        </w:rPr>
        <w:t>long-term</w:t>
      </w:r>
      <w:r w:rsidRPr="00D809EC">
        <w:rPr>
          <w:rFonts w:ascii="Times New Roman" w:hAnsi="Times New Roman" w:cs="Times New Roman"/>
          <w:sz w:val="22"/>
          <w:szCs w:val="22"/>
          <w:cs/>
        </w:rPr>
        <w:t xml:space="preserve"> </w:t>
      </w:r>
      <w:r w:rsidRPr="00D809EC">
        <w:rPr>
          <w:rFonts w:ascii="Times New Roman" w:hAnsi="Times New Roman" w:cs="Times New Roman"/>
          <w:sz w:val="22"/>
          <w:szCs w:val="22"/>
        </w:rPr>
        <w:t xml:space="preserve">agreement comprises revenue from the sale of products, maintenance and warranties and interest. Revenue from the sale of products is recognised when </w:t>
      </w:r>
      <w:r w:rsidRPr="00D809EC">
        <w:rPr>
          <w:rFonts w:ascii="Times New Roman" w:hAnsi="Times New Roman" w:cs="Times New Roman"/>
          <w:sz w:val="22"/>
          <w:szCs w:val="20"/>
        </w:rPr>
        <w:t xml:space="preserve">a customer obtains control of the goods, </w:t>
      </w:r>
      <w:r w:rsidRPr="00D809EC">
        <w:rPr>
          <w:rFonts w:ascii="Times New Roman" w:eastAsia="Calibri" w:hAnsi="Times New Roman" w:cs="Times New Roman"/>
          <w:sz w:val="22"/>
          <w:szCs w:val="22"/>
          <w:lang w:val="en-GB" w:bidi="ar-SA"/>
        </w:rPr>
        <w:t>generally on delivery of the goods to the customers</w:t>
      </w:r>
      <w:r w:rsidRPr="00D809EC">
        <w:rPr>
          <w:rFonts w:ascii="Times New Roman" w:hAnsi="Times New Roman" w:cs="Times New Roman"/>
          <w:sz w:val="22"/>
          <w:szCs w:val="22"/>
        </w:rPr>
        <w:t xml:space="preserve">. Revenue from maintenance and warranties is recorded as deferred revenue and recognised </w:t>
      </w:r>
      <w:r w:rsidR="0087631F" w:rsidRPr="00D809EC">
        <w:rPr>
          <w:rFonts w:ascii="Times New Roman" w:hAnsi="Times New Roman" w:cs="Times New Roman"/>
          <w:sz w:val="22"/>
          <w:szCs w:val="22"/>
        </w:rPr>
        <w:t>as revenue</w:t>
      </w:r>
      <w:r w:rsidRPr="00D809EC">
        <w:rPr>
          <w:rFonts w:ascii="Times New Roman" w:hAnsi="Times New Roman" w:cs="Times New Roman"/>
          <w:sz w:val="22"/>
          <w:szCs w:val="22"/>
        </w:rPr>
        <w:t xml:space="preserve"> based on straight-line method over the agreement period. Interest is recorded as deferred income and recognised </w:t>
      </w:r>
      <w:r w:rsidR="0087631F" w:rsidRPr="00D809EC">
        <w:rPr>
          <w:rFonts w:ascii="Times New Roman" w:hAnsi="Times New Roman" w:cs="Times New Roman"/>
          <w:sz w:val="22"/>
          <w:szCs w:val="22"/>
        </w:rPr>
        <w:t>as revenue</w:t>
      </w:r>
      <w:r w:rsidRPr="00D809EC">
        <w:rPr>
          <w:rFonts w:ascii="Times New Roman" w:hAnsi="Times New Roman" w:cs="Times New Roman"/>
          <w:sz w:val="22"/>
          <w:szCs w:val="22"/>
        </w:rPr>
        <w:t xml:space="preserve"> using the effective rate method.</w:t>
      </w:r>
    </w:p>
    <w:p w14:paraId="2D1F59FE" w14:textId="26CC3D9E" w:rsidR="0033798A" w:rsidRPr="00D809EC" w:rsidRDefault="0033798A" w:rsidP="006E7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rPr>
          <w:rFonts w:ascii="Times New Roman" w:hAnsi="Times New Roman" w:cs="Times New Roman"/>
          <w:sz w:val="22"/>
          <w:szCs w:val="22"/>
        </w:rPr>
      </w:pPr>
    </w:p>
    <w:p w14:paraId="04648FCC" w14:textId="226A2626" w:rsidR="0033798A" w:rsidRPr="00D809EC" w:rsidRDefault="00A3716A" w:rsidP="006E7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rPr>
          <w:rFonts w:ascii="Times New Roman" w:hAnsi="Times New Roman" w:cs="Times New Roman"/>
          <w:sz w:val="22"/>
          <w:szCs w:val="22"/>
        </w:rPr>
      </w:pPr>
      <w:r w:rsidRPr="00D809EC">
        <w:rPr>
          <w:rFonts w:ascii="Times New Roman" w:hAnsi="Times New Roman" w:cs="Times New Roman"/>
          <w:sz w:val="22"/>
          <w:szCs w:val="22"/>
        </w:rPr>
        <w:t>For bundled packages, the</w:t>
      </w:r>
      <w:r w:rsidRPr="00D809EC">
        <w:rPr>
          <w:rFonts w:ascii="Times New Roman" w:hAnsi="Times New Roman" w:cstheme="minorBidi" w:hint="cs"/>
          <w:sz w:val="22"/>
          <w:szCs w:val="22"/>
          <w:cs/>
        </w:rPr>
        <w:t xml:space="preserve"> </w:t>
      </w:r>
      <w:r w:rsidRPr="00D809EC">
        <w:rPr>
          <w:rFonts w:ascii="Times New Roman" w:hAnsi="Times New Roman" w:cs="Times New Roman"/>
          <w:sz w:val="22"/>
          <w:szCs w:val="22"/>
        </w:rPr>
        <w:t>Group</w:t>
      </w:r>
      <w:r w:rsidRPr="00D809EC">
        <w:rPr>
          <w:rFonts w:ascii="Times New Roman" w:hAnsi="Times New Roman" w:cstheme="minorBidi" w:hint="cs"/>
          <w:sz w:val="22"/>
          <w:szCs w:val="22"/>
          <w:cs/>
        </w:rPr>
        <w:t xml:space="preserve"> </w:t>
      </w:r>
      <w:r w:rsidRPr="00D809EC">
        <w:rPr>
          <w:rFonts w:ascii="Times New Roman" w:hAnsi="Times New Roman" w:cs="Times New Roman"/>
          <w:sz w:val="22"/>
          <w:szCs w:val="22"/>
        </w:rPr>
        <w:t>recognises revenue from sales of products and rendering of services separately if a product or service is separately identifiable from other items and a customer can benefit from it</w:t>
      </w:r>
      <w:r w:rsidRPr="00D809EC">
        <w:rPr>
          <w:rFonts w:ascii="Times New Roman" w:hAnsi="Times New Roman"/>
          <w:sz w:val="22"/>
          <w:szCs w:val="28"/>
        </w:rPr>
        <w:t xml:space="preserve">. </w:t>
      </w:r>
      <w:r w:rsidRPr="00D809EC">
        <w:rPr>
          <w:rFonts w:ascii="Times New Roman" w:hAnsi="Times New Roman" w:cs="Times New Roman"/>
          <w:sz w:val="22"/>
          <w:szCs w:val="22"/>
        </w:rPr>
        <w:t>The consideration received is allocated based on their relative stand-alone selling prices.</w:t>
      </w:r>
    </w:p>
    <w:p w14:paraId="43F9C94D" w14:textId="77777777" w:rsidR="0016764E" w:rsidRPr="00D809EC" w:rsidRDefault="0016764E" w:rsidP="00DB3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bookmarkEnd w:id="2"/>
    <w:p w14:paraId="30D35684" w14:textId="3F6AC171" w:rsidR="006A13EA" w:rsidRPr="00D809EC" w:rsidRDefault="00C4069D" w:rsidP="006E70DF">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90"/>
        <w:jc w:val="thaiDistribute"/>
        <w:rPr>
          <w:rFonts w:ascii="Times New Roman" w:hAnsi="Times New Roman" w:cs="Times New Roman"/>
          <w:i/>
          <w:iCs/>
          <w:sz w:val="22"/>
          <w:szCs w:val="20"/>
          <w:lang w:val="en-GB" w:bidi="ar-SA"/>
        </w:rPr>
      </w:pPr>
      <w:r w:rsidRPr="00D809EC">
        <w:rPr>
          <w:rFonts w:ascii="Times New Roman" w:hAnsi="Times New Roman" w:cs="Times New Roman"/>
          <w:i/>
          <w:iCs/>
          <w:sz w:val="22"/>
          <w:szCs w:val="20"/>
          <w:lang w:val="en-GB" w:bidi="ar-SA"/>
        </w:rPr>
        <w:t xml:space="preserve">     </w:t>
      </w:r>
      <w:r w:rsidR="006E70DF" w:rsidRPr="00D809EC">
        <w:rPr>
          <w:rFonts w:ascii="Times New Roman" w:hAnsi="Times New Roman" w:cs="Times New Roman"/>
          <w:i/>
          <w:iCs/>
          <w:sz w:val="22"/>
          <w:szCs w:val="20"/>
          <w:lang w:val="en-GB" w:bidi="ar-SA"/>
        </w:rPr>
        <w:t xml:space="preserve"> </w:t>
      </w:r>
      <w:r w:rsidR="006A13EA" w:rsidRPr="00D809EC">
        <w:rPr>
          <w:rFonts w:ascii="Times New Roman" w:hAnsi="Times New Roman" w:cs="Times New Roman"/>
          <w:i/>
          <w:iCs/>
          <w:sz w:val="22"/>
          <w:szCs w:val="20"/>
          <w:lang w:val="en-GB" w:bidi="ar-SA"/>
        </w:rPr>
        <w:t xml:space="preserve">Contract balances </w:t>
      </w:r>
    </w:p>
    <w:p w14:paraId="5AF991FE" w14:textId="2691FA1B" w:rsidR="006A13EA" w:rsidRPr="00D809EC" w:rsidRDefault="006A13EA" w:rsidP="006A13E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sz w:val="14"/>
          <w:szCs w:val="12"/>
          <w:lang w:val="en-GB" w:bidi="ar-SA"/>
        </w:rPr>
      </w:pPr>
    </w:p>
    <w:p w14:paraId="185F1193" w14:textId="4393E2BD" w:rsidR="006A13EA" w:rsidRPr="00D809EC" w:rsidRDefault="006A13EA" w:rsidP="006E7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rPr>
          <w:rFonts w:ascii="Times New Roman" w:hAnsi="Times New Roman" w:cs="Times New Roman"/>
          <w:sz w:val="22"/>
          <w:szCs w:val="22"/>
        </w:rPr>
      </w:pPr>
      <w:r w:rsidRPr="00D809EC">
        <w:rPr>
          <w:rFonts w:ascii="Times New Roman" w:hAnsi="Times New Roman" w:cs="Times New Roman"/>
          <w:sz w:val="22"/>
          <w:szCs w:val="22"/>
        </w:rPr>
        <w:t>Contract assets are recognised when the Group has recognised revenue before it has an unconditional right to receive consideration. The contract assets are measured at the amount of consideration that the Group is entitled to, less allowance for expected credit loss. The contract assets are classified as trade receivables when the Group</w:t>
      </w:r>
      <w:r w:rsidR="0087631F" w:rsidRPr="00D809EC">
        <w:rPr>
          <w:rFonts w:ascii="Times New Roman" w:hAnsi="Times New Roman" w:cs="Times New Roman"/>
          <w:sz w:val="22"/>
          <w:szCs w:val="22"/>
        </w:rPr>
        <w:t xml:space="preserve"> </w:t>
      </w:r>
      <w:r w:rsidRPr="00D809EC">
        <w:rPr>
          <w:rFonts w:ascii="Times New Roman" w:hAnsi="Times New Roman" w:cs="Times New Roman"/>
          <w:sz w:val="22"/>
          <w:szCs w:val="22"/>
        </w:rPr>
        <w:t>has an unconditional right to receive consideration.</w:t>
      </w:r>
    </w:p>
    <w:p w14:paraId="12320421" w14:textId="77777777" w:rsidR="006A13EA" w:rsidRPr="00D809EC" w:rsidRDefault="006A13EA" w:rsidP="006E7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rPr>
          <w:rFonts w:ascii="Times New Roman" w:hAnsi="Times New Roman" w:cs="Times New Roman"/>
          <w:sz w:val="14"/>
          <w:szCs w:val="14"/>
        </w:rPr>
      </w:pPr>
    </w:p>
    <w:p w14:paraId="4934B746" w14:textId="29D7DEC4" w:rsidR="006A13EA" w:rsidRPr="00D809EC" w:rsidRDefault="006A13EA" w:rsidP="006E7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rPr>
          <w:rFonts w:ascii="Times New Roman" w:hAnsi="Times New Roman" w:cs="Times New Roman"/>
          <w:sz w:val="22"/>
          <w:szCs w:val="22"/>
        </w:rPr>
      </w:pPr>
      <w:r w:rsidRPr="00D809EC">
        <w:rPr>
          <w:rFonts w:ascii="Times New Roman" w:hAnsi="Times New Roman" w:cs="Times New Roman"/>
          <w:sz w:val="22"/>
          <w:szCs w:val="22"/>
        </w:rPr>
        <w:t>Contract liabilities are the obligation to transfer goods or services to the customer. The contract liabilities are recognised when the Group receives or has an unconditional right to receive non-refundable consideration from the customer before the Group recognises the related revenue.</w:t>
      </w:r>
    </w:p>
    <w:p w14:paraId="5989C378" w14:textId="151CAA43" w:rsidR="0063036A" w:rsidRPr="00D809EC" w:rsidRDefault="0063036A" w:rsidP="006E7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rPr>
          <w:rFonts w:ascii="Times New Roman" w:hAnsi="Times New Roman" w:cs="Times New Roman"/>
          <w:sz w:val="22"/>
          <w:szCs w:val="22"/>
        </w:rPr>
      </w:pPr>
    </w:p>
    <w:p w14:paraId="277E0A04" w14:textId="2F92BD0B" w:rsidR="000640CB" w:rsidRPr="00D809EC" w:rsidRDefault="00907E6E" w:rsidP="00630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rPr>
          <w:rFonts w:ascii="Times New Roman" w:hAnsi="Times New Roman" w:cs="Times New Roman"/>
          <w:sz w:val="22"/>
          <w:szCs w:val="22"/>
        </w:rPr>
      </w:pPr>
      <w:r w:rsidRPr="00D809EC">
        <w:rPr>
          <w:rFonts w:ascii="Times New Roman" w:hAnsi="Times New Roman" w:cs="Times New Roman"/>
          <w:sz w:val="22"/>
          <w:szCs w:val="22"/>
        </w:rPr>
        <w:lastRenderedPageBreak/>
        <w:t xml:space="preserve">A refund liability is the obligation to refund some or all of the consideration received from the customer and is measured at the amount the Group ultimately expects it will have to return to the customer. The refund liability is reassessed at each reporting date and </w:t>
      </w:r>
      <w:r w:rsidR="009F1776" w:rsidRPr="00D809EC">
        <w:rPr>
          <w:rFonts w:ascii="Times New Roman" w:hAnsi="Times New Roman" w:cs="Times New Roman"/>
          <w:sz w:val="22"/>
          <w:szCs w:val="22"/>
        </w:rPr>
        <w:t xml:space="preserve">the Group </w:t>
      </w:r>
      <w:r w:rsidRPr="00D809EC">
        <w:rPr>
          <w:rFonts w:ascii="Times New Roman" w:hAnsi="Times New Roman" w:cs="Times New Roman"/>
          <w:sz w:val="22"/>
          <w:szCs w:val="22"/>
        </w:rPr>
        <w:t>make</w:t>
      </w:r>
      <w:r w:rsidR="009F1776" w:rsidRPr="00D809EC">
        <w:rPr>
          <w:rFonts w:ascii="Times New Roman" w:hAnsi="Times New Roman" w:cs="Times New Roman"/>
          <w:sz w:val="22"/>
          <w:szCs w:val="22"/>
        </w:rPr>
        <w:t>s</w:t>
      </w:r>
      <w:r w:rsidRPr="00D809EC">
        <w:rPr>
          <w:rFonts w:ascii="Times New Roman" w:hAnsi="Times New Roman" w:cs="Times New Roman"/>
          <w:sz w:val="22"/>
          <w:szCs w:val="22"/>
        </w:rPr>
        <w:t xml:space="preserve"> a corresponding change to the amount of revenue recognised.</w:t>
      </w:r>
      <w:r w:rsidR="0063036A" w:rsidRPr="00D809EC">
        <w:rPr>
          <w:rFonts w:ascii="Times New Roman" w:hAnsi="Times New Roman" w:cs="Times New Roman"/>
          <w:sz w:val="22"/>
          <w:szCs w:val="22"/>
        </w:rPr>
        <w:t xml:space="preserve"> </w:t>
      </w:r>
    </w:p>
    <w:p w14:paraId="2B6B12A8" w14:textId="77777777" w:rsidR="0063036A" w:rsidRPr="00D809EC" w:rsidRDefault="0063036A" w:rsidP="00630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rPr>
          <w:rFonts w:ascii="Times New Roman" w:hAnsi="Times New Roman" w:cs="Times New Roman"/>
          <w:b/>
          <w:bCs/>
          <w:i/>
          <w:iCs/>
          <w:sz w:val="22"/>
          <w:szCs w:val="22"/>
        </w:rPr>
      </w:pPr>
    </w:p>
    <w:p w14:paraId="7F8F86A5" w14:textId="6FFF12B8" w:rsidR="00B12BE6" w:rsidRPr="00D809EC" w:rsidRDefault="00B12BE6" w:rsidP="006C18A7">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rPr>
      </w:pPr>
      <w:r w:rsidRPr="00D809EC">
        <w:rPr>
          <w:rFonts w:ascii="Times New Roman" w:hAnsi="Times New Roman" w:cs="Times New Roman"/>
          <w:b/>
          <w:bCs/>
          <w:i/>
          <w:iCs/>
          <w:sz w:val="22"/>
        </w:rPr>
        <w:t>Income tax</w:t>
      </w:r>
    </w:p>
    <w:p w14:paraId="402D55C9" w14:textId="77777777" w:rsidR="00B12BE6" w:rsidRPr="00D809EC" w:rsidRDefault="00B12BE6"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29C0B75" w14:textId="422A5E7E" w:rsidR="00970718" w:rsidRPr="00D809EC" w:rsidRDefault="008341EF" w:rsidP="00834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809EC">
        <w:rPr>
          <w:rFonts w:ascii="Times New Roman" w:hAnsi="Times New Roman" w:cs="Times New Roman"/>
          <w:sz w:val="22"/>
          <w:szCs w:val="22"/>
        </w:rPr>
        <w:t xml:space="preserve">Income tax expense for the year comprises current and deferred tax, which is recognised in profit or loss except to the extent that </w:t>
      </w:r>
      <w:r w:rsidR="009F1776" w:rsidRPr="00D809EC">
        <w:rPr>
          <w:rFonts w:ascii="Times New Roman" w:hAnsi="Times New Roman" w:cs="Times New Roman"/>
          <w:sz w:val="22"/>
          <w:szCs w:val="22"/>
        </w:rPr>
        <w:t>it</w:t>
      </w:r>
      <w:r w:rsidRPr="00D809EC">
        <w:rPr>
          <w:rFonts w:ascii="Times New Roman" w:hAnsi="Times New Roman" w:cs="Times New Roman"/>
          <w:sz w:val="22"/>
          <w:szCs w:val="22"/>
        </w:rPr>
        <w:t xml:space="preserve"> relate</w:t>
      </w:r>
      <w:r w:rsidR="009F1776" w:rsidRPr="00D809EC">
        <w:rPr>
          <w:rFonts w:ascii="Times New Roman" w:hAnsi="Times New Roman" w:cs="Times New Roman"/>
          <w:sz w:val="22"/>
          <w:szCs w:val="22"/>
        </w:rPr>
        <w:t>s</w:t>
      </w:r>
      <w:r w:rsidRPr="00D809EC">
        <w:rPr>
          <w:rFonts w:ascii="Times New Roman" w:hAnsi="Times New Roman" w:cs="Times New Roman"/>
          <w:sz w:val="22"/>
          <w:szCs w:val="22"/>
        </w:rPr>
        <w:t xml:space="preserve"> to items recognised directly in equity or in other comprehensive income.</w:t>
      </w:r>
    </w:p>
    <w:p w14:paraId="5EAB5E59" w14:textId="77777777" w:rsidR="00ED56C2" w:rsidRPr="00D809EC" w:rsidRDefault="00ED56C2" w:rsidP="00834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817BAE9" w14:textId="4FB11068" w:rsidR="00621A58" w:rsidRPr="00D809EC" w:rsidRDefault="008341EF" w:rsidP="00970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Cs/>
          <w:sz w:val="22"/>
          <w:szCs w:val="22"/>
          <w:lang w:eastAsia="en-GB"/>
        </w:rPr>
      </w:pPr>
      <w:r w:rsidRPr="00D809EC">
        <w:rPr>
          <w:rFonts w:ascii="Times New Roman" w:hAnsi="Times New Roman" w:cs="Times New Roman"/>
          <w:bCs/>
          <w:sz w:val="22"/>
          <w:szCs w:val="22"/>
          <w:lang w:eastAsia="en-GB"/>
        </w:rPr>
        <w:t>Current tax is recognised in respect of the taxable income or loss for the year, using tax rates enacted or substantively enacted at the reporting date, and any adjustment to tax payable in respect of previous years.</w:t>
      </w:r>
    </w:p>
    <w:p w14:paraId="435D79BA" w14:textId="77777777" w:rsidR="008341EF" w:rsidRPr="00D809EC" w:rsidRDefault="008341EF" w:rsidP="00970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3209E3D5" w14:textId="32007BEC" w:rsidR="00AD15A4" w:rsidRPr="00D809EC" w:rsidRDefault="008341EF" w:rsidP="00AD15A4">
      <w:pPr>
        <w:autoSpaceDE w:val="0"/>
        <w:autoSpaceDN w:val="0"/>
        <w:adjustRightInd w:val="0"/>
        <w:ind w:left="540"/>
        <w:jc w:val="thaiDistribute"/>
        <w:rPr>
          <w:rFonts w:ascii="Times New Roman" w:hAnsi="Times New Roman" w:cs="Times New Roman"/>
          <w:sz w:val="22"/>
          <w:szCs w:val="22"/>
        </w:rPr>
      </w:pPr>
      <w:r w:rsidRPr="00D809EC">
        <w:rPr>
          <w:rFonts w:ascii="Times New Roman" w:hAnsi="Times New Roman" w:cs="Times New Roman"/>
          <w:sz w:val="22"/>
          <w:szCs w:val="22"/>
        </w:rPr>
        <w:t>Deferred tax is recognised in respect of temporary differences between the carrying amounts of assets and liabilities for financial reporting purposes and the amounts used for taxation purposes. Deferred tax is not recognised for the temporary differences:</w:t>
      </w:r>
      <w:r w:rsidR="009F1776" w:rsidRPr="00D809EC">
        <w:rPr>
          <w:rFonts w:ascii="Times New Roman" w:hAnsi="Times New Roman" w:cs="Times New Roman"/>
          <w:sz w:val="22"/>
          <w:szCs w:val="22"/>
        </w:rPr>
        <w:t xml:space="preserve"> </w:t>
      </w:r>
      <w:r w:rsidRPr="00D809EC">
        <w:rPr>
          <w:rFonts w:ascii="Times New Roman" w:hAnsi="Times New Roman" w:cs="Times New Roman"/>
          <w:sz w:val="22"/>
          <w:szCs w:val="22"/>
        </w:rPr>
        <w:t>the initial recognition of assets or liabilities in a transaction that is not a business combination and that affects neither accounting nor taxable profit or loss; and differences relating to investments in subsidiaries to the extent that it is probable that they will not reverse in the foreseeable future.</w:t>
      </w:r>
    </w:p>
    <w:p w14:paraId="173A75BD" w14:textId="77777777" w:rsidR="008341EF" w:rsidRPr="00D809EC" w:rsidRDefault="008341EF" w:rsidP="00AD15A4">
      <w:pPr>
        <w:autoSpaceDE w:val="0"/>
        <w:autoSpaceDN w:val="0"/>
        <w:adjustRightInd w:val="0"/>
        <w:ind w:left="540"/>
        <w:jc w:val="thaiDistribute"/>
        <w:rPr>
          <w:rFonts w:ascii="Times New Roman" w:hAnsi="Times New Roman" w:cs="Times New Roman"/>
          <w:sz w:val="22"/>
          <w:szCs w:val="22"/>
        </w:rPr>
      </w:pPr>
    </w:p>
    <w:p w14:paraId="40762597" w14:textId="1E61A994" w:rsidR="00FC6B58" w:rsidRPr="00D809EC" w:rsidRDefault="008341EF" w:rsidP="00AD15A4">
      <w:pPr>
        <w:autoSpaceDE w:val="0"/>
        <w:autoSpaceDN w:val="0"/>
        <w:adjustRightInd w:val="0"/>
        <w:ind w:left="540"/>
        <w:jc w:val="thaiDistribute"/>
        <w:rPr>
          <w:rFonts w:ascii="Times New Roman" w:hAnsi="Times New Roman" w:cs="Times New Roman"/>
          <w:sz w:val="22"/>
          <w:szCs w:val="22"/>
        </w:rPr>
      </w:pPr>
      <w:r w:rsidRPr="00D809EC">
        <w:rPr>
          <w:rFonts w:ascii="Times New Roman" w:hAnsi="Times New Roman" w:cs="Times New Roman"/>
          <w:sz w:val="22"/>
          <w:szCs w:val="22"/>
        </w:rPr>
        <w:t>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0F8CE913" w14:textId="77777777" w:rsidR="00257B90" w:rsidRPr="00D809EC" w:rsidRDefault="00257B90" w:rsidP="00257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p>
    <w:p w14:paraId="55A98B75" w14:textId="6019A898" w:rsidR="009507D2" w:rsidRPr="00D809EC" w:rsidRDefault="008341EF" w:rsidP="00ED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D809EC">
        <w:rPr>
          <w:rFonts w:ascii="Times New Roman" w:hAnsi="Times New Roman" w:cs="Times New Roman"/>
          <w:sz w:val="22"/>
          <w:szCs w:val="22"/>
        </w:rPr>
        <w:t xml:space="preserve">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w:t>
      </w:r>
      <w:r w:rsidR="00ED56C2" w:rsidRPr="00D809EC">
        <w:rPr>
          <w:rFonts w:ascii="Times New Roman" w:hAnsi="Times New Roman" w:cs="Times New Roman"/>
          <w:sz w:val="22"/>
          <w:szCs w:val="22"/>
        </w:rPr>
        <w:t>realised.</w:t>
      </w:r>
    </w:p>
    <w:p w14:paraId="54D4C1A1" w14:textId="3A387348" w:rsidR="00404284" w:rsidRPr="00D809EC" w:rsidRDefault="00404284" w:rsidP="00834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01151BFA" w14:textId="77777777" w:rsidR="00487F45" w:rsidRPr="00D809EC" w:rsidRDefault="00487F45" w:rsidP="0009548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540"/>
        <w:jc w:val="both"/>
        <w:rPr>
          <w:rFonts w:ascii="Times New Roman" w:hAnsi="Times New Roman" w:cs="Times New Roman"/>
          <w:b/>
          <w:bCs/>
          <w:i/>
          <w:iCs/>
          <w:sz w:val="22"/>
          <w:szCs w:val="22"/>
        </w:rPr>
      </w:pPr>
      <w:r w:rsidRPr="00D809EC">
        <w:rPr>
          <w:rFonts w:ascii="Times New Roman" w:hAnsi="Times New Roman" w:cs="Times New Roman"/>
          <w:b/>
          <w:bCs/>
          <w:i/>
          <w:iCs/>
          <w:sz w:val="22"/>
          <w:szCs w:val="22"/>
        </w:rPr>
        <w:t>Earnings per share</w:t>
      </w:r>
    </w:p>
    <w:p w14:paraId="21DEFB2C" w14:textId="77777777" w:rsidR="00487F45" w:rsidRPr="00D809EC" w:rsidRDefault="00487F45"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C87C850" w14:textId="38221046" w:rsidR="00AD15A4" w:rsidRPr="00D809EC" w:rsidRDefault="0066344A"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809EC">
        <w:rPr>
          <w:rFonts w:ascii="Times New Roman" w:hAnsi="Times New Roman" w:cs="Times New Roman"/>
          <w:sz w:val="22"/>
          <w:szCs w:val="22"/>
        </w:rPr>
        <w:t xml:space="preserve">Basic </w:t>
      </w:r>
      <w:r w:rsidR="009F1776" w:rsidRPr="00D809EC">
        <w:rPr>
          <w:rFonts w:ascii="Times New Roman" w:hAnsi="Times New Roman" w:cs="Times New Roman"/>
          <w:sz w:val="22"/>
          <w:szCs w:val="22"/>
        </w:rPr>
        <w:t>earnings per share (EPS)</w:t>
      </w:r>
      <w:r w:rsidRPr="00D809EC">
        <w:rPr>
          <w:rFonts w:ascii="Times New Roman" w:hAnsi="Times New Roman" w:cs="Times New Roman"/>
          <w:sz w:val="22"/>
          <w:szCs w:val="22"/>
        </w:rPr>
        <w:t xml:space="preserve"> is calculated by dividing the profit or loss attributable to ordinary shareholders of the Company by the weighted average number of ordinary shares outstanding during the period.</w:t>
      </w:r>
    </w:p>
    <w:p w14:paraId="121DDF6B" w14:textId="1F10C831" w:rsidR="009B066B" w:rsidRPr="00D809EC" w:rsidRDefault="009B066B"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b/>
          <w:bCs/>
          <w:sz w:val="24"/>
          <w:szCs w:val="24"/>
        </w:rPr>
      </w:pPr>
    </w:p>
    <w:p w14:paraId="10AB942D" w14:textId="17638A46" w:rsidR="002C376D" w:rsidRPr="00D809EC" w:rsidRDefault="0070507E"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b/>
          <w:bCs/>
          <w:sz w:val="24"/>
          <w:szCs w:val="24"/>
        </w:rPr>
      </w:pPr>
      <w:r w:rsidRPr="00D809EC">
        <w:rPr>
          <w:rFonts w:ascii="Times New Roman" w:hAnsi="Times New Roman" w:cs="Times New Roman"/>
          <w:b/>
          <w:bCs/>
          <w:sz w:val="24"/>
          <w:szCs w:val="24"/>
        </w:rPr>
        <w:t>4</w:t>
      </w:r>
      <w:r w:rsidR="002C376D" w:rsidRPr="00D809EC">
        <w:rPr>
          <w:rFonts w:ascii="Times New Roman" w:hAnsi="Times New Roman" w:cs="Times New Roman"/>
          <w:b/>
          <w:bCs/>
          <w:sz w:val="24"/>
          <w:szCs w:val="24"/>
        </w:rPr>
        <w:tab/>
      </w:r>
      <w:r w:rsidR="00487F45" w:rsidRPr="00D809EC">
        <w:rPr>
          <w:rFonts w:ascii="Times New Roman" w:hAnsi="Times New Roman" w:cs="Times New Roman"/>
          <w:b/>
          <w:bCs/>
          <w:sz w:val="24"/>
          <w:szCs w:val="24"/>
        </w:rPr>
        <w:t>Related parties</w:t>
      </w:r>
      <w:r w:rsidR="003258F3" w:rsidRPr="00D809EC">
        <w:rPr>
          <w:rFonts w:ascii="Times New Roman" w:hAnsi="Times New Roman" w:cs="Times New Roman"/>
          <w:b/>
          <w:bCs/>
          <w:sz w:val="24"/>
          <w:szCs w:val="24"/>
        </w:rPr>
        <w:t xml:space="preserve"> </w:t>
      </w:r>
    </w:p>
    <w:p w14:paraId="21604530" w14:textId="77777777" w:rsidR="00946268" w:rsidRPr="00D809EC" w:rsidRDefault="00946268"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5C61175" w14:textId="1CC8705B" w:rsidR="0066344A" w:rsidRPr="00D809EC" w:rsidRDefault="00ED56C2" w:rsidP="00663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sz w:val="22"/>
          <w:szCs w:val="20"/>
          <w:lang w:val="en-GB" w:bidi="ar-SA"/>
        </w:rPr>
      </w:pPr>
      <w:r w:rsidRPr="00D809EC">
        <w:rPr>
          <w:rFonts w:ascii="Times New Roman" w:hAnsi="Times New Roman" w:cs="Times New Roman"/>
          <w:sz w:val="22"/>
          <w:szCs w:val="20"/>
          <w:lang w:val="en-GB" w:bidi="ar-SA"/>
        </w:rPr>
        <w:t>A r</w:t>
      </w:r>
      <w:r w:rsidR="0066344A" w:rsidRPr="00D809EC">
        <w:rPr>
          <w:rFonts w:ascii="Times New Roman" w:hAnsi="Times New Roman" w:cs="Times New Roman"/>
          <w:sz w:val="22"/>
          <w:szCs w:val="20"/>
          <w:lang w:val="en-GB" w:bidi="ar-SA"/>
        </w:rPr>
        <w:t>elated part</w:t>
      </w:r>
      <w:r w:rsidRPr="00D809EC">
        <w:rPr>
          <w:rFonts w:ascii="Times New Roman" w:hAnsi="Times New Roman" w:cs="Times New Roman"/>
          <w:sz w:val="22"/>
          <w:szCs w:val="20"/>
          <w:lang w:val="en-GB" w:bidi="ar-SA"/>
        </w:rPr>
        <w:t>y</w:t>
      </w:r>
      <w:r w:rsidR="0066344A" w:rsidRPr="00D809EC">
        <w:rPr>
          <w:rFonts w:ascii="Times New Roman" w:hAnsi="Times New Roman" w:cs="Times New Roman"/>
          <w:sz w:val="22"/>
          <w:szCs w:val="20"/>
          <w:lang w:val="en-GB" w:bidi="ar-SA"/>
        </w:rPr>
        <w:t xml:space="preserve"> </w:t>
      </w:r>
      <w:r w:rsidRPr="00D809EC">
        <w:rPr>
          <w:rFonts w:ascii="Times New Roman" w:hAnsi="Times New Roman" w:cs="Times New Roman"/>
          <w:sz w:val="22"/>
          <w:szCs w:val="20"/>
          <w:lang w:val="en-GB" w:bidi="ar-SA"/>
        </w:rPr>
        <w:t>is</w:t>
      </w:r>
      <w:r w:rsidR="0066344A" w:rsidRPr="00D809EC">
        <w:rPr>
          <w:rFonts w:ascii="Times New Roman" w:hAnsi="Times New Roman" w:cs="Times New Roman"/>
          <w:sz w:val="22"/>
          <w:szCs w:val="20"/>
          <w:lang w:val="en-GB" w:bidi="ar-SA"/>
        </w:rPr>
        <w:t xml:space="preserve"> a person or entity that has direct or indirect control, or has significant influence over the financial</w:t>
      </w:r>
      <w:r w:rsidR="0066344A" w:rsidRPr="00D809EC">
        <w:rPr>
          <w:rFonts w:ascii="Times New Roman" w:hAnsi="Times New Roman" w:cs="Times New Roman"/>
          <w:sz w:val="22"/>
          <w:szCs w:val="20"/>
          <w:cs/>
          <w:lang w:val="en-GB"/>
        </w:rPr>
        <w:t xml:space="preserve"> </w:t>
      </w:r>
      <w:r w:rsidR="0066344A" w:rsidRPr="00D809EC">
        <w:rPr>
          <w:rFonts w:ascii="Times New Roman" w:hAnsi="Times New Roman" w:cs="Times New Roman"/>
          <w:sz w:val="22"/>
          <w:szCs w:val="20"/>
        </w:rPr>
        <w:t>and managerial</w:t>
      </w:r>
      <w:r w:rsidR="0066344A" w:rsidRPr="00D809EC">
        <w:rPr>
          <w:rFonts w:ascii="Times New Roman" w:hAnsi="Times New Roman" w:cs="Times New Roman"/>
          <w:sz w:val="22"/>
          <w:szCs w:val="20"/>
          <w:lang w:val="en-GB" w:bidi="ar-SA"/>
        </w:rPr>
        <w:t xml:space="preserve"> decision-making of the Group; a person or entity that </w:t>
      </w:r>
      <w:r w:rsidR="00C4069D" w:rsidRPr="00D809EC">
        <w:rPr>
          <w:rFonts w:ascii="Times New Roman" w:hAnsi="Times New Roman" w:cs="Times New Roman"/>
          <w:sz w:val="22"/>
          <w:szCs w:val="20"/>
          <w:lang w:val="en-GB" w:bidi="ar-SA"/>
        </w:rPr>
        <w:t>is</w:t>
      </w:r>
      <w:r w:rsidR="0066344A" w:rsidRPr="00D809EC">
        <w:rPr>
          <w:rFonts w:ascii="Times New Roman" w:hAnsi="Times New Roman" w:cs="Times New Roman"/>
          <w:sz w:val="22"/>
          <w:szCs w:val="20"/>
          <w:lang w:val="en-GB" w:bidi="ar-SA"/>
        </w:rPr>
        <w:t xml:space="preserve"> under common control or under the same significant influence as the Group; or </w:t>
      </w:r>
      <w:r w:rsidR="00C4069D" w:rsidRPr="00D809EC">
        <w:rPr>
          <w:rFonts w:ascii="Times New Roman" w:hAnsi="Times New Roman" w:cs="Times New Roman"/>
          <w:sz w:val="22"/>
          <w:szCs w:val="20"/>
          <w:lang w:val="en-GB" w:bidi="ar-SA"/>
        </w:rPr>
        <w:t xml:space="preserve">a person or entity over which </w:t>
      </w:r>
      <w:r w:rsidR="0066344A" w:rsidRPr="00D809EC">
        <w:rPr>
          <w:rFonts w:ascii="Times New Roman" w:hAnsi="Times New Roman" w:cs="Times New Roman"/>
          <w:sz w:val="22"/>
          <w:szCs w:val="20"/>
          <w:lang w:val="en-GB" w:bidi="ar-SA"/>
        </w:rPr>
        <w:t>the Group has direct or indirect control or has significant influence over the financial</w:t>
      </w:r>
      <w:r w:rsidR="0066344A" w:rsidRPr="00D809EC">
        <w:rPr>
          <w:rFonts w:ascii="Times New Roman" w:hAnsi="Times New Roman" w:cs="Times New Roman"/>
          <w:sz w:val="22"/>
          <w:szCs w:val="20"/>
          <w:cs/>
          <w:lang w:val="en-GB"/>
        </w:rPr>
        <w:t xml:space="preserve"> </w:t>
      </w:r>
      <w:r w:rsidR="0066344A" w:rsidRPr="00D809EC">
        <w:rPr>
          <w:rFonts w:ascii="Times New Roman" w:hAnsi="Times New Roman" w:cs="Times New Roman"/>
          <w:sz w:val="22"/>
          <w:szCs w:val="20"/>
        </w:rPr>
        <w:t>and managerial</w:t>
      </w:r>
      <w:r w:rsidR="0066344A" w:rsidRPr="00D809EC">
        <w:rPr>
          <w:rFonts w:ascii="Times New Roman" w:hAnsi="Times New Roman" w:cs="Times New Roman"/>
          <w:sz w:val="22"/>
          <w:szCs w:val="20"/>
          <w:lang w:val="en-GB" w:bidi="ar-SA"/>
        </w:rPr>
        <w:t xml:space="preserve"> decision-making.</w:t>
      </w:r>
    </w:p>
    <w:p w14:paraId="75C305E5" w14:textId="77777777" w:rsidR="0066344A" w:rsidRPr="00D809EC" w:rsidRDefault="0066344A" w:rsidP="00AA60A1">
      <w:pPr>
        <w:ind w:left="540"/>
        <w:jc w:val="both"/>
        <w:rPr>
          <w:rFonts w:ascii="Times New Roman" w:hAnsi="Times New Roman" w:cs="Times New Roman"/>
          <w:sz w:val="22"/>
          <w:szCs w:val="22"/>
          <w:lang w:val="en-GB"/>
        </w:rPr>
      </w:pPr>
    </w:p>
    <w:p w14:paraId="054AF6D1" w14:textId="18650023" w:rsidR="00487F45" w:rsidRPr="00D809EC" w:rsidRDefault="00156D88" w:rsidP="00AA60A1">
      <w:pPr>
        <w:ind w:left="540"/>
        <w:jc w:val="both"/>
        <w:rPr>
          <w:rFonts w:ascii="Times New Roman" w:hAnsi="Times New Roman" w:cs="Times New Roman"/>
          <w:sz w:val="22"/>
          <w:szCs w:val="22"/>
        </w:rPr>
      </w:pPr>
      <w:r w:rsidRPr="00D809EC">
        <w:rPr>
          <w:rFonts w:ascii="Times New Roman" w:hAnsi="Times New Roman" w:cs="Times New Roman"/>
          <w:sz w:val="22"/>
          <w:szCs w:val="22"/>
        </w:rPr>
        <w:t>Relationships with sub</w:t>
      </w:r>
      <w:r w:rsidR="00107D73" w:rsidRPr="00D809EC">
        <w:rPr>
          <w:rFonts w:ascii="Times New Roman" w:hAnsi="Times New Roman" w:cs="Times New Roman"/>
          <w:sz w:val="22"/>
          <w:szCs w:val="22"/>
        </w:rPr>
        <w:t>sidiaries are described in note</w:t>
      </w:r>
      <w:r w:rsidR="00E2745B" w:rsidRPr="00D809EC">
        <w:rPr>
          <w:rFonts w:ascii="Times New Roman" w:hAnsi="Times New Roman" w:cs="Times New Roman"/>
          <w:sz w:val="22"/>
          <w:szCs w:val="22"/>
        </w:rPr>
        <w:t xml:space="preserve"> 9</w:t>
      </w:r>
      <w:r w:rsidRPr="00D809EC">
        <w:rPr>
          <w:rFonts w:ascii="Times New Roman" w:hAnsi="Times New Roman" w:cs="Times New Roman"/>
          <w:sz w:val="22"/>
          <w:szCs w:val="22"/>
        </w:rPr>
        <w:t xml:space="preserve">. </w:t>
      </w:r>
      <w:r w:rsidR="007A2BFF" w:rsidRPr="00D809EC">
        <w:rPr>
          <w:rFonts w:ascii="Times New Roman" w:hAnsi="Times New Roman" w:cs="Times New Roman"/>
          <w:sz w:val="22"/>
          <w:szCs w:val="22"/>
        </w:rPr>
        <w:t>Other related parties that the Group had significant transactions with during the year were as follows:</w:t>
      </w:r>
    </w:p>
    <w:p w14:paraId="27EB6221" w14:textId="77777777" w:rsidR="00156D88" w:rsidRPr="00D809EC" w:rsidRDefault="00156D88" w:rsidP="00AA60A1">
      <w:pPr>
        <w:ind w:left="540"/>
        <w:jc w:val="both"/>
        <w:rPr>
          <w:rFonts w:ascii="Times New Roman" w:hAnsi="Times New Roman" w:cs="Times New Roman"/>
          <w:sz w:val="22"/>
          <w:szCs w:val="22"/>
        </w:rPr>
      </w:pPr>
    </w:p>
    <w:tbl>
      <w:tblPr>
        <w:tblW w:w="9072" w:type="dxa"/>
        <w:tblInd w:w="450" w:type="dxa"/>
        <w:tblLook w:val="01E0" w:firstRow="1" w:lastRow="1" w:firstColumn="1" w:lastColumn="1" w:noHBand="0" w:noVBand="0"/>
      </w:tblPr>
      <w:tblGrid>
        <w:gridCol w:w="3060"/>
        <w:gridCol w:w="1573"/>
        <w:gridCol w:w="4439"/>
      </w:tblGrid>
      <w:tr w:rsidR="00A425FD" w:rsidRPr="00D809EC" w14:paraId="177E2DF4" w14:textId="77777777" w:rsidTr="0083635B">
        <w:tc>
          <w:tcPr>
            <w:tcW w:w="3060" w:type="dxa"/>
          </w:tcPr>
          <w:p w14:paraId="0C205A4B" w14:textId="77777777" w:rsidR="00A425FD" w:rsidRPr="00D809EC" w:rsidRDefault="00A425FD" w:rsidP="007B25BF">
            <w:pPr>
              <w:pStyle w:val="block"/>
              <w:tabs>
                <w:tab w:val="decimal" w:pos="765"/>
              </w:tabs>
              <w:spacing w:after="0" w:line="240" w:lineRule="atLeast"/>
              <w:ind w:left="-18"/>
              <w:rPr>
                <w:b/>
                <w:bCs/>
                <w:lang w:val="en-US" w:bidi="th-TH"/>
              </w:rPr>
            </w:pPr>
          </w:p>
        </w:tc>
        <w:tc>
          <w:tcPr>
            <w:tcW w:w="1573" w:type="dxa"/>
          </w:tcPr>
          <w:p w14:paraId="0D42512B" w14:textId="0A4D8382" w:rsidR="00A425FD" w:rsidRPr="00D809EC" w:rsidRDefault="007B25BF" w:rsidP="00A425FD">
            <w:pPr>
              <w:pStyle w:val="block"/>
              <w:tabs>
                <w:tab w:val="decimal" w:pos="765"/>
              </w:tabs>
              <w:spacing w:after="0" w:line="240" w:lineRule="atLeast"/>
              <w:ind w:left="-18"/>
              <w:jc w:val="center"/>
              <w:rPr>
                <w:b/>
                <w:bCs/>
              </w:rPr>
            </w:pPr>
            <w:r w:rsidRPr="00D809EC">
              <w:rPr>
                <w:b/>
                <w:bCs/>
              </w:rPr>
              <w:t>Nationality</w:t>
            </w:r>
          </w:p>
        </w:tc>
        <w:tc>
          <w:tcPr>
            <w:tcW w:w="4439" w:type="dxa"/>
          </w:tcPr>
          <w:p w14:paraId="44309984" w14:textId="3070C840" w:rsidR="00A425FD" w:rsidRPr="00D809EC" w:rsidRDefault="00A425FD" w:rsidP="007B25BF">
            <w:pPr>
              <w:pStyle w:val="block"/>
              <w:tabs>
                <w:tab w:val="decimal" w:pos="765"/>
              </w:tabs>
              <w:spacing w:after="0" w:line="240" w:lineRule="atLeast"/>
              <w:ind w:left="-18"/>
              <w:jc w:val="center"/>
              <w:rPr>
                <w:b/>
                <w:bCs/>
              </w:rPr>
            </w:pPr>
            <w:r w:rsidRPr="00D809EC">
              <w:rPr>
                <w:b/>
                <w:bCs/>
              </w:rPr>
              <w:t>Nature of relationships</w:t>
            </w:r>
          </w:p>
        </w:tc>
      </w:tr>
      <w:tr w:rsidR="00487F45" w:rsidRPr="00D809EC" w14:paraId="374EABB8" w14:textId="77777777" w:rsidTr="0083635B">
        <w:tc>
          <w:tcPr>
            <w:tcW w:w="3060" w:type="dxa"/>
          </w:tcPr>
          <w:p w14:paraId="5EB5AAAD" w14:textId="77777777" w:rsidR="00487F45" w:rsidRPr="00D809EC" w:rsidRDefault="00156D88" w:rsidP="00AA60A1">
            <w:pPr>
              <w:pStyle w:val="block"/>
              <w:spacing w:after="0" w:line="240" w:lineRule="atLeast"/>
              <w:ind w:left="0"/>
              <w:rPr>
                <w:lang w:bidi="th-TH"/>
              </w:rPr>
            </w:pPr>
            <w:r w:rsidRPr="00D809EC">
              <w:t>Key management personnel</w:t>
            </w:r>
            <w:r w:rsidR="004B36E4" w:rsidRPr="00D809EC">
              <w:t xml:space="preserve"> </w:t>
            </w:r>
          </w:p>
          <w:p w14:paraId="7A61A229" w14:textId="77777777" w:rsidR="00E92E3A" w:rsidRPr="00D809EC" w:rsidRDefault="00E92E3A" w:rsidP="00AA60A1">
            <w:pPr>
              <w:pStyle w:val="block"/>
              <w:spacing w:after="0" w:line="240" w:lineRule="atLeast"/>
              <w:ind w:left="0"/>
            </w:pPr>
          </w:p>
        </w:tc>
        <w:tc>
          <w:tcPr>
            <w:tcW w:w="1573" w:type="dxa"/>
          </w:tcPr>
          <w:p w14:paraId="0E96EDA4" w14:textId="7414844B" w:rsidR="00487F45" w:rsidRPr="00D809EC" w:rsidRDefault="00156D88" w:rsidP="00A425FD">
            <w:pPr>
              <w:pStyle w:val="block"/>
              <w:tabs>
                <w:tab w:val="decimal" w:pos="966"/>
              </w:tabs>
              <w:spacing w:after="0" w:line="240" w:lineRule="atLeast"/>
              <w:ind w:left="0"/>
              <w:jc w:val="both"/>
            </w:pPr>
            <w:r w:rsidRPr="00D809EC">
              <w:t>Thai</w:t>
            </w:r>
          </w:p>
        </w:tc>
        <w:tc>
          <w:tcPr>
            <w:tcW w:w="4439" w:type="dxa"/>
          </w:tcPr>
          <w:p w14:paraId="4F277209" w14:textId="36886A0F" w:rsidR="00487F45" w:rsidRPr="00D809EC" w:rsidRDefault="00156D88" w:rsidP="00F22B78">
            <w:pPr>
              <w:pStyle w:val="block"/>
              <w:tabs>
                <w:tab w:val="decimal" w:pos="-25"/>
              </w:tabs>
              <w:spacing w:after="0" w:line="240" w:lineRule="atLeast"/>
              <w:ind w:left="0"/>
              <w:jc w:val="both"/>
            </w:pPr>
            <w:r w:rsidRPr="00D809EC">
              <w:t xml:space="preserve">Persons having authority and responsibility for planning, directing and controlling the activities of the entity, directly or indirectly, including any director </w:t>
            </w:r>
            <w:r w:rsidR="00ED56C2" w:rsidRPr="00D809EC">
              <w:t>(whether executive or otherwise) of the Group</w:t>
            </w:r>
            <w:r w:rsidRPr="00D809EC">
              <w:t xml:space="preserve">. </w:t>
            </w:r>
          </w:p>
        </w:tc>
      </w:tr>
    </w:tbl>
    <w:p w14:paraId="3B4AA646" w14:textId="7675BF7C" w:rsidR="000E3DCA" w:rsidRPr="00D809EC" w:rsidRDefault="000E3DCA"/>
    <w:tbl>
      <w:tblPr>
        <w:tblW w:w="9270" w:type="dxa"/>
        <w:tblInd w:w="450" w:type="dxa"/>
        <w:tblLayout w:type="fixed"/>
        <w:tblCellMar>
          <w:left w:w="79" w:type="dxa"/>
          <w:right w:w="79" w:type="dxa"/>
        </w:tblCellMar>
        <w:tblLook w:val="0000" w:firstRow="0" w:lastRow="0" w:firstColumn="0" w:lastColumn="0" w:noHBand="0" w:noVBand="0"/>
      </w:tblPr>
      <w:tblGrid>
        <w:gridCol w:w="4230"/>
        <w:gridCol w:w="1080"/>
        <w:gridCol w:w="180"/>
        <w:gridCol w:w="1080"/>
        <w:gridCol w:w="180"/>
        <w:gridCol w:w="1080"/>
        <w:gridCol w:w="178"/>
        <w:gridCol w:w="92"/>
        <w:gridCol w:w="1170"/>
      </w:tblGrid>
      <w:tr w:rsidR="005A178A" w:rsidRPr="00D809EC" w14:paraId="6AE67A20" w14:textId="77777777" w:rsidTr="00B92FCF">
        <w:trPr>
          <w:cantSplit/>
          <w:tblHeader/>
        </w:trPr>
        <w:tc>
          <w:tcPr>
            <w:tcW w:w="4230" w:type="dxa"/>
          </w:tcPr>
          <w:p w14:paraId="6699B6C0" w14:textId="41B797E3" w:rsidR="00B92FCF" w:rsidRPr="00D809EC" w:rsidRDefault="00B92FCF" w:rsidP="00AA60A1">
            <w:pPr>
              <w:rPr>
                <w:rFonts w:ascii="Times New Roman" w:hAnsi="Times New Roman" w:cs="Times New Roman"/>
                <w:b/>
                <w:bCs/>
                <w:i/>
                <w:iCs/>
                <w:sz w:val="22"/>
                <w:szCs w:val="22"/>
              </w:rPr>
            </w:pPr>
          </w:p>
          <w:p w14:paraId="43843D5E" w14:textId="2A4C8E4B" w:rsidR="005D59E1" w:rsidRPr="00D809EC" w:rsidRDefault="005D59E1" w:rsidP="00AA60A1">
            <w:pPr>
              <w:rPr>
                <w:rFonts w:ascii="Times New Roman" w:hAnsi="Times New Roman" w:cs="Times New Roman"/>
                <w:b/>
                <w:bCs/>
                <w:i/>
                <w:iCs/>
                <w:sz w:val="22"/>
                <w:szCs w:val="22"/>
              </w:rPr>
            </w:pPr>
            <w:r w:rsidRPr="00D809EC">
              <w:rPr>
                <w:rFonts w:ascii="Times New Roman" w:hAnsi="Times New Roman" w:cs="Times New Roman"/>
                <w:b/>
                <w:bCs/>
                <w:i/>
                <w:iCs/>
                <w:sz w:val="22"/>
                <w:szCs w:val="22"/>
              </w:rPr>
              <w:t xml:space="preserve">Significant transactions with </w:t>
            </w:r>
            <w:r w:rsidR="003A143B" w:rsidRPr="00D809EC">
              <w:rPr>
                <w:rFonts w:ascii="Times New Roman" w:hAnsi="Times New Roman" w:cs="Times New Roman"/>
                <w:b/>
                <w:bCs/>
                <w:i/>
                <w:iCs/>
                <w:sz w:val="22"/>
                <w:szCs w:val="22"/>
              </w:rPr>
              <w:t>r</w:t>
            </w:r>
            <w:r w:rsidR="00B92FCF" w:rsidRPr="00D809EC">
              <w:rPr>
                <w:rFonts w:ascii="Times New Roman" w:hAnsi="Times New Roman" w:cs="Times New Roman"/>
                <w:b/>
                <w:bCs/>
                <w:i/>
                <w:iCs/>
                <w:sz w:val="22"/>
                <w:szCs w:val="22"/>
              </w:rPr>
              <w:t>elated parties</w:t>
            </w:r>
          </w:p>
        </w:tc>
        <w:tc>
          <w:tcPr>
            <w:tcW w:w="2340" w:type="dxa"/>
            <w:gridSpan w:val="3"/>
          </w:tcPr>
          <w:p w14:paraId="4333237A" w14:textId="77777777" w:rsidR="005A178A" w:rsidRPr="00D809EC" w:rsidRDefault="005A178A" w:rsidP="00AA60A1">
            <w:pPr>
              <w:pStyle w:val="acctmergecolhdg"/>
              <w:spacing w:line="240" w:lineRule="atLeast"/>
              <w:rPr>
                <w:szCs w:val="22"/>
              </w:rPr>
            </w:pPr>
            <w:r w:rsidRPr="00D809EC">
              <w:rPr>
                <w:szCs w:val="22"/>
              </w:rPr>
              <w:t xml:space="preserve">Consolidated </w:t>
            </w:r>
          </w:p>
          <w:p w14:paraId="1BE4E17B" w14:textId="77777777" w:rsidR="005A178A" w:rsidRPr="00D809EC" w:rsidRDefault="005A178A" w:rsidP="00AA60A1">
            <w:pPr>
              <w:pStyle w:val="acctmergecolhdg"/>
              <w:spacing w:line="240" w:lineRule="atLeast"/>
              <w:rPr>
                <w:szCs w:val="22"/>
              </w:rPr>
            </w:pPr>
            <w:r w:rsidRPr="00D809EC">
              <w:rPr>
                <w:szCs w:val="22"/>
              </w:rPr>
              <w:t xml:space="preserve">financial statements </w:t>
            </w:r>
          </w:p>
        </w:tc>
        <w:tc>
          <w:tcPr>
            <w:tcW w:w="180" w:type="dxa"/>
          </w:tcPr>
          <w:p w14:paraId="36AADD36" w14:textId="77777777" w:rsidR="005A178A" w:rsidRPr="00D809EC" w:rsidRDefault="005A178A" w:rsidP="00AA60A1">
            <w:pPr>
              <w:pStyle w:val="acctmergecolhdg"/>
              <w:spacing w:line="240" w:lineRule="atLeast"/>
              <w:rPr>
                <w:szCs w:val="22"/>
              </w:rPr>
            </w:pPr>
          </w:p>
        </w:tc>
        <w:tc>
          <w:tcPr>
            <w:tcW w:w="2520" w:type="dxa"/>
            <w:gridSpan w:val="4"/>
          </w:tcPr>
          <w:p w14:paraId="53F53CEE" w14:textId="77777777" w:rsidR="005A178A" w:rsidRPr="00D809EC" w:rsidRDefault="005A178A" w:rsidP="00AA60A1">
            <w:pPr>
              <w:pStyle w:val="acctmergecolhdg"/>
              <w:spacing w:line="240" w:lineRule="atLeast"/>
              <w:rPr>
                <w:szCs w:val="22"/>
              </w:rPr>
            </w:pPr>
            <w:r w:rsidRPr="00D809EC">
              <w:rPr>
                <w:szCs w:val="22"/>
              </w:rPr>
              <w:t xml:space="preserve">Separate </w:t>
            </w:r>
          </w:p>
          <w:p w14:paraId="022F47E9" w14:textId="77777777" w:rsidR="005A178A" w:rsidRPr="00D809EC" w:rsidRDefault="005A178A" w:rsidP="00AA60A1">
            <w:pPr>
              <w:pStyle w:val="acctmergecolhdg"/>
              <w:spacing w:line="240" w:lineRule="atLeast"/>
              <w:rPr>
                <w:szCs w:val="22"/>
              </w:rPr>
            </w:pPr>
            <w:r w:rsidRPr="00D809EC">
              <w:rPr>
                <w:szCs w:val="22"/>
              </w:rPr>
              <w:t xml:space="preserve">financial statements </w:t>
            </w:r>
          </w:p>
        </w:tc>
      </w:tr>
      <w:tr w:rsidR="0051644A" w:rsidRPr="00D809EC" w14:paraId="4B650FCA" w14:textId="77777777" w:rsidTr="00B92FCF">
        <w:trPr>
          <w:cantSplit/>
          <w:tblHeader/>
        </w:trPr>
        <w:tc>
          <w:tcPr>
            <w:tcW w:w="4230" w:type="dxa"/>
          </w:tcPr>
          <w:p w14:paraId="26E81E95" w14:textId="55FB89A5" w:rsidR="0051644A" w:rsidRPr="00D809EC" w:rsidRDefault="00B976A1" w:rsidP="00B976A1">
            <w:pPr>
              <w:pStyle w:val="acctfourfigures"/>
              <w:spacing w:line="240" w:lineRule="atLeast"/>
              <w:rPr>
                <w:b/>
                <w:bCs/>
                <w:i/>
                <w:iCs/>
                <w:szCs w:val="22"/>
              </w:rPr>
            </w:pPr>
            <w:r w:rsidRPr="00D809EC">
              <w:rPr>
                <w:b/>
                <w:bCs/>
                <w:i/>
                <w:iCs/>
                <w:szCs w:val="22"/>
              </w:rPr>
              <w:t>Y</w:t>
            </w:r>
            <w:r w:rsidR="005D59E1" w:rsidRPr="00D809EC">
              <w:rPr>
                <w:b/>
                <w:bCs/>
                <w:i/>
                <w:iCs/>
                <w:szCs w:val="22"/>
              </w:rPr>
              <w:t>ear ended 31 December</w:t>
            </w:r>
          </w:p>
        </w:tc>
        <w:tc>
          <w:tcPr>
            <w:tcW w:w="1080" w:type="dxa"/>
          </w:tcPr>
          <w:p w14:paraId="31E9F566" w14:textId="67219D22" w:rsidR="0051644A" w:rsidRPr="00D809EC" w:rsidRDefault="00D62918" w:rsidP="0051644A">
            <w:pPr>
              <w:pStyle w:val="acctmergecolhdg"/>
              <w:spacing w:line="240" w:lineRule="atLeast"/>
              <w:rPr>
                <w:b w:val="0"/>
                <w:bCs/>
                <w:szCs w:val="28"/>
                <w:lang w:val="en-US" w:bidi="th-TH"/>
              </w:rPr>
            </w:pPr>
            <w:r w:rsidRPr="00D809EC">
              <w:rPr>
                <w:b w:val="0"/>
                <w:bCs/>
                <w:szCs w:val="22"/>
              </w:rPr>
              <w:t>2022</w:t>
            </w:r>
          </w:p>
        </w:tc>
        <w:tc>
          <w:tcPr>
            <w:tcW w:w="180" w:type="dxa"/>
          </w:tcPr>
          <w:p w14:paraId="77781787" w14:textId="77777777" w:rsidR="0051644A" w:rsidRPr="00D809EC" w:rsidRDefault="0051644A" w:rsidP="0051644A">
            <w:pPr>
              <w:pStyle w:val="acctmergecolhdg"/>
              <w:spacing w:line="240" w:lineRule="atLeast"/>
              <w:rPr>
                <w:b w:val="0"/>
                <w:bCs/>
                <w:szCs w:val="22"/>
              </w:rPr>
            </w:pPr>
          </w:p>
        </w:tc>
        <w:tc>
          <w:tcPr>
            <w:tcW w:w="1080" w:type="dxa"/>
          </w:tcPr>
          <w:p w14:paraId="552B8F33" w14:textId="1AE18029" w:rsidR="0051644A" w:rsidRPr="00D809EC" w:rsidRDefault="00D62918" w:rsidP="0051644A">
            <w:pPr>
              <w:pStyle w:val="acctmergecolhdg"/>
              <w:spacing w:line="240" w:lineRule="atLeast"/>
              <w:rPr>
                <w:b w:val="0"/>
                <w:bCs/>
                <w:szCs w:val="22"/>
              </w:rPr>
            </w:pPr>
            <w:r w:rsidRPr="00D809EC">
              <w:rPr>
                <w:b w:val="0"/>
                <w:bCs/>
                <w:szCs w:val="22"/>
              </w:rPr>
              <w:t>2021</w:t>
            </w:r>
          </w:p>
        </w:tc>
        <w:tc>
          <w:tcPr>
            <w:tcW w:w="180" w:type="dxa"/>
          </w:tcPr>
          <w:p w14:paraId="03218CCB" w14:textId="77777777" w:rsidR="0051644A" w:rsidRPr="00D809EC" w:rsidRDefault="0051644A" w:rsidP="0051644A">
            <w:pPr>
              <w:pStyle w:val="acctmergecolhdg"/>
              <w:spacing w:line="240" w:lineRule="atLeast"/>
              <w:rPr>
                <w:b w:val="0"/>
                <w:bCs/>
                <w:szCs w:val="22"/>
              </w:rPr>
            </w:pPr>
          </w:p>
        </w:tc>
        <w:tc>
          <w:tcPr>
            <w:tcW w:w="1080" w:type="dxa"/>
          </w:tcPr>
          <w:p w14:paraId="3923057D" w14:textId="2AD29DCC" w:rsidR="0051644A" w:rsidRPr="00D809EC" w:rsidRDefault="00D62918" w:rsidP="0051644A">
            <w:pPr>
              <w:pStyle w:val="acctmergecolhdg"/>
              <w:spacing w:line="240" w:lineRule="atLeast"/>
              <w:rPr>
                <w:b w:val="0"/>
                <w:bCs/>
                <w:szCs w:val="28"/>
                <w:lang w:val="en-US" w:bidi="th-TH"/>
              </w:rPr>
            </w:pPr>
            <w:r w:rsidRPr="00D809EC">
              <w:rPr>
                <w:b w:val="0"/>
                <w:bCs/>
                <w:szCs w:val="22"/>
              </w:rPr>
              <w:t>2022</w:t>
            </w:r>
          </w:p>
        </w:tc>
        <w:tc>
          <w:tcPr>
            <w:tcW w:w="178" w:type="dxa"/>
          </w:tcPr>
          <w:p w14:paraId="0F9659AB" w14:textId="77777777" w:rsidR="0051644A" w:rsidRPr="00D809EC" w:rsidRDefault="0051644A" w:rsidP="0051644A">
            <w:pPr>
              <w:pStyle w:val="acctmergecolhdg"/>
              <w:spacing w:line="240" w:lineRule="atLeast"/>
              <w:rPr>
                <w:b w:val="0"/>
                <w:bCs/>
                <w:szCs w:val="22"/>
              </w:rPr>
            </w:pPr>
          </w:p>
        </w:tc>
        <w:tc>
          <w:tcPr>
            <w:tcW w:w="1262" w:type="dxa"/>
            <w:gridSpan w:val="2"/>
          </w:tcPr>
          <w:p w14:paraId="15FAA3A8" w14:textId="4E66FD12" w:rsidR="0051644A" w:rsidRPr="00D809EC" w:rsidRDefault="00D62918" w:rsidP="0051644A">
            <w:pPr>
              <w:pStyle w:val="acctmergecolhdg"/>
              <w:spacing w:line="240" w:lineRule="atLeast"/>
              <w:rPr>
                <w:b w:val="0"/>
                <w:bCs/>
                <w:szCs w:val="22"/>
              </w:rPr>
            </w:pPr>
            <w:r w:rsidRPr="00D809EC">
              <w:rPr>
                <w:b w:val="0"/>
                <w:bCs/>
                <w:szCs w:val="22"/>
              </w:rPr>
              <w:t>2021</w:t>
            </w:r>
          </w:p>
        </w:tc>
      </w:tr>
      <w:tr w:rsidR="0051644A" w:rsidRPr="00D809EC" w14:paraId="6DF5FC67" w14:textId="77777777" w:rsidTr="00B92FCF">
        <w:trPr>
          <w:cantSplit/>
        </w:trPr>
        <w:tc>
          <w:tcPr>
            <w:tcW w:w="4230" w:type="dxa"/>
          </w:tcPr>
          <w:p w14:paraId="7F1B9537" w14:textId="77777777" w:rsidR="0051644A" w:rsidRPr="00D809EC" w:rsidRDefault="0051644A" w:rsidP="0051644A">
            <w:pPr>
              <w:rPr>
                <w:rFonts w:ascii="Times New Roman" w:hAnsi="Times New Roman" w:cs="Times New Roman"/>
                <w:b/>
                <w:bCs/>
                <w:i/>
                <w:iCs/>
                <w:sz w:val="22"/>
                <w:szCs w:val="22"/>
              </w:rPr>
            </w:pPr>
          </w:p>
        </w:tc>
        <w:tc>
          <w:tcPr>
            <w:tcW w:w="5040" w:type="dxa"/>
            <w:gridSpan w:val="8"/>
          </w:tcPr>
          <w:p w14:paraId="60386134" w14:textId="77777777" w:rsidR="0051644A" w:rsidRPr="00D809EC"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D809EC">
              <w:rPr>
                <w:rFonts w:ascii="Times New Roman" w:hAnsi="Times New Roman" w:cs="Times New Roman"/>
                <w:i/>
                <w:iCs/>
                <w:sz w:val="22"/>
                <w:szCs w:val="22"/>
              </w:rPr>
              <w:t xml:space="preserve">(in thousand Baht) </w:t>
            </w:r>
          </w:p>
        </w:tc>
      </w:tr>
      <w:tr w:rsidR="00B92FCF" w:rsidRPr="00D809EC" w14:paraId="79E61F98" w14:textId="77777777" w:rsidTr="00B92FCF">
        <w:trPr>
          <w:cantSplit/>
        </w:trPr>
        <w:tc>
          <w:tcPr>
            <w:tcW w:w="4230" w:type="dxa"/>
          </w:tcPr>
          <w:p w14:paraId="10E0E692" w14:textId="77777777" w:rsidR="00B92FCF" w:rsidRPr="00D809EC" w:rsidRDefault="00B92FCF" w:rsidP="00B92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r w:rsidRPr="00D809EC">
              <w:rPr>
                <w:rFonts w:ascii="Times New Roman" w:hAnsi="Times New Roman" w:cs="Times New Roman"/>
                <w:b/>
                <w:bCs/>
                <w:sz w:val="22"/>
                <w:szCs w:val="22"/>
              </w:rPr>
              <w:t>Subsidiaries</w:t>
            </w:r>
          </w:p>
        </w:tc>
        <w:tc>
          <w:tcPr>
            <w:tcW w:w="1080" w:type="dxa"/>
          </w:tcPr>
          <w:p w14:paraId="1EFA18ED" w14:textId="7C4C05B1" w:rsidR="00B92FCF" w:rsidRPr="00D809EC" w:rsidRDefault="00B92FCF" w:rsidP="00B92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rPr>
                <w:rFonts w:ascii="Times New Roman" w:hAnsi="Times New Roman" w:cs="Times New Roman"/>
                <w:sz w:val="22"/>
                <w:szCs w:val="22"/>
              </w:rPr>
            </w:pPr>
          </w:p>
        </w:tc>
        <w:tc>
          <w:tcPr>
            <w:tcW w:w="180" w:type="dxa"/>
          </w:tcPr>
          <w:p w14:paraId="7B9B042D" w14:textId="77777777" w:rsidR="00B92FCF" w:rsidRPr="00D809EC" w:rsidRDefault="00B92FCF" w:rsidP="00B92FCF">
            <w:pPr>
              <w:pStyle w:val="acctfourfigures"/>
              <w:spacing w:line="240" w:lineRule="atLeast"/>
              <w:rPr>
                <w:szCs w:val="22"/>
              </w:rPr>
            </w:pPr>
          </w:p>
        </w:tc>
        <w:tc>
          <w:tcPr>
            <w:tcW w:w="1080" w:type="dxa"/>
          </w:tcPr>
          <w:p w14:paraId="04FC2883" w14:textId="77777777" w:rsidR="00B92FCF" w:rsidRPr="00D809EC" w:rsidRDefault="00B92FCF" w:rsidP="00B92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p>
        </w:tc>
        <w:tc>
          <w:tcPr>
            <w:tcW w:w="180" w:type="dxa"/>
          </w:tcPr>
          <w:p w14:paraId="58AAEE4C" w14:textId="77777777" w:rsidR="00B92FCF" w:rsidRPr="00D809EC" w:rsidRDefault="00B92FCF" w:rsidP="00B92FCF">
            <w:pPr>
              <w:pStyle w:val="acctfourfigures"/>
              <w:spacing w:line="240" w:lineRule="atLeast"/>
              <w:rPr>
                <w:b/>
                <w:bCs/>
                <w:szCs w:val="22"/>
              </w:rPr>
            </w:pPr>
          </w:p>
        </w:tc>
        <w:tc>
          <w:tcPr>
            <w:tcW w:w="1080" w:type="dxa"/>
          </w:tcPr>
          <w:p w14:paraId="3084C91B" w14:textId="77777777" w:rsidR="00B92FCF" w:rsidRPr="00D809EC" w:rsidRDefault="00B92FCF" w:rsidP="00B92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p>
        </w:tc>
        <w:tc>
          <w:tcPr>
            <w:tcW w:w="270" w:type="dxa"/>
            <w:gridSpan w:val="2"/>
          </w:tcPr>
          <w:p w14:paraId="7123CF12" w14:textId="77777777" w:rsidR="00B92FCF" w:rsidRPr="00D809EC" w:rsidRDefault="00B92FCF" w:rsidP="00B92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b/>
                <w:bCs/>
                <w:sz w:val="22"/>
                <w:szCs w:val="22"/>
              </w:rPr>
            </w:pPr>
          </w:p>
        </w:tc>
        <w:tc>
          <w:tcPr>
            <w:tcW w:w="1170" w:type="dxa"/>
          </w:tcPr>
          <w:p w14:paraId="05CBE393" w14:textId="77777777" w:rsidR="00B92FCF" w:rsidRPr="00D809EC" w:rsidRDefault="00B92FCF" w:rsidP="00B92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p>
        </w:tc>
      </w:tr>
      <w:tr w:rsidR="00D62918" w:rsidRPr="00D809EC" w14:paraId="00FA4334" w14:textId="77777777" w:rsidTr="00B92FCF">
        <w:trPr>
          <w:cantSplit/>
        </w:trPr>
        <w:tc>
          <w:tcPr>
            <w:tcW w:w="4230" w:type="dxa"/>
          </w:tcPr>
          <w:p w14:paraId="0C56F5F8"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D809EC">
              <w:rPr>
                <w:rFonts w:ascii="Times New Roman" w:hAnsi="Times New Roman" w:cs="Times New Roman"/>
                <w:sz w:val="22"/>
                <w:szCs w:val="22"/>
              </w:rPr>
              <w:t>Sales of goods</w:t>
            </w:r>
          </w:p>
        </w:tc>
        <w:tc>
          <w:tcPr>
            <w:tcW w:w="1080" w:type="dxa"/>
          </w:tcPr>
          <w:p w14:paraId="7F26E65C" w14:textId="047EE86F" w:rsidR="00D62918" w:rsidRPr="00D809EC" w:rsidRDefault="009A2BAC"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ind w:left="-108" w:right="-108"/>
              <w:rPr>
                <w:rFonts w:ascii="Times New Roman" w:hAnsi="Times New Roman" w:cs="Times New Roman"/>
                <w:sz w:val="22"/>
                <w:szCs w:val="22"/>
              </w:rPr>
            </w:pPr>
            <w:r w:rsidRPr="00D809EC">
              <w:rPr>
                <w:rFonts w:ascii="Times New Roman" w:hAnsi="Times New Roman" w:cs="Times New Roman"/>
                <w:sz w:val="22"/>
                <w:szCs w:val="22"/>
              </w:rPr>
              <w:t>-</w:t>
            </w:r>
          </w:p>
        </w:tc>
        <w:tc>
          <w:tcPr>
            <w:tcW w:w="180" w:type="dxa"/>
          </w:tcPr>
          <w:p w14:paraId="12604B44" w14:textId="77777777" w:rsidR="00D62918" w:rsidRPr="00D809EC" w:rsidRDefault="00D62918" w:rsidP="00D62918">
            <w:pPr>
              <w:pStyle w:val="acctfourfigures"/>
              <w:spacing w:line="240" w:lineRule="atLeast"/>
              <w:rPr>
                <w:b/>
                <w:bCs/>
                <w:szCs w:val="22"/>
              </w:rPr>
            </w:pPr>
          </w:p>
        </w:tc>
        <w:tc>
          <w:tcPr>
            <w:tcW w:w="1080" w:type="dxa"/>
          </w:tcPr>
          <w:p w14:paraId="13341C4A" w14:textId="2D18E7FE"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ind w:left="-108" w:right="-108"/>
              <w:rPr>
                <w:rFonts w:ascii="Times New Roman" w:hAnsi="Times New Roman" w:cs="Times New Roman"/>
                <w:sz w:val="22"/>
                <w:szCs w:val="22"/>
              </w:rPr>
            </w:pPr>
            <w:r w:rsidRPr="00D809EC">
              <w:rPr>
                <w:rFonts w:ascii="Times New Roman" w:hAnsi="Times New Roman" w:cs="Times New Roman"/>
                <w:sz w:val="22"/>
                <w:szCs w:val="22"/>
              </w:rPr>
              <w:t>-</w:t>
            </w:r>
          </w:p>
        </w:tc>
        <w:tc>
          <w:tcPr>
            <w:tcW w:w="180" w:type="dxa"/>
          </w:tcPr>
          <w:p w14:paraId="512DF948" w14:textId="77777777" w:rsidR="00D62918" w:rsidRPr="00D809EC" w:rsidRDefault="00D62918" w:rsidP="00D62918">
            <w:pPr>
              <w:pStyle w:val="acctfourfigures"/>
              <w:spacing w:line="240" w:lineRule="atLeast"/>
              <w:rPr>
                <w:b/>
                <w:bCs/>
                <w:szCs w:val="22"/>
              </w:rPr>
            </w:pPr>
          </w:p>
        </w:tc>
        <w:tc>
          <w:tcPr>
            <w:tcW w:w="1080" w:type="dxa"/>
          </w:tcPr>
          <w:p w14:paraId="6BC1140C" w14:textId="34E7716A" w:rsidR="00D62918" w:rsidRPr="00D809EC" w:rsidRDefault="00BF2F6C"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cs="Times New Roman"/>
                <w:sz w:val="22"/>
                <w:szCs w:val="22"/>
              </w:rPr>
            </w:pPr>
            <w:r w:rsidRPr="00D809EC">
              <w:rPr>
                <w:rFonts w:ascii="Times New Roman" w:hAnsi="Times New Roman" w:cs="Times New Roman"/>
                <w:sz w:val="22"/>
                <w:szCs w:val="22"/>
              </w:rPr>
              <w:t>9,5</w:t>
            </w:r>
            <w:r w:rsidR="00F32B39" w:rsidRPr="00D809EC">
              <w:rPr>
                <w:rFonts w:ascii="Times New Roman" w:hAnsi="Times New Roman" w:cs="Times New Roman"/>
                <w:sz w:val="22"/>
                <w:szCs w:val="22"/>
              </w:rPr>
              <w:t>5</w:t>
            </w:r>
            <w:r w:rsidRPr="00D809EC">
              <w:rPr>
                <w:rFonts w:ascii="Times New Roman" w:hAnsi="Times New Roman" w:cs="Times New Roman"/>
                <w:sz w:val="22"/>
                <w:szCs w:val="22"/>
              </w:rPr>
              <w:t>4</w:t>
            </w:r>
          </w:p>
        </w:tc>
        <w:tc>
          <w:tcPr>
            <w:tcW w:w="270" w:type="dxa"/>
            <w:gridSpan w:val="2"/>
          </w:tcPr>
          <w:p w14:paraId="692B08D8"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b/>
                <w:bCs/>
                <w:sz w:val="22"/>
                <w:szCs w:val="22"/>
              </w:rPr>
            </w:pPr>
          </w:p>
        </w:tc>
        <w:tc>
          <w:tcPr>
            <w:tcW w:w="1170" w:type="dxa"/>
          </w:tcPr>
          <w:p w14:paraId="32FF234E" w14:textId="69AF4279"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ight="-108"/>
              <w:jc w:val="center"/>
              <w:rPr>
                <w:rFonts w:ascii="Times New Roman" w:hAnsi="Times New Roman" w:cs="Times New Roman"/>
                <w:sz w:val="22"/>
                <w:szCs w:val="22"/>
              </w:rPr>
            </w:pPr>
            <w:r w:rsidRPr="00D809EC">
              <w:rPr>
                <w:rFonts w:ascii="Times New Roman" w:hAnsi="Times New Roman" w:cs="Times New Roman"/>
                <w:sz w:val="22"/>
                <w:szCs w:val="22"/>
              </w:rPr>
              <w:t>5,196</w:t>
            </w:r>
          </w:p>
        </w:tc>
      </w:tr>
      <w:tr w:rsidR="00D62918" w:rsidRPr="00D809EC" w14:paraId="746B0C8D" w14:textId="77777777" w:rsidTr="00B92FCF">
        <w:trPr>
          <w:cantSplit/>
        </w:trPr>
        <w:tc>
          <w:tcPr>
            <w:tcW w:w="4230" w:type="dxa"/>
          </w:tcPr>
          <w:p w14:paraId="1BF0C988"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D809EC">
              <w:rPr>
                <w:rFonts w:ascii="Times New Roman" w:hAnsi="Times New Roman" w:cs="Times New Roman"/>
                <w:sz w:val="22"/>
                <w:szCs w:val="22"/>
              </w:rPr>
              <w:t>Purchases of goods</w:t>
            </w:r>
          </w:p>
        </w:tc>
        <w:tc>
          <w:tcPr>
            <w:tcW w:w="1080" w:type="dxa"/>
          </w:tcPr>
          <w:p w14:paraId="7F701D40" w14:textId="13A79436" w:rsidR="00D62918" w:rsidRPr="00D809EC" w:rsidRDefault="009A2BAC"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ind w:left="-108" w:right="-108"/>
              <w:rPr>
                <w:rFonts w:ascii="Times New Roman" w:hAnsi="Times New Roman" w:cs="Times New Roman"/>
                <w:sz w:val="22"/>
                <w:szCs w:val="22"/>
              </w:rPr>
            </w:pPr>
            <w:r w:rsidRPr="00D809EC">
              <w:rPr>
                <w:rFonts w:ascii="Times New Roman" w:hAnsi="Times New Roman" w:cs="Times New Roman"/>
                <w:sz w:val="22"/>
                <w:szCs w:val="22"/>
              </w:rPr>
              <w:t>-</w:t>
            </w:r>
          </w:p>
        </w:tc>
        <w:tc>
          <w:tcPr>
            <w:tcW w:w="180" w:type="dxa"/>
          </w:tcPr>
          <w:p w14:paraId="0B1F2A75" w14:textId="77777777" w:rsidR="00D62918" w:rsidRPr="00D809EC" w:rsidRDefault="00D62918" w:rsidP="00D62918">
            <w:pPr>
              <w:pStyle w:val="acctfourfigures"/>
              <w:tabs>
                <w:tab w:val="clear" w:pos="765"/>
                <w:tab w:val="decimal" w:pos="911"/>
              </w:tabs>
              <w:spacing w:line="240" w:lineRule="atLeast"/>
              <w:rPr>
                <w:b/>
                <w:bCs/>
                <w:szCs w:val="22"/>
              </w:rPr>
            </w:pPr>
          </w:p>
        </w:tc>
        <w:tc>
          <w:tcPr>
            <w:tcW w:w="1080" w:type="dxa"/>
          </w:tcPr>
          <w:p w14:paraId="45AC92A9" w14:textId="2A73C41D"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ind w:left="-108" w:right="-108"/>
              <w:rPr>
                <w:rFonts w:ascii="Times New Roman" w:hAnsi="Times New Roman" w:cs="Times New Roman"/>
                <w:sz w:val="22"/>
                <w:szCs w:val="22"/>
              </w:rPr>
            </w:pPr>
            <w:r w:rsidRPr="00D809EC">
              <w:rPr>
                <w:rFonts w:ascii="Times New Roman" w:hAnsi="Times New Roman" w:cs="Times New Roman"/>
                <w:sz w:val="22"/>
                <w:szCs w:val="22"/>
              </w:rPr>
              <w:t>-</w:t>
            </w:r>
          </w:p>
        </w:tc>
        <w:tc>
          <w:tcPr>
            <w:tcW w:w="180" w:type="dxa"/>
          </w:tcPr>
          <w:p w14:paraId="0883342A" w14:textId="77777777" w:rsidR="00D62918" w:rsidRPr="00D809EC" w:rsidRDefault="00D62918" w:rsidP="00D62918">
            <w:pPr>
              <w:pStyle w:val="acctfourfigures"/>
              <w:tabs>
                <w:tab w:val="clear" w:pos="765"/>
                <w:tab w:val="decimal" w:pos="911"/>
              </w:tabs>
              <w:spacing w:line="240" w:lineRule="atLeast"/>
              <w:rPr>
                <w:b/>
                <w:bCs/>
                <w:szCs w:val="22"/>
              </w:rPr>
            </w:pPr>
          </w:p>
        </w:tc>
        <w:tc>
          <w:tcPr>
            <w:tcW w:w="1080" w:type="dxa"/>
          </w:tcPr>
          <w:p w14:paraId="2C74EFC6" w14:textId="6DA06318" w:rsidR="00D62918" w:rsidRPr="00D809EC" w:rsidRDefault="00BF2F6C"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cs="Times New Roman"/>
                <w:sz w:val="22"/>
                <w:szCs w:val="22"/>
                <w:cs/>
              </w:rPr>
            </w:pPr>
            <w:r w:rsidRPr="00D809EC">
              <w:rPr>
                <w:rFonts w:ascii="Times New Roman" w:hAnsi="Times New Roman" w:cs="Times New Roman"/>
                <w:sz w:val="22"/>
                <w:szCs w:val="22"/>
              </w:rPr>
              <w:t>919,734</w:t>
            </w:r>
          </w:p>
        </w:tc>
        <w:tc>
          <w:tcPr>
            <w:tcW w:w="270" w:type="dxa"/>
            <w:gridSpan w:val="2"/>
          </w:tcPr>
          <w:p w14:paraId="1D1F4178"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b/>
                <w:bCs/>
                <w:sz w:val="22"/>
                <w:szCs w:val="22"/>
              </w:rPr>
            </w:pPr>
          </w:p>
        </w:tc>
        <w:tc>
          <w:tcPr>
            <w:tcW w:w="1170" w:type="dxa"/>
          </w:tcPr>
          <w:p w14:paraId="531F5775" w14:textId="303648E8"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ight="-108"/>
              <w:jc w:val="center"/>
              <w:rPr>
                <w:rFonts w:ascii="Times New Roman" w:hAnsi="Times New Roman" w:cs="Times New Roman"/>
                <w:sz w:val="22"/>
                <w:szCs w:val="22"/>
                <w:cs/>
              </w:rPr>
            </w:pPr>
            <w:r w:rsidRPr="00D809EC">
              <w:rPr>
                <w:rFonts w:ascii="Times New Roman" w:hAnsi="Times New Roman" w:cs="Times New Roman"/>
                <w:sz w:val="22"/>
                <w:szCs w:val="22"/>
              </w:rPr>
              <w:t>719,142</w:t>
            </w:r>
          </w:p>
        </w:tc>
      </w:tr>
      <w:tr w:rsidR="00D62918" w:rsidRPr="00D809EC" w14:paraId="4A83BA8E" w14:textId="77777777" w:rsidTr="00B92FCF">
        <w:trPr>
          <w:cantSplit/>
        </w:trPr>
        <w:tc>
          <w:tcPr>
            <w:tcW w:w="4230" w:type="dxa"/>
          </w:tcPr>
          <w:p w14:paraId="49CD7063"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D809EC">
              <w:rPr>
                <w:rFonts w:ascii="Times New Roman" w:hAnsi="Times New Roman" w:cs="Times New Roman"/>
                <w:sz w:val="22"/>
                <w:szCs w:val="22"/>
              </w:rPr>
              <w:t>Commission expense</w:t>
            </w:r>
          </w:p>
        </w:tc>
        <w:tc>
          <w:tcPr>
            <w:tcW w:w="1080" w:type="dxa"/>
          </w:tcPr>
          <w:p w14:paraId="695D66D8" w14:textId="1EEDA3B3" w:rsidR="00D62918" w:rsidRPr="00D809EC" w:rsidRDefault="009A2BAC"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ind w:left="-108" w:right="-108"/>
              <w:rPr>
                <w:rFonts w:ascii="Times New Roman" w:hAnsi="Times New Roman" w:cs="Times New Roman"/>
                <w:sz w:val="22"/>
                <w:szCs w:val="22"/>
              </w:rPr>
            </w:pPr>
            <w:r w:rsidRPr="00D809EC">
              <w:rPr>
                <w:rFonts w:ascii="Times New Roman" w:hAnsi="Times New Roman" w:cs="Times New Roman"/>
                <w:sz w:val="22"/>
                <w:szCs w:val="22"/>
              </w:rPr>
              <w:t>-</w:t>
            </w:r>
          </w:p>
        </w:tc>
        <w:tc>
          <w:tcPr>
            <w:tcW w:w="180" w:type="dxa"/>
          </w:tcPr>
          <w:p w14:paraId="3F3F675A" w14:textId="77777777" w:rsidR="00D62918" w:rsidRPr="00D809EC" w:rsidRDefault="00D62918" w:rsidP="00D62918">
            <w:pPr>
              <w:pStyle w:val="acctfourfigures"/>
              <w:tabs>
                <w:tab w:val="clear" w:pos="765"/>
                <w:tab w:val="decimal" w:pos="911"/>
              </w:tabs>
              <w:spacing w:line="240" w:lineRule="atLeast"/>
              <w:rPr>
                <w:b/>
                <w:bCs/>
                <w:szCs w:val="22"/>
              </w:rPr>
            </w:pPr>
          </w:p>
        </w:tc>
        <w:tc>
          <w:tcPr>
            <w:tcW w:w="1080" w:type="dxa"/>
          </w:tcPr>
          <w:p w14:paraId="7E6CBD56" w14:textId="021533F4"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ind w:left="-108" w:right="-108"/>
              <w:rPr>
                <w:rFonts w:ascii="Times New Roman" w:hAnsi="Times New Roman" w:cs="Times New Roman"/>
                <w:sz w:val="22"/>
                <w:szCs w:val="22"/>
              </w:rPr>
            </w:pPr>
            <w:r w:rsidRPr="00D809EC">
              <w:rPr>
                <w:rFonts w:ascii="Times New Roman" w:hAnsi="Times New Roman" w:cs="Times New Roman"/>
                <w:sz w:val="22"/>
                <w:szCs w:val="22"/>
              </w:rPr>
              <w:t>-</w:t>
            </w:r>
          </w:p>
        </w:tc>
        <w:tc>
          <w:tcPr>
            <w:tcW w:w="180" w:type="dxa"/>
          </w:tcPr>
          <w:p w14:paraId="2CA87DAF" w14:textId="77777777" w:rsidR="00D62918" w:rsidRPr="00D809EC" w:rsidRDefault="00D62918" w:rsidP="00D62918">
            <w:pPr>
              <w:pStyle w:val="acctfourfigures"/>
              <w:tabs>
                <w:tab w:val="clear" w:pos="765"/>
                <w:tab w:val="decimal" w:pos="911"/>
              </w:tabs>
              <w:spacing w:line="240" w:lineRule="atLeast"/>
              <w:rPr>
                <w:b/>
                <w:bCs/>
                <w:szCs w:val="22"/>
              </w:rPr>
            </w:pPr>
          </w:p>
        </w:tc>
        <w:tc>
          <w:tcPr>
            <w:tcW w:w="1080" w:type="dxa"/>
          </w:tcPr>
          <w:p w14:paraId="56EA7CB6" w14:textId="23061F9A" w:rsidR="00D62918" w:rsidRPr="00D809EC" w:rsidRDefault="00BF2F6C"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cs="Times New Roman"/>
                <w:sz w:val="22"/>
                <w:szCs w:val="22"/>
              </w:rPr>
            </w:pPr>
            <w:r w:rsidRPr="00D809EC">
              <w:rPr>
                <w:rFonts w:ascii="Times New Roman" w:hAnsi="Times New Roman" w:cs="Times New Roman"/>
                <w:sz w:val="22"/>
                <w:szCs w:val="22"/>
              </w:rPr>
              <w:t>1,435</w:t>
            </w:r>
          </w:p>
        </w:tc>
        <w:tc>
          <w:tcPr>
            <w:tcW w:w="270" w:type="dxa"/>
            <w:gridSpan w:val="2"/>
          </w:tcPr>
          <w:p w14:paraId="7CBF3FA9"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b/>
                <w:bCs/>
                <w:sz w:val="22"/>
                <w:szCs w:val="22"/>
              </w:rPr>
            </w:pPr>
          </w:p>
        </w:tc>
        <w:tc>
          <w:tcPr>
            <w:tcW w:w="1170" w:type="dxa"/>
          </w:tcPr>
          <w:p w14:paraId="4FFA25AA" w14:textId="2E4B76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ight="-108"/>
              <w:jc w:val="center"/>
              <w:rPr>
                <w:rFonts w:ascii="Times New Roman" w:hAnsi="Times New Roman" w:cs="Times New Roman"/>
                <w:sz w:val="22"/>
                <w:szCs w:val="22"/>
              </w:rPr>
            </w:pPr>
            <w:r w:rsidRPr="00D809EC">
              <w:rPr>
                <w:rFonts w:ascii="Times New Roman" w:hAnsi="Times New Roman" w:cs="Times New Roman"/>
                <w:sz w:val="22"/>
                <w:szCs w:val="22"/>
              </w:rPr>
              <w:t>3,646</w:t>
            </w:r>
          </w:p>
        </w:tc>
      </w:tr>
      <w:tr w:rsidR="00D62918" w:rsidRPr="00D809EC" w14:paraId="7E7623AD" w14:textId="77777777" w:rsidTr="00B92FCF">
        <w:trPr>
          <w:cantSplit/>
        </w:trPr>
        <w:tc>
          <w:tcPr>
            <w:tcW w:w="4230" w:type="dxa"/>
            <w:shd w:val="clear" w:color="auto" w:fill="auto"/>
          </w:tcPr>
          <w:p w14:paraId="3A98C496" w14:textId="4CA2920F"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D809EC">
              <w:rPr>
                <w:rFonts w:ascii="Times New Roman" w:hAnsi="Times New Roman" w:cs="Times New Roman"/>
                <w:sz w:val="22"/>
                <w:szCs w:val="22"/>
              </w:rPr>
              <w:t xml:space="preserve">Dividend income </w:t>
            </w:r>
          </w:p>
        </w:tc>
        <w:tc>
          <w:tcPr>
            <w:tcW w:w="1080" w:type="dxa"/>
            <w:shd w:val="clear" w:color="auto" w:fill="auto"/>
          </w:tcPr>
          <w:p w14:paraId="11BA70A8" w14:textId="1DADD9D4" w:rsidR="00D62918" w:rsidRPr="00D809EC" w:rsidRDefault="009A2BAC"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ind w:left="-108" w:right="-108"/>
              <w:rPr>
                <w:rFonts w:ascii="Times New Roman" w:hAnsi="Times New Roman" w:cs="Times New Roman"/>
                <w:sz w:val="22"/>
                <w:szCs w:val="22"/>
              </w:rPr>
            </w:pPr>
            <w:r w:rsidRPr="00D809EC">
              <w:rPr>
                <w:rFonts w:ascii="Times New Roman" w:hAnsi="Times New Roman" w:cs="Times New Roman"/>
                <w:sz w:val="22"/>
                <w:szCs w:val="22"/>
              </w:rPr>
              <w:t>-</w:t>
            </w:r>
          </w:p>
        </w:tc>
        <w:tc>
          <w:tcPr>
            <w:tcW w:w="180" w:type="dxa"/>
            <w:shd w:val="clear" w:color="auto" w:fill="auto"/>
          </w:tcPr>
          <w:p w14:paraId="38809F6B" w14:textId="77777777" w:rsidR="00D62918" w:rsidRPr="00D809EC" w:rsidRDefault="00D62918" w:rsidP="00D62918">
            <w:pPr>
              <w:pStyle w:val="acctfourfigures"/>
              <w:tabs>
                <w:tab w:val="clear" w:pos="765"/>
                <w:tab w:val="decimal" w:pos="911"/>
              </w:tabs>
              <w:spacing w:line="240" w:lineRule="atLeast"/>
              <w:rPr>
                <w:b/>
                <w:bCs/>
                <w:szCs w:val="22"/>
              </w:rPr>
            </w:pPr>
          </w:p>
        </w:tc>
        <w:tc>
          <w:tcPr>
            <w:tcW w:w="1080" w:type="dxa"/>
            <w:shd w:val="clear" w:color="auto" w:fill="auto"/>
          </w:tcPr>
          <w:p w14:paraId="3970A32A" w14:textId="227D8E06"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ind w:left="-108" w:right="-108"/>
              <w:rPr>
                <w:rFonts w:ascii="Times New Roman" w:hAnsi="Times New Roman" w:cs="Times New Roman"/>
                <w:sz w:val="22"/>
                <w:szCs w:val="22"/>
              </w:rPr>
            </w:pPr>
            <w:r w:rsidRPr="00D809EC">
              <w:rPr>
                <w:rFonts w:ascii="Times New Roman" w:hAnsi="Times New Roman" w:cs="Times New Roman"/>
                <w:sz w:val="22"/>
                <w:szCs w:val="22"/>
              </w:rPr>
              <w:t>-</w:t>
            </w:r>
          </w:p>
        </w:tc>
        <w:tc>
          <w:tcPr>
            <w:tcW w:w="180" w:type="dxa"/>
            <w:shd w:val="clear" w:color="auto" w:fill="auto"/>
          </w:tcPr>
          <w:p w14:paraId="31304D30" w14:textId="77777777" w:rsidR="00D62918" w:rsidRPr="00D809EC" w:rsidRDefault="00D62918" w:rsidP="00D62918">
            <w:pPr>
              <w:pStyle w:val="acctfourfigures"/>
              <w:tabs>
                <w:tab w:val="clear" w:pos="765"/>
                <w:tab w:val="decimal" w:pos="911"/>
              </w:tabs>
              <w:spacing w:line="240" w:lineRule="atLeast"/>
              <w:rPr>
                <w:b/>
                <w:bCs/>
                <w:szCs w:val="22"/>
              </w:rPr>
            </w:pPr>
          </w:p>
        </w:tc>
        <w:tc>
          <w:tcPr>
            <w:tcW w:w="1080" w:type="dxa"/>
            <w:shd w:val="clear" w:color="auto" w:fill="auto"/>
          </w:tcPr>
          <w:p w14:paraId="250DF67E" w14:textId="3CF71702" w:rsidR="00D62918" w:rsidRPr="00D809EC" w:rsidRDefault="00BF2F6C" w:rsidP="00BF2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
              </w:tabs>
              <w:ind w:left="-108" w:right="-108"/>
              <w:jc w:val="center"/>
              <w:rPr>
                <w:rFonts w:ascii="Times New Roman" w:hAnsi="Times New Roman" w:cs="Times New Roman"/>
                <w:sz w:val="22"/>
                <w:szCs w:val="22"/>
              </w:rPr>
            </w:pPr>
            <w:r w:rsidRPr="00D809EC">
              <w:rPr>
                <w:rFonts w:ascii="Times New Roman" w:hAnsi="Times New Roman" w:cs="Times New Roman"/>
                <w:sz w:val="22"/>
                <w:szCs w:val="22"/>
              </w:rPr>
              <w:t>-</w:t>
            </w:r>
          </w:p>
        </w:tc>
        <w:tc>
          <w:tcPr>
            <w:tcW w:w="270" w:type="dxa"/>
            <w:gridSpan w:val="2"/>
            <w:shd w:val="clear" w:color="auto" w:fill="auto"/>
          </w:tcPr>
          <w:p w14:paraId="23B60143"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b/>
                <w:bCs/>
                <w:sz w:val="22"/>
                <w:szCs w:val="22"/>
              </w:rPr>
            </w:pPr>
          </w:p>
        </w:tc>
        <w:tc>
          <w:tcPr>
            <w:tcW w:w="1170" w:type="dxa"/>
            <w:shd w:val="clear" w:color="auto" w:fill="auto"/>
          </w:tcPr>
          <w:p w14:paraId="185B37BE" w14:textId="1D4D548C"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ight="-108"/>
              <w:jc w:val="center"/>
              <w:rPr>
                <w:rFonts w:ascii="Times New Roman" w:hAnsi="Times New Roman" w:cs="Times New Roman"/>
                <w:sz w:val="22"/>
                <w:szCs w:val="22"/>
              </w:rPr>
            </w:pPr>
            <w:r w:rsidRPr="00D809EC">
              <w:rPr>
                <w:rFonts w:ascii="Times New Roman" w:hAnsi="Times New Roman" w:cs="Times New Roman"/>
                <w:sz w:val="22"/>
                <w:szCs w:val="22"/>
              </w:rPr>
              <w:t>30,000</w:t>
            </w:r>
          </w:p>
        </w:tc>
      </w:tr>
      <w:tr w:rsidR="00D62918" w:rsidRPr="00D809EC" w14:paraId="0E098EDB" w14:textId="77777777" w:rsidTr="00B92FCF">
        <w:trPr>
          <w:cantSplit/>
        </w:trPr>
        <w:tc>
          <w:tcPr>
            <w:tcW w:w="4230" w:type="dxa"/>
            <w:shd w:val="clear" w:color="auto" w:fill="auto"/>
          </w:tcPr>
          <w:p w14:paraId="154391C5" w14:textId="78485E56" w:rsidR="00D62918" w:rsidRPr="00D809EC" w:rsidRDefault="00721209" w:rsidP="00721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D809EC">
              <w:rPr>
                <w:rFonts w:ascii="Times New Roman" w:hAnsi="Times New Roman" w:cs="Times New Roman"/>
                <w:sz w:val="22"/>
                <w:szCs w:val="22"/>
              </w:rPr>
              <w:t>Rental and service income</w:t>
            </w:r>
          </w:p>
        </w:tc>
        <w:tc>
          <w:tcPr>
            <w:tcW w:w="1080" w:type="dxa"/>
            <w:shd w:val="clear" w:color="auto" w:fill="auto"/>
          </w:tcPr>
          <w:p w14:paraId="5C3BF806" w14:textId="318A5EA7" w:rsidR="00D62918" w:rsidRPr="00D809EC" w:rsidRDefault="009A2BAC"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ind w:left="-108" w:right="-108"/>
              <w:rPr>
                <w:rFonts w:ascii="Times New Roman" w:hAnsi="Times New Roman" w:cs="Times New Roman"/>
                <w:sz w:val="22"/>
                <w:szCs w:val="22"/>
              </w:rPr>
            </w:pPr>
            <w:r w:rsidRPr="00D809EC">
              <w:rPr>
                <w:rFonts w:ascii="Times New Roman" w:hAnsi="Times New Roman" w:cs="Times New Roman"/>
                <w:sz w:val="22"/>
                <w:szCs w:val="22"/>
              </w:rPr>
              <w:t>-</w:t>
            </w:r>
          </w:p>
        </w:tc>
        <w:tc>
          <w:tcPr>
            <w:tcW w:w="180" w:type="dxa"/>
            <w:shd w:val="clear" w:color="auto" w:fill="auto"/>
          </w:tcPr>
          <w:p w14:paraId="03A6E6A2" w14:textId="77777777" w:rsidR="00D62918" w:rsidRPr="00D809EC" w:rsidRDefault="00D62918" w:rsidP="00D62918">
            <w:pPr>
              <w:pStyle w:val="acctfourfigures"/>
              <w:tabs>
                <w:tab w:val="clear" w:pos="765"/>
                <w:tab w:val="decimal" w:pos="911"/>
              </w:tabs>
              <w:spacing w:line="240" w:lineRule="atLeast"/>
              <w:rPr>
                <w:b/>
                <w:bCs/>
                <w:szCs w:val="22"/>
              </w:rPr>
            </w:pPr>
          </w:p>
        </w:tc>
        <w:tc>
          <w:tcPr>
            <w:tcW w:w="1080" w:type="dxa"/>
            <w:shd w:val="clear" w:color="auto" w:fill="auto"/>
          </w:tcPr>
          <w:p w14:paraId="34EA9045" w14:textId="2DEEAFE9"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ind w:left="-108" w:right="-108"/>
              <w:rPr>
                <w:rFonts w:ascii="Times New Roman" w:hAnsi="Times New Roman" w:cs="Times New Roman"/>
                <w:sz w:val="22"/>
                <w:szCs w:val="22"/>
              </w:rPr>
            </w:pPr>
            <w:r w:rsidRPr="00D809EC">
              <w:rPr>
                <w:rFonts w:ascii="Times New Roman" w:hAnsi="Times New Roman" w:cs="Times New Roman"/>
                <w:sz w:val="22"/>
                <w:szCs w:val="22"/>
              </w:rPr>
              <w:t>-</w:t>
            </w:r>
          </w:p>
        </w:tc>
        <w:tc>
          <w:tcPr>
            <w:tcW w:w="180" w:type="dxa"/>
            <w:shd w:val="clear" w:color="auto" w:fill="auto"/>
          </w:tcPr>
          <w:p w14:paraId="25AD827B" w14:textId="77777777" w:rsidR="00D62918" w:rsidRPr="00D809EC" w:rsidRDefault="00D62918" w:rsidP="00D62918">
            <w:pPr>
              <w:pStyle w:val="acctfourfigures"/>
              <w:tabs>
                <w:tab w:val="clear" w:pos="765"/>
                <w:tab w:val="decimal" w:pos="911"/>
              </w:tabs>
              <w:spacing w:line="240" w:lineRule="atLeast"/>
              <w:rPr>
                <w:b/>
                <w:bCs/>
                <w:szCs w:val="22"/>
              </w:rPr>
            </w:pPr>
          </w:p>
        </w:tc>
        <w:tc>
          <w:tcPr>
            <w:tcW w:w="1080" w:type="dxa"/>
            <w:shd w:val="clear" w:color="auto" w:fill="auto"/>
          </w:tcPr>
          <w:p w14:paraId="0C73733E" w14:textId="63092E7F" w:rsidR="00D62918" w:rsidRPr="00D809EC" w:rsidRDefault="00BF2F6C"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cs="Times New Roman"/>
                <w:sz w:val="22"/>
                <w:szCs w:val="22"/>
              </w:rPr>
            </w:pPr>
            <w:r w:rsidRPr="00D809EC">
              <w:rPr>
                <w:rFonts w:ascii="Times New Roman" w:hAnsi="Times New Roman" w:cs="Times New Roman"/>
                <w:sz w:val="22"/>
                <w:szCs w:val="22"/>
              </w:rPr>
              <w:t>22,114</w:t>
            </w:r>
          </w:p>
        </w:tc>
        <w:tc>
          <w:tcPr>
            <w:tcW w:w="270" w:type="dxa"/>
            <w:gridSpan w:val="2"/>
            <w:shd w:val="clear" w:color="auto" w:fill="auto"/>
          </w:tcPr>
          <w:p w14:paraId="4418BABC"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20"/>
              </w:tabs>
              <w:ind w:left="-108" w:right="72"/>
              <w:jc w:val="center"/>
              <w:rPr>
                <w:rFonts w:ascii="Times New Roman" w:hAnsi="Times New Roman" w:cs="Times New Roman"/>
                <w:sz w:val="22"/>
                <w:szCs w:val="22"/>
              </w:rPr>
            </w:pPr>
          </w:p>
        </w:tc>
        <w:tc>
          <w:tcPr>
            <w:tcW w:w="1170" w:type="dxa"/>
            <w:shd w:val="clear" w:color="auto" w:fill="auto"/>
          </w:tcPr>
          <w:p w14:paraId="03C09465" w14:textId="3F710A8A"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ight="-108"/>
              <w:jc w:val="center"/>
              <w:rPr>
                <w:rFonts w:ascii="Times New Roman" w:hAnsi="Times New Roman" w:cs="Times New Roman"/>
                <w:sz w:val="22"/>
                <w:szCs w:val="22"/>
              </w:rPr>
            </w:pPr>
            <w:r w:rsidRPr="00D809EC">
              <w:rPr>
                <w:rFonts w:ascii="Times New Roman" w:hAnsi="Times New Roman" w:cs="Times New Roman"/>
                <w:sz w:val="22"/>
                <w:szCs w:val="22"/>
              </w:rPr>
              <w:t>19,594</w:t>
            </w:r>
          </w:p>
        </w:tc>
      </w:tr>
      <w:tr w:rsidR="00D62918" w:rsidRPr="00D809EC" w14:paraId="6C17D816" w14:textId="77777777" w:rsidTr="00B92FCF">
        <w:trPr>
          <w:cantSplit/>
        </w:trPr>
        <w:tc>
          <w:tcPr>
            <w:tcW w:w="4230" w:type="dxa"/>
            <w:shd w:val="clear" w:color="auto" w:fill="auto"/>
          </w:tcPr>
          <w:p w14:paraId="1FBA28D3" w14:textId="0593A623" w:rsidR="00D62918" w:rsidRPr="00D809EC" w:rsidRDefault="00721209"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D809EC">
              <w:rPr>
                <w:rFonts w:ascii="Times New Roman" w:hAnsi="Times New Roman" w:cs="Times New Roman"/>
                <w:sz w:val="22"/>
                <w:szCs w:val="22"/>
              </w:rPr>
              <w:t>Management fee income</w:t>
            </w:r>
          </w:p>
        </w:tc>
        <w:tc>
          <w:tcPr>
            <w:tcW w:w="1080" w:type="dxa"/>
            <w:shd w:val="clear" w:color="auto" w:fill="auto"/>
          </w:tcPr>
          <w:p w14:paraId="43BCE225" w14:textId="245DEED5" w:rsidR="00D62918" w:rsidRPr="00D809EC" w:rsidRDefault="009A2BAC"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ind w:left="-108" w:right="-108"/>
              <w:rPr>
                <w:rFonts w:ascii="Times New Roman" w:hAnsi="Times New Roman" w:cs="Times New Roman"/>
                <w:sz w:val="22"/>
                <w:szCs w:val="22"/>
              </w:rPr>
            </w:pPr>
            <w:r w:rsidRPr="00D809EC">
              <w:rPr>
                <w:rFonts w:ascii="Times New Roman" w:hAnsi="Times New Roman" w:cs="Times New Roman"/>
                <w:sz w:val="22"/>
                <w:szCs w:val="22"/>
              </w:rPr>
              <w:t>-</w:t>
            </w:r>
          </w:p>
        </w:tc>
        <w:tc>
          <w:tcPr>
            <w:tcW w:w="180" w:type="dxa"/>
            <w:shd w:val="clear" w:color="auto" w:fill="auto"/>
          </w:tcPr>
          <w:p w14:paraId="403C87D3" w14:textId="77777777" w:rsidR="00D62918" w:rsidRPr="00D809EC" w:rsidRDefault="00D62918" w:rsidP="00D62918">
            <w:pPr>
              <w:pStyle w:val="acctfourfigures"/>
              <w:tabs>
                <w:tab w:val="clear" w:pos="765"/>
                <w:tab w:val="decimal" w:pos="911"/>
              </w:tabs>
              <w:spacing w:line="240" w:lineRule="atLeast"/>
              <w:rPr>
                <w:b/>
                <w:bCs/>
                <w:szCs w:val="22"/>
              </w:rPr>
            </w:pPr>
          </w:p>
        </w:tc>
        <w:tc>
          <w:tcPr>
            <w:tcW w:w="1080" w:type="dxa"/>
            <w:shd w:val="clear" w:color="auto" w:fill="auto"/>
          </w:tcPr>
          <w:p w14:paraId="6D337015" w14:textId="6B516009"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ind w:left="-108" w:right="-108"/>
              <w:rPr>
                <w:rFonts w:ascii="Times New Roman" w:hAnsi="Times New Roman" w:cs="Times New Roman"/>
                <w:sz w:val="22"/>
                <w:szCs w:val="22"/>
              </w:rPr>
            </w:pPr>
            <w:r w:rsidRPr="00D809EC">
              <w:rPr>
                <w:rFonts w:ascii="Times New Roman" w:hAnsi="Times New Roman" w:cs="Times New Roman"/>
                <w:sz w:val="22"/>
                <w:szCs w:val="22"/>
              </w:rPr>
              <w:t>-</w:t>
            </w:r>
          </w:p>
        </w:tc>
        <w:tc>
          <w:tcPr>
            <w:tcW w:w="180" w:type="dxa"/>
            <w:shd w:val="clear" w:color="auto" w:fill="auto"/>
          </w:tcPr>
          <w:p w14:paraId="695FCBF0" w14:textId="77777777" w:rsidR="00D62918" w:rsidRPr="00D809EC" w:rsidRDefault="00D62918" w:rsidP="00D62918">
            <w:pPr>
              <w:pStyle w:val="acctfourfigures"/>
              <w:tabs>
                <w:tab w:val="clear" w:pos="765"/>
                <w:tab w:val="decimal" w:pos="911"/>
              </w:tabs>
              <w:spacing w:line="240" w:lineRule="atLeast"/>
              <w:rPr>
                <w:b/>
                <w:bCs/>
                <w:szCs w:val="22"/>
              </w:rPr>
            </w:pPr>
          </w:p>
        </w:tc>
        <w:tc>
          <w:tcPr>
            <w:tcW w:w="1080" w:type="dxa"/>
            <w:shd w:val="clear" w:color="auto" w:fill="auto"/>
          </w:tcPr>
          <w:p w14:paraId="1B1FAF33" w14:textId="6FA256A9" w:rsidR="00D62918" w:rsidRPr="00D809EC" w:rsidRDefault="00BF2F6C"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cs="Times New Roman"/>
                <w:sz w:val="22"/>
                <w:szCs w:val="22"/>
              </w:rPr>
            </w:pPr>
            <w:r w:rsidRPr="00D809EC">
              <w:rPr>
                <w:rFonts w:ascii="Times New Roman" w:hAnsi="Times New Roman" w:cs="Times New Roman"/>
                <w:sz w:val="22"/>
                <w:szCs w:val="22"/>
              </w:rPr>
              <w:t>1,680</w:t>
            </w:r>
          </w:p>
        </w:tc>
        <w:tc>
          <w:tcPr>
            <w:tcW w:w="270" w:type="dxa"/>
            <w:gridSpan w:val="2"/>
            <w:shd w:val="clear" w:color="auto" w:fill="auto"/>
          </w:tcPr>
          <w:p w14:paraId="2990F86B"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20"/>
                <w:tab w:val="decimal" w:pos="864"/>
              </w:tabs>
              <w:ind w:right="72"/>
              <w:jc w:val="right"/>
              <w:rPr>
                <w:rFonts w:ascii="Times New Roman" w:hAnsi="Times New Roman" w:cs="Times New Roman"/>
                <w:sz w:val="22"/>
                <w:szCs w:val="22"/>
              </w:rPr>
            </w:pPr>
          </w:p>
        </w:tc>
        <w:tc>
          <w:tcPr>
            <w:tcW w:w="1170" w:type="dxa"/>
            <w:shd w:val="clear" w:color="auto" w:fill="auto"/>
          </w:tcPr>
          <w:p w14:paraId="3996DFE3" w14:textId="2793496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ight="-108"/>
              <w:jc w:val="center"/>
              <w:rPr>
                <w:rFonts w:ascii="Times New Roman" w:hAnsi="Times New Roman" w:cs="Times New Roman"/>
                <w:sz w:val="22"/>
                <w:szCs w:val="22"/>
              </w:rPr>
            </w:pPr>
            <w:r w:rsidRPr="00D809EC">
              <w:rPr>
                <w:rFonts w:ascii="Times New Roman" w:hAnsi="Times New Roman" w:cs="Times New Roman"/>
                <w:sz w:val="22"/>
                <w:szCs w:val="22"/>
              </w:rPr>
              <w:t>1,680</w:t>
            </w:r>
          </w:p>
        </w:tc>
      </w:tr>
      <w:tr w:rsidR="00BE610D" w:rsidRPr="00D809EC" w14:paraId="4038961B" w14:textId="77777777" w:rsidTr="00B92FCF">
        <w:trPr>
          <w:cantSplit/>
        </w:trPr>
        <w:tc>
          <w:tcPr>
            <w:tcW w:w="4230" w:type="dxa"/>
            <w:shd w:val="clear" w:color="auto" w:fill="auto"/>
          </w:tcPr>
          <w:p w14:paraId="05B41A20" w14:textId="78BB00B6" w:rsidR="00BE610D" w:rsidRPr="00D809EC" w:rsidRDefault="00BE610D"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D809EC">
              <w:rPr>
                <w:rFonts w:ascii="Times New Roman" w:hAnsi="Times New Roman" w:cs="Times New Roman"/>
                <w:sz w:val="22"/>
                <w:szCs w:val="22"/>
              </w:rPr>
              <w:t>Interest income</w:t>
            </w:r>
          </w:p>
        </w:tc>
        <w:tc>
          <w:tcPr>
            <w:tcW w:w="1080" w:type="dxa"/>
            <w:shd w:val="clear" w:color="auto" w:fill="auto"/>
          </w:tcPr>
          <w:p w14:paraId="695AFA2A" w14:textId="39174652" w:rsidR="00BE610D" w:rsidRPr="00D809EC" w:rsidRDefault="00BE610D"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ind w:left="-108" w:right="-108"/>
              <w:rPr>
                <w:rFonts w:ascii="Times New Roman" w:hAnsi="Times New Roman" w:cs="Times New Roman"/>
                <w:sz w:val="22"/>
                <w:szCs w:val="22"/>
              </w:rPr>
            </w:pPr>
            <w:r w:rsidRPr="00D809EC">
              <w:rPr>
                <w:rFonts w:ascii="Times New Roman" w:hAnsi="Times New Roman" w:cs="Times New Roman"/>
                <w:sz w:val="22"/>
                <w:szCs w:val="22"/>
              </w:rPr>
              <w:t>-</w:t>
            </w:r>
          </w:p>
        </w:tc>
        <w:tc>
          <w:tcPr>
            <w:tcW w:w="180" w:type="dxa"/>
            <w:shd w:val="clear" w:color="auto" w:fill="auto"/>
          </w:tcPr>
          <w:p w14:paraId="623C1478" w14:textId="77777777" w:rsidR="00BE610D" w:rsidRPr="00D809EC" w:rsidRDefault="00BE610D" w:rsidP="00D62918">
            <w:pPr>
              <w:pStyle w:val="acctfourfigures"/>
              <w:tabs>
                <w:tab w:val="clear" w:pos="765"/>
                <w:tab w:val="decimal" w:pos="911"/>
              </w:tabs>
              <w:spacing w:line="240" w:lineRule="atLeast"/>
              <w:rPr>
                <w:b/>
                <w:bCs/>
                <w:szCs w:val="22"/>
              </w:rPr>
            </w:pPr>
          </w:p>
        </w:tc>
        <w:tc>
          <w:tcPr>
            <w:tcW w:w="1080" w:type="dxa"/>
            <w:shd w:val="clear" w:color="auto" w:fill="auto"/>
          </w:tcPr>
          <w:p w14:paraId="35EA190F" w14:textId="4CF18989" w:rsidR="00BE610D" w:rsidRPr="00D809EC" w:rsidRDefault="00BE610D"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ind w:left="-108" w:right="-108"/>
              <w:rPr>
                <w:rFonts w:ascii="Times New Roman" w:hAnsi="Times New Roman" w:cs="Times New Roman"/>
                <w:sz w:val="22"/>
                <w:szCs w:val="22"/>
              </w:rPr>
            </w:pPr>
            <w:r w:rsidRPr="00D809EC">
              <w:rPr>
                <w:rFonts w:ascii="Times New Roman" w:hAnsi="Times New Roman" w:cs="Times New Roman"/>
                <w:sz w:val="22"/>
                <w:szCs w:val="22"/>
              </w:rPr>
              <w:t>-</w:t>
            </w:r>
          </w:p>
        </w:tc>
        <w:tc>
          <w:tcPr>
            <w:tcW w:w="180" w:type="dxa"/>
            <w:shd w:val="clear" w:color="auto" w:fill="auto"/>
          </w:tcPr>
          <w:p w14:paraId="70D029A4" w14:textId="77777777" w:rsidR="00BE610D" w:rsidRPr="00D809EC" w:rsidRDefault="00BE610D" w:rsidP="00D62918">
            <w:pPr>
              <w:pStyle w:val="acctfourfigures"/>
              <w:tabs>
                <w:tab w:val="clear" w:pos="765"/>
                <w:tab w:val="decimal" w:pos="911"/>
              </w:tabs>
              <w:spacing w:line="240" w:lineRule="atLeast"/>
              <w:rPr>
                <w:b/>
                <w:bCs/>
                <w:szCs w:val="22"/>
              </w:rPr>
            </w:pPr>
          </w:p>
        </w:tc>
        <w:tc>
          <w:tcPr>
            <w:tcW w:w="1080" w:type="dxa"/>
            <w:shd w:val="clear" w:color="auto" w:fill="auto"/>
          </w:tcPr>
          <w:p w14:paraId="7CDA6692" w14:textId="52640883" w:rsidR="00BE610D" w:rsidRPr="00D809EC" w:rsidRDefault="00BE610D"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cs="Times New Roman"/>
                <w:sz w:val="22"/>
                <w:szCs w:val="22"/>
              </w:rPr>
            </w:pPr>
            <w:r w:rsidRPr="00D809EC">
              <w:rPr>
                <w:rFonts w:ascii="Times New Roman" w:hAnsi="Times New Roman" w:cs="Times New Roman"/>
                <w:sz w:val="22"/>
                <w:szCs w:val="22"/>
              </w:rPr>
              <w:t>2,678</w:t>
            </w:r>
          </w:p>
        </w:tc>
        <w:tc>
          <w:tcPr>
            <w:tcW w:w="270" w:type="dxa"/>
            <w:gridSpan w:val="2"/>
            <w:shd w:val="clear" w:color="auto" w:fill="auto"/>
          </w:tcPr>
          <w:p w14:paraId="619DE1C1" w14:textId="77777777" w:rsidR="00BE610D" w:rsidRPr="00D809EC" w:rsidRDefault="00BE610D"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20"/>
                <w:tab w:val="decimal" w:pos="864"/>
              </w:tabs>
              <w:ind w:right="72"/>
              <w:jc w:val="right"/>
              <w:rPr>
                <w:rFonts w:ascii="Times New Roman" w:hAnsi="Times New Roman" w:cs="Times New Roman"/>
                <w:sz w:val="22"/>
                <w:szCs w:val="22"/>
              </w:rPr>
            </w:pPr>
          </w:p>
        </w:tc>
        <w:tc>
          <w:tcPr>
            <w:tcW w:w="1170" w:type="dxa"/>
            <w:shd w:val="clear" w:color="auto" w:fill="auto"/>
          </w:tcPr>
          <w:p w14:paraId="00EA868E" w14:textId="69362D20" w:rsidR="00BE610D" w:rsidRPr="00D809EC" w:rsidRDefault="00BE610D" w:rsidP="00BE6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ind w:left="-108" w:right="-108"/>
              <w:rPr>
                <w:rFonts w:ascii="Times New Roman" w:hAnsi="Times New Roman" w:cs="Times New Roman"/>
                <w:sz w:val="22"/>
                <w:szCs w:val="22"/>
              </w:rPr>
            </w:pPr>
            <w:r w:rsidRPr="00D809EC">
              <w:rPr>
                <w:rFonts w:ascii="Times New Roman" w:hAnsi="Times New Roman" w:cs="Times New Roman"/>
                <w:sz w:val="22"/>
                <w:szCs w:val="22"/>
              </w:rPr>
              <w:t>-</w:t>
            </w:r>
          </w:p>
        </w:tc>
      </w:tr>
      <w:tr w:rsidR="00D62918" w:rsidRPr="00D809EC" w14:paraId="4BA89C19" w14:textId="77777777" w:rsidTr="00B92FCF">
        <w:trPr>
          <w:cantSplit/>
        </w:trPr>
        <w:tc>
          <w:tcPr>
            <w:tcW w:w="4230" w:type="dxa"/>
            <w:shd w:val="clear" w:color="auto" w:fill="auto"/>
          </w:tcPr>
          <w:p w14:paraId="69C9AEEA" w14:textId="52241C9E"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D809EC">
              <w:rPr>
                <w:rFonts w:ascii="Times New Roman" w:hAnsi="Times New Roman" w:cs="Times New Roman"/>
                <w:sz w:val="22"/>
                <w:szCs w:val="22"/>
              </w:rPr>
              <w:t>Other expense</w:t>
            </w:r>
            <w:r w:rsidR="0024583F" w:rsidRPr="00D809EC">
              <w:rPr>
                <w:rFonts w:ascii="Times New Roman" w:hAnsi="Times New Roman" w:cs="Times New Roman"/>
                <w:sz w:val="22"/>
                <w:szCs w:val="22"/>
              </w:rPr>
              <w:t>s</w:t>
            </w:r>
          </w:p>
        </w:tc>
        <w:tc>
          <w:tcPr>
            <w:tcW w:w="1080" w:type="dxa"/>
            <w:shd w:val="clear" w:color="auto" w:fill="auto"/>
          </w:tcPr>
          <w:p w14:paraId="794828A3" w14:textId="42A023C4" w:rsidR="00D62918" w:rsidRPr="00D809EC" w:rsidRDefault="009A2BAC"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ind w:left="-108" w:right="-108"/>
              <w:rPr>
                <w:rFonts w:ascii="Times New Roman" w:hAnsi="Times New Roman" w:cs="Times New Roman"/>
                <w:sz w:val="22"/>
                <w:szCs w:val="22"/>
              </w:rPr>
            </w:pPr>
            <w:r w:rsidRPr="00D809EC">
              <w:rPr>
                <w:rFonts w:ascii="Times New Roman" w:hAnsi="Times New Roman" w:cs="Times New Roman"/>
                <w:sz w:val="22"/>
                <w:szCs w:val="22"/>
              </w:rPr>
              <w:t>-</w:t>
            </w:r>
          </w:p>
        </w:tc>
        <w:tc>
          <w:tcPr>
            <w:tcW w:w="180" w:type="dxa"/>
            <w:shd w:val="clear" w:color="auto" w:fill="auto"/>
          </w:tcPr>
          <w:p w14:paraId="604BE90D" w14:textId="77777777" w:rsidR="00D62918" w:rsidRPr="00D809EC" w:rsidRDefault="00D62918" w:rsidP="00D62918">
            <w:pPr>
              <w:pStyle w:val="acctfourfigures"/>
              <w:tabs>
                <w:tab w:val="clear" w:pos="765"/>
                <w:tab w:val="decimal" w:pos="911"/>
              </w:tabs>
              <w:spacing w:line="240" w:lineRule="atLeast"/>
              <w:rPr>
                <w:b/>
                <w:bCs/>
                <w:szCs w:val="22"/>
              </w:rPr>
            </w:pPr>
          </w:p>
        </w:tc>
        <w:tc>
          <w:tcPr>
            <w:tcW w:w="1080" w:type="dxa"/>
            <w:shd w:val="clear" w:color="auto" w:fill="auto"/>
          </w:tcPr>
          <w:p w14:paraId="5B389108" w14:textId="04F6E3D0"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ind w:left="-108" w:right="-108"/>
              <w:rPr>
                <w:rFonts w:ascii="Times New Roman" w:hAnsi="Times New Roman" w:cs="Times New Roman"/>
                <w:sz w:val="22"/>
                <w:szCs w:val="22"/>
              </w:rPr>
            </w:pPr>
            <w:r w:rsidRPr="00D809EC">
              <w:rPr>
                <w:rFonts w:ascii="Times New Roman" w:hAnsi="Times New Roman" w:cs="Times New Roman"/>
                <w:sz w:val="22"/>
                <w:szCs w:val="22"/>
              </w:rPr>
              <w:t>-</w:t>
            </w:r>
          </w:p>
        </w:tc>
        <w:tc>
          <w:tcPr>
            <w:tcW w:w="180" w:type="dxa"/>
            <w:shd w:val="clear" w:color="auto" w:fill="auto"/>
          </w:tcPr>
          <w:p w14:paraId="2420BCAB" w14:textId="77777777" w:rsidR="00D62918" w:rsidRPr="00D809EC" w:rsidRDefault="00D62918" w:rsidP="00D62918">
            <w:pPr>
              <w:pStyle w:val="acctfourfigures"/>
              <w:tabs>
                <w:tab w:val="clear" w:pos="765"/>
                <w:tab w:val="decimal" w:pos="911"/>
              </w:tabs>
              <w:spacing w:line="240" w:lineRule="atLeast"/>
              <w:rPr>
                <w:b/>
                <w:bCs/>
                <w:szCs w:val="22"/>
              </w:rPr>
            </w:pPr>
          </w:p>
        </w:tc>
        <w:tc>
          <w:tcPr>
            <w:tcW w:w="1080" w:type="dxa"/>
            <w:shd w:val="clear" w:color="auto" w:fill="auto"/>
          </w:tcPr>
          <w:p w14:paraId="16F2C105" w14:textId="38BC1015" w:rsidR="00D62918" w:rsidRPr="00D809EC" w:rsidRDefault="003737FE"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cs="Times New Roman"/>
                <w:sz w:val="22"/>
                <w:szCs w:val="22"/>
                <w:cs/>
              </w:rPr>
            </w:pPr>
            <w:r w:rsidRPr="00D809EC">
              <w:rPr>
                <w:rFonts w:ascii="Times New Roman" w:hAnsi="Times New Roman" w:cs="Times New Roman"/>
                <w:sz w:val="22"/>
                <w:szCs w:val="22"/>
              </w:rPr>
              <w:t>8,751</w:t>
            </w:r>
          </w:p>
        </w:tc>
        <w:tc>
          <w:tcPr>
            <w:tcW w:w="270" w:type="dxa"/>
            <w:gridSpan w:val="2"/>
            <w:shd w:val="clear" w:color="auto" w:fill="auto"/>
          </w:tcPr>
          <w:p w14:paraId="79E38892"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20"/>
              </w:tabs>
              <w:ind w:right="72"/>
              <w:jc w:val="right"/>
              <w:rPr>
                <w:rFonts w:ascii="Times New Roman" w:hAnsi="Times New Roman" w:cs="Times New Roman"/>
                <w:sz w:val="22"/>
                <w:szCs w:val="22"/>
              </w:rPr>
            </w:pPr>
          </w:p>
        </w:tc>
        <w:tc>
          <w:tcPr>
            <w:tcW w:w="1170" w:type="dxa"/>
            <w:shd w:val="clear" w:color="auto" w:fill="auto"/>
          </w:tcPr>
          <w:p w14:paraId="28FB4C3E" w14:textId="6A9D6F99"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ight="-108"/>
              <w:jc w:val="center"/>
              <w:rPr>
                <w:rFonts w:ascii="Times New Roman" w:hAnsi="Times New Roman" w:cs="Times New Roman"/>
                <w:sz w:val="22"/>
                <w:szCs w:val="22"/>
              </w:rPr>
            </w:pPr>
            <w:r w:rsidRPr="00D809EC">
              <w:rPr>
                <w:rFonts w:ascii="Times New Roman" w:hAnsi="Times New Roman" w:cs="Times New Roman"/>
                <w:sz w:val="22"/>
                <w:szCs w:val="22"/>
              </w:rPr>
              <w:t>8,309</w:t>
            </w:r>
          </w:p>
        </w:tc>
      </w:tr>
      <w:tr w:rsidR="00D62918" w:rsidRPr="00D809EC" w14:paraId="3E133D7C" w14:textId="77777777" w:rsidTr="00B92FCF">
        <w:trPr>
          <w:cantSplit/>
        </w:trPr>
        <w:tc>
          <w:tcPr>
            <w:tcW w:w="4230" w:type="dxa"/>
            <w:shd w:val="clear" w:color="auto" w:fill="auto"/>
          </w:tcPr>
          <w:p w14:paraId="2F1387A2" w14:textId="63679E5D" w:rsidR="00D62918" w:rsidRPr="00D809EC" w:rsidRDefault="00D62918" w:rsidP="00D62918">
            <w:pPr>
              <w:rPr>
                <w:rFonts w:ascii="Times New Roman" w:hAnsi="Times New Roman" w:cs="Times New Roman"/>
                <w:b/>
                <w:bCs/>
                <w:color w:val="000000"/>
                <w:sz w:val="22"/>
                <w:szCs w:val="22"/>
              </w:rPr>
            </w:pPr>
            <w:r w:rsidRPr="00D809EC">
              <w:rPr>
                <w:rFonts w:ascii="Times New Roman" w:hAnsi="Times New Roman" w:cs="Times New Roman"/>
                <w:b/>
                <w:bCs/>
                <w:color w:val="000000"/>
                <w:sz w:val="22"/>
                <w:szCs w:val="22"/>
              </w:rPr>
              <w:t>Key management personnel compensation</w:t>
            </w:r>
            <w:r w:rsidRPr="00D809EC">
              <w:rPr>
                <w:rFonts w:ascii="Times New Roman" w:hAnsi="Times New Roman" w:cs="Times New Roman"/>
                <w:b/>
                <w:bCs/>
                <w:color w:val="0000FF"/>
                <w:sz w:val="22"/>
                <w:szCs w:val="22"/>
              </w:rPr>
              <w:t xml:space="preserve">  </w:t>
            </w:r>
          </w:p>
        </w:tc>
        <w:tc>
          <w:tcPr>
            <w:tcW w:w="1080" w:type="dxa"/>
            <w:shd w:val="clear" w:color="auto" w:fill="auto"/>
          </w:tcPr>
          <w:p w14:paraId="1B471D62"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8" w:right="-108"/>
              <w:rPr>
                <w:rFonts w:ascii="Times New Roman" w:hAnsi="Times New Roman" w:cs="Times New Roman"/>
                <w:sz w:val="22"/>
                <w:szCs w:val="22"/>
              </w:rPr>
            </w:pPr>
          </w:p>
        </w:tc>
        <w:tc>
          <w:tcPr>
            <w:tcW w:w="180" w:type="dxa"/>
            <w:shd w:val="clear" w:color="auto" w:fill="auto"/>
          </w:tcPr>
          <w:p w14:paraId="123EEFAD" w14:textId="77777777" w:rsidR="00D62918" w:rsidRPr="00D809EC" w:rsidRDefault="00D62918" w:rsidP="00D62918">
            <w:pPr>
              <w:pStyle w:val="acctfourfigures"/>
              <w:tabs>
                <w:tab w:val="clear" w:pos="765"/>
                <w:tab w:val="decimal" w:pos="911"/>
              </w:tabs>
              <w:spacing w:line="240" w:lineRule="atLeast"/>
              <w:rPr>
                <w:b/>
                <w:bCs/>
                <w:szCs w:val="22"/>
              </w:rPr>
            </w:pPr>
          </w:p>
        </w:tc>
        <w:tc>
          <w:tcPr>
            <w:tcW w:w="1080" w:type="dxa"/>
            <w:shd w:val="clear" w:color="auto" w:fill="auto"/>
          </w:tcPr>
          <w:p w14:paraId="137D86BC"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08" w:right="-108"/>
              <w:rPr>
                <w:rFonts w:ascii="Times New Roman" w:hAnsi="Times New Roman" w:cs="Times New Roman"/>
                <w:sz w:val="22"/>
                <w:szCs w:val="22"/>
              </w:rPr>
            </w:pPr>
          </w:p>
        </w:tc>
        <w:tc>
          <w:tcPr>
            <w:tcW w:w="180" w:type="dxa"/>
            <w:shd w:val="clear" w:color="auto" w:fill="auto"/>
          </w:tcPr>
          <w:p w14:paraId="51A68754" w14:textId="77777777" w:rsidR="00D62918" w:rsidRPr="00D809EC" w:rsidRDefault="00D62918" w:rsidP="00D62918">
            <w:pPr>
              <w:pStyle w:val="acctfourfigures"/>
              <w:tabs>
                <w:tab w:val="clear" w:pos="765"/>
                <w:tab w:val="decimal" w:pos="911"/>
              </w:tabs>
              <w:spacing w:line="240" w:lineRule="atLeast"/>
              <w:rPr>
                <w:b/>
                <w:bCs/>
                <w:szCs w:val="22"/>
              </w:rPr>
            </w:pPr>
          </w:p>
        </w:tc>
        <w:tc>
          <w:tcPr>
            <w:tcW w:w="1080" w:type="dxa"/>
            <w:shd w:val="clear" w:color="auto" w:fill="auto"/>
          </w:tcPr>
          <w:p w14:paraId="7CA281B8"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cs="Times New Roman"/>
                <w:sz w:val="22"/>
                <w:szCs w:val="22"/>
                <w:cs/>
              </w:rPr>
            </w:pPr>
          </w:p>
        </w:tc>
        <w:tc>
          <w:tcPr>
            <w:tcW w:w="270" w:type="dxa"/>
            <w:gridSpan w:val="2"/>
            <w:shd w:val="clear" w:color="auto" w:fill="auto"/>
          </w:tcPr>
          <w:p w14:paraId="015778BE"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20"/>
              </w:tabs>
              <w:ind w:right="72"/>
              <w:jc w:val="right"/>
              <w:rPr>
                <w:rFonts w:ascii="Times New Roman" w:hAnsi="Times New Roman" w:cs="Times New Roman"/>
                <w:sz w:val="22"/>
                <w:szCs w:val="22"/>
              </w:rPr>
            </w:pPr>
          </w:p>
        </w:tc>
        <w:tc>
          <w:tcPr>
            <w:tcW w:w="1170" w:type="dxa"/>
            <w:shd w:val="clear" w:color="auto" w:fill="auto"/>
          </w:tcPr>
          <w:p w14:paraId="13BFBF1B"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ight="-108"/>
              <w:jc w:val="center"/>
              <w:rPr>
                <w:rFonts w:ascii="Times New Roman" w:hAnsi="Times New Roman" w:cs="Times New Roman"/>
                <w:sz w:val="22"/>
                <w:szCs w:val="22"/>
              </w:rPr>
            </w:pPr>
          </w:p>
        </w:tc>
      </w:tr>
      <w:tr w:rsidR="00D62918" w:rsidRPr="00D809EC" w14:paraId="46DD51DD" w14:textId="77777777" w:rsidTr="002C0F25">
        <w:trPr>
          <w:cantSplit/>
        </w:trPr>
        <w:tc>
          <w:tcPr>
            <w:tcW w:w="4230" w:type="dxa"/>
            <w:shd w:val="clear" w:color="auto" w:fill="auto"/>
          </w:tcPr>
          <w:p w14:paraId="32C16E8D" w14:textId="007330A1" w:rsidR="00D62918" w:rsidRPr="00D809EC" w:rsidRDefault="00D62918" w:rsidP="00D62918">
            <w:pPr>
              <w:ind w:firstLine="192"/>
              <w:rPr>
                <w:rFonts w:ascii="Times New Roman" w:hAnsi="Times New Roman" w:cs="Times New Roman"/>
                <w:b/>
                <w:bCs/>
                <w:color w:val="000000"/>
                <w:sz w:val="22"/>
                <w:szCs w:val="22"/>
              </w:rPr>
            </w:pPr>
            <w:r w:rsidRPr="00D809EC">
              <w:rPr>
                <w:rFonts w:ascii="Times New Roman" w:hAnsi="Times New Roman" w:cs="Times New Roman"/>
                <w:sz w:val="22"/>
                <w:szCs w:val="22"/>
              </w:rPr>
              <w:t>Short-term employee benefit</w:t>
            </w:r>
          </w:p>
        </w:tc>
        <w:tc>
          <w:tcPr>
            <w:tcW w:w="1080" w:type="dxa"/>
            <w:shd w:val="clear" w:color="auto" w:fill="auto"/>
          </w:tcPr>
          <w:p w14:paraId="41BAD2B7" w14:textId="6D1B735D" w:rsidR="00D62918" w:rsidRPr="00D809EC" w:rsidRDefault="00BF2F6C"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08" w:right="-108"/>
              <w:rPr>
                <w:rFonts w:ascii="Times New Roman" w:hAnsi="Times New Roman" w:cs="Times New Roman"/>
                <w:sz w:val="22"/>
                <w:szCs w:val="22"/>
              </w:rPr>
            </w:pPr>
            <w:r w:rsidRPr="00D809EC">
              <w:rPr>
                <w:rFonts w:ascii="Times New Roman" w:hAnsi="Times New Roman" w:cs="Times New Roman"/>
                <w:sz w:val="22"/>
                <w:szCs w:val="22"/>
              </w:rPr>
              <w:t>40,61</w:t>
            </w:r>
            <w:r w:rsidR="005450F5" w:rsidRPr="00D809EC">
              <w:rPr>
                <w:rFonts w:ascii="Times New Roman" w:hAnsi="Times New Roman" w:cs="Times New Roman"/>
                <w:sz w:val="22"/>
                <w:szCs w:val="22"/>
              </w:rPr>
              <w:t>2</w:t>
            </w:r>
          </w:p>
        </w:tc>
        <w:tc>
          <w:tcPr>
            <w:tcW w:w="180" w:type="dxa"/>
            <w:shd w:val="clear" w:color="auto" w:fill="auto"/>
          </w:tcPr>
          <w:p w14:paraId="373298DD" w14:textId="77777777" w:rsidR="00D62918" w:rsidRPr="00D809EC" w:rsidRDefault="00D62918" w:rsidP="00D62918">
            <w:pPr>
              <w:pStyle w:val="acctfourfigures"/>
              <w:tabs>
                <w:tab w:val="clear" w:pos="765"/>
                <w:tab w:val="decimal" w:pos="911"/>
              </w:tabs>
              <w:spacing w:line="240" w:lineRule="atLeast"/>
              <w:rPr>
                <w:b/>
                <w:bCs/>
                <w:szCs w:val="22"/>
              </w:rPr>
            </w:pPr>
          </w:p>
        </w:tc>
        <w:tc>
          <w:tcPr>
            <w:tcW w:w="1080" w:type="dxa"/>
            <w:shd w:val="clear" w:color="auto" w:fill="auto"/>
          </w:tcPr>
          <w:p w14:paraId="2B1F1CB8" w14:textId="272E022E"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08" w:right="-108"/>
              <w:rPr>
                <w:rFonts w:ascii="Times New Roman" w:hAnsi="Times New Roman" w:cs="Times New Roman"/>
                <w:sz w:val="22"/>
                <w:szCs w:val="22"/>
              </w:rPr>
            </w:pPr>
            <w:r w:rsidRPr="00D809EC">
              <w:rPr>
                <w:rFonts w:ascii="Times New Roman" w:hAnsi="Times New Roman" w:cs="Times New Roman"/>
                <w:sz w:val="22"/>
                <w:szCs w:val="22"/>
              </w:rPr>
              <w:t>40,883</w:t>
            </w:r>
          </w:p>
        </w:tc>
        <w:tc>
          <w:tcPr>
            <w:tcW w:w="180" w:type="dxa"/>
            <w:shd w:val="clear" w:color="auto" w:fill="auto"/>
          </w:tcPr>
          <w:p w14:paraId="639D8ECA" w14:textId="77777777" w:rsidR="00D62918" w:rsidRPr="00D809EC" w:rsidRDefault="00D62918" w:rsidP="00D62918">
            <w:pPr>
              <w:pStyle w:val="acctfourfigures"/>
              <w:tabs>
                <w:tab w:val="clear" w:pos="765"/>
                <w:tab w:val="decimal" w:pos="911"/>
              </w:tabs>
              <w:spacing w:line="240" w:lineRule="atLeast"/>
              <w:rPr>
                <w:b/>
                <w:bCs/>
                <w:szCs w:val="22"/>
              </w:rPr>
            </w:pPr>
          </w:p>
        </w:tc>
        <w:tc>
          <w:tcPr>
            <w:tcW w:w="1080" w:type="dxa"/>
            <w:shd w:val="clear" w:color="auto" w:fill="auto"/>
          </w:tcPr>
          <w:p w14:paraId="2E7BD452" w14:textId="1CC877C7" w:rsidR="00D62918" w:rsidRPr="00D809EC" w:rsidRDefault="00BF2F6C"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cs="Times New Roman"/>
                <w:sz w:val="22"/>
                <w:szCs w:val="22"/>
                <w:cs/>
              </w:rPr>
            </w:pPr>
            <w:r w:rsidRPr="00D809EC">
              <w:rPr>
                <w:rFonts w:ascii="Times New Roman" w:hAnsi="Times New Roman" w:cs="Times New Roman"/>
                <w:sz w:val="22"/>
                <w:szCs w:val="22"/>
              </w:rPr>
              <w:t>31,5</w:t>
            </w:r>
            <w:r w:rsidR="00CE146B" w:rsidRPr="00D809EC">
              <w:rPr>
                <w:rFonts w:ascii="Times New Roman" w:hAnsi="Times New Roman" w:cs="Times New Roman"/>
                <w:sz w:val="22"/>
                <w:szCs w:val="22"/>
              </w:rPr>
              <w:t>64</w:t>
            </w:r>
          </w:p>
        </w:tc>
        <w:tc>
          <w:tcPr>
            <w:tcW w:w="270" w:type="dxa"/>
            <w:gridSpan w:val="2"/>
            <w:shd w:val="clear" w:color="auto" w:fill="auto"/>
          </w:tcPr>
          <w:p w14:paraId="5F8D07B5"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20"/>
              </w:tabs>
              <w:ind w:right="72"/>
              <w:jc w:val="right"/>
              <w:rPr>
                <w:rFonts w:ascii="Times New Roman" w:hAnsi="Times New Roman" w:cs="Times New Roman"/>
                <w:sz w:val="22"/>
                <w:szCs w:val="22"/>
              </w:rPr>
            </w:pPr>
          </w:p>
        </w:tc>
        <w:tc>
          <w:tcPr>
            <w:tcW w:w="1170" w:type="dxa"/>
            <w:shd w:val="clear" w:color="auto" w:fill="auto"/>
          </w:tcPr>
          <w:p w14:paraId="406D9441" w14:textId="630F4386"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ight="-108"/>
              <w:jc w:val="center"/>
              <w:rPr>
                <w:rFonts w:ascii="Times New Roman" w:hAnsi="Times New Roman" w:cs="Times New Roman"/>
                <w:sz w:val="22"/>
                <w:szCs w:val="22"/>
              </w:rPr>
            </w:pPr>
            <w:r w:rsidRPr="00D809EC">
              <w:rPr>
                <w:rFonts w:ascii="Times New Roman" w:hAnsi="Times New Roman" w:cs="Times New Roman"/>
                <w:sz w:val="22"/>
                <w:szCs w:val="22"/>
              </w:rPr>
              <w:t>31,246</w:t>
            </w:r>
          </w:p>
        </w:tc>
      </w:tr>
      <w:tr w:rsidR="00D62918" w:rsidRPr="00D809EC" w14:paraId="677CD586" w14:textId="77777777" w:rsidTr="002C0F25">
        <w:trPr>
          <w:cantSplit/>
        </w:trPr>
        <w:tc>
          <w:tcPr>
            <w:tcW w:w="4230" w:type="dxa"/>
            <w:shd w:val="clear" w:color="auto" w:fill="auto"/>
          </w:tcPr>
          <w:p w14:paraId="085A70F4" w14:textId="3C0E75BF" w:rsidR="00D62918" w:rsidRPr="00D809EC" w:rsidRDefault="00D62918" w:rsidP="00D62918">
            <w:pPr>
              <w:ind w:firstLine="192"/>
              <w:rPr>
                <w:rFonts w:ascii="Times New Roman" w:hAnsi="Times New Roman" w:cs="Times New Roman"/>
                <w:b/>
                <w:bCs/>
                <w:color w:val="000000"/>
                <w:sz w:val="22"/>
                <w:szCs w:val="22"/>
              </w:rPr>
            </w:pPr>
            <w:r w:rsidRPr="00D809EC">
              <w:rPr>
                <w:rFonts w:ascii="Times New Roman" w:hAnsi="Times New Roman" w:cs="Times New Roman"/>
                <w:sz w:val="22"/>
                <w:szCs w:val="22"/>
              </w:rPr>
              <w:t>Post-employment benefits</w:t>
            </w:r>
          </w:p>
        </w:tc>
        <w:tc>
          <w:tcPr>
            <w:tcW w:w="1080" w:type="dxa"/>
            <w:tcBorders>
              <w:bottom w:val="single" w:sz="4" w:space="0" w:color="auto"/>
            </w:tcBorders>
            <w:shd w:val="clear" w:color="auto" w:fill="auto"/>
          </w:tcPr>
          <w:p w14:paraId="10ABE7AE" w14:textId="69791E80" w:rsidR="00D62918" w:rsidRPr="00D809EC" w:rsidRDefault="00BF2F6C"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08" w:right="-108"/>
              <w:rPr>
                <w:rFonts w:ascii="Times New Roman" w:hAnsi="Times New Roman" w:cs="Times New Roman"/>
                <w:sz w:val="22"/>
                <w:szCs w:val="22"/>
              </w:rPr>
            </w:pPr>
            <w:r w:rsidRPr="00D809EC">
              <w:rPr>
                <w:rFonts w:ascii="Times New Roman" w:hAnsi="Times New Roman" w:cs="Times New Roman"/>
                <w:sz w:val="22"/>
                <w:szCs w:val="22"/>
              </w:rPr>
              <w:t>1,280</w:t>
            </w:r>
          </w:p>
        </w:tc>
        <w:tc>
          <w:tcPr>
            <w:tcW w:w="180" w:type="dxa"/>
            <w:shd w:val="clear" w:color="auto" w:fill="auto"/>
          </w:tcPr>
          <w:p w14:paraId="2DE3CA0A" w14:textId="77777777" w:rsidR="00D62918" w:rsidRPr="00D809EC" w:rsidRDefault="00D62918" w:rsidP="00D62918">
            <w:pPr>
              <w:pStyle w:val="acctfourfigures"/>
              <w:tabs>
                <w:tab w:val="clear" w:pos="765"/>
                <w:tab w:val="decimal" w:pos="911"/>
              </w:tabs>
              <w:spacing w:line="240" w:lineRule="atLeast"/>
              <w:rPr>
                <w:b/>
                <w:bCs/>
                <w:szCs w:val="22"/>
              </w:rPr>
            </w:pPr>
          </w:p>
        </w:tc>
        <w:tc>
          <w:tcPr>
            <w:tcW w:w="1080" w:type="dxa"/>
            <w:tcBorders>
              <w:bottom w:val="single" w:sz="4" w:space="0" w:color="auto"/>
            </w:tcBorders>
            <w:shd w:val="clear" w:color="auto" w:fill="auto"/>
          </w:tcPr>
          <w:p w14:paraId="16CAB495" w14:textId="1597A7DE"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08" w:right="-108"/>
              <w:rPr>
                <w:rFonts w:ascii="Times New Roman" w:hAnsi="Times New Roman" w:cs="Times New Roman"/>
                <w:sz w:val="22"/>
                <w:szCs w:val="22"/>
              </w:rPr>
            </w:pPr>
            <w:r w:rsidRPr="00D809EC">
              <w:rPr>
                <w:rFonts w:ascii="Times New Roman" w:hAnsi="Times New Roman" w:cs="Times New Roman"/>
                <w:sz w:val="22"/>
                <w:szCs w:val="22"/>
              </w:rPr>
              <w:t>1,129</w:t>
            </w:r>
          </w:p>
        </w:tc>
        <w:tc>
          <w:tcPr>
            <w:tcW w:w="180" w:type="dxa"/>
            <w:shd w:val="clear" w:color="auto" w:fill="auto"/>
          </w:tcPr>
          <w:p w14:paraId="797E6E86" w14:textId="77777777" w:rsidR="00D62918" w:rsidRPr="00D809EC" w:rsidRDefault="00D62918" w:rsidP="00D62918">
            <w:pPr>
              <w:pStyle w:val="acctfourfigures"/>
              <w:tabs>
                <w:tab w:val="clear" w:pos="765"/>
                <w:tab w:val="decimal" w:pos="911"/>
              </w:tabs>
              <w:spacing w:line="240" w:lineRule="atLeast"/>
              <w:rPr>
                <w:b/>
                <w:bCs/>
                <w:szCs w:val="22"/>
              </w:rPr>
            </w:pPr>
          </w:p>
        </w:tc>
        <w:tc>
          <w:tcPr>
            <w:tcW w:w="1080" w:type="dxa"/>
            <w:tcBorders>
              <w:bottom w:val="single" w:sz="4" w:space="0" w:color="auto"/>
            </w:tcBorders>
            <w:shd w:val="clear" w:color="auto" w:fill="auto"/>
          </w:tcPr>
          <w:p w14:paraId="026305F1" w14:textId="25A294F2" w:rsidR="00D62918" w:rsidRPr="00D809EC" w:rsidRDefault="00BF2F6C"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cs="Times New Roman"/>
                <w:sz w:val="22"/>
                <w:szCs w:val="22"/>
                <w:cs/>
              </w:rPr>
            </w:pPr>
            <w:r w:rsidRPr="00D809EC">
              <w:rPr>
                <w:rFonts w:ascii="Times New Roman" w:hAnsi="Times New Roman" w:cs="Times New Roman"/>
                <w:sz w:val="22"/>
                <w:szCs w:val="22"/>
              </w:rPr>
              <w:t>954</w:t>
            </w:r>
          </w:p>
        </w:tc>
        <w:tc>
          <w:tcPr>
            <w:tcW w:w="270" w:type="dxa"/>
            <w:gridSpan w:val="2"/>
            <w:shd w:val="clear" w:color="auto" w:fill="auto"/>
          </w:tcPr>
          <w:p w14:paraId="2BE79A63"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20"/>
              </w:tabs>
              <w:ind w:right="72"/>
              <w:jc w:val="right"/>
              <w:rPr>
                <w:rFonts w:ascii="Times New Roman" w:hAnsi="Times New Roman" w:cs="Times New Roman"/>
                <w:sz w:val="22"/>
                <w:szCs w:val="22"/>
              </w:rPr>
            </w:pPr>
          </w:p>
        </w:tc>
        <w:tc>
          <w:tcPr>
            <w:tcW w:w="1170" w:type="dxa"/>
            <w:tcBorders>
              <w:bottom w:val="single" w:sz="4" w:space="0" w:color="auto"/>
            </w:tcBorders>
            <w:shd w:val="clear" w:color="auto" w:fill="auto"/>
          </w:tcPr>
          <w:p w14:paraId="6F1A8568" w14:textId="6616A05C"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ight="-108"/>
              <w:jc w:val="center"/>
              <w:rPr>
                <w:rFonts w:ascii="Times New Roman" w:hAnsi="Times New Roman" w:cs="Times New Roman"/>
                <w:sz w:val="22"/>
                <w:szCs w:val="22"/>
              </w:rPr>
            </w:pPr>
            <w:r w:rsidRPr="00D809EC">
              <w:rPr>
                <w:rFonts w:ascii="Times New Roman" w:hAnsi="Times New Roman" w:cs="Times New Roman"/>
                <w:sz w:val="22"/>
                <w:szCs w:val="22"/>
              </w:rPr>
              <w:t>837</w:t>
            </w:r>
          </w:p>
        </w:tc>
      </w:tr>
      <w:tr w:rsidR="00D62918" w:rsidRPr="00D809EC" w14:paraId="47C7B833" w14:textId="77777777" w:rsidTr="002C0F25">
        <w:trPr>
          <w:cantSplit/>
        </w:trPr>
        <w:tc>
          <w:tcPr>
            <w:tcW w:w="4230" w:type="dxa"/>
            <w:shd w:val="clear" w:color="auto" w:fill="auto"/>
          </w:tcPr>
          <w:p w14:paraId="5390C52C"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2"/>
                <w:szCs w:val="22"/>
              </w:rPr>
            </w:pPr>
            <w:r w:rsidRPr="00D809EC">
              <w:rPr>
                <w:rFonts w:ascii="Times New Roman" w:hAnsi="Times New Roman" w:cs="Times New Roman"/>
                <w:b/>
                <w:bCs/>
                <w:sz w:val="22"/>
                <w:szCs w:val="22"/>
              </w:rPr>
              <w:t xml:space="preserve">Total key management personnel   </w:t>
            </w:r>
          </w:p>
          <w:p w14:paraId="10E3E834" w14:textId="73E9007F"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D809EC">
              <w:rPr>
                <w:rFonts w:ascii="Times New Roman" w:hAnsi="Times New Roman" w:cs="Times New Roman"/>
                <w:b/>
                <w:bCs/>
                <w:sz w:val="22"/>
                <w:szCs w:val="22"/>
              </w:rPr>
              <w:t xml:space="preserve">   compensation</w:t>
            </w:r>
          </w:p>
        </w:tc>
        <w:tc>
          <w:tcPr>
            <w:tcW w:w="1080" w:type="dxa"/>
            <w:tcBorders>
              <w:top w:val="single" w:sz="4" w:space="0" w:color="auto"/>
              <w:bottom w:val="double" w:sz="4" w:space="0" w:color="auto"/>
            </w:tcBorders>
            <w:shd w:val="clear" w:color="auto" w:fill="auto"/>
          </w:tcPr>
          <w:p w14:paraId="75342CC4" w14:textId="77777777" w:rsidR="00D62918" w:rsidRPr="00D809EC" w:rsidRDefault="00D62918" w:rsidP="00BF2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right="-108"/>
              <w:rPr>
                <w:rFonts w:ascii="Times New Roman" w:hAnsi="Times New Roman" w:cs="Times New Roman"/>
                <w:sz w:val="22"/>
                <w:szCs w:val="22"/>
              </w:rPr>
            </w:pPr>
          </w:p>
          <w:p w14:paraId="124FD3EE" w14:textId="2C65F6A1" w:rsidR="00BF2F6C" w:rsidRPr="00D809EC" w:rsidRDefault="00BF2F6C" w:rsidP="00BF2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08" w:right="-108"/>
              <w:rPr>
                <w:rFonts w:ascii="Times New Roman" w:hAnsi="Times New Roman" w:cs="Times New Roman"/>
                <w:sz w:val="22"/>
                <w:szCs w:val="22"/>
              </w:rPr>
            </w:pPr>
            <w:r w:rsidRPr="00D809EC">
              <w:rPr>
                <w:rFonts w:ascii="Times New Roman" w:hAnsi="Times New Roman" w:cs="Times New Roman"/>
                <w:b/>
                <w:bCs/>
                <w:sz w:val="22"/>
                <w:szCs w:val="22"/>
              </w:rPr>
              <w:t>41,89</w:t>
            </w:r>
            <w:r w:rsidR="005450F5" w:rsidRPr="00D809EC">
              <w:rPr>
                <w:rFonts w:ascii="Times New Roman" w:hAnsi="Times New Roman" w:cs="Times New Roman"/>
                <w:b/>
                <w:bCs/>
                <w:sz w:val="22"/>
                <w:szCs w:val="22"/>
              </w:rPr>
              <w:t>2</w:t>
            </w:r>
          </w:p>
        </w:tc>
        <w:tc>
          <w:tcPr>
            <w:tcW w:w="180" w:type="dxa"/>
            <w:shd w:val="clear" w:color="auto" w:fill="auto"/>
          </w:tcPr>
          <w:p w14:paraId="1B821E6A" w14:textId="77777777" w:rsidR="00D62918" w:rsidRPr="00D809EC" w:rsidRDefault="00D62918" w:rsidP="00D62918">
            <w:pPr>
              <w:pStyle w:val="acctfourfigures"/>
              <w:tabs>
                <w:tab w:val="clear" w:pos="765"/>
                <w:tab w:val="decimal" w:pos="911"/>
              </w:tabs>
              <w:spacing w:line="240" w:lineRule="atLeast"/>
              <w:rPr>
                <w:b/>
                <w:bCs/>
                <w:szCs w:val="22"/>
              </w:rPr>
            </w:pPr>
          </w:p>
        </w:tc>
        <w:tc>
          <w:tcPr>
            <w:tcW w:w="1080" w:type="dxa"/>
            <w:tcBorders>
              <w:top w:val="single" w:sz="4" w:space="0" w:color="auto"/>
              <w:bottom w:val="double" w:sz="4" w:space="0" w:color="auto"/>
            </w:tcBorders>
            <w:shd w:val="clear" w:color="auto" w:fill="auto"/>
          </w:tcPr>
          <w:p w14:paraId="513C90EF"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 w:val="decimal" w:pos="906"/>
              </w:tabs>
              <w:ind w:left="-108" w:right="-108"/>
              <w:rPr>
                <w:rFonts w:ascii="Times New Roman" w:hAnsi="Times New Roman" w:cs="Times New Roman"/>
                <w:sz w:val="22"/>
                <w:szCs w:val="22"/>
              </w:rPr>
            </w:pPr>
          </w:p>
          <w:p w14:paraId="69D590E3" w14:textId="1B910229"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08" w:right="-108"/>
              <w:rPr>
                <w:rFonts w:ascii="Times New Roman" w:hAnsi="Times New Roman" w:cs="Times New Roman"/>
                <w:sz w:val="22"/>
                <w:szCs w:val="22"/>
              </w:rPr>
            </w:pPr>
            <w:r w:rsidRPr="00D809EC">
              <w:rPr>
                <w:rFonts w:ascii="Times New Roman" w:hAnsi="Times New Roman" w:cs="Times New Roman"/>
                <w:b/>
                <w:bCs/>
                <w:sz w:val="22"/>
                <w:szCs w:val="22"/>
              </w:rPr>
              <w:t>42,012</w:t>
            </w:r>
          </w:p>
        </w:tc>
        <w:tc>
          <w:tcPr>
            <w:tcW w:w="180" w:type="dxa"/>
            <w:shd w:val="clear" w:color="auto" w:fill="auto"/>
          </w:tcPr>
          <w:p w14:paraId="41244023" w14:textId="77777777" w:rsidR="00D62918" w:rsidRPr="00D809EC" w:rsidRDefault="00D62918" w:rsidP="00BF2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08" w:right="-108"/>
              <w:rPr>
                <w:rFonts w:ascii="Times New Roman" w:hAnsi="Times New Roman" w:cs="Times New Roman"/>
                <w:b/>
                <w:bCs/>
                <w:sz w:val="22"/>
                <w:szCs w:val="22"/>
              </w:rPr>
            </w:pPr>
          </w:p>
        </w:tc>
        <w:tc>
          <w:tcPr>
            <w:tcW w:w="1080" w:type="dxa"/>
            <w:tcBorders>
              <w:top w:val="single" w:sz="4" w:space="0" w:color="auto"/>
              <w:bottom w:val="double" w:sz="4" w:space="0" w:color="auto"/>
            </w:tcBorders>
            <w:shd w:val="clear" w:color="auto" w:fill="auto"/>
          </w:tcPr>
          <w:p w14:paraId="55D80B1D" w14:textId="77777777" w:rsidR="00D62918" w:rsidRPr="00D809EC" w:rsidRDefault="00D62918" w:rsidP="00BF2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08" w:right="-108"/>
              <w:rPr>
                <w:rFonts w:ascii="Times New Roman" w:hAnsi="Times New Roman" w:cs="Times New Roman"/>
                <w:b/>
                <w:bCs/>
                <w:sz w:val="22"/>
                <w:szCs w:val="22"/>
              </w:rPr>
            </w:pPr>
          </w:p>
          <w:p w14:paraId="26BD593B" w14:textId="79C4758D" w:rsidR="00BF2F6C" w:rsidRPr="00D809EC" w:rsidRDefault="00BF2F6C" w:rsidP="00BF2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08" w:right="-108"/>
              <w:rPr>
                <w:rFonts w:ascii="Times New Roman" w:hAnsi="Times New Roman" w:cs="Times New Roman"/>
                <w:b/>
                <w:bCs/>
                <w:sz w:val="22"/>
                <w:szCs w:val="22"/>
                <w:cs/>
              </w:rPr>
            </w:pPr>
            <w:r w:rsidRPr="00D809EC">
              <w:rPr>
                <w:rFonts w:ascii="Times New Roman" w:hAnsi="Times New Roman" w:cs="Times New Roman"/>
                <w:b/>
                <w:bCs/>
                <w:sz w:val="22"/>
                <w:szCs w:val="22"/>
              </w:rPr>
              <w:t>32,5</w:t>
            </w:r>
            <w:r w:rsidR="005450F5" w:rsidRPr="00D809EC">
              <w:rPr>
                <w:rFonts w:ascii="Times New Roman" w:hAnsi="Times New Roman" w:cs="Times New Roman"/>
                <w:b/>
                <w:bCs/>
                <w:sz w:val="22"/>
                <w:szCs w:val="22"/>
              </w:rPr>
              <w:t>18</w:t>
            </w:r>
          </w:p>
        </w:tc>
        <w:tc>
          <w:tcPr>
            <w:tcW w:w="270" w:type="dxa"/>
            <w:gridSpan w:val="2"/>
            <w:shd w:val="clear" w:color="auto" w:fill="auto"/>
          </w:tcPr>
          <w:p w14:paraId="4914F018"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20"/>
              </w:tabs>
              <w:ind w:right="72"/>
              <w:jc w:val="right"/>
              <w:rPr>
                <w:rFonts w:ascii="Times New Roman" w:hAnsi="Times New Roman" w:cs="Times New Roman"/>
                <w:sz w:val="22"/>
                <w:szCs w:val="22"/>
              </w:rPr>
            </w:pPr>
          </w:p>
        </w:tc>
        <w:tc>
          <w:tcPr>
            <w:tcW w:w="1170" w:type="dxa"/>
            <w:tcBorders>
              <w:top w:val="single" w:sz="4" w:space="0" w:color="auto"/>
              <w:bottom w:val="double" w:sz="4" w:space="0" w:color="auto"/>
            </w:tcBorders>
            <w:shd w:val="clear" w:color="auto" w:fill="auto"/>
          </w:tcPr>
          <w:p w14:paraId="27494B71"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cs="Times New Roman"/>
                <w:sz w:val="22"/>
                <w:szCs w:val="22"/>
              </w:rPr>
            </w:pPr>
          </w:p>
          <w:p w14:paraId="434BA362" w14:textId="41DFE606"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ight="-108"/>
              <w:jc w:val="center"/>
              <w:rPr>
                <w:rFonts w:ascii="Times New Roman" w:hAnsi="Times New Roman" w:cs="Times New Roman"/>
                <w:sz w:val="22"/>
                <w:szCs w:val="22"/>
              </w:rPr>
            </w:pPr>
            <w:r w:rsidRPr="00D809EC">
              <w:rPr>
                <w:rFonts w:ascii="Times New Roman" w:hAnsi="Times New Roman" w:cs="Times New Roman"/>
                <w:b/>
                <w:bCs/>
                <w:sz w:val="22"/>
                <w:szCs w:val="22"/>
              </w:rPr>
              <w:t>32,083</w:t>
            </w:r>
          </w:p>
        </w:tc>
      </w:tr>
    </w:tbl>
    <w:p w14:paraId="32256B2F" w14:textId="77777777" w:rsidR="00C87338" w:rsidRPr="00D809EC" w:rsidRDefault="00C87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608DB8D2" w14:textId="46CDE7F6" w:rsidR="00F37C77" w:rsidRPr="00D809EC" w:rsidRDefault="00F37C77"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r w:rsidRPr="00D809EC">
        <w:rPr>
          <w:rFonts w:ascii="Times New Roman" w:hAnsi="Times New Roman" w:cs="Times New Roman"/>
          <w:sz w:val="22"/>
          <w:szCs w:val="22"/>
        </w:rPr>
        <w:t xml:space="preserve">Balances as at </w:t>
      </w:r>
      <w:r w:rsidRPr="00D809EC">
        <w:rPr>
          <w:rFonts w:ascii="Times New Roman" w:hAnsi="Times New Roman" w:cs="Times New Roman"/>
          <w:sz w:val="22"/>
        </w:rPr>
        <w:t>31 December</w:t>
      </w:r>
      <w:r w:rsidR="004514F1" w:rsidRPr="00D809EC">
        <w:rPr>
          <w:rFonts w:ascii="Times New Roman" w:hAnsi="Times New Roman" w:cs="Times New Roman"/>
          <w:sz w:val="22"/>
        </w:rPr>
        <w:t xml:space="preserve"> </w:t>
      </w:r>
      <w:r w:rsidR="002F6644" w:rsidRPr="00D809EC">
        <w:rPr>
          <w:rFonts w:ascii="Times New Roman" w:hAnsi="Times New Roman" w:cs="Times New Roman"/>
          <w:sz w:val="22"/>
          <w:szCs w:val="22"/>
        </w:rPr>
        <w:t xml:space="preserve">with </w:t>
      </w:r>
      <w:r w:rsidR="00B976A1" w:rsidRPr="00D809EC">
        <w:rPr>
          <w:rFonts w:ascii="Times New Roman" w:hAnsi="Times New Roman" w:cs="Times New Roman"/>
          <w:sz w:val="22"/>
          <w:szCs w:val="22"/>
        </w:rPr>
        <w:t>related parties</w:t>
      </w:r>
      <w:r w:rsidR="0071494F" w:rsidRPr="00D809EC">
        <w:rPr>
          <w:rFonts w:ascii="Times New Roman" w:hAnsi="Times New Roman" w:cs="Times New Roman"/>
          <w:sz w:val="22"/>
          <w:szCs w:val="22"/>
        </w:rPr>
        <w:t xml:space="preserve"> </w:t>
      </w:r>
      <w:r w:rsidRPr="00D809EC">
        <w:rPr>
          <w:rFonts w:ascii="Times New Roman" w:hAnsi="Times New Roman" w:cs="Times New Roman"/>
          <w:sz w:val="22"/>
          <w:szCs w:val="22"/>
        </w:rPr>
        <w:t>were as follows:</w:t>
      </w:r>
    </w:p>
    <w:p w14:paraId="37F84CD2" w14:textId="77777777" w:rsidR="00B834C1" w:rsidRPr="00D809EC" w:rsidRDefault="00B834C1"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p>
    <w:tbl>
      <w:tblPr>
        <w:tblW w:w="9283" w:type="dxa"/>
        <w:tblInd w:w="450" w:type="dxa"/>
        <w:tblLayout w:type="fixed"/>
        <w:tblLook w:val="01E0" w:firstRow="1" w:lastRow="1" w:firstColumn="1" w:lastColumn="1" w:noHBand="0" w:noVBand="0"/>
      </w:tblPr>
      <w:tblGrid>
        <w:gridCol w:w="4239"/>
        <w:gridCol w:w="990"/>
        <w:gridCol w:w="243"/>
        <w:gridCol w:w="1107"/>
        <w:gridCol w:w="270"/>
        <w:gridCol w:w="1080"/>
        <w:gridCol w:w="270"/>
        <w:gridCol w:w="1084"/>
      </w:tblGrid>
      <w:tr w:rsidR="00B834C1" w:rsidRPr="00D809EC" w14:paraId="616C333C" w14:textId="77777777" w:rsidTr="00CE1D9D">
        <w:tc>
          <w:tcPr>
            <w:tcW w:w="4239" w:type="dxa"/>
          </w:tcPr>
          <w:p w14:paraId="4BA7E9C8" w14:textId="77777777" w:rsidR="00B834C1" w:rsidRPr="00D809EC" w:rsidRDefault="00B834C1"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jc w:val="both"/>
              <w:rPr>
                <w:rFonts w:ascii="Times New Roman" w:hAnsi="Times New Roman" w:cs="Times New Roman"/>
                <w:sz w:val="22"/>
                <w:szCs w:val="22"/>
              </w:rPr>
            </w:pPr>
          </w:p>
        </w:tc>
        <w:tc>
          <w:tcPr>
            <w:tcW w:w="2340" w:type="dxa"/>
            <w:gridSpan w:val="3"/>
          </w:tcPr>
          <w:p w14:paraId="03C0812A" w14:textId="77777777" w:rsidR="00B834C1" w:rsidRPr="00D809EC" w:rsidRDefault="00B834C1"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jc w:val="center"/>
              <w:rPr>
                <w:rFonts w:ascii="Times New Roman" w:hAnsi="Times New Roman" w:cs="Times New Roman"/>
                <w:b/>
                <w:sz w:val="22"/>
                <w:szCs w:val="20"/>
                <w:lang w:val="en-GB" w:bidi="ar-SA"/>
              </w:rPr>
            </w:pPr>
            <w:r w:rsidRPr="00D809EC">
              <w:rPr>
                <w:rFonts w:ascii="Times New Roman" w:hAnsi="Times New Roman" w:cs="Times New Roman"/>
                <w:b/>
                <w:sz w:val="22"/>
                <w:szCs w:val="20"/>
                <w:lang w:val="en-GB" w:bidi="ar-SA"/>
              </w:rPr>
              <w:t>Consolidated</w:t>
            </w:r>
          </w:p>
        </w:tc>
        <w:tc>
          <w:tcPr>
            <w:tcW w:w="270" w:type="dxa"/>
          </w:tcPr>
          <w:p w14:paraId="0B27E421" w14:textId="77777777" w:rsidR="00B834C1" w:rsidRPr="00D809EC" w:rsidRDefault="00B834C1"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jc w:val="center"/>
              <w:rPr>
                <w:rFonts w:ascii="Times New Roman" w:hAnsi="Times New Roman" w:cs="Times New Roman"/>
                <w:sz w:val="22"/>
                <w:szCs w:val="22"/>
              </w:rPr>
            </w:pPr>
          </w:p>
        </w:tc>
        <w:tc>
          <w:tcPr>
            <w:tcW w:w="2434" w:type="dxa"/>
            <w:gridSpan w:val="3"/>
          </w:tcPr>
          <w:p w14:paraId="14677E7D" w14:textId="77777777" w:rsidR="00B834C1" w:rsidRPr="00D809EC" w:rsidRDefault="00B834C1"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jc w:val="center"/>
              <w:rPr>
                <w:rFonts w:ascii="Times New Roman" w:hAnsi="Times New Roman" w:cs="Times New Roman"/>
                <w:b/>
                <w:sz w:val="22"/>
                <w:szCs w:val="20"/>
                <w:lang w:val="en-GB" w:bidi="ar-SA"/>
              </w:rPr>
            </w:pPr>
            <w:r w:rsidRPr="00D809EC">
              <w:rPr>
                <w:rFonts w:ascii="Times New Roman" w:hAnsi="Times New Roman" w:cs="Times New Roman"/>
                <w:b/>
                <w:sz w:val="22"/>
                <w:szCs w:val="20"/>
                <w:lang w:val="en-GB" w:bidi="ar-SA"/>
              </w:rPr>
              <w:t>Separate</w:t>
            </w:r>
          </w:p>
        </w:tc>
      </w:tr>
      <w:tr w:rsidR="00B834C1" w:rsidRPr="00D809EC" w14:paraId="61DFDF37" w14:textId="77777777" w:rsidTr="00CE1D9D">
        <w:tc>
          <w:tcPr>
            <w:tcW w:w="4239" w:type="dxa"/>
          </w:tcPr>
          <w:p w14:paraId="0EF67CFC" w14:textId="77777777" w:rsidR="00B834C1" w:rsidRPr="00D809EC" w:rsidRDefault="00B834C1"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jc w:val="both"/>
              <w:rPr>
                <w:rFonts w:ascii="Times New Roman" w:hAnsi="Times New Roman" w:cs="Times New Roman"/>
                <w:b/>
                <w:bCs/>
                <w:i/>
                <w:iCs/>
                <w:sz w:val="22"/>
                <w:szCs w:val="22"/>
              </w:rPr>
            </w:pPr>
          </w:p>
        </w:tc>
        <w:tc>
          <w:tcPr>
            <w:tcW w:w="2340" w:type="dxa"/>
            <w:gridSpan w:val="3"/>
          </w:tcPr>
          <w:p w14:paraId="21259083" w14:textId="77777777" w:rsidR="00B834C1" w:rsidRPr="00D809EC" w:rsidRDefault="00B834C1"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jc w:val="center"/>
              <w:rPr>
                <w:rFonts w:ascii="Times New Roman" w:hAnsi="Times New Roman" w:cs="Times New Roman"/>
                <w:b/>
                <w:sz w:val="22"/>
                <w:szCs w:val="22"/>
              </w:rPr>
            </w:pPr>
            <w:r w:rsidRPr="00D809EC">
              <w:rPr>
                <w:rFonts w:ascii="Times New Roman" w:hAnsi="Times New Roman" w:cs="Times New Roman"/>
                <w:b/>
                <w:sz w:val="22"/>
                <w:szCs w:val="20"/>
                <w:lang w:val="en-GB" w:bidi="ar-SA"/>
              </w:rPr>
              <w:t>financial statements</w:t>
            </w:r>
          </w:p>
        </w:tc>
        <w:tc>
          <w:tcPr>
            <w:tcW w:w="270" w:type="dxa"/>
          </w:tcPr>
          <w:p w14:paraId="3925B793" w14:textId="77777777" w:rsidR="00B834C1" w:rsidRPr="00D809EC" w:rsidRDefault="00B834C1"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jc w:val="center"/>
              <w:rPr>
                <w:rFonts w:ascii="Times New Roman" w:hAnsi="Times New Roman" w:cs="Times New Roman"/>
                <w:sz w:val="22"/>
                <w:szCs w:val="22"/>
              </w:rPr>
            </w:pPr>
          </w:p>
        </w:tc>
        <w:tc>
          <w:tcPr>
            <w:tcW w:w="2434" w:type="dxa"/>
            <w:gridSpan w:val="3"/>
          </w:tcPr>
          <w:p w14:paraId="77004EE7" w14:textId="77777777" w:rsidR="00B834C1" w:rsidRPr="00D809EC" w:rsidRDefault="00B834C1"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jc w:val="center"/>
              <w:rPr>
                <w:rFonts w:ascii="Times New Roman" w:hAnsi="Times New Roman" w:cs="Times New Roman"/>
                <w:b/>
                <w:sz w:val="22"/>
                <w:szCs w:val="22"/>
              </w:rPr>
            </w:pPr>
            <w:r w:rsidRPr="00D809EC">
              <w:rPr>
                <w:rFonts w:ascii="Times New Roman" w:hAnsi="Times New Roman" w:cs="Times New Roman"/>
                <w:b/>
                <w:sz w:val="22"/>
                <w:szCs w:val="20"/>
                <w:lang w:val="en-GB" w:bidi="ar-SA"/>
              </w:rPr>
              <w:t>financial statements</w:t>
            </w:r>
          </w:p>
        </w:tc>
      </w:tr>
      <w:tr w:rsidR="00D62918" w:rsidRPr="00D809EC" w14:paraId="5874172C" w14:textId="77777777" w:rsidTr="00CE1D9D">
        <w:tc>
          <w:tcPr>
            <w:tcW w:w="4239" w:type="dxa"/>
          </w:tcPr>
          <w:p w14:paraId="64831F03"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jc w:val="both"/>
              <w:rPr>
                <w:rFonts w:ascii="Times New Roman" w:hAnsi="Times New Roman" w:cs="Times New Roman"/>
                <w:sz w:val="22"/>
                <w:szCs w:val="22"/>
              </w:rPr>
            </w:pPr>
          </w:p>
        </w:tc>
        <w:tc>
          <w:tcPr>
            <w:tcW w:w="990" w:type="dxa"/>
          </w:tcPr>
          <w:p w14:paraId="1549B4B9" w14:textId="36D0DF9B" w:rsidR="00D62918" w:rsidRPr="00D809EC" w:rsidRDefault="00D62918" w:rsidP="00D62918">
            <w:pPr>
              <w:pStyle w:val="acctmergecolhdg"/>
              <w:spacing w:line="250" w:lineRule="exact"/>
              <w:rPr>
                <w:b w:val="0"/>
                <w:bCs/>
                <w:szCs w:val="28"/>
                <w:lang w:val="en-US" w:bidi="th-TH"/>
              </w:rPr>
            </w:pPr>
            <w:r w:rsidRPr="00D809EC">
              <w:rPr>
                <w:b w:val="0"/>
                <w:bCs/>
                <w:szCs w:val="22"/>
              </w:rPr>
              <w:t>2022</w:t>
            </w:r>
          </w:p>
        </w:tc>
        <w:tc>
          <w:tcPr>
            <w:tcW w:w="243" w:type="dxa"/>
          </w:tcPr>
          <w:p w14:paraId="47A6CFA2" w14:textId="77777777" w:rsidR="00D62918" w:rsidRPr="00D809EC" w:rsidRDefault="00D62918" w:rsidP="00D62918">
            <w:pPr>
              <w:pStyle w:val="acctmergecolhdg"/>
              <w:spacing w:line="250" w:lineRule="exact"/>
              <w:rPr>
                <w:b w:val="0"/>
                <w:bCs/>
                <w:szCs w:val="22"/>
              </w:rPr>
            </w:pPr>
          </w:p>
        </w:tc>
        <w:tc>
          <w:tcPr>
            <w:tcW w:w="1107" w:type="dxa"/>
          </w:tcPr>
          <w:p w14:paraId="65785D0E" w14:textId="6E38A778" w:rsidR="00D62918" w:rsidRPr="00D809EC" w:rsidRDefault="00D62918" w:rsidP="00D62918">
            <w:pPr>
              <w:pStyle w:val="acctmergecolhdg"/>
              <w:spacing w:line="250" w:lineRule="exact"/>
              <w:rPr>
                <w:b w:val="0"/>
                <w:bCs/>
                <w:szCs w:val="22"/>
              </w:rPr>
            </w:pPr>
            <w:r w:rsidRPr="00D809EC">
              <w:rPr>
                <w:b w:val="0"/>
                <w:bCs/>
                <w:szCs w:val="22"/>
              </w:rPr>
              <w:t>2021</w:t>
            </w:r>
          </w:p>
        </w:tc>
        <w:tc>
          <w:tcPr>
            <w:tcW w:w="270" w:type="dxa"/>
          </w:tcPr>
          <w:p w14:paraId="5596CECE" w14:textId="77777777" w:rsidR="00D62918" w:rsidRPr="00D809EC" w:rsidRDefault="00D62918" w:rsidP="00D62918">
            <w:pPr>
              <w:pStyle w:val="acctmergecolhdg"/>
              <w:spacing w:line="250" w:lineRule="exact"/>
              <w:rPr>
                <w:b w:val="0"/>
                <w:bCs/>
                <w:szCs w:val="22"/>
              </w:rPr>
            </w:pPr>
          </w:p>
        </w:tc>
        <w:tc>
          <w:tcPr>
            <w:tcW w:w="1080" w:type="dxa"/>
          </w:tcPr>
          <w:p w14:paraId="1588A42F" w14:textId="05B10F12" w:rsidR="00D62918" w:rsidRPr="00D809EC" w:rsidRDefault="00D62918" w:rsidP="00D62918">
            <w:pPr>
              <w:pStyle w:val="acctmergecolhdg"/>
              <w:spacing w:line="250" w:lineRule="exact"/>
              <w:rPr>
                <w:b w:val="0"/>
                <w:bCs/>
                <w:szCs w:val="28"/>
                <w:lang w:val="en-US" w:bidi="th-TH"/>
              </w:rPr>
            </w:pPr>
            <w:r w:rsidRPr="00D809EC">
              <w:rPr>
                <w:b w:val="0"/>
                <w:bCs/>
                <w:szCs w:val="22"/>
              </w:rPr>
              <w:t>2022</w:t>
            </w:r>
          </w:p>
        </w:tc>
        <w:tc>
          <w:tcPr>
            <w:tcW w:w="270" w:type="dxa"/>
          </w:tcPr>
          <w:p w14:paraId="360F4F67" w14:textId="77777777" w:rsidR="00D62918" w:rsidRPr="00D809EC" w:rsidRDefault="00D62918" w:rsidP="00D62918">
            <w:pPr>
              <w:pStyle w:val="acctmergecolhdg"/>
              <w:spacing w:line="250" w:lineRule="exact"/>
              <w:rPr>
                <w:b w:val="0"/>
                <w:bCs/>
                <w:szCs w:val="22"/>
              </w:rPr>
            </w:pPr>
          </w:p>
        </w:tc>
        <w:tc>
          <w:tcPr>
            <w:tcW w:w="1084" w:type="dxa"/>
          </w:tcPr>
          <w:p w14:paraId="04660255" w14:textId="185771D8" w:rsidR="00D62918" w:rsidRPr="00D809EC" w:rsidRDefault="00D62918" w:rsidP="00D62918">
            <w:pPr>
              <w:pStyle w:val="acctmergecolhdg"/>
              <w:spacing w:line="250" w:lineRule="exact"/>
              <w:rPr>
                <w:b w:val="0"/>
                <w:bCs/>
                <w:szCs w:val="22"/>
              </w:rPr>
            </w:pPr>
            <w:r w:rsidRPr="00D809EC">
              <w:rPr>
                <w:b w:val="0"/>
                <w:bCs/>
                <w:szCs w:val="22"/>
              </w:rPr>
              <w:t>2021</w:t>
            </w:r>
          </w:p>
        </w:tc>
      </w:tr>
      <w:tr w:rsidR="00D62918" w:rsidRPr="00D809EC" w14:paraId="3239F38C" w14:textId="77777777" w:rsidTr="00CE1D9D">
        <w:tc>
          <w:tcPr>
            <w:tcW w:w="4239" w:type="dxa"/>
          </w:tcPr>
          <w:p w14:paraId="78A9D7D6"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jc w:val="both"/>
              <w:rPr>
                <w:rFonts w:ascii="Times New Roman" w:hAnsi="Times New Roman" w:cs="Times New Roman"/>
                <w:sz w:val="22"/>
                <w:szCs w:val="22"/>
              </w:rPr>
            </w:pPr>
          </w:p>
        </w:tc>
        <w:tc>
          <w:tcPr>
            <w:tcW w:w="5044" w:type="dxa"/>
            <w:gridSpan w:val="7"/>
          </w:tcPr>
          <w:p w14:paraId="26CA1951"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jc w:val="center"/>
              <w:rPr>
                <w:rFonts w:ascii="Times New Roman" w:hAnsi="Times New Roman" w:cs="Times New Roman"/>
                <w:i/>
                <w:iCs/>
                <w:sz w:val="22"/>
                <w:szCs w:val="22"/>
              </w:rPr>
            </w:pPr>
            <w:r w:rsidRPr="00D809EC">
              <w:rPr>
                <w:rFonts w:ascii="Times New Roman" w:hAnsi="Times New Roman" w:cs="Times New Roman"/>
                <w:i/>
                <w:iCs/>
                <w:sz w:val="22"/>
                <w:szCs w:val="22"/>
              </w:rPr>
              <w:t xml:space="preserve">(in thousand Baht) </w:t>
            </w:r>
          </w:p>
        </w:tc>
      </w:tr>
      <w:tr w:rsidR="00D62918" w:rsidRPr="00D809EC" w14:paraId="24B32806" w14:textId="77777777" w:rsidTr="00CE1D9D">
        <w:tc>
          <w:tcPr>
            <w:tcW w:w="4239" w:type="dxa"/>
          </w:tcPr>
          <w:p w14:paraId="74410165"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jc w:val="both"/>
              <w:rPr>
                <w:rFonts w:ascii="Times New Roman" w:hAnsi="Times New Roman" w:cs="Times New Roman"/>
                <w:b/>
                <w:bCs/>
                <w:sz w:val="22"/>
                <w:szCs w:val="22"/>
              </w:rPr>
            </w:pPr>
            <w:r w:rsidRPr="00D809EC">
              <w:rPr>
                <w:rFonts w:ascii="Times New Roman" w:hAnsi="Times New Roman" w:cs="Times New Roman"/>
                <w:b/>
                <w:bCs/>
                <w:i/>
                <w:iCs/>
                <w:sz w:val="22"/>
                <w:szCs w:val="22"/>
              </w:rPr>
              <w:t>Trade accounts receivable</w:t>
            </w:r>
          </w:p>
        </w:tc>
        <w:tc>
          <w:tcPr>
            <w:tcW w:w="990" w:type="dxa"/>
          </w:tcPr>
          <w:p w14:paraId="7CDF8117"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jc w:val="both"/>
              <w:rPr>
                <w:rFonts w:ascii="Times New Roman" w:hAnsi="Times New Roman" w:cs="Times New Roman"/>
                <w:sz w:val="22"/>
                <w:szCs w:val="22"/>
              </w:rPr>
            </w:pPr>
          </w:p>
        </w:tc>
        <w:tc>
          <w:tcPr>
            <w:tcW w:w="243" w:type="dxa"/>
          </w:tcPr>
          <w:p w14:paraId="256843DF"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jc w:val="both"/>
              <w:rPr>
                <w:rFonts w:ascii="Times New Roman" w:hAnsi="Times New Roman" w:cs="Times New Roman"/>
                <w:sz w:val="22"/>
                <w:szCs w:val="22"/>
              </w:rPr>
            </w:pPr>
          </w:p>
        </w:tc>
        <w:tc>
          <w:tcPr>
            <w:tcW w:w="1107" w:type="dxa"/>
          </w:tcPr>
          <w:p w14:paraId="2C0086DF"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jc w:val="both"/>
              <w:rPr>
                <w:rFonts w:ascii="Times New Roman" w:hAnsi="Times New Roman" w:cs="Times New Roman"/>
                <w:sz w:val="22"/>
                <w:szCs w:val="22"/>
              </w:rPr>
            </w:pPr>
          </w:p>
        </w:tc>
        <w:tc>
          <w:tcPr>
            <w:tcW w:w="270" w:type="dxa"/>
          </w:tcPr>
          <w:p w14:paraId="2B42F014"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jc w:val="both"/>
              <w:rPr>
                <w:rFonts w:ascii="Times New Roman" w:hAnsi="Times New Roman" w:cs="Times New Roman"/>
                <w:sz w:val="22"/>
                <w:szCs w:val="22"/>
              </w:rPr>
            </w:pPr>
          </w:p>
        </w:tc>
        <w:tc>
          <w:tcPr>
            <w:tcW w:w="1080" w:type="dxa"/>
          </w:tcPr>
          <w:p w14:paraId="42010BA7"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50" w:lineRule="exact"/>
              <w:ind w:right="-108"/>
              <w:rPr>
                <w:rFonts w:ascii="Times New Roman" w:hAnsi="Times New Roman" w:cs="Times New Roman"/>
                <w:sz w:val="22"/>
                <w:szCs w:val="22"/>
              </w:rPr>
            </w:pPr>
          </w:p>
        </w:tc>
        <w:tc>
          <w:tcPr>
            <w:tcW w:w="270" w:type="dxa"/>
          </w:tcPr>
          <w:p w14:paraId="3D28DE15"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50" w:lineRule="exact"/>
              <w:ind w:right="-108"/>
              <w:jc w:val="both"/>
              <w:rPr>
                <w:rFonts w:ascii="Times New Roman" w:hAnsi="Times New Roman" w:cs="Times New Roman"/>
                <w:sz w:val="22"/>
                <w:szCs w:val="22"/>
              </w:rPr>
            </w:pPr>
          </w:p>
        </w:tc>
        <w:tc>
          <w:tcPr>
            <w:tcW w:w="1084" w:type="dxa"/>
          </w:tcPr>
          <w:p w14:paraId="63DCB25B"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50" w:lineRule="exact"/>
              <w:ind w:right="-108"/>
              <w:rPr>
                <w:rFonts w:ascii="Times New Roman" w:hAnsi="Times New Roman" w:cs="Times New Roman"/>
                <w:sz w:val="22"/>
                <w:szCs w:val="22"/>
              </w:rPr>
            </w:pPr>
          </w:p>
        </w:tc>
      </w:tr>
      <w:tr w:rsidR="00D62918" w:rsidRPr="00D809EC" w14:paraId="12869835" w14:textId="77777777" w:rsidTr="00CE1D9D">
        <w:tc>
          <w:tcPr>
            <w:tcW w:w="4239" w:type="dxa"/>
          </w:tcPr>
          <w:p w14:paraId="0813354A"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jc w:val="both"/>
              <w:rPr>
                <w:rFonts w:ascii="Times New Roman" w:hAnsi="Times New Roman" w:cs="Times New Roman"/>
                <w:sz w:val="22"/>
                <w:szCs w:val="22"/>
              </w:rPr>
            </w:pPr>
            <w:r w:rsidRPr="00D809EC">
              <w:rPr>
                <w:rFonts w:ascii="Times New Roman" w:hAnsi="Times New Roman" w:cs="Times New Roman"/>
                <w:sz w:val="22"/>
                <w:szCs w:val="22"/>
              </w:rPr>
              <w:t>Subsidiaries</w:t>
            </w:r>
          </w:p>
        </w:tc>
        <w:tc>
          <w:tcPr>
            <w:tcW w:w="990" w:type="dxa"/>
          </w:tcPr>
          <w:p w14:paraId="63F019D1" w14:textId="311A6AB0" w:rsidR="00D62918" w:rsidRPr="00D809EC" w:rsidRDefault="00A047BA"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50" w:lineRule="exact"/>
              <w:ind w:left="-108" w:right="-108"/>
              <w:rPr>
                <w:rFonts w:ascii="Times New Roman" w:hAnsi="Times New Roman" w:cs="Times New Roman"/>
                <w:sz w:val="22"/>
                <w:szCs w:val="22"/>
              </w:rPr>
            </w:pPr>
            <w:r w:rsidRPr="00D809EC">
              <w:rPr>
                <w:rFonts w:ascii="Times New Roman" w:hAnsi="Times New Roman" w:cs="Times New Roman"/>
                <w:sz w:val="22"/>
                <w:szCs w:val="22"/>
              </w:rPr>
              <w:t>-</w:t>
            </w:r>
          </w:p>
        </w:tc>
        <w:tc>
          <w:tcPr>
            <w:tcW w:w="243" w:type="dxa"/>
          </w:tcPr>
          <w:p w14:paraId="0D1B6123"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29"/>
              <w:rPr>
                <w:rFonts w:ascii="Times New Roman" w:hAnsi="Times New Roman" w:cs="Times New Roman"/>
                <w:sz w:val="22"/>
                <w:szCs w:val="22"/>
              </w:rPr>
            </w:pPr>
          </w:p>
        </w:tc>
        <w:tc>
          <w:tcPr>
            <w:tcW w:w="1107" w:type="dxa"/>
          </w:tcPr>
          <w:p w14:paraId="6E6A3901"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50" w:lineRule="exact"/>
              <w:ind w:left="-108" w:right="-108"/>
              <w:rPr>
                <w:rFonts w:ascii="Times New Roman" w:hAnsi="Times New Roman" w:cs="Times New Roman"/>
                <w:sz w:val="22"/>
                <w:szCs w:val="22"/>
              </w:rPr>
            </w:pPr>
            <w:r w:rsidRPr="00D809EC">
              <w:rPr>
                <w:rFonts w:ascii="Times New Roman" w:hAnsi="Times New Roman" w:cs="Times New Roman"/>
                <w:sz w:val="22"/>
                <w:szCs w:val="22"/>
              </w:rPr>
              <w:t>-</w:t>
            </w:r>
          </w:p>
        </w:tc>
        <w:tc>
          <w:tcPr>
            <w:tcW w:w="270" w:type="dxa"/>
          </w:tcPr>
          <w:p w14:paraId="7C19CB87"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29"/>
              <w:rPr>
                <w:rFonts w:ascii="Times New Roman" w:hAnsi="Times New Roman" w:cs="Times New Roman"/>
                <w:sz w:val="22"/>
                <w:szCs w:val="22"/>
              </w:rPr>
            </w:pPr>
          </w:p>
        </w:tc>
        <w:tc>
          <w:tcPr>
            <w:tcW w:w="1080" w:type="dxa"/>
          </w:tcPr>
          <w:p w14:paraId="04A1F71A" w14:textId="0C4FCC7B" w:rsidR="00D62918" w:rsidRPr="00D809EC" w:rsidRDefault="00BF2F6C"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50" w:lineRule="exact"/>
              <w:ind w:left="-108" w:right="-108"/>
              <w:jc w:val="center"/>
              <w:rPr>
                <w:rFonts w:ascii="Times New Roman" w:hAnsi="Times New Roman" w:cs="Times New Roman"/>
                <w:sz w:val="22"/>
                <w:szCs w:val="22"/>
              </w:rPr>
            </w:pPr>
            <w:r w:rsidRPr="00D809EC">
              <w:rPr>
                <w:rFonts w:ascii="Times New Roman" w:hAnsi="Times New Roman" w:cs="Times New Roman"/>
                <w:sz w:val="22"/>
                <w:szCs w:val="22"/>
              </w:rPr>
              <w:t>32,483</w:t>
            </w:r>
          </w:p>
        </w:tc>
        <w:tc>
          <w:tcPr>
            <w:tcW w:w="270" w:type="dxa"/>
          </w:tcPr>
          <w:p w14:paraId="54915A10"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50" w:lineRule="exact"/>
              <w:ind w:left="-108" w:right="-108"/>
              <w:jc w:val="center"/>
              <w:rPr>
                <w:rFonts w:ascii="Times New Roman" w:hAnsi="Times New Roman" w:cs="Times New Roman"/>
                <w:sz w:val="22"/>
                <w:szCs w:val="22"/>
              </w:rPr>
            </w:pPr>
          </w:p>
        </w:tc>
        <w:tc>
          <w:tcPr>
            <w:tcW w:w="1084" w:type="dxa"/>
          </w:tcPr>
          <w:p w14:paraId="67390BCD" w14:textId="745D5A3D" w:rsidR="00D62918" w:rsidRPr="00D809EC" w:rsidRDefault="00D62918" w:rsidP="00D62918">
            <w:pPr>
              <w:pStyle w:val="acctfourfigures"/>
              <w:tabs>
                <w:tab w:val="clear" w:pos="765"/>
                <w:tab w:val="decimal" w:pos="810"/>
              </w:tabs>
              <w:spacing w:line="250" w:lineRule="exact"/>
              <w:ind w:right="-115"/>
            </w:pPr>
            <w:r w:rsidRPr="00D809EC">
              <w:rPr>
                <w:szCs w:val="22"/>
              </w:rPr>
              <w:t>30,788</w:t>
            </w:r>
          </w:p>
        </w:tc>
      </w:tr>
      <w:tr w:rsidR="00D62918" w:rsidRPr="00D809EC" w14:paraId="7BCEAE5D" w14:textId="77777777" w:rsidTr="00CE1D9D">
        <w:tc>
          <w:tcPr>
            <w:tcW w:w="4239" w:type="dxa"/>
          </w:tcPr>
          <w:p w14:paraId="5089EFD6"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jc w:val="both"/>
              <w:rPr>
                <w:rFonts w:ascii="Times New Roman" w:hAnsi="Times New Roman" w:cs="Times New Roman"/>
                <w:sz w:val="22"/>
                <w:szCs w:val="22"/>
              </w:rPr>
            </w:pPr>
          </w:p>
        </w:tc>
        <w:tc>
          <w:tcPr>
            <w:tcW w:w="990" w:type="dxa"/>
          </w:tcPr>
          <w:p w14:paraId="56C2C2A0"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left="-108" w:right="-108"/>
              <w:rPr>
                <w:rFonts w:ascii="Times New Roman" w:hAnsi="Times New Roman" w:cs="Times New Roman"/>
                <w:sz w:val="22"/>
                <w:szCs w:val="22"/>
              </w:rPr>
            </w:pPr>
          </w:p>
        </w:tc>
        <w:tc>
          <w:tcPr>
            <w:tcW w:w="243" w:type="dxa"/>
          </w:tcPr>
          <w:p w14:paraId="08B164D2"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29"/>
              <w:rPr>
                <w:rFonts w:ascii="Times New Roman" w:hAnsi="Times New Roman" w:cs="Times New Roman"/>
                <w:sz w:val="22"/>
                <w:szCs w:val="22"/>
              </w:rPr>
            </w:pPr>
          </w:p>
        </w:tc>
        <w:tc>
          <w:tcPr>
            <w:tcW w:w="1107" w:type="dxa"/>
          </w:tcPr>
          <w:p w14:paraId="187586F6"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50" w:lineRule="exact"/>
              <w:ind w:left="-108" w:right="-108"/>
              <w:rPr>
                <w:rFonts w:ascii="Times New Roman" w:hAnsi="Times New Roman" w:cs="Times New Roman"/>
                <w:sz w:val="22"/>
                <w:szCs w:val="22"/>
              </w:rPr>
            </w:pPr>
          </w:p>
        </w:tc>
        <w:tc>
          <w:tcPr>
            <w:tcW w:w="270" w:type="dxa"/>
          </w:tcPr>
          <w:p w14:paraId="6FC74775"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29"/>
              <w:rPr>
                <w:rFonts w:ascii="Times New Roman" w:hAnsi="Times New Roman" w:cs="Times New Roman"/>
                <w:sz w:val="22"/>
                <w:szCs w:val="22"/>
              </w:rPr>
            </w:pPr>
          </w:p>
        </w:tc>
        <w:tc>
          <w:tcPr>
            <w:tcW w:w="1080" w:type="dxa"/>
          </w:tcPr>
          <w:p w14:paraId="4B0D4745" w14:textId="77777777" w:rsidR="00D62918" w:rsidRPr="00D809EC" w:rsidRDefault="00D62918" w:rsidP="00D62918">
            <w:pPr>
              <w:pStyle w:val="acctfourfigures"/>
              <w:tabs>
                <w:tab w:val="clear" w:pos="765"/>
                <w:tab w:val="decimal" w:pos="864"/>
              </w:tabs>
              <w:spacing w:line="250" w:lineRule="exact"/>
              <w:ind w:right="-108"/>
              <w:jc w:val="center"/>
            </w:pPr>
          </w:p>
        </w:tc>
        <w:tc>
          <w:tcPr>
            <w:tcW w:w="270" w:type="dxa"/>
          </w:tcPr>
          <w:p w14:paraId="5773EDF8"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108"/>
              <w:rPr>
                <w:rFonts w:ascii="Times New Roman" w:hAnsi="Times New Roman" w:cs="Times New Roman"/>
                <w:sz w:val="22"/>
                <w:szCs w:val="22"/>
              </w:rPr>
            </w:pPr>
          </w:p>
        </w:tc>
        <w:tc>
          <w:tcPr>
            <w:tcW w:w="1084" w:type="dxa"/>
          </w:tcPr>
          <w:p w14:paraId="157D1D03" w14:textId="77777777" w:rsidR="00D62918" w:rsidRPr="00D809EC" w:rsidRDefault="00D62918" w:rsidP="00D62918">
            <w:pPr>
              <w:pStyle w:val="acctfourfigures"/>
              <w:tabs>
                <w:tab w:val="clear" w:pos="765"/>
                <w:tab w:val="decimal" w:pos="810"/>
              </w:tabs>
              <w:spacing w:line="250" w:lineRule="exact"/>
              <w:ind w:right="-115"/>
            </w:pPr>
          </w:p>
        </w:tc>
      </w:tr>
      <w:tr w:rsidR="00D62918" w:rsidRPr="00D809EC" w14:paraId="3CF04FD8" w14:textId="77777777" w:rsidTr="00CE1D9D">
        <w:tc>
          <w:tcPr>
            <w:tcW w:w="4239" w:type="dxa"/>
          </w:tcPr>
          <w:p w14:paraId="1082D4A0" w14:textId="16EDE8A9"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rPr>
                <w:rFonts w:ascii="Times New Roman" w:hAnsi="Times New Roman" w:cs="Times New Roman"/>
                <w:sz w:val="22"/>
                <w:szCs w:val="20"/>
                <w:lang w:val="en-GB" w:bidi="ar-SA"/>
              </w:rPr>
            </w:pPr>
            <w:r w:rsidRPr="00D809EC">
              <w:rPr>
                <w:rFonts w:ascii="Times New Roman" w:hAnsi="Times New Roman" w:cs="Times New Roman"/>
                <w:i/>
                <w:iCs/>
                <w:sz w:val="22"/>
                <w:szCs w:val="20"/>
                <w:lang w:val="en-GB" w:bidi="ar-SA"/>
              </w:rPr>
              <w:t>Less</w:t>
            </w:r>
            <w:r w:rsidRPr="00D809EC">
              <w:rPr>
                <w:rFonts w:ascii="Times New Roman" w:hAnsi="Times New Roman" w:cs="Times New Roman"/>
                <w:sz w:val="22"/>
                <w:szCs w:val="20"/>
                <w:lang w:val="en-GB" w:bidi="ar-SA"/>
              </w:rPr>
              <w:t xml:space="preserve"> allowance for expected credit loss</w:t>
            </w:r>
          </w:p>
        </w:tc>
        <w:tc>
          <w:tcPr>
            <w:tcW w:w="990" w:type="dxa"/>
          </w:tcPr>
          <w:p w14:paraId="21D458F5" w14:textId="4A3B874B" w:rsidR="00D62918" w:rsidRPr="00D809EC" w:rsidRDefault="00A047BA"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50" w:lineRule="exact"/>
              <w:ind w:left="-108" w:right="-108"/>
              <w:rPr>
                <w:rFonts w:ascii="Times New Roman" w:hAnsi="Times New Roman" w:cs="Times New Roman"/>
                <w:sz w:val="22"/>
                <w:szCs w:val="22"/>
              </w:rPr>
            </w:pPr>
            <w:r w:rsidRPr="00D809EC">
              <w:rPr>
                <w:rFonts w:ascii="Times New Roman" w:hAnsi="Times New Roman" w:cs="Times New Roman"/>
                <w:sz w:val="22"/>
                <w:szCs w:val="22"/>
              </w:rPr>
              <w:t>-</w:t>
            </w:r>
          </w:p>
        </w:tc>
        <w:tc>
          <w:tcPr>
            <w:tcW w:w="243" w:type="dxa"/>
          </w:tcPr>
          <w:p w14:paraId="6A656C25"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29"/>
              <w:rPr>
                <w:rFonts w:ascii="Times New Roman" w:hAnsi="Times New Roman" w:cs="Times New Roman"/>
                <w:sz w:val="22"/>
                <w:szCs w:val="22"/>
              </w:rPr>
            </w:pPr>
          </w:p>
        </w:tc>
        <w:tc>
          <w:tcPr>
            <w:tcW w:w="1107" w:type="dxa"/>
          </w:tcPr>
          <w:p w14:paraId="2B640A58" w14:textId="0BB7E424"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50" w:lineRule="exact"/>
              <w:ind w:right="-108"/>
              <w:rPr>
                <w:rFonts w:ascii="Times New Roman" w:hAnsi="Times New Roman" w:cs="Times New Roman"/>
                <w:sz w:val="22"/>
                <w:szCs w:val="22"/>
              </w:rPr>
            </w:pPr>
            <w:r w:rsidRPr="00D809EC">
              <w:rPr>
                <w:rFonts w:ascii="Times New Roman" w:hAnsi="Times New Roman" w:cs="Times New Roman"/>
                <w:sz w:val="22"/>
                <w:szCs w:val="22"/>
              </w:rPr>
              <w:t>-</w:t>
            </w:r>
          </w:p>
        </w:tc>
        <w:tc>
          <w:tcPr>
            <w:tcW w:w="270" w:type="dxa"/>
          </w:tcPr>
          <w:p w14:paraId="37EDAA29"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29"/>
              <w:rPr>
                <w:rFonts w:ascii="Times New Roman" w:hAnsi="Times New Roman" w:cs="Times New Roman"/>
                <w:sz w:val="22"/>
                <w:szCs w:val="22"/>
              </w:rPr>
            </w:pPr>
          </w:p>
        </w:tc>
        <w:tc>
          <w:tcPr>
            <w:tcW w:w="1080" w:type="dxa"/>
          </w:tcPr>
          <w:p w14:paraId="77AC2BCE" w14:textId="6C6437A3" w:rsidR="00D62918" w:rsidRPr="00D809EC" w:rsidRDefault="00BF2F6C" w:rsidP="00BF2F6C">
            <w:pPr>
              <w:pStyle w:val="acctfourfigures"/>
              <w:tabs>
                <w:tab w:val="clear" w:pos="765"/>
                <w:tab w:val="decimal" w:pos="602"/>
              </w:tabs>
              <w:spacing w:line="250" w:lineRule="exact"/>
              <w:ind w:right="-108"/>
            </w:pPr>
            <w:r w:rsidRPr="00D809EC">
              <w:t>-</w:t>
            </w:r>
          </w:p>
        </w:tc>
        <w:tc>
          <w:tcPr>
            <w:tcW w:w="270" w:type="dxa"/>
          </w:tcPr>
          <w:p w14:paraId="23196A2F"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108"/>
              <w:rPr>
                <w:rFonts w:ascii="Times New Roman" w:hAnsi="Times New Roman" w:cs="Times New Roman"/>
                <w:sz w:val="22"/>
                <w:szCs w:val="22"/>
              </w:rPr>
            </w:pPr>
          </w:p>
        </w:tc>
        <w:tc>
          <w:tcPr>
            <w:tcW w:w="1084" w:type="dxa"/>
          </w:tcPr>
          <w:p w14:paraId="4B7E0771" w14:textId="2824D797" w:rsidR="00D62918" w:rsidRPr="00D809EC" w:rsidRDefault="00D62918" w:rsidP="00D62918">
            <w:pPr>
              <w:pStyle w:val="acctfourfigures"/>
              <w:tabs>
                <w:tab w:val="clear" w:pos="765"/>
                <w:tab w:val="decimal" w:pos="810"/>
              </w:tabs>
              <w:spacing w:line="250" w:lineRule="exact"/>
              <w:ind w:right="-115"/>
            </w:pPr>
            <w:r w:rsidRPr="00D809EC">
              <w:t>(1,648)</w:t>
            </w:r>
          </w:p>
        </w:tc>
      </w:tr>
      <w:tr w:rsidR="00D62918" w:rsidRPr="00D809EC" w14:paraId="64A2B0E7" w14:textId="77777777" w:rsidTr="00CE1D9D">
        <w:tc>
          <w:tcPr>
            <w:tcW w:w="4239" w:type="dxa"/>
          </w:tcPr>
          <w:p w14:paraId="6A33EA7B" w14:textId="77777777" w:rsidR="00D62918" w:rsidRPr="00D809EC" w:rsidRDefault="00D62918" w:rsidP="00D62918">
            <w:pPr>
              <w:spacing w:line="250" w:lineRule="exact"/>
              <w:rPr>
                <w:rFonts w:ascii="Times New Roman" w:hAnsi="Times New Roman" w:cs="Times New Roman"/>
                <w:b/>
                <w:bCs/>
                <w:sz w:val="22"/>
                <w:szCs w:val="22"/>
              </w:rPr>
            </w:pPr>
            <w:r w:rsidRPr="00D809EC">
              <w:rPr>
                <w:rFonts w:ascii="Times New Roman" w:hAnsi="Times New Roman" w:cs="Times New Roman"/>
                <w:b/>
                <w:bCs/>
                <w:sz w:val="22"/>
                <w:szCs w:val="22"/>
              </w:rPr>
              <w:t>Net</w:t>
            </w:r>
          </w:p>
        </w:tc>
        <w:tc>
          <w:tcPr>
            <w:tcW w:w="990" w:type="dxa"/>
            <w:tcBorders>
              <w:top w:val="single" w:sz="4" w:space="0" w:color="auto"/>
              <w:bottom w:val="double" w:sz="4" w:space="0" w:color="auto"/>
            </w:tcBorders>
          </w:tcPr>
          <w:p w14:paraId="64B768CB" w14:textId="68C22C93" w:rsidR="00D62918" w:rsidRPr="00D809EC" w:rsidRDefault="00A047BA"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50" w:lineRule="exact"/>
              <w:ind w:left="-108" w:right="-108"/>
              <w:rPr>
                <w:rFonts w:ascii="Times New Roman" w:hAnsi="Times New Roman" w:cs="Times New Roman"/>
                <w:b/>
                <w:bCs/>
                <w:sz w:val="22"/>
                <w:szCs w:val="22"/>
              </w:rPr>
            </w:pPr>
            <w:r w:rsidRPr="00D809EC">
              <w:rPr>
                <w:rFonts w:ascii="Times New Roman" w:hAnsi="Times New Roman" w:cs="Times New Roman"/>
                <w:b/>
                <w:bCs/>
                <w:sz w:val="22"/>
                <w:szCs w:val="22"/>
              </w:rPr>
              <w:t>-</w:t>
            </w:r>
          </w:p>
        </w:tc>
        <w:tc>
          <w:tcPr>
            <w:tcW w:w="243" w:type="dxa"/>
          </w:tcPr>
          <w:p w14:paraId="6B3C141A" w14:textId="77777777" w:rsidR="00D62918" w:rsidRPr="00D809EC" w:rsidRDefault="00D62918" w:rsidP="00D62918">
            <w:pPr>
              <w:pStyle w:val="acctfourfigures"/>
              <w:tabs>
                <w:tab w:val="clear" w:pos="765"/>
                <w:tab w:val="decimal" w:pos="821"/>
              </w:tabs>
              <w:spacing w:line="250" w:lineRule="exact"/>
              <w:rPr>
                <w:b/>
                <w:bCs/>
              </w:rPr>
            </w:pPr>
          </w:p>
        </w:tc>
        <w:tc>
          <w:tcPr>
            <w:tcW w:w="1107" w:type="dxa"/>
            <w:tcBorders>
              <w:top w:val="single" w:sz="4" w:space="0" w:color="auto"/>
              <w:bottom w:val="double" w:sz="4" w:space="0" w:color="auto"/>
            </w:tcBorders>
          </w:tcPr>
          <w:p w14:paraId="7ADC19E9" w14:textId="32627C1D"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50" w:lineRule="exact"/>
              <w:ind w:left="-108" w:right="-108"/>
              <w:rPr>
                <w:rFonts w:ascii="Times New Roman" w:hAnsi="Times New Roman" w:cs="Times New Roman"/>
                <w:b/>
                <w:bCs/>
                <w:sz w:val="22"/>
                <w:szCs w:val="22"/>
              </w:rPr>
            </w:pPr>
            <w:r w:rsidRPr="00D809EC">
              <w:rPr>
                <w:rFonts w:ascii="Times New Roman" w:hAnsi="Times New Roman" w:cs="Times New Roman"/>
                <w:b/>
                <w:bCs/>
                <w:sz w:val="22"/>
                <w:szCs w:val="22"/>
              </w:rPr>
              <w:t>-</w:t>
            </w:r>
          </w:p>
        </w:tc>
        <w:tc>
          <w:tcPr>
            <w:tcW w:w="270" w:type="dxa"/>
          </w:tcPr>
          <w:p w14:paraId="68DAF235" w14:textId="77777777" w:rsidR="00D62918" w:rsidRPr="00D809EC" w:rsidRDefault="00D62918" w:rsidP="00D62918">
            <w:pPr>
              <w:pStyle w:val="acctfourfigures"/>
              <w:tabs>
                <w:tab w:val="clear" w:pos="765"/>
                <w:tab w:val="decimal" w:pos="821"/>
              </w:tabs>
              <w:spacing w:line="250" w:lineRule="exact"/>
            </w:pPr>
          </w:p>
        </w:tc>
        <w:tc>
          <w:tcPr>
            <w:tcW w:w="1080" w:type="dxa"/>
            <w:tcBorders>
              <w:top w:val="single" w:sz="4" w:space="0" w:color="auto"/>
              <w:bottom w:val="double" w:sz="4" w:space="0" w:color="auto"/>
            </w:tcBorders>
          </w:tcPr>
          <w:p w14:paraId="328AD11E" w14:textId="3E5A8AB4" w:rsidR="00D62918" w:rsidRPr="00D809EC" w:rsidRDefault="00BF2F6C"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50" w:lineRule="exact"/>
              <w:ind w:left="-108" w:right="-108"/>
              <w:rPr>
                <w:rFonts w:ascii="Times New Roman" w:hAnsi="Times New Roman" w:cs="Times New Roman"/>
                <w:b/>
                <w:bCs/>
                <w:sz w:val="22"/>
                <w:szCs w:val="22"/>
              </w:rPr>
            </w:pPr>
            <w:r w:rsidRPr="00D809EC">
              <w:rPr>
                <w:rFonts w:ascii="Times New Roman" w:hAnsi="Times New Roman" w:cs="Times New Roman"/>
                <w:b/>
                <w:bCs/>
                <w:sz w:val="22"/>
                <w:szCs w:val="22"/>
              </w:rPr>
              <w:t>32,483</w:t>
            </w:r>
          </w:p>
        </w:tc>
        <w:tc>
          <w:tcPr>
            <w:tcW w:w="270" w:type="dxa"/>
          </w:tcPr>
          <w:p w14:paraId="12853B07"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4"/>
              </w:tabs>
              <w:spacing w:line="250" w:lineRule="exact"/>
              <w:ind w:left="-108" w:right="-108"/>
              <w:rPr>
                <w:rFonts w:ascii="Times New Roman" w:hAnsi="Times New Roman" w:cs="Times New Roman"/>
                <w:b/>
                <w:bCs/>
                <w:sz w:val="22"/>
                <w:szCs w:val="22"/>
              </w:rPr>
            </w:pPr>
          </w:p>
        </w:tc>
        <w:tc>
          <w:tcPr>
            <w:tcW w:w="1084" w:type="dxa"/>
            <w:tcBorders>
              <w:top w:val="single" w:sz="4" w:space="0" w:color="auto"/>
              <w:bottom w:val="double" w:sz="4" w:space="0" w:color="auto"/>
            </w:tcBorders>
          </w:tcPr>
          <w:p w14:paraId="1C3627D4" w14:textId="56EC3797" w:rsidR="00D62918" w:rsidRPr="00D809EC" w:rsidRDefault="00D62918" w:rsidP="00D62918">
            <w:pPr>
              <w:pStyle w:val="acctfourfigures"/>
              <w:tabs>
                <w:tab w:val="clear" w:pos="765"/>
                <w:tab w:val="decimal" w:pos="810"/>
              </w:tabs>
              <w:spacing w:line="250" w:lineRule="exact"/>
              <w:ind w:right="-115"/>
              <w:rPr>
                <w:b/>
                <w:bCs/>
              </w:rPr>
            </w:pPr>
            <w:r w:rsidRPr="00D809EC">
              <w:rPr>
                <w:b/>
                <w:bCs/>
                <w:szCs w:val="22"/>
              </w:rPr>
              <w:t>29,140</w:t>
            </w:r>
          </w:p>
        </w:tc>
      </w:tr>
      <w:tr w:rsidR="00D62918" w:rsidRPr="00D809EC" w14:paraId="709B3534" w14:textId="77777777" w:rsidTr="00CE1D9D">
        <w:tc>
          <w:tcPr>
            <w:tcW w:w="4239" w:type="dxa"/>
          </w:tcPr>
          <w:p w14:paraId="5069734C"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jc w:val="both"/>
              <w:rPr>
                <w:rFonts w:ascii="Times New Roman" w:hAnsi="Times New Roman" w:cs="Times New Roman"/>
                <w:b/>
                <w:bCs/>
                <w:sz w:val="22"/>
                <w:szCs w:val="22"/>
              </w:rPr>
            </w:pPr>
          </w:p>
        </w:tc>
        <w:tc>
          <w:tcPr>
            <w:tcW w:w="990" w:type="dxa"/>
          </w:tcPr>
          <w:p w14:paraId="7878FB3B"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50" w:lineRule="exact"/>
              <w:ind w:left="-108" w:right="-108"/>
              <w:rPr>
                <w:rFonts w:ascii="Times New Roman" w:hAnsi="Times New Roman" w:cs="Times New Roman"/>
                <w:sz w:val="22"/>
                <w:szCs w:val="22"/>
              </w:rPr>
            </w:pPr>
          </w:p>
        </w:tc>
        <w:tc>
          <w:tcPr>
            <w:tcW w:w="243" w:type="dxa"/>
          </w:tcPr>
          <w:p w14:paraId="544AF15B"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29"/>
              <w:rPr>
                <w:rFonts w:ascii="Times New Roman" w:hAnsi="Times New Roman" w:cs="Times New Roman"/>
                <w:sz w:val="22"/>
                <w:szCs w:val="22"/>
              </w:rPr>
            </w:pPr>
          </w:p>
        </w:tc>
        <w:tc>
          <w:tcPr>
            <w:tcW w:w="1107" w:type="dxa"/>
          </w:tcPr>
          <w:p w14:paraId="5A1A11B0"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639"/>
              </w:tabs>
              <w:spacing w:line="250" w:lineRule="exact"/>
              <w:ind w:left="-108" w:right="-108"/>
              <w:rPr>
                <w:rFonts w:ascii="Times New Roman" w:hAnsi="Times New Roman" w:cs="Times New Roman"/>
                <w:sz w:val="22"/>
                <w:szCs w:val="22"/>
              </w:rPr>
            </w:pPr>
          </w:p>
        </w:tc>
        <w:tc>
          <w:tcPr>
            <w:tcW w:w="270" w:type="dxa"/>
          </w:tcPr>
          <w:p w14:paraId="352580C7"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29"/>
              <w:rPr>
                <w:rFonts w:ascii="Times New Roman" w:hAnsi="Times New Roman" w:cs="Times New Roman"/>
                <w:sz w:val="22"/>
                <w:szCs w:val="22"/>
              </w:rPr>
            </w:pPr>
          </w:p>
        </w:tc>
        <w:tc>
          <w:tcPr>
            <w:tcW w:w="1080" w:type="dxa"/>
          </w:tcPr>
          <w:p w14:paraId="7ACA2516" w14:textId="77777777" w:rsidR="00D62918" w:rsidRPr="00D809EC" w:rsidRDefault="00D62918" w:rsidP="00D62918">
            <w:pPr>
              <w:pStyle w:val="acctfourfigures"/>
              <w:tabs>
                <w:tab w:val="clear" w:pos="765"/>
                <w:tab w:val="decimal" w:pos="864"/>
              </w:tabs>
              <w:spacing w:line="250" w:lineRule="exact"/>
              <w:ind w:right="-108"/>
              <w:jc w:val="center"/>
            </w:pPr>
          </w:p>
        </w:tc>
        <w:tc>
          <w:tcPr>
            <w:tcW w:w="270" w:type="dxa"/>
          </w:tcPr>
          <w:p w14:paraId="37FDB22E"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108"/>
              <w:rPr>
                <w:rFonts w:ascii="Times New Roman" w:hAnsi="Times New Roman" w:cs="Times New Roman"/>
                <w:sz w:val="22"/>
                <w:szCs w:val="22"/>
              </w:rPr>
            </w:pPr>
          </w:p>
        </w:tc>
        <w:tc>
          <w:tcPr>
            <w:tcW w:w="1084" w:type="dxa"/>
          </w:tcPr>
          <w:p w14:paraId="1AA96BD9" w14:textId="77777777" w:rsidR="00D62918" w:rsidRPr="00D809EC" w:rsidRDefault="00D62918" w:rsidP="00D62918">
            <w:pPr>
              <w:pStyle w:val="acctfourfigures"/>
              <w:tabs>
                <w:tab w:val="clear" w:pos="765"/>
                <w:tab w:val="decimal" w:pos="810"/>
              </w:tabs>
              <w:spacing w:line="250" w:lineRule="exact"/>
              <w:ind w:right="-115"/>
            </w:pPr>
          </w:p>
        </w:tc>
      </w:tr>
      <w:tr w:rsidR="00D62918" w:rsidRPr="00D809EC" w14:paraId="6E3D3D60" w14:textId="77777777" w:rsidTr="00CE1D9D">
        <w:tc>
          <w:tcPr>
            <w:tcW w:w="4239" w:type="dxa"/>
          </w:tcPr>
          <w:p w14:paraId="096DDC94"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jc w:val="both"/>
              <w:rPr>
                <w:rFonts w:ascii="Times New Roman" w:hAnsi="Times New Roman" w:cs="Times New Roman"/>
                <w:b/>
                <w:bCs/>
                <w:sz w:val="22"/>
                <w:szCs w:val="22"/>
              </w:rPr>
            </w:pPr>
            <w:r w:rsidRPr="00D809EC">
              <w:rPr>
                <w:rFonts w:ascii="Times New Roman" w:hAnsi="Times New Roman" w:cs="Times New Roman"/>
                <w:b/>
                <w:bCs/>
                <w:i/>
                <w:iCs/>
                <w:sz w:val="22"/>
                <w:szCs w:val="22"/>
              </w:rPr>
              <w:t>Other receivables</w:t>
            </w:r>
          </w:p>
        </w:tc>
        <w:tc>
          <w:tcPr>
            <w:tcW w:w="990" w:type="dxa"/>
          </w:tcPr>
          <w:p w14:paraId="56B3D2B6"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left="-108" w:right="-108"/>
              <w:rPr>
                <w:rFonts w:ascii="Times New Roman" w:hAnsi="Times New Roman" w:cs="Times New Roman"/>
                <w:sz w:val="22"/>
                <w:szCs w:val="22"/>
              </w:rPr>
            </w:pPr>
          </w:p>
        </w:tc>
        <w:tc>
          <w:tcPr>
            <w:tcW w:w="243" w:type="dxa"/>
          </w:tcPr>
          <w:p w14:paraId="4BA76BC1"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29"/>
              <w:rPr>
                <w:rFonts w:ascii="Times New Roman" w:hAnsi="Times New Roman" w:cs="Times New Roman"/>
                <w:sz w:val="22"/>
                <w:szCs w:val="22"/>
              </w:rPr>
            </w:pPr>
          </w:p>
        </w:tc>
        <w:tc>
          <w:tcPr>
            <w:tcW w:w="1107" w:type="dxa"/>
          </w:tcPr>
          <w:p w14:paraId="70DDAA92"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639"/>
              </w:tabs>
              <w:spacing w:line="250" w:lineRule="exact"/>
              <w:ind w:left="-108" w:right="-108"/>
              <w:rPr>
                <w:rFonts w:ascii="Times New Roman" w:hAnsi="Times New Roman" w:cs="Times New Roman"/>
                <w:sz w:val="22"/>
                <w:szCs w:val="22"/>
              </w:rPr>
            </w:pPr>
          </w:p>
        </w:tc>
        <w:tc>
          <w:tcPr>
            <w:tcW w:w="270" w:type="dxa"/>
          </w:tcPr>
          <w:p w14:paraId="02E58C9E"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29"/>
              <w:rPr>
                <w:rFonts w:ascii="Times New Roman" w:hAnsi="Times New Roman" w:cs="Times New Roman"/>
                <w:sz w:val="22"/>
                <w:szCs w:val="22"/>
              </w:rPr>
            </w:pPr>
          </w:p>
        </w:tc>
        <w:tc>
          <w:tcPr>
            <w:tcW w:w="1080" w:type="dxa"/>
          </w:tcPr>
          <w:p w14:paraId="3B503A54" w14:textId="77777777" w:rsidR="00D62918" w:rsidRPr="00D809EC" w:rsidRDefault="00D62918" w:rsidP="00D62918">
            <w:pPr>
              <w:pStyle w:val="acctfourfigures"/>
              <w:tabs>
                <w:tab w:val="clear" w:pos="765"/>
                <w:tab w:val="decimal" w:pos="792"/>
              </w:tabs>
              <w:spacing w:line="250" w:lineRule="exact"/>
              <w:ind w:right="-108"/>
              <w:jc w:val="center"/>
              <w:rPr>
                <w:cs/>
              </w:rPr>
            </w:pPr>
          </w:p>
        </w:tc>
        <w:tc>
          <w:tcPr>
            <w:tcW w:w="270" w:type="dxa"/>
          </w:tcPr>
          <w:p w14:paraId="0FDA7373"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108"/>
              <w:rPr>
                <w:rFonts w:ascii="Times New Roman" w:hAnsi="Times New Roman" w:cs="Times New Roman"/>
                <w:sz w:val="22"/>
                <w:szCs w:val="22"/>
              </w:rPr>
            </w:pPr>
          </w:p>
        </w:tc>
        <w:tc>
          <w:tcPr>
            <w:tcW w:w="1084" w:type="dxa"/>
          </w:tcPr>
          <w:p w14:paraId="4A8BBF78" w14:textId="77777777" w:rsidR="00D62918" w:rsidRPr="00D809EC" w:rsidRDefault="00D62918" w:rsidP="00D62918">
            <w:pPr>
              <w:pStyle w:val="acctfourfigures"/>
              <w:tabs>
                <w:tab w:val="clear" w:pos="765"/>
                <w:tab w:val="decimal" w:pos="810"/>
              </w:tabs>
              <w:spacing w:line="250" w:lineRule="exact"/>
              <w:ind w:right="-108"/>
              <w:rPr>
                <w:cs/>
              </w:rPr>
            </w:pPr>
          </w:p>
        </w:tc>
      </w:tr>
      <w:tr w:rsidR="00D62918" w:rsidRPr="00D809EC" w14:paraId="11348241" w14:textId="77777777" w:rsidTr="00CE1D9D">
        <w:tc>
          <w:tcPr>
            <w:tcW w:w="4239" w:type="dxa"/>
          </w:tcPr>
          <w:p w14:paraId="3E688376"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jc w:val="both"/>
              <w:rPr>
                <w:rFonts w:ascii="Times New Roman" w:hAnsi="Times New Roman" w:cs="Times New Roman"/>
                <w:sz w:val="22"/>
                <w:szCs w:val="22"/>
              </w:rPr>
            </w:pPr>
            <w:r w:rsidRPr="00D809EC">
              <w:rPr>
                <w:rFonts w:ascii="Times New Roman" w:hAnsi="Times New Roman" w:cs="Times New Roman"/>
                <w:sz w:val="22"/>
                <w:szCs w:val="22"/>
              </w:rPr>
              <w:t>Subsidiaries</w:t>
            </w:r>
          </w:p>
        </w:tc>
        <w:tc>
          <w:tcPr>
            <w:tcW w:w="990" w:type="dxa"/>
          </w:tcPr>
          <w:p w14:paraId="4A881BCF" w14:textId="7E952BCF" w:rsidR="00D62918" w:rsidRPr="00D809EC" w:rsidRDefault="00A047BA"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50" w:lineRule="exact"/>
              <w:ind w:left="-108" w:right="-108"/>
              <w:rPr>
                <w:rFonts w:ascii="Times New Roman" w:hAnsi="Times New Roman" w:cs="Times New Roman"/>
                <w:sz w:val="22"/>
                <w:szCs w:val="22"/>
              </w:rPr>
            </w:pPr>
            <w:r w:rsidRPr="00D809EC">
              <w:rPr>
                <w:rFonts w:ascii="Times New Roman" w:hAnsi="Times New Roman" w:cs="Times New Roman"/>
                <w:sz w:val="22"/>
                <w:szCs w:val="22"/>
              </w:rPr>
              <w:t>-</w:t>
            </w:r>
          </w:p>
        </w:tc>
        <w:tc>
          <w:tcPr>
            <w:tcW w:w="243" w:type="dxa"/>
          </w:tcPr>
          <w:p w14:paraId="629FBB26"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29"/>
              <w:rPr>
                <w:rFonts w:ascii="Times New Roman" w:hAnsi="Times New Roman" w:cs="Times New Roman"/>
                <w:sz w:val="22"/>
                <w:szCs w:val="22"/>
              </w:rPr>
            </w:pPr>
          </w:p>
        </w:tc>
        <w:tc>
          <w:tcPr>
            <w:tcW w:w="1107" w:type="dxa"/>
          </w:tcPr>
          <w:p w14:paraId="24DB90AD"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50" w:lineRule="exact"/>
              <w:ind w:left="-108" w:right="-108"/>
              <w:rPr>
                <w:rFonts w:ascii="Times New Roman" w:hAnsi="Times New Roman" w:cs="Times New Roman"/>
                <w:sz w:val="22"/>
                <w:szCs w:val="22"/>
              </w:rPr>
            </w:pPr>
            <w:r w:rsidRPr="00D809EC">
              <w:rPr>
                <w:rFonts w:ascii="Times New Roman" w:hAnsi="Times New Roman" w:cs="Times New Roman"/>
                <w:sz w:val="22"/>
                <w:szCs w:val="22"/>
              </w:rPr>
              <w:t>-</w:t>
            </w:r>
          </w:p>
        </w:tc>
        <w:tc>
          <w:tcPr>
            <w:tcW w:w="270" w:type="dxa"/>
          </w:tcPr>
          <w:p w14:paraId="1649F798"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29"/>
              <w:rPr>
                <w:rFonts w:ascii="Times New Roman" w:hAnsi="Times New Roman" w:cs="Times New Roman"/>
                <w:sz w:val="22"/>
                <w:szCs w:val="22"/>
              </w:rPr>
            </w:pPr>
          </w:p>
        </w:tc>
        <w:tc>
          <w:tcPr>
            <w:tcW w:w="1080" w:type="dxa"/>
          </w:tcPr>
          <w:p w14:paraId="2EAC4548" w14:textId="7C581A08" w:rsidR="00D62918" w:rsidRPr="00D809EC" w:rsidRDefault="000A2659"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50" w:lineRule="exact"/>
              <w:ind w:left="-108" w:right="-108"/>
              <w:jc w:val="center"/>
              <w:rPr>
                <w:rFonts w:ascii="Times New Roman" w:hAnsi="Times New Roman"/>
                <w:sz w:val="22"/>
                <w:szCs w:val="28"/>
              </w:rPr>
            </w:pPr>
            <w:r w:rsidRPr="00D809EC">
              <w:rPr>
                <w:rFonts w:ascii="Times New Roman" w:hAnsi="Times New Roman"/>
                <w:sz w:val="22"/>
                <w:szCs w:val="28"/>
              </w:rPr>
              <w:t>13,597</w:t>
            </w:r>
          </w:p>
        </w:tc>
        <w:tc>
          <w:tcPr>
            <w:tcW w:w="270" w:type="dxa"/>
          </w:tcPr>
          <w:p w14:paraId="21EAA470"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50" w:lineRule="exact"/>
              <w:ind w:left="-108" w:right="-108"/>
              <w:jc w:val="center"/>
              <w:rPr>
                <w:rFonts w:ascii="Times New Roman" w:hAnsi="Times New Roman" w:cs="Times New Roman"/>
                <w:sz w:val="22"/>
                <w:szCs w:val="22"/>
              </w:rPr>
            </w:pPr>
          </w:p>
        </w:tc>
        <w:tc>
          <w:tcPr>
            <w:tcW w:w="1084" w:type="dxa"/>
          </w:tcPr>
          <w:p w14:paraId="41B328E4" w14:textId="17B3D4C8" w:rsidR="00D62918" w:rsidRPr="00D809EC" w:rsidRDefault="000B7E27" w:rsidP="00D62918">
            <w:pPr>
              <w:pStyle w:val="acctfourfigures"/>
              <w:tabs>
                <w:tab w:val="clear" w:pos="765"/>
                <w:tab w:val="decimal" w:pos="810"/>
              </w:tabs>
              <w:spacing w:line="250" w:lineRule="exact"/>
              <w:ind w:right="-108"/>
            </w:pPr>
            <w:r w:rsidRPr="00D809EC">
              <w:rPr>
                <w:szCs w:val="28"/>
              </w:rPr>
              <w:t>45,302</w:t>
            </w:r>
          </w:p>
        </w:tc>
      </w:tr>
      <w:tr w:rsidR="00D62918" w:rsidRPr="00D809EC" w14:paraId="6E8D8616" w14:textId="77777777" w:rsidTr="00CE1D9D">
        <w:tc>
          <w:tcPr>
            <w:tcW w:w="4239" w:type="dxa"/>
          </w:tcPr>
          <w:p w14:paraId="2675BFC5"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jc w:val="both"/>
              <w:rPr>
                <w:rFonts w:ascii="Times New Roman" w:hAnsi="Times New Roman" w:cs="Times New Roman"/>
                <w:b/>
                <w:bCs/>
                <w:sz w:val="22"/>
                <w:szCs w:val="22"/>
              </w:rPr>
            </w:pPr>
          </w:p>
        </w:tc>
        <w:tc>
          <w:tcPr>
            <w:tcW w:w="990" w:type="dxa"/>
          </w:tcPr>
          <w:p w14:paraId="0E4ABF56"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left="-108" w:right="-108"/>
              <w:rPr>
                <w:rFonts w:ascii="Times New Roman" w:hAnsi="Times New Roman" w:cs="Times New Roman"/>
                <w:sz w:val="22"/>
                <w:szCs w:val="22"/>
              </w:rPr>
            </w:pPr>
          </w:p>
        </w:tc>
        <w:tc>
          <w:tcPr>
            <w:tcW w:w="243" w:type="dxa"/>
          </w:tcPr>
          <w:p w14:paraId="649B06C1"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29"/>
              <w:rPr>
                <w:rFonts w:ascii="Times New Roman" w:hAnsi="Times New Roman" w:cs="Times New Roman"/>
                <w:sz w:val="22"/>
                <w:szCs w:val="22"/>
              </w:rPr>
            </w:pPr>
          </w:p>
        </w:tc>
        <w:tc>
          <w:tcPr>
            <w:tcW w:w="1107" w:type="dxa"/>
          </w:tcPr>
          <w:p w14:paraId="2A5F0304"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639"/>
              </w:tabs>
              <w:spacing w:line="250" w:lineRule="exact"/>
              <w:ind w:left="-108" w:right="-108"/>
              <w:rPr>
                <w:rFonts w:ascii="Times New Roman" w:hAnsi="Times New Roman" w:cs="Times New Roman"/>
                <w:sz w:val="22"/>
                <w:szCs w:val="22"/>
              </w:rPr>
            </w:pPr>
          </w:p>
        </w:tc>
        <w:tc>
          <w:tcPr>
            <w:tcW w:w="270" w:type="dxa"/>
          </w:tcPr>
          <w:p w14:paraId="1A036F52"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29"/>
              <w:rPr>
                <w:rFonts w:ascii="Times New Roman" w:hAnsi="Times New Roman" w:cs="Times New Roman"/>
                <w:sz w:val="22"/>
                <w:szCs w:val="22"/>
              </w:rPr>
            </w:pPr>
          </w:p>
        </w:tc>
        <w:tc>
          <w:tcPr>
            <w:tcW w:w="1080" w:type="dxa"/>
          </w:tcPr>
          <w:p w14:paraId="10D25F7A"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50" w:lineRule="exact"/>
              <w:ind w:left="-108" w:right="-108"/>
              <w:jc w:val="center"/>
              <w:rPr>
                <w:rFonts w:ascii="Times New Roman" w:hAnsi="Times New Roman" w:cs="Times New Roman"/>
                <w:sz w:val="22"/>
                <w:szCs w:val="22"/>
                <w:cs/>
              </w:rPr>
            </w:pPr>
          </w:p>
        </w:tc>
        <w:tc>
          <w:tcPr>
            <w:tcW w:w="270" w:type="dxa"/>
          </w:tcPr>
          <w:p w14:paraId="71A5981E"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50" w:lineRule="exact"/>
              <w:ind w:left="-108" w:right="-108"/>
              <w:jc w:val="center"/>
              <w:rPr>
                <w:rFonts w:ascii="Times New Roman" w:hAnsi="Times New Roman" w:cs="Times New Roman"/>
                <w:sz w:val="22"/>
                <w:szCs w:val="22"/>
              </w:rPr>
            </w:pPr>
          </w:p>
        </w:tc>
        <w:tc>
          <w:tcPr>
            <w:tcW w:w="1084" w:type="dxa"/>
          </w:tcPr>
          <w:p w14:paraId="78C9BE11" w14:textId="77777777" w:rsidR="00D62918" w:rsidRPr="00D809EC" w:rsidRDefault="00D62918" w:rsidP="00D62918">
            <w:pPr>
              <w:pStyle w:val="acctfourfigures"/>
              <w:tabs>
                <w:tab w:val="clear" w:pos="765"/>
                <w:tab w:val="decimal" w:pos="810"/>
              </w:tabs>
              <w:spacing w:line="250" w:lineRule="exact"/>
              <w:ind w:right="-108"/>
              <w:rPr>
                <w:cs/>
              </w:rPr>
            </w:pPr>
          </w:p>
        </w:tc>
      </w:tr>
      <w:tr w:rsidR="00D62918" w:rsidRPr="00D809EC" w14:paraId="2EB767DD" w14:textId="77777777" w:rsidTr="00CE1D9D">
        <w:tc>
          <w:tcPr>
            <w:tcW w:w="4239" w:type="dxa"/>
          </w:tcPr>
          <w:p w14:paraId="1E5421EA" w14:textId="722419B5"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4"/>
              </w:tabs>
              <w:spacing w:line="250" w:lineRule="exact"/>
              <w:ind w:right="29"/>
              <w:jc w:val="both"/>
              <w:rPr>
                <w:rFonts w:ascii="Times New Roman" w:hAnsi="Times New Roman" w:cs="Times New Roman"/>
                <w:i/>
                <w:iCs/>
                <w:sz w:val="22"/>
                <w:szCs w:val="20"/>
                <w:lang w:val="en-GB" w:bidi="ar-SA"/>
              </w:rPr>
            </w:pPr>
            <w:r w:rsidRPr="00D809EC">
              <w:rPr>
                <w:rFonts w:ascii="Times New Roman" w:hAnsi="Times New Roman" w:cs="Times New Roman"/>
                <w:i/>
                <w:iCs/>
                <w:sz w:val="22"/>
                <w:szCs w:val="20"/>
                <w:lang w:val="en-GB" w:bidi="ar-SA"/>
              </w:rPr>
              <w:t>Less</w:t>
            </w:r>
            <w:r w:rsidRPr="00D809EC">
              <w:rPr>
                <w:rFonts w:ascii="Times New Roman" w:hAnsi="Times New Roman" w:cs="Times New Roman"/>
                <w:sz w:val="22"/>
                <w:szCs w:val="20"/>
                <w:lang w:val="en-GB" w:bidi="ar-SA"/>
              </w:rPr>
              <w:t xml:space="preserve"> allowance for expected credit loss</w:t>
            </w:r>
          </w:p>
        </w:tc>
        <w:tc>
          <w:tcPr>
            <w:tcW w:w="990" w:type="dxa"/>
            <w:tcBorders>
              <w:bottom w:val="single" w:sz="4" w:space="0" w:color="auto"/>
            </w:tcBorders>
          </w:tcPr>
          <w:p w14:paraId="1EF69878" w14:textId="3BBEB2DD" w:rsidR="00D62918" w:rsidRPr="00D809EC" w:rsidRDefault="00A047BA"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50" w:lineRule="exact"/>
              <w:ind w:left="-108" w:right="-108"/>
              <w:rPr>
                <w:rFonts w:ascii="Times New Roman" w:hAnsi="Times New Roman" w:cs="Times New Roman"/>
                <w:sz w:val="22"/>
                <w:szCs w:val="22"/>
              </w:rPr>
            </w:pPr>
            <w:r w:rsidRPr="00D809EC">
              <w:rPr>
                <w:rFonts w:ascii="Times New Roman" w:hAnsi="Times New Roman" w:cs="Times New Roman"/>
                <w:sz w:val="22"/>
                <w:szCs w:val="22"/>
              </w:rPr>
              <w:t>-</w:t>
            </w:r>
          </w:p>
        </w:tc>
        <w:tc>
          <w:tcPr>
            <w:tcW w:w="243" w:type="dxa"/>
          </w:tcPr>
          <w:p w14:paraId="7543FFB8"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29"/>
              <w:rPr>
                <w:rFonts w:ascii="Times New Roman" w:hAnsi="Times New Roman" w:cs="Times New Roman"/>
                <w:sz w:val="22"/>
                <w:szCs w:val="22"/>
              </w:rPr>
            </w:pPr>
          </w:p>
        </w:tc>
        <w:tc>
          <w:tcPr>
            <w:tcW w:w="1107" w:type="dxa"/>
            <w:tcBorders>
              <w:bottom w:val="single" w:sz="4" w:space="0" w:color="auto"/>
            </w:tcBorders>
          </w:tcPr>
          <w:p w14:paraId="02A95A1D" w14:textId="3825F2BB"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50" w:lineRule="exact"/>
              <w:ind w:left="-108" w:right="-108"/>
              <w:rPr>
                <w:rFonts w:ascii="Times New Roman" w:hAnsi="Times New Roman" w:cs="Times New Roman"/>
                <w:sz w:val="22"/>
                <w:szCs w:val="22"/>
              </w:rPr>
            </w:pPr>
            <w:r w:rsidRPr="00D809EC">
              <w:rPr>
                <w:rFonts w:ascii="Times New Roman" w:hAnsi="Times New Roman" w:cs="Times New Roman"/>
                <w:sz w:val="22"/>
                <w:szCs w:val="22"/>
              </w:rPr>
              <w:t>-</w:t>
            </w:r>
          </w:p>
        </w:tc>
        <w:tc>
          <w:tcPr>
            <w:tcW w:w="270" w:type="dxa"/>
          </w:tcPr>
          <w:p w14:paraId="35F2C189"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29"/>
              <w:rPr>
                <w:rFonts w:ascii="Times New Roman" w:hAnsi="Times New Roman" w:cs="Times New Roman"/>
                <w:sz w:val="22"/>
                <w:szCs w:val="22"/>
              </w:rPr>
            </w:pPr>
          </w:p>
        </w:tc>
        <w:tc>
          <w:tcPr>
            <w:tcW w:w="1080" w:type="dxa"/>
            <w:tcBorders>
              <w:bottom w:val="single" w:sz="4" w:space="0" w:color="auto"/>
            </w:tcBorders>
          </w:tcPr>
          <w:p w14:paraId="79DE7C17" w14:textId="6AD79219" w:rsidR="00D62918" w:rsidRPr="00D809EC" w:rsidRDefault="00BF2F6C"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50" w:lineRule="exact"/>
              <w:ind w:right="-108"/>
              <w:rPr>
                <w:rFonts w:ascii="Times New Roman" w:hAnsi="Times New Roman" w:cs="Times New Roman"/>
                <w:sz w:val="22"/>
                <w:szCs w:val="22"/>
                <w:cs/>
              </w:rPr>
            </w:pPr>
            <w:r w:rsidRPr="00D809EC">
              <w:rPr>
                <w:rFonts w:ascii="Times New Roman" w:hAnsi="Times New Roman" w:cs="Times New Roman"/>
                <w:sz w:val="22"/>
                <w:szCs w:val="22"/>
              </w:rPr>
              <w:t>(</w:t>
            </w:r>
            <w:r w:rsidR="00A047BA" w:rsidRPr="00D809EC">
              <w:rPr>
                <w:rFonts w:ascii="Times New Roman" w:hAnsi="Times New Roman" w:cs="Times New Roman"/>
                <w:sz w:val="22"/>
                <w:szCs w:val="22"/>
              </w:rPr>
              <w:t>2,678</w:t>
            </w:r>
            <w:r w:rsidRPr="00D809EC">
              <w:rPr>
                <w:rFonts w:ascii="Times New Roman" w:hAnsi="Times New Roman" w:cs="Times New Roman"/>
                <w:sz w:val="22"/>
                <w:szCs w:val="22"/>
              </w:rPr>
              <w:t>)</w:t>
            </w:r>
          </w:p>
        </w:tc>
        <w:tc>
          <w:tcPr>
            <w:tcW w:w="270" w:type="dxa"/>
          </w:tcPr>
          <w:p w14:paraId="674B7B7C"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50" w:lineRule="exact"/>
              <w:ind w:left="-108" w:right="-108"/>
              <w:jc w:val="center"/>
              <w:rPr>
                <w:rFonts w:ascii="Times New Roman" w:hAnsi="Times New Roman" w:cs="Times New Roman"/>
                <w:sz w:val="22"/>
                <w:szCs w:val="22"/>
              </w:rPr>
            </w:pPr>
          </w:p>
        </w:tc>
        <w:tc>
          <w:tcPr>
            <w:tcW w:w="1084" w:type="dxa"/>
            <w:tcBorders>
              <w:bottom w:val="single" w:sz="4" w:space="0" w:color="auto"/>
            </w:tcBorders>
          </w:tcPr>
          <w:p w14:paraId="3AFA4860" w14:textId="7119DB66" w:rsidR="00D62918" w:rsidRPr="00D809EC" w:rsidRDefault="00D62918" w:rsidP="00D62918">
            <w:pPr>
              <w:pStyle w:val="acctfourfigures"/>
              <w:tabs>
                <w:tab w:val="clear" w:pos="765"/>
                <w:tab w:val="decimal" w:pos="810"/>
              </w:tabs>
              <w:spacing w:line="250" w:lineRule="exact"/>
              <w:ind w:right="-108"/>
              <w:rPr>
                <w:cs/>
              </w:rPr>
            </w:pPr>
            <w:r w:rsidRPr="00D809EC">
              <w:rPr>
                <w:szCs w:val="22"/>
              </w:rPr>
              <w:t>(14,104)</w:t>
            </w:r>
          </w:p>
        </w:tc>
      </w:tr>
      <w:tr w:rsidR="00D62918" w:rsidRPr="00D809EC" w14:paraId="5FA3B5FF" w14:textId="77777777" w:rsidTr="00CE1D9D">
        <w:tc>
          <w:tcPr>
            <w:tcW w:w="4239" w:type="dxa"/>
          </w:tcPr>
          <w:p w14:paraId="4D184CB8"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jc w:val="both"/>
              <w:rPr>
                <w:rFonts w:ascii="Times New Roman" w:hAnsi="Times New Roman" w:cs="Times New Roman"/>
                <w:b/>
                <w:bCs/>
                <w:sz w:val="22"/>
                <w:szCs w:val="22"/>
              </w:rPr>
            </w:pPr>
            <w:r w:rsidRPr="00D809EC">
              <w:rPr>
                <w:rFonts w:ascii="Times New Roman" w:hAnsi="Times New Roman" w:cs="Times New Roman"/>
                <w:b/>
                <w:bCs/>
                <w:sz w:val="22"/>
                <w:szCs w:val="22"/>
              </w:rPr>
              <w:t>Net</w:t>
            </w:r>
          </w:p>
        </w:tc>
        <w:tc>
          <w:tcPr>
            <w:tcW w:w="990" w:type="dxa"/>
            <w:tcBorders>
              <w:top w:val="single" w:sz="4" w:space="0" w:color="auto"/>
              <w:bottom w:val="double" w:sz="4" w:space="0" w:color="auto"/>
            </w:tcBorders>
          </w:tcPr>
          <w:p w14:paraId="38441AF7" w14:textId="50E21433" w:rsidR="00D62918" w:rsidRPr="00D809EC" w:rsidRDefault="00A57805"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50" w:lineRule="exact"/>
              <w:ind w:left="-108" w:right="-108"/>
              <w:rPr>
                <w:rFonts w:ascii="Times New Roman" w:hAnsi="Times New Roman" w:cs="Times New Roman"/>
                <w:b/>
                <w:bCs/>
                <w:sz w:val="22"/>
                <w:szCs w:val="22"/>
              </w:rPr>
            </w:pPr>
            <w:r w:rsidRPr="00D809EC">
              <w:rPr>
                <w:rFonts w:ascii="Times New Roman" w:hAnsi="Times New Roman" w:cs="Times New Roman"/>
                <w:b/>
                <w:bCs/>
                <w:sz w:val="22"/>
                <w:szCs w:val="22"/>
              </w:rPr>
              <w:t>-</w:t>
            </w:r>
          </w:p>
        </w:tc>
        <w:tc>
          <w:tcPr>
            <w:tcW w:w="243" w:type="dxa"/>
          </w:tcPr>
          <w:p w14:paraId="27CB53B1"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29"/>
              <w:rPr>
                <w:rFonts w:ascii="Times New Roman" w:hAnsi="Times New Roman" w:cs="Times New Roman"/>
                <w:sz w:val="22"/>
                <w:szCs w:val="22"/>
              </w:rPr>
            </w:pPr>
          </w:p>
        </w:tc>
        <w:tc>
          <w:tcPr>
            <w:tcW w:w="1107" w:type="dxa"/>
            <w:tcBorders>
              <w:top w:val="single" w:sz="4" w:space="0" w:color="auto"/>
              <w:bottom w:val="double" w:sz="4" w:space="0" w:color="auto"/>
            </w:tcBorders>
          </w:tcPr>
          <w:p w14:paraId="3E567E99"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639"/>
              </w:tabs>
              <w:spacing w:line="250" w:lineRule="exact"/>
              <w:ind w:left="-108" w:right="-108"/>
              <w:rPr>
                <w:rFonts w:ascii="Times New Roman" w:hAnsi="Times New Roman" w:cs="Times New Roman"/>
                <w:b/>
                <w:bCs/>
                <w:sz w:val="22"/>
                <w:szCs w:val="22"/>
              </w:rPr>
            </w:pPr>
            <w:r w:rsidRPr="00D809EC">
              <w:rPr>
                <w:rFonts w:ascii="Times New Roman" w:hAnsi="Times New Roman" w:cs="Times New Roman"/>
                <w:b/>
                <w:bCs/>
                <w:sz w:val="22"/>
                <w:szCs w:val="22"/>
              </w:rPr>
              <w:t xml:space="preserve">            -</w:t>
            </w:r>
          </w:p>
        </w:tc>
        <w:tc>
          <w:tcPr>
            <w:tcW w:w="270" w:type="dxa"/>
          </w:tcPr>
          <w:p w14:paraId="1743907F"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29"/>
              <w:rPr>
                <w:rFonts w:ascii="Times New Roman" w:hAnsi="Times New Roman" w:cs="Times New Roman"/>
                <w:sz w:val="22"/>
                <w:szCs w:val="22"/>
              </w:rPr>
            </w:pPr>
          </w:p>
        </w:tc>
        <w:tc>
          <w:tcPr>
            <w:tcW w:w="1080" w:type="dxa"/>
            <w:tcBorders>
              <w:top w:val="single" w:sz="4" w:space="0" w:color="auto"/>
              <w:bottom w:val="double" w:sz="4" w:space="0" w:color="auto"/>
            </w:tcBorders>
          </w:tcPr>
          <w:p w14:paraId="160B149B" w14:textId="77598D06" w:rsidR="00D62918" w:rsidRPr="00D809EC" w:rsidRDefault="000A2659"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50" w:lineRule="exact"/>
              <w:ind w:left="-108" w:right="-108"/>
              <w:jc w:val="center"/>
              <w:rPr>
                <w:rFonts w:ascii="Times New Roman" w:hAnsi="Times New Roman" w:cs="Times New Roman"/>
                <w:b/>
                <w:bCs/>
                <w:sz w:val="22"/>
                <w:szCs w:val="22"/>
                <w:cs/>
              </w:rPr>
            </w:pPr>
            <w:r w:rsidRPr="00D809EC">
              <w:rPr>
                <w:rFonts w:ascii="Times New Roman" w:hAnsi="Times New Roman" w:cs="Times New Roman"/>
                <w:b/>
                <w:bCs/>
                <w:sz w:val="22"/>
                <w:szCs w:val="22"/>
              </w:rPr>
              <w:t>10,919</w:t>
            </w:r>
          </w:p>
        </w:tc>
        <w:tc>
          <w:tcPr>
            <w:tcW w:w="270" w:type="dxa"/>
          </w:tcPr>
          <w:p w14:paraId="42224830"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50" w:lineRule="exact"/>
              <w:ind w:left="-108" w:right="-108"/>
              <w:jc w:val="center"/>
              <w:rPr>
                <w:rFonts w:ascii="Times New Roman" w:hAnsi="Times New Roman" w:cs="Times New Roman"/>
                <w:sz w:val="22"/>
                <w:szCs w:val="22"/>
              </w:rPr>
            </w:pPr>
          </w:p>
        </w:tc>
        <w:tc>
          <w:tcPr>
            <w:tcW w:w="1084" w:type="dxa"/>
            <w:tcBorders>
              <w:top w:val="single" w:sz="4" w:space="0" w:color="auto"/>
              <w:bottom w:val="double" w:sz="4" w:space="0" w:color="auto"/>
            </w:tcBorders>
          </w:tcPr>
          <w:p w14:paraId="38383706" w14:textId="1A46D68C" w:rsidR="00D62918" w:rsidRPr="00D809EC" w:rsidRDefault="000B7E27" w:rsidP="00D62918">
            <w:pPr>
              <w:pStyle w:val="acctfourfigures"/>
              <w:tabs>
                <w:tab w:val="clear" w:pos="765"/>
                <w:tab w:val="decimal" w:pos="810"/>
              </w:tabs>
              <w:spacing w:line="250" w:lineRule="exact"/>
              <w:ind w:right="-108"/>
              <w:rPr>
                <w:b/>
                <w:bCs/>
                <w:cs/>
              </w:rPr>
            </w:pPr>
            <w:r w:rsidRPr="00D809EC">
              <w:rPr>
                <w:b/>
                <w:bCs/>
                <w:szCs w:val="22"/>
              </w:rPr>
              <w:t>3</w:t>
            </w:r>
            <w:r w:rsidR="00D62918" w:rsidRPr="00D809EC">
              <w:rPr>
                <w:b/>
                <w:bCs/>
                <w:szCs w:val="22"/>
              </w:rPr>
              <w:t>1,198</w:t>
            </w:r>
          </w:p>
        </w:tc>
      </w:tr>
    </w:tbl>
    <w:p w14:paraId="01CF0F35" w14:textId="568F3887" w:rsidR="000E3DCA" w:rsidRPr="00D809EC" w:rsidRDefault="000E3DCA"/>
    <w:tbl>
      <w:tblPr>
        <w:tblW w:w="9270" w:type="dxa"/>
        <w:tblInd w:w="450" w:type="dxa"/>
        <w:tblLayout w:type="fixed"/>
        <w:tblLook w:val="04A0" w:firstRow="1" w:lastRow="0" w:firstColumn="1" w:lastColumn="0" w:noHBand="0" w:noVBand="1"/>
      </w:tblPr>
      <w:tblGrid>
        <w:gridCol w:w="4230"/>
        <w:gridCol w:w="2340"/>
        <w:gridCol w:w="269"/>
        <w:gridCol w:w="1081"/>
        <w:gridCol w:w="269"/>
        <w:gridCol w:w="1081"/>
      </w:tblGrid>
      <w:tr w:rsidR="00CE1D9D" w:rsidRPr="00D809EC" w14:paraId="31F1D743" w14:textId="77777777" w:rsidTr="00CE1D9D">
        <w:tc>
          <w:tcPr>
            <w:tcW w:w="2282" w:type="pct"/>
            <w:shd w:val="clear" w:color="auto" w:fill="auto"/>
            <w:vAlign w:val="bottom"/>
          </w:tcPr>
          <w:p w14:paraId="67EB4618" w14:textId="3FF89C76" w:rsidR="00CE1D9D" w:rsidRPr="00D809EC" w:rsidRDefault="00CE1D9D" w:rsidP="00635500">
            <w:pPr>
              <w:spacing w:line="240" w:lineRule="auto"/>
              <w:rPr>
                <w:rFonts w:ascii="Times New Roman" w:hAnsi="Times New Roman" w:cs="Times New Roman"/>
                <w:b/>
                <w:bCs/>
                <w:sz w:val="22"/>
                <w:szCs w:val="22"/>
                <w:cs/>
              </w:rPr>
            </w:pPr>
          </w:p>
        </w:tc>
        <w:tc>
          <w:tcPr>
            <w:tcW w:w="1262" w:type="pct"/>
            <w:shd w:val="clear" w:color="auto" w:fill="auto"/>
            <w:vAlign w:val="bottom"/>
          </w:tcPr>
          <w:p w14:paraId="47ECF29E" w14:textId="0944D6CB" w:rsidR="00CE1D9D" w:rsidRPr="00D809EC" w:rsidRDefault="00CE1D9D" w:rsidP="00635500">
            <w:pPr>
              <w:spacing w:line="240" w:lineRule="auto"/>
              <w:ind w:left="-108"/>
              <w:jc w:val="center"/>
              <w:rPr>
                <w:rFonts w:ascii="Times New Roman" w:hAnsi="Times New Roman" w:cs="Times New Roman"/>
                <w:b/>
                <w:bCs/>
                <w:sz w:val="22"/>
                <w:szCs w:val="22"/>
                <w:cs/>
              </w:rPr>
            </w:pPr>
            <w:r w:rsidRPr="00D809EC">
              <w:rPr>
                <w:rFonts w:ascii="Times New Roman" w:hAnsi="Times New Roman" w:cs="Times New Roman"/>
                <w:b/>
                <w:bCs/>
                <w:sz w:val="22"/>
                <w:szCs w:val="22"/>
              </w:rPr>
              <w:t>Interest</w:t>
            </w:r>
            <w:r w:rsidRPr="00D809EC">
              <w:rPr>
                <w:rFonts w:ascii="Angsana New" w:hAnsi="Angsana New"/>
                <w:b/>
                <w:bCs/>
                <w:sz w:val="22"/>
                <w:szCs w:val="22"/>
              </w:rPr>
              <w:t xml:space="preserve"> </w:t>
            </w:r>
            <w:r w:rsidRPr="00D809EC">
              <w:rPr>
                <w:rFonts w:ascii="Times New Roman" w:hAnsi="Times New Roman" w:cs="Times New Roman"/>
                <w:b/>
                <w:bCs/>
                <w:sz w:val="22"/>
                <w:szCs w:val="22"/>
              </w:rPr>
              <w:t>rate</w:t>
            </w:r>
          </w:p>
        </w:tc>
        <w:tc>
          <w:tcPr>
            <w:tcW w:w="145" w:type="pct"/>
            <w:shd w:val="clear" w:color="auto" w:fill="auto"/>
            <w:vAlign w:val="bottom"/>
          </w:tcPr>
          <w:p w14:paraId="68246074" w14:textId="77777777" w:rsidR="00CE1D9D" w:rsidRPr="00D809EC" w:rsidRDefault="00CE1D9D" w:rsidP="00635500">
            <w:pPr>
              <w:spacing w:line="240" w:lineRule="auto"/>
              <w:jc w:val="center"/>
              <w:rPr>
                <w:rFonts w:ascii="Times New Roman" w:hAnsi="Times New Roman" w:cs="Times New Roman"/>
                <w:b/>
                <w:bCs/>
                <w:sz w:val="22"/>
                <w:szCs w:val="22"/>
              </w:rPr>
            </w:pPr>
          </w:p>
        </w:tc>
        <w:tc>
          <w:tcPr>
            <w:tcW w:w="1311" w:type="pct"/>
            <w:gridSpan w:val="3"/>
            <w:shd w:val="clear" w:color="auto" w:fill="auto"/>
            <w:vAlign w:val="bottom"/>
          </w:tcPr>
          <w:p w14:paraId="56951FCD" w14:textId="2A50E6A2" w:rsidR="00CE1D9D" w:rsidRPr="00D809EC" w:rsidRDefault="00CE1D9D" w:rsidP="00635500">
            <w:pPr>
              <w:spacing w:line="240" w:lineRule="auto"/>
              <w:ind w:left="-95" w:right="-120"/>
              <w:jc w:val="center"/>
              <w:rPr>
                <w:rFonts w:ascii="Times New Roman" w:hAnsi="Times New Roman" w:cs="Times New Roman"/>
                <w:b/>
                <w:bCs/>
                <w:sz w:val="22"/>
                <w:szCs w:val="22"/>
                <w:cs/>
              </w:rPr>
            </w:pPr>
            <w:r w:rsidRPr="00D809EC">
              <w:rPr>
                <w:rFonts w:ascii="Times New Roman" w:hAnsi="Times New Roman" w:cs="Times New Roman"/>
                <w:b/>
                <w:sz w:val="22"/>
                <w:szCs w:val="20"/>
                <w:lang w:val="en-GB" w:bidi="ar-SA"/>
              </w:rPr>
              <w:t>Separate</w:t>
            </w:r>
          </w:p>
        </w:tc>
      </w:tr>
      <w:tr w:rsidR="00CE1D9D" w:rsidRPr="00D809EC" w14:paraId="2833F3B9" w14:textId="77777777" w:rsidTr="00CE1D9D">
        <w:tc>
          <w:tcPr>
            <w:tcW w:w="2282" w:type="pct"/>
            <w:shd w:val="clear" w:color="auto" w:fill="auto"/>
            <w:vAlign w:val="bottom"/>
          </w:tcPr>
          <w:p w14:paraId="6C808DE4" w14:textId="77777777" w:rsidR="00CE1D9D" w:rsidRPr="00D809EC" w:rsidRDefault="00CE1D9D" w:rsidP="00635500">
            <w:pPr>
              <w:spacing w:line="240" w:lineRule="auto"/>
              <w:rPr>
                <w:rFonts w:ascii="Times New Roman" w:hAnsi="Times New Roman" w:cs="Times New Roman"/>
                <w:b/>
                <w:bCs/>
                <w:sz w:val="22"/>
                <w:szCs w:val="22"/>
                <w:cs/>
              </w:rPr>
            </w:pPr>
          </w:p>
        </w:tc>
        <w:tc>
          <w:tcPr>
            <w:tcW w:w="1262" w:type="pct"/>
            <w:shd w:val="clear" w:color="auto" w:fill="auto"/>
            <w:vAlign w:val="bottom"/>
          </w:tcPr>
          <w:p w14:paraId="1AD047EF" w14:textId="2A6D2688" w:rsidR="00CE1D9D" w:rsidRPr="00D809EC" w:rsidRDefault="00D71A63" w:rsidP="00635500">
            <w:pPr>
              <w:spacing w:line="240" w:lineRule="auto"/>
              <w:ind w:left="-108"/>
              <w:jc w:val="center"/>
              <w:rPr>
                <w:rFonts w:ascii="Times New Roman" w:hAnsi="Times New Roman" w:cs="Times New Roman"/>
                <w:b/>
                <w:bCs/>
                <w:sz w:val="22"/>
                <w:szCs w:val="22"/>
                <w:cs/>
              </w:rPr>
            </w:pPr>
            <w:r w:rsidRPr="00D809EC">
              <w:rPr>
                <w:rFonts w:ascii="Times New Roman" w:hAnsi="Times New Roman" w:cs="Times New Roman"/>
                <w:sz w:val="22"/>
                <w:szCs w:val="22"/>
              </w:rPr>
              <w:t>A</w:t>
            </w:r>
            <w:r w:rsidR="00CE1D9D" w:rsidRPr="00D809EC">
              <w:rPr>
                <w:rFonts w:ascii="Times New Roman" w:hAnsi="Times New Roman" w:cs="Times New Roman"/>
                <w:sz w:val="22"/>
                <w:szCs w:val="22"/>
              </w:rPr>
              <w:t xml:space="preserve">t 31 December </w:t>
            </w:r>
            <w:r w:rsidR="00CB7D34" w:rsidRPr="00D809EC">
              <w:rPr>
                <w:rFonts w:ascii="Times New Roman" w:hAnsi="Times New Roman" w:cs="Times New Roman"/>
                <w:sz w:val="22"/>
                <w:szCs w:val="22"/>
              </w:rPr>
              <w:t>2022</w:t>
            </w:r>
          </w:p>
        </w:tc>
        <w:tc>
          <w:tcPr>
            <w:tcW w:w="145" w:type="pct"/>
            <w:shd w:val="clear" w:color="auto" w:fill="auto"/>
            <w:vAlign w:val="bottom"/>
          </w:tcPr>
          <w:p w14:paraId="43646913" w14:textId="77777777" w:rsidR="00CE1D9D" w:rsidRPr="00D809EC" w:rsidRDefault="00CE1D9D" w:rsidP="00635500">
            <w:pPr>
              <w:spacing w:line="240" w:lineRule="auto"/>
              <w:jc w:val="center"/>
              <w:rPr>
                <w:rFonts w:ascii="Times New Roman" w:hAnsi="Times New Roman" w:cs="Times New Roman"/>
                <w:b/>
                <w:bCs/>
                <w:sz w:val="22"/>
                <w:szCs w:val="22"/>
              </w:rPr>
            </w:pPr>
          </w:p>
        </w:tc>
        <w:tc>
          <w:tcPr>
            <w:tcW w:w="1311" w:type="pct"/>
            <w:gridSpan w:val="3"/>
            <w:shd w:val="clear" w:color="auto" w:fill="auto"/>
            <w:vAlign w:val="bottom"/>
          </w:tcPr>
          <w:p w14:paraId="7E1FE227" w14:textId="3F396B19" w:rsidR="00CE1D9D" w:rsidRPr="00D809EC" w:rsidRDefault="00CE1D9D" w:rsidP="00635500">
            <w:pPr>
              <w:spacing w:line="240" w:lineRule="auto"/>
              <w:ind w:left="-95" w:right="-120"/>
              <w:jc w:val="center"/>
              <w:rPr>
                <w:rFonts w:ascii="Times New Roman" w:hAnsi="Times New Roman" w:cs="Times New Roman"/>
                <w:b/>
                <w:sz w:val="22"/>
                <w:szCs w:val="20"/>
                <w:lang w:val="en-GB" w:bidi="ar-SA"/>
              </w:rPr>
            </w:pPr>
            <w:r w:rsidRPr="00D809EC">
              <w:rPr>
                <w:rFonts w:ascii="Times New Roman" w:hAnsi="Times New Roman" w:cs="Times New Roman"/>
                <w:b/>
                <w:sz w:val="22"/>
                <w:szCs w:val="20"/>
                <w:lang w:val="en-GB" w:bidi="ar-SA"/>
              </w:rPr>
              <w:t>financial statements</w:t>
            </w:r>
          </w:p>
        </w:tc>
      </w:tr>
      <w:tr w:rsidR="00CE1D9D" w:rsidRPr="00D809EC" w14:paraId="4A6A6B39" w14:textId="77777777" w:rsidTr="00CE1D9D">
        <w:tc>
          <w:tcPr>
            <w:tcW w:w="2282" w:type="pct"/>
            <w:shd w:val="clear" w:color="auto" w:fill="auto"/>
            <w:vAlign w:val="bottom"/>
          </w:tcPr>
          <w:p w14:paraId="25DBEC60" w14:textId="1AAB7807" w:rsidR="00CE1D9D" w:rsidRPr="00D809EC" w:rsidRDefault="00CE1D9D" w:rsidP="00635500">
            <w:pPr>
              <w:spacing w:line="240" w:lineRule="auto"/>
              <w:ind w:right="-192"/>
              <w:rPr>
                <w:rFonts w:ascii="Times New Roman" w:hAnsi="Times New Roman" w:cs="Times New Roman"/>
                <w:b/>
                <w:bCs/>
                <w:i/>
                <w:iCs/>
                <w:sz w:val="22"/>
                <w:szCs w:val="22"/>
                <w:cs/>
              </w:rPr>
            </w:pPr>
            <w:r w:rsidRPr="00D809EC">
              <w:rPr>
                <w:rFonts w:ascii="Times New Roman" w:hAnsi="Times New Roman" w:cs="Times New Roman"/>
                <w:b/>
                <w:bCs/>
                <w:i/>
                <w:iCs/>
                <w:sz w:val="22"/>
                <w:szCs w:val="22"/>
              </w:rPr>
              <w:t>Loans to</w:t>
            </w:r>
          </w:p>
        </w:tc>
        <w:tc>
          <w:tcPr>
            <w:tcW w:w="1262" w:type="pct"/>
            <w:shd w:val="clear" w:color="auto" w:fill="auto"/>
            <w:vAlign w:val="bottom"/>
          </w:tcPr>
          <w:p w14:paraId="0107D9D9" w14:textId="7E6AAE64" w:rsidR="00CE1D9D" w:rsidRPr="00D809EC" w:rsidRDefault="00CE1D9D" w:rsidP="00635500">
            <w:pPr>
              <w:spacing w:line="240" w:lineRule="auto"/>
              <w:ind w:left="-129" w:right="-86"/>
              <w:jc w:val="center"/>
              <w:rPr>
                <w:rFonts w:ascii="Times New Roman" w:hAnsi="Times New Roman" w:cs="Times New Roman"/>
                <w:i/>
                <w:iCs/>
                <w:sz w:val="22"/>
                <w:szCs w:val="22"/>
                <w:cs/>
              </w:rPr>
            </w:pPr>
            <w:r w:rsidRPr="00D809EC">
              <w:rPr>
                <w:rFonts w:ascii="Times New Roman" w:hAnsi="Times New Roman" w:cs="Times New Roman"/>
                <w:bCs/>
                <w:i/>
                <w:iCs/>
                <w:sz w:val="22"/>
                <w:szCs w:val="22"/>
              </w:rPr>
              <w:t xml:space="preserve">(interest rate per </w:t>
            </w:r>
            <w:r w:rsidR="00CB7D34" w:rsidRPr="00D809EC">
              <w:rPr>
                <w:rFonts w:ascii="Times New Roman" w:hAnsi="Times New Roman" w:cs="Times New Roman"/>
                <w:bCs/>
                <w:i/>
                <w:iCs/>
                <w:sz w:val="22"/>
                <w:szCs w:val="22"/>
              </w:rPr>
              <w:t>annum</w:t>
            </w:r>
            <w:r w:rsidRPr="00D809EC">
              <w:rPr>
                <w:rFonts w:ascii="Times New Roman" w:hAnsi="Times New Roman" w:cs="Times New Roman"/>
                <w:bCs/>
                <w:i/>
                <w:iCs/>
                <w:sz w:val="22"/>
                <w:szCs w:val="22"/>
              </w:rPr>
              <w:t>)</w:t>
            </w:r>
          </w:p>
        </w:tc>
        <w:tc>
          <w:tcPr>
            <w:tcW w:w="145" w:type="pct"/>
            <w:shd w:val="clear" w:color="auto" w:fill="auto"/>
            <w:vAlign w:val="bottom"/>
          </w:tcPr>
          <w:p w14:paraId="253D0B70" w14:textId="77777777" w:rsidR="00CE1D9D" w:rsidRPr="00D809EC" w:rsidRDefault="00CE1D9D" w:rsidP="00635500">
            <w:pPr>
              <w:spacing w:line="240" w:lineRule="auto"/>
              <w:jc w:val="center"/>
              <w:rPr>
                <w:rFonts w:ascii="Times New Roman" w:hAnsi="Times New Roman" w:cs="Times New Roman"/>
                <w:sz w:val="22"/>
                <w:szCs w:val="22"/>
              </w:rPr>
            </w:pPr>
          </w:p>
        </w:tc>
        <w:tc>
          <w:tcPr>
            <w:tcW w:w="583" w:type="pct"/>
            <w:shd w:val="clear" w:color="auto" w:fill="auto"/>
            <w:vAlign w:val="bottom"/>
          </w:tcPr>
          <w:p w14:paraId="31EC849B" w14:textId="77086626" w:rsidR="00CE1D9D" w:rsidRPr="00D809EC" w:rsidRDefault="00CE1D9D" w:rsidP="00635500">
            <w:pPr>
              <w:spacing w:line="240" w:lineRule="auto"/>
              <w:ind w:left="-95" w:right="-120"/>
              <w:jc w:val="center"/>
              <w:rPr>
                <w:rFonts w:ascii="Times New Roman" w:hAnsi="Times New Roman" w:cs="Times New Roman"/>
                <w:sz w:val="22"/>
                <w:szCs w:val="22"/>
                <w:cs/>
              </w:rPr>
            </w:pPr>
            <w:r w:rsidRPr="00D809EC">
              <w:rPr>
                <w:rFonts w:ascii="Times New Roman" w:hAnsi="Times New Roman" w:cs="Times New Roman"/>
                <w:sz w:val="22"/>
                <w:szCs w:val="22"/>
              </w:rPr>
              <w:t>2022</w:t>
            </w:r>
          </w:p>
        </w:tc>
        <w:tc>
          <w:tcPr>
            <w:tcW w:w="145" w:type="pct"/>
            <w:shd w:val="clear" w:color="auto" w:fill="auto"/>
            <w:vAlign w:val="bottom"/>
          </w:tcPr>
          <w:p w14:paraId="59A80723" w14:textId="77777777" w:rsidR="00CE1D9D" w:rsidRPr="00D809EC" w:rsidRDefault="00CE1D9D" w:rsidP="00635500">
            <w:pPr>
              <w:spacing w:line="240" w:lineRule="auto"/>
              <w:jc w:val="center"/>
              <w:rPr>
                <w:rFonts w:ascii="Times New Roman" w:hAnsi="Times New Roman" w:cs="Times New Roman"/>
                <w:sz w:val="22"/>
                <w:szCs w:val="22"/>
              </w:rPr>
            </w:pPr>
          </w:p>
        </w:tc>
        <w:tc>
          <w:tcPr>
            <w:tcW w:w="583" w:type="pct"/>
            <w:shd w:val="clear" w:color="auto" w:fill="auto"/>
            <w:vAlign w:val="bottom"/>
          </w:tcPr>
          <w:p w14:paraId="1E269D3A" w14:textId="591F298B" w:rsidR="00CE1D9D" w:rsidRPr="00D809EC" w:rsidRDefault="00CE1D9D" w:rsidP="00635500">
            <w:pPr>
              <w:spacing w:line="240" w:lineRule="auto"/>
              <w:ind w:left="-95" w:right="-120"/>
              <w:jc w:val="center"/>
              <w:rPr>
                <w:rFonts w:ascii="Times New Roman" w:hAnsi="Times New Roman" w:cs="Times New Roman"/>
                <w:sz w:val="22"/>
                <w:szCs w:val="22"/>
                <w:cs/>
              </w:rPr>
            </w:pPr>
            <w:r w:rsidRPr="00D809EC">
              <w:rPr>
                <w:rFonts w:ascii="Times New Roman" w:hAnsi="Times New Roman" w:cs="Times New Roman"/>
                <w:sz w:val="22"/>
                <w:szCs w:val="22"/>
              </w:rPr>
              <w:t>2021</w:t>
            </w:r>
          </w:p>
        </w:tc>
      </w:tr>
      <w:tr w:rsidR="00CE1D9D" w:rsidRPr="00D809EC" w14:paraId="03ABC92C" w14:textId="77777777" w:rsidTr="00CE1D9D">
        <w:tc>
          <w:tcPr>
            <w:tcW w:w="2282" w:type="pct"/>
            <w:shd w:val="clear" w:color="auto" w:fill="auto"/>
          </w:tcPr>
          <w:p w14:paraId="6FA0498A" w14:textId="77777777" w:rsidR="00CE1D9D" w:rsidRPr="00D809EC" w:rsidRDefault="00CE1D9D" w:rsidP="00635500">
            <w:pPr>
              <w:spacing w:line="240" w:lineRule="auto"/>
              <w:rPr>
                <w:rFonts w:ascii="Times New Roman" w:hAnsi="Times New Roman" w:cs="Times New Roman"/>
                <w:sz w:val="22"/>
                <w:szCs w:val="22"/>
              </w:rPr>
            </w:pPr>
          </w:p>
        </w:tc>
        <w:tc>
          <w:tcPr>
            <w:tcW w:w="1262" w:type="pct"/>
            <w:shd w:val="clear" w:color="auto" w:fill="auto"/>
          </w:tcPr>
          <w:p w14:paraId="7332192F" w14:textId="63AFF225" w:rsidR="00CE1D9D" w:rsidRPr="00D809EC" w:rsidRDefault="00CE1D9D" w:rsidP="00635500">
            <w:pPr>
              <w:spacing w:line="240" w:lineRule="auto"/>
              <w:ind w:left="-198" w:right="-42"/>
              <w:jc w:val="center"/>
              <w:rPr>
                <w:rFonts w:ascii="Times New Roman" w:hAnsi="Times New Roman" w:cs="Times New Roman"/>
                <w:i/>
                <w:iCs/>
                <w:sz w:val="22"/>
                <w:szCs w:val="22"/>
              </w:rPr>
            </w:pPr>
          </w:p>
        </w:tc>
        <w:tc>
          <w:tcPr>
            <w:tcW w:w="145" w:type="pct"/>
            <w:shd w:val="clear" w:color="auto" w:fill="auto"/>
          </w:tcPr>
          <w:p w14:paraId="63FD0932" w14:textId="77777777" w:rsidR="00CE1D9D" w:rsidRPr="00D809EC" w:rsidRDefault="00CE1D9D" w:rsidP="00635500">
            <w:pPr>
              <w:spacing w:line="240" w:lineRule="auto"/>
              <w:rPr>
                <w:rFonts w:ascii="Times New Roman" w:hAnsi="Times New Roman" w:cs="Times New Roman"/>
                <w:sz w:val="22"/>
                <w:szCs w:val="22"/>
              </w:rPr>
            </w:pPr>
          </w:p>
        </w:tc>
        <w:tc>
          <w:tcPr>
            <w:tcW w:w="1311" w:type="pct"/>
            <w:gridSpan w:val="3"/>
            <w:shd w:val="clear" w:color="auto" w:fill="auto"/>
          </w:tcPr>
          <w:p w14:paraId="7D56BD5E" w14:textId="15E5C77E" w:rsidR="00CE1D9D" w:rsidRPr="00D809EC" w:rsidRDefault="00CE1D9D" w:rsidP="00635500">
            <w:pPr>
              <w:spacing w:line="240" w:lineRule="auto"/>
              <w:ind w:left="-95" w:right="-120"/>
              <w:jc w:val="center"/>
              <w:rPr>
                <w:rFonts w:ascii="Times New Roman" w:hAnsi="Times New Roman" w:cs="Times New Roman"/>
                <w:i/>
                <w:iCs/>
                <w:sz w:val="22"/>
                <w:szCs w:val="22"/>
              </w:rPr>
            </w:pPr>
            <w:r w:rsidRPr="00D809EC">
              <w:rPr>
                <w:rFonts w:ascii="Times New Roman" w:hAnsi="Times New Roman" w:cs="Times New Roman"/>
                <w:i/>
                <w:iCs/>
                <w:sz w:val="22"/>
                <w:szCs w:val="22"/>
              </w:rPr>
              <w:t>(in thousand Baht)</w:t>
            </w:r>
          </w:p>
        </w:tc>
      </w:tr>
      <w:tr w:rsidR="00CE1D9D" w:rsidRPr="00D809EC" w14:paraId="2DD0A1F7" w14:textId="77777777" w:rsidTr="00CE1D9D">
        <w:tc>
          <w:tcPr>
            <w:tcW w:w="2282" w:type="pct"/>
            <w:shd w:val="clear" w:color="auto" w:fill="auto"/>
          </w:tcPr>
          <w:p w14:paraId="70514093" w14:textId="10C5D43D" w:rsidR="00CE1D9D" w:rsidRPr="00D809EC" w:rsidRDefault="00CE1D9D" w:rsidP="00635500">
            <w:pPr>
              <w:spacing w:line="240" w:lineRule="auto"/>
              <w:rPr>
                <w:rFonts w:ascii="Times New Roman" w:hAnsi="Times New Roman" w:cs="Times New Roman"/>
                <w:sz w:val="22"/>
                <w:szCs w:val="22"/>
                <w:cs/>
              </w:rPr>
            </w:pPr>
            <w:r w:rsidRPr="00D809EC">
              <w:rPr>
                <w:rFonts w:ascii="Times New Roman" w:hAnsi="Times New Roman" w:cs="Times New Roman"/>
                <w:sz w:val="22"/>
                <w:szCs w:val="22"/>
              </w:rPr>
              <w:t>Subsidiaries</w:t>
            </w:r>
          </w:p>
        </w:tc>
        <w:tc>
          <w:tcPr>
            <w:tcW w:w="1262" w:type="pct"/>
            <w:shd w:val="clear" w:color="auto" w:fill="auto"/>
          </w:tcPr>
          <w:p w14:paraId="78272BF4" w14:textId="77777777" w:rsidR="00CE1D9D" w:rsidRPr="00D809EC" w:rsidRDefault="00CE1D9D" w:rsidP="00635500">
            <w:pPr>
              <w:tabs>
                <w:tab w:val="left" w:pos="984"/>
              </w:tabs>
              <w:spacing w:line="240" w:lineRule="auto"/>
              <w:jc w:val="center"/>
              <w:rPr>
                <w:rFonts w:ascii="Times New Roman" w:hAnsi="Times New Roman" w:cs="Times New Roman"/>
                <w:sz w:val="22"/>
                <w:szCs w:val="22"/>
              </w:rPr>
            </w:pPr>
            <w:r w:rsidRPr="00D809EC">
              <w:rPr>
                <w:rFonts w:ascii="Times New Roman" w:hAnsi="Times New Roman" w:cs="Times New Roman"/>
                <w:sz w:val="22"/>
                <w:szCs w:val="22"/>
              </w:rPr>
              <w:t>7.50</w:t>
            </w:r>
          </w:p>
        </w:tc>
        <w:tc>
          <w:tcPr>
            <w:tcW w:w="145" w:type="pct"/>
            <w:shd w:val="clear" w:color="auto" w:fill="auto"/>
          </w:tcPr>
          <w:p w14:paraId="11CE26DB" w14:textId="77777777" w:rsidR="00CE1D9D" w:rsidRPr="00D809EC" w:rsidRDefault="00CE1D9D" w:rsidP="00635500">
            <w:pPr>
              <w:spacing w:line="240" w:lineRule="auto"/>
              <w:rPr>
                <w:rFonts w:ascii="Times New Roman" w:hAnsi="Times New Roman" w:cs="Times New Roman"/>
                <w:sz w:val="22"/>
                <w:szCs w:val="22"/>
              </w:rPr>
            </w:pPr>
          </w:p>
        </w:tc>
        <w:tc>
          <w:tcPr>
            <w:tcW w:w="583" w:type="pct"/>
            <w:shd w:val="clear" w:color="auto" w:fill="auto"/>
          </w:tcPr>
          <w:p w14:paraId="2CB552BC" w14:textId="77777777" w:rsidR="00CE1D9D" w:rsidRPr="00D809EC" w:rsidRDefault="00CE1D9D" w:rsidP="00CE1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250" w:lineRule="exact"/>
              <w:ind w:left="-108" w:right="-108"/>
              <w:jc w:val="center"/>
              <w:rPr>
                <w:rFonts w:ascii="Times New Roman" w:hAnsi="Times New Roman" w:cs="Times New Roman"/>
                <w:sz w:val="22"/>
                <w:szCs w:val="22"/>
              </w:rPr>
            </w:pPr>
            <w:r w:rsidRPr="00D809EC">
              <w:rPr>
                <w:rFonts w:ascii="Times New Roman" w:hAnsi="Times New Roman" w:cs="Times New Roman"/>
                <w:sz w:val="22"/>
                <w:szCs w:val="22"/>
              </w:rPr>
              <w:t>21,098</w:t>
            </w:r>
          </w:p>
        </w:tc>
        <w:tc>
          <w:tcPr>
            <w:tcW w:w="145" w:type="pct"/>
            <w:shd w:val="clear" w:color="auto" w:fill="auto"/>
          </w:tcPr>
          <w:p w14:paraId="4333D275" w14:textId="77777777" w:rsidR="00CE1D9D" w:rsidRPr="00D809EC" w:rsidRDefault="00CE1D9D" w:rsidP="00635500">
            <w:pPr>
              <w:tabs>
                <w:tab w:val="decimal" w:pos="647"/>
              </w:tabs>
              <w:spacing w:line="240" w:lineRule="auto"/>
              <w:rPr>
                <w:rFonts w:ascii="Times New Roman" w:hAnsi="Times New Roman" w:cs="Times New Roman"/>
                <w:sz w:val="22"/>
                <w:szCs w:val="22"/>
              </w:rPr>
            </w:pPr>
          </w:p>
        </w:tc>
        <w:tc>
          <w:tcPr>
            <w:tcW w:w="583" w:type="pct"/>
            <w:shd w:val="clear" w:color="auto" w:fill="auto"/>
          </w:tcPr>
          <w:p w14:paraId="361DBC61" w14:textId="77777777" w:rsidR="00CE1D9D" w:rsidRPr="00D809EC" w:rsidRDefault="00CE1D9D" w:rsidP="00635500">
            <w:pPr>
              <w:spacing w:line="240" w:lineRule="auto"/>
              <w:ind w:left="-510" w:right="350"/>
              <w:jc w:val="right"/>
              <w:rPr>
                <w:rFonts w:ascii="Times New Roman" w:hAnsi="Times New Roman" w:cs="Times New Roman"/>
                <w:sz w:val="22"/>
                <w:szCs w:val="22"/>
              </w:rPr>
            </w:pPr>
            <w:r w:rsidRPr="00D809EC">
              <w:rPr>
                <w:rFonts w:ascii="Times New Roman" w:hAnsi="Times New Roman" w:cs="Times New Roman"/>
                <w:sz w:val="22"/>
                <w:szCs w:val="22"/>
              </w:rPr>
              <w:t>-</w:t>
            </w:r>
          </w:p>
        </w:tc>
      </w:tr>
      <w:tr w:rsidR="00CE1D9D" w:rsidRPr="00D809EC" w14:paraId="2D753087" w14:textId="77777777" w:rsidTr="00CE1D9D">
        <w:tc>
          <w:tcPr>
            <w:tcW w:w="2282" w:type="pct"/>
            <w:shd w:val="clear" w:color="auto" w:fill="auto"/>
          </w:tcPr>
          <w:p w14:paraId="37E25A92" w14:textId="46317B01" w:rsidR="00CE1D9D" w:rsidRPr="00D809EC" w:rsidRDefault="00CE1D9D" w:rsidP="00635500">
            <w:pPr>
              <w:spacing w:line="240" w:lineRule="auto"/>
              <w:rPr>
                <w:rFonts w:ascii="Times New Roman" w:hAnsi="Times New Roman" w:cs="Times New Roman"/>
                <w:sz w:val="22"/>
                <w:szCs w:val="22"/>
                <w:cs/>
              </w:rPr>
            </w:pPr>
            <w:r w:rsidRPr="00D809EC">
              <w:rPr>
                <w:rFonts w:ascii="Times New Roman" w:hAnsi="Times New Roman" w:cs="Times New Roman"/>
                <w:i/>
                <w:iCs/>
                <w:sz w:val="22"/>
                <w:szCs w:val="20"/>
                <w:lang w:val="en-GB" w:bidi="ar-SA"/>
              </w:rPr>
              <w:t>Less</w:t>
            </w:r>
            <w:r w:rsidRPr="00D809EC">
              <w:rPr>
                <w:rFonts w:ascii="Times New Roman" w:hAnsi="Times New Roman" w:cs="Times New Roman"/>
                <w:sz w:val="22"/>
                <w:szCs w:val="20"/>
                <w:lang w:val="en-GB" w:bidi="ar-SA"/>
              </w:rPr>
              <w:t xml:space="preserve"> allowance for expected credit loss</w:t>
            </w:r>
          </w:p>
        </w:tc>
        <w:tc>
          <w:tcPr>
            <w:tcW w:w="1262" w:type="pct"/>
            <w:shd w:val="clear" w:color="auto" w:fill="auto"/>
          </w:tcPr>
          <w:p w14:paraId="01B964B7" w14:textId="77777777" w:rsidR="00CE1D9D" w:rsidRPr="00D809EC" w:rsidRDefault="00CE1D9D" w:rsidP="00635500">
            <w:pPr>
              <w:tabs>
                <w:tab w:val="left" w:pos="984"/>
              </w:tabs>
              <w:spacing w:line="240" w:lineRule="auto"/>
              <w:jc w:val="center"/>
              <w:rPr>
                <w:rFonts w:ascii="Times New Roman" w:hAnsi="Times New Roman" w:cs="Times New Roman"/>
                <w:sz w:val="22"/>
                <w:szCs w:val="22"/>
              </w:rPr>
            </w:pPr>
          </w:p>
        </w:tc>
        <w:tc>
          <w:tcPr>
            <w:tcW w:w="145" w:type="pct"/>
            <w:shd w:val="clear" w:color="auto" w:fill="auto"/>
          </w:tcPr>
          <w:p w14:paraId="40597382" w14:textId="77777777" w:rsidR="00CE1D9D" w:rsidRPr="00D809EC" w:rsidRDefault="00CE1D9D" w:rsidP="00635500">
            <w:pPr>
              <w:spacing w:line="240" w:lineRule="auto"/>
              <w:rPr>
                <w:rFonts w:ascii="Times New Roman" w:hAnsi="Times New Roman" w:cs="Times New Roman"/>
                <w:sz w:val="22"/>
                <w:szCs w:val="22"/>
              </w:rPr>
            </w:pPr>
          </w:p>
        </w:tc>
        <w:tc>
          <w:tcPr>
            <w:tcW w:w="583" w:type="pct"/>
            <w:tcBorders>
              <w:bottom w:val="single" w:sz="4" w:space="0" w:color="auto"/>
            </w:tcBorders>
            <w:shd w:val="clear" w:color="auto" w:fill="auto"/>
          </w:tcPr>
          <w:p w14:paraId="1DD114E6" w14:textId="02E38B5C" w:rsidR="00CE1D9D" w:rsidRPr="00D809EC" w:rsidRDefault="00CE1D9D" w:rsidP="00CE1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50" w:lineRule="exact"/>
              <w:ind w:left="-108" w:right="-108"/>
              <w:jc w:val="right"/>
              <w:rPr>
                <w:rFonts w:ascii="Times New Roman" w:hAnsi="Times New Roman" w:cs="Times New Roman"/>
                <w:sz w:val="22"/>
                <w:szCs w:val="22"/>
              </w:rPr>
            </w:pPr>
            <w:r w:rsidRPr="00D809EC">
              <w:rPr>
                <w:rFonts w:ascii="Times New Roman" w:hAnsi="Times New Roman" w:cs="Times New Roman"/>
                <w:sz w:val="22"/>
                <w:szCs w:val="22"/>
              </w:rPr>
              <w:t xml:space="preserve">  (12,267)</w:t>
            </w:r>
          </w:p>
        </w:tc>
        <w:tc>
          <w:tcPr>
            <w:tcW w:w="145" w:type="pct"/>
            <w:shd w:val="clear" w:color="auto" w:fill="auto"/>
          </w:tcPr>
          <w:p w14:paraId="791B7E76" w14:textId="77777777" w:rsidR="00CE1D9D" w:rsidRPr="00D809EC" w:rsidRDefault="00CE1D9D" w:rsidP="00635500">
            <w:pPr>
              <w:tabs>
                <w:tab w:val="decimal" w:pos="647"/>
              </w:tabs>
              <w:spacing w:line="240" w:lineRule="auto"/>
              <w:rPr>
                <w:rFonts w:ascii="Times New Roman" w:hAnsi="Times New Roman" w:cs="Times New Roman"/>
                <w:sz w:val="22"/>
                <w:szCs w:val="22"/>
              </w:rPr>
            </w:pPr>
          </w:p>
        </w:tc>
        <w:tc>
          <w:tcPr>
            <w:tcW w:w="583" w:type="pct"/>
            <w:tcBorders>
              <w:bottom w:val="single" w:sz="4" w:space="0" w:color="auto"/>
            </w:tcBorders>
            <w:shd w:val="clear" w:color="auto" w:fill="auto"/>
          </w:tcPr>
          <w:p w14:paraId="68F8D7A1" w14:textId="77777777" w:rsidR="00CE1D9D" w:rsidRPr="00D809EC" w:rsidRDefault="00CE1D9D" w:rsidP="00CE1D9D">
            <w:pPr>
              <w:spacing w:line="240" w:lineRule="auto"/>
              <w:ind w:left="-510" w:right="350"/>
              <w:jc w:val="right"/>
              <w:rPr>
                <w:rFonts w:ascii="Times New Roman" w:hAnsi="Times New Roman" w:cs="Times New Roman"/>
                <w:sz w:val="22"/>
                <w:szCs w:val="22"/>
              </w:rPr>
            </w:pPr>
            <w:r w:rsidRPr="00D809EC">
              <w:rPr>
                <w:rFonts w:ascii="Times New Roman" w:hAnsi="Times New Roman" w:cs="Times New Roman"/>
                <w:sz w:val="22"/>
                <w:szCs w:val="22"/>
              </w:rPr>
              <w:t>-</w:t>
            </w:r>
          </w:p>
        </w:tc>
      </w:tr>
      <w:tr w:rsidR="00CE1D9D" w:rsidRPr="00D809EC" w14:paraId="435CEC41" w14:textId="77777777" w:rsidTr="00CE1D9D">
        <w:tc>
          <w:tcPr>
            <w:tcW w:w="2282" w:type="pct"/>
            <w:shd w:val="clear" w:color="auto" w:fill="auto"/>
          </w:tcPr>
          <w:p w14:paraId="03D37A3F" w14:textId="6E290B1D" w:rsidR="00CE1D9D" w:rsidRPr="00D809EC" w:rsidRDefault="00CE1D9D" w:rsidP="00635500">
            <w:pPr>
              <w:spacing w:line="240" w:lineRule="auto"/>
              <w:rPr>
                <w:rFonts w:ascii="Times New Roman" w:hAnsi="Times New Roman" w:cs="Times New Roman"/>
                <w:b/>
                <w:bCs/>
                <w:sz w:val="22"/>
                <w:szCs w:val="22"/>
                <w:cs/>
              </w:rPr>
            </w:pPr>
            <w:r w:rsidRPr="00D809EC">
              <w:rPr>
                <w:rFonts w:ascii="Times New Roman" w:hAnsi="Times New Roman" w:cs="Times New Roman"/>
                <w:b/>
                <w:bCs/>
                <w:sz w:val="22"/>
                <w:szCs w:val="22"/>
              </w:rPr>
              <w:t>Net</w:t>
            </w:r>
          </w:p>
        </w:tc>
        <w:tc>
          <w:tcPr>
            <w:tcW w:w="1262" w:type="pct"/>
            <w:shd w:val="clear" w:color="auto" w:fill="auto"/>
          </w:tcPr>
          <w:p w14:paraId="63057623" w14:textId="77777777" w:rsidR="00CE1D9D" w:rsidRPr="00D809EC" w:rsidRDefault="00CE1D9D" w:rsidP="00635500">
            <w:pPr>
              <w:spacing w:line="240" w:lineRule="auto"/>
              <w:jc w:val="center"/>
              <w:rPr>
                <w:rFonts w:ascii="Times New Roman" w:hAnsi="Times New Roman" w:cs="Times New Roman"/>
                <w:b/>
                <w:bCs/>
                <w:sz w:val="22"/>
                <w:szCs w:val="22"/>
              </w:rPr>
            </w:pPr>
          </w:p>
        </w:tc>
        <w:tc>
          <w:tcPr>
            <w:tcW w:w="145" w:type="pct"/>
            <w:shd w:val="clear" w:color="auto" w:fill="auto"/>
          </w:tcPr>
          <w:p w14:paraId="6391FFD8" w14:textId="77777777" w:rsidR="00CE1D9D" w:rsidRPr="00D809EC" w:rsidRDefault="00CE1D9D" w:rsidP="00635500">
            <w:pPr>
              <w:spacing w:line="240" w:lineRule="auto"/>
              <w:rPr>
                <w:rFonts w:ascii="Times New Roman" w:hAnsi="Times New Roman" w:cs="Times New Roman"/>
                <w:b/>
                <w:bCs/>
                <w:sz w:val="22"/>
                <w:szCs w:val="22"/>
              </w:rPr>
            </w:pPr>
          </w:p>
        </w:tc>
        <w:tc>
          <w:tcPr>
            <w:tcW w:w="583" w:type="pct"/>
            <w:tcBorders>
              <w:top w:val="single" w:sz="4" w:space="0" w:color="auto"/>
              <w:bottom w:val="double" w:sz="4" w:space="0" w:color="auto"/>
            </w:tcBorders>
            <w:shd w:val="clear" w:color="auto" w:fill="auto"/>
          </w:tcPr>
          <w:p w14:paraId="7310E738" w14:textId="77777777" w:rsidR="00CE1D9D" w:rsidRPr="00D809EC" w:rsidRDefault="00CE1D9D" w:rsidP="00CE1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250" w:lineRule="exact"/>
              <w:ind w:left="-108" w:right="-108"/>
              <w:jc w:val="center"/>
              <w:rPr>
                <w:rFonts w:ascii="Times New Roman" w:hAnsi="Times New Roman" w:cs="Times New Roman"/>
                <w:b/>
                <w:bCs/>
                <w:sz w:val="22"/>
                <w:szCs w:val="22"/>
              </w:rPr>
            </w:pPr>
            <w:r w:rsidRPr="00D809EC">
              <w:rPr>
                <w:rFonts w:ascii="Times New Roman" w:hAnsi="Times New Roman" w:cs="Times New Roman"/>
                <w:b/>
                <w:bCs/>
                <w:sz w:val="22"/>
                <w:szCs w:val="22"/>
              </w:rPr>
              <w:t>8,831</w:t>
            </w:r>
          </w:p>
        </w:tc>
        <w:tc>
          <w:tcPr>
            <w:tcW w:w="145" w:type="pct"/>
            <w:shd w:val="clear" w:color="auto" w:fill="auto"/>
          </w:tcPr>
          <w:p w14:paraId="6A8342CE" w14:textId="77777777" w:rsidR="00CE1D9D" w:rsidRPr="00D809EC" w:rsidRDefault="00CE1D9D" w:rsidP="00635500">
            <w:pPr>
              <w:spacing w:line="240" w:lineRule="auto"/>
              <w:rPr>
                <w:rFonts w:ascii="Times New Roman" w:hAnsi="Times New Roman" w:cs="Times New Roman"/>
                <w:b/>
                <w:bCs/>
                <w:sz w:val="22"/>
                <w:szCs w:val="22"/>
              </w:rPr>
            </w:pPr>
          </w:p>
        </w:tc>
        <w:tc>
          <w:tcPr>
            <w:tcW w:w="583" w:type="pct"/>
            <w:tcBorders>
              <w:top w:val="single" w:sz="4" w:space="0" w:color="auto"/>
              <w:bottom w:val="double" w:sz="4" w:space="0" w:color="auto"/>
            </w:tcBorders>
            <w:shd w:val="clear" w:color="auto" w:fill="auto"/>
          </w:tcPr>
          <w:p w14:paraId="48A6D597" w14:textId="77777777" w:rsidR="00CE1D9D" w:rsidRPr="00D809EC" w:rsidRDefault="00CE1D9D" w:rsidP="00635500">
            <w:pPr>
              <w:spacing w:line="240" w:lineRule="auto"/>
              <w:ind w:left="-510" w:right="350"/>
              <w:jc w:val="right"/>
              <w:rPr>
                <w:rFonts w:ascii="Times New Roman" w:hAnsi="Times New Roman" w:cs="Times New Roman"/>
                <w:b/>
                <w:bCs/>
                <w:sz w:val="22"/>
                <w:szCs w:val="22"/>
              </w:rPr>
            </w:pPr>
            <w:r w:rsidRPr="00D809EC">
              <w:rPr>
                <w:rFonts w:ascii="Times New Roman" w:hAnsi="Times New Roman" w:cs="Times New Roman"/>
                <w:b/>
                <w:bCs/>
                <w:sz w:val="22"/>
                <w:szCs w:val="22"/>
              </w:rPr>
              <w:t>-</w:t>
            </w:r>
          </w:p>
        </w:tc>
      </w:tr>
    </w:tbl>
    <w:p w14:paraId="3239B409" w14:textId="6ABC7EAE" w:rsidR="00CE1D9D" w:rsidRPr="00D809EC" w:rsidRDefault="00CE1D9D"/>
    <w:tbl>
      <w:tblPr>
        <w:tblW w:w="9283" w:type="dxa"/>
        <w:tblInd w:w="450" w:type="dxa"/>
        <w:tblLayout w:type="fixed"/>
        <w:tblLook w:val="01E0" w:firstRow="1" w:lastRow="1" w:firstColumn="1" w:lastColumn="1" w:noHBand="0" w:noVBand="0"/>
      </w:tblPr>
      <w:tblGrid>
        <w:gridCol w:w="4239"/>
        <w:gridCol w:w="990"/>
        <w:gridCol w:w="243"/>
        <w:gridCol w:w="1107"/>
        <w:gridCol w:w="270"/>
        <w:gridCol w:w="1080"/>
        <w:gridCol w:w="270"/>
        <w:gridCol w:w="1084"/>
      </w:tblGrid>
      <w:tr w:rsidR="00A57805" w:rsidRPr="00D809EC" w14:paraId="39134D5B" w14:textId="77777777" w:rsidTr="000E3DCA">
        <w:trPr>
          <w:tblHeader/>
        </w:trPr>
        <w:tc>
          <w:tcPr>
            <w:tcW w:w="4239" w:type="dxa"/>
          </w:tcPr>
          <w:p w14:paraId="159110FD" w14:textId="77777777" w:rsidR="00A57805" w:rsidRPr="00D809EC" w:rsidRDefault="00A57805" w:rsidP="00635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jc w:val="both"/>
              <w:rPr>
                <w:rFonts w:ascii="Times New Roman" w:hAnsi="Times New Roman" w:cs="Times New Roman"/>
                <w:sz w:val="22"/>
                <w:szCs w:val="22"/>
              </w:rPr>
            </w:pPr>
          </w:p>
        </w:tc>
        <w:tc>
          <w:tcPr>
            <w:tcW w:w="2340" w:type="dxa"/>
            <w:gridSpan w:val="3"/>
          </w:tcPr>
          <w:p w14:paraId="7945819D" w14:textId="77777777" w:rsidR="00A57805" w:rsidRPr="00D809EC" w:rsidRDefault="00A57805" w:rsidP="00635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jc w:val="center"/>
              <w:rPr>
                <w:rFonts w:ascii="Times New Roman" w:hAnsi="Times New Roman" w:cs="Times New Roman"/>
                <w:b/>
                <w:sz w:val="22"/>
                <w:szCs w:val="20"/>
                <w:lang w:val="en-GB" w:bidi="ar-SA"/>
              </w:rPr>
            </w:pPr>
            <w:r w:rsidRPr="00D809EC">
              <w:rPr>
                <w:rFonts w:ascii="Times New Roman" w:hAnsi="Times New Roman" w:cs="Times New Roman"/>
                <w:b/>
                <w:sz w:val="22"/>
                <w:szCs w:val="20"/>
                <w:lang w:val="en-GB" w:bidi="ar-SA"/>
              </w:rPr>
              <w:t>Consolidated</w:t>
            </w:r>
          </w:p>
        </w:tc>
        <w:tc>
          <w:tcPr>
            <w:tcW w:w="270" w:type="dxa"/>
          </w:tcPr>
          <w:p w14:paraId="7A8A5DB7" w14:textId="77777777" w:rsidR="00A57805" w:rsidRPr="00D809EC" w:rsidRDefault="00A57805" w:rsidP="00635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jc w:val="center"/>
              <w:rPr>
                <w:rFonts w:ascii="Times New Roman" w:hAnsi="Times New Roman" w:cs="Times New Roman"/>
                <w:sz w:val="22"/>
                <w:szCs w:val="22"/>
              </w:rPr>
            </w:pPr>
          </w:p>
        </w:tc>
        <w:tc>
          <w:tcPr>
            <w:tcW w:w="2434" w:type="dxa"/>
            <w:gridSpan w:val="3"/>
          </w:tcPr>
          <w:p w14:paraId="293A3516" w14:textId="77777777" w:rsidR="00A57805" w:rsidRPr="00D809EC" w:rsidRDefault="00A57805" w:rsidP="00635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jc w:val="center"/>
              <w:rPr>
                <w:rFonts w:ascii="Times New Roman" w:hAnsi="Times New Roman" w:cs="Times New Roman"/>
                <w:b/>
                <w:sz w:val="22"/>
                <w:szCs w:val="20"/>
                <w:lang w:val="en-GB" w:bidi="ar-SA"/>
              </w:rPr>
            </w:pPr>
            <w:r w:rsidRPr="00D809EC">
              <w:rPr>
                <w:rFonts w:ascii="Times New Roman" w:hAnsi="Times New Roman" w:cs="Times New Roman"/>
                <w:b/>
                <w:sz w:val="22"/>
                <w:szCs w:val="20"/>
                <w:lang w:val="en-GB" w:bidi="ar-SA"/>
              </w:rPr>
              <w:t>Separate</w:t>
            </w:r>
          </w:p>
        </w:tc>
      </w:tr>
      <w:tr w:rsidR="00A57805" w:rsidRPr="00D809EC" w14:paraId="45CBB815" w14:textId="77777777" w:rsidTr="000E3DCA">
        <w:trPr>
          <w:tblHeader/>
        </w:trPr>
        <w:tc>
          <w:tcPr>
            <w:tcW w:w="4239" w:type="dxa"/>
          </w:tcPr>
          <w:p w14:paraId="348B7706" w14:textId="77777777" w:rsidR="00A57805" w:rsidRPr="00D809EC" w:rsidRDefault="00A57805" w:rsidP="00635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jc w:val="both"/>
              <w:rPr>
                <w:rFonts w:ascii="Times New Roman" w:hAnsi="Times New Roman" w:cs="Times New Roman"/>
                <w:b/>
                <w:bCs/>
                <w:i/>
                <w:iCs/>
                <w:sz w:val="22"/>
                <w:szCs w:val="22"/>
              </w:rPr>
            </w:pPr>
          </w:p>
        </w:tc>
        <w:tc>
          <w:tcPr>
            <w:tcW w:w="2340" w:type="dxa"/>
            <w:gridSpan w:val="3"/>
          </w:tcPr>
          <w:p w14:paraId="6561E849" w14:textId="77777777" w:rsidR="00A57805" w:rsidRPr="00D809EC" w:rsidRDefault="00A57805" w:rsidP="00635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jc w:val="center"/>
              <w:rPr>
                <w:rFonts w:ascii="Times New Roman" w:hAnsi="Times New Roman" w:cs="Times New Roman"/>
                <w:b/>
                <w:sz w:val="22"/>
                <w:szCs w:val="22"/>
              </w:rPr>
            </w:pPr>
            <w:r w:rsidRPr="00D809EC">
              <w:rPr>
                <w:rFonts w:ascii="Times New Roman" w:hAnsi="Times New Roman" w:cs="Times New Roman"/>
                <w:b/>
                <w:sz w:val="22"/>
                <w:szCs w:val="20"/>
                <w:lang w:val="en-GB" w:bidi="ar-SA"/>
              </w:rPr>
              <w:t>financial statements</w:t>
            </w:r>
          </w:p>
        </w:tc>
        <w:tc>
          <w:tcPr>
            <w:tcW w:w="270" w:type="dxa"/>
          </w:tcPr>
          <w:p w14:paraId="781920D1" w14:textId="77777777" w:rsidR="00A57805" w:rsidRPr="00D809EC" w:rsidRDefault="00A57805" w:rsidP="00635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jc w:val="center"/>
              <w:rPr>
                <w:rFonts w:ascii="Times New Roman" w:hAnsi="Times New Roman" w:cs="Times New Roman"/>
                <w:sz w:val="22"/>
                <w:szCs w:val="22"/>
              </w:rPr>
            </w:pPr>
          </w:p>
        </w:tc>
        <w:tc>
          <w:tcPr>
            <w:tcW w:w="2434" w:type="dxa"/>
            <w:gridSpan w:val="3"/>
          </w:tcPr>
          <w:p w14:paraId="770CEC21" w14:textId="77777777" w:rsidR="00A57805" w:rsidRPr="00D809EC" w:rsidRDefault="00A57805" w:rsidP="00635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jc w:val="center"/>
              <w:rPr>
                <w:rFonts w:ascii="Times New Roman" w:hAnsi="Times New Roman" w:cs="Times New Roman"/>
                <w:b/>
                <w:sz w:val="22"/>
                <w:szCs w:val="22"/>
              </w:rPr>
            </w:pPr>
            <w:r w:rsidRPr="00D809EC">
              <w:rPr>
                <w:rFonts w:ascii="Times New Roman" w:hAnsi="Times New Roman" w:cs="Times New Roman"/>
                <w:b/>
                <w:sz w:val="22"/>
                <w:szCs w:val="20"/>
                <w:lang w:val="en-GB" w:bidi="ar-SA"/>
              </w:rPr>
              <w:t>financial statements</w:t>
            </w:r>
          </w:p>
        </w:tc>
      </w:tr>
      <w:tr w:rsidR="00A57805" w:rsidRPr="00D809EC" w14:paraId="54D91F5B" w14:textId="77777777" w:rsidTr="000E3DCA">
        <w:trPr>
          <w:tblHeader/>
        </w:trPr>
        <w:tc>
          <w:tcPr>
            <w:tcW w:w="4239" w:type="dxa"/>
          </w:tcPr>
          <w:p w14:paraId="3361CE7A" w14:textId="77777777" w:rsidR="00A57805" w:rsidRPr="00D809EC" w:rsidRDefault="00A57805" w:rsidP="00635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jc w:val="both"/>
              <w:rPr>
                <w:rFonts w:ascii="Times New Roman" w:hAnsi="Times New Roman" w:cs="Times New Roman"/>
                <w:sz w:val="22"/>
                <w:szCs w:val="22"/>
              </w:rPr>
            </w:pPr>
          </w:p>
        </w:tc>
        <w:tc>
          <w:tcPr>
            <w:tcW w:w="990" w:type="dxa"/>
          </w:tcPr>
          <w:p w14:paraId="4A3AF7C9" w14:textId="77777777" w:rsidR="00A57805" w:rsidRPr="00D809EC" w:rsidRDefault="00A57805" w:rsidP="00635500">
            <w:pPr>
              <w:pStyle w:val="acctmergecolhdg"/>
              <w:spacing w:line="250" w:lineRule="exact"/>
              <w:rPr>
                <w:b w:val="0"/>
                <w:bCs/>
                <w:szCs w:val="28"/>
                <w:lang w:val="en-US" w:bidi="th-TH"/>
              </w:rPr>
            </w:pPr>
            <w:r w:rsidRPr="00D809EC">
              <w:rPr>
                <w:b w:val="0"/>
                <w:bCs/>
                <w:szCs w:val="22"/>
              </w:rPr>
              <w:t>2022</w:t>
            </w:r>
          </w:p>
        </w:tc>
        <w:tc>
          <w:tcPr>
            <w:tcW w:w="243" w:type="dxa"/>
          </w:tcPr>
          <w:p w14:paraId="5340AF36" w14:textId="77777777" w:rsidR="00A57805" w:rsidRPr="00D809EC" w:rsidRDefault="00A57805" w:rsidP="00635500">
            <w:pPr>
              <w:pStyle w:val="acctmergecolhdg"/>
              <w:spacing w:line="250" w:lineRule="exact"/>
              <w:rPr>
                <w:b w:val="0"/>
                <w:bCs/>
                <w:szCs w:val="22"/>
              </w:rPr>
            </w:pPr>
          </w:p>
        </w:tc>
        <w:tc>
          <w:tcPr>
            <w:tcW w:w="1107" w:type="dxa"/>
          </w:tcPr>
          <w:p w14:paraId="738E989C" w14:textId="77777777" w:rsidR="00A57805" w:rsidRPr="00D809EC" w:rsidRDefault="00A57805" w:rsidP="00635500">
            <w:pPr>
              <w:pStyle w:val="acctmergecolhdg"/>
              <w:spacing w:line="250" w:lineRule="exact"/>
              <w:rPr>
                <w:b w:val="0"/>
                <w:bCs/>
                <w:szCs w:val="22"/>
              </w:rPr>
            </w:pPr>
            <w:r w:rsidRPr="00D809EC">
              <w:rPr>
                <w:b w:val="0"/>
                <w:bCs/>
                <w:szCs w:val="22"/>
              </w:rPr>
              <w:t>2021</w:t>
            </w:r>
          </w:p>
        </w:tc>
        <w:tc>
          <w:tcPr>
            <w:tcW w:w="270" w:type="dxa"/>
          </w:tcPr>
          <w:p w14:paraId="40818B63" w14:textId="77777777" w:rsidR="00A57805" w:rsidRPr="00D809EC" w:rsidRDefault="00A57805" w:rsidP="00635500">
            <w:pPr>
              <w:pStyle w:val="acctmergecolhdg"/>
              <w:spacing w:line="250" w:lineRule="exact"/>
              <w:rPr>
                <w:b w:val="0"/>
                <w:bCs/>
                <w:szCs w:val="22"/>
              </w:rPr>
            </w:pPr>
          </w:p>
        </w:tc>
        <w:tc>
          <w:tcPr>
            <w:tcW w:w="1080" w:type="dxa"/>
          </w:tcPr>
          <w:p w14:paraId="44CD3267" w14:textId="77777777" w:rsidR="00A57805" w:rsidRPr="00D809EC" w:rsidRDefault="00A57805" w:rsidP="00635500">
            <w:pPr>
              <w:pStyle w:val="acctmergecolhdg"/>
              <w:spacing w:line="250" w:lineRule="exact"/>
              <w:rPr>
                <w:b w:val="0"/>
                <w:bCs/>
                <w:szCs w:val="28"/>
                <w:lang w:val="en-US" w:bidi="th-TH"/>
              </w:rPr>
            </w:pPr>
            <w:r w:rsidRPr="00D809EC">
              <w:rPr>
                <w:b w:val="0"/>
                <w:bCs/>
                <w:szCs w:val="22"/>
              </w:rPr>
              <w:t>2022</w:t>
            </w:r>
          </w:p>
        </w:tc>
        <w:tc>
          <w:tcPr>
            <w:tcW w:w="270" w:type="dxa"/>
          </w:tcPr>
          <w:p w14:paraId="0F13604E" w14:textId="77777777" w:rsidR="00A57805" w:rsidRPr="00D809EC" w:rsidRDefault="00A57805" w:rsidP="00635500">
            <w:pPr>
              <w:pStyle w:val="acctmergecolhdg"/>
              <w:spacing w:line="250" w:lineRule="exact"/>
              <w:rPr>
                <w:b w:val="0"/>
                <w:bCs/>
                <w:szCs w:val="22"/>
              </w:rPr>
            </w:pPr>
          </w:p>
        </w:tc>
        <w:tc>
          <w:tcPr>
            <w:tcW w:w="1084" w:type="dxa"/>
          </w:tcPr>
          <w:p w14:paraId="75623D5D" w14:textId="77777777" w:rsidR="00A57805" w:rsidRPr="00D809EC" w:rsidRDefault="00A57805" w:rsidP="00635500">
            <w:pPr>
              <w:pStyle w:val="acctmergecolhdg"/>
              <w:spacing w:line="250" w:lineRule="exact"/>
              <w:rPr>
                <w:b w:val="0"/>
                <w:bCs/>
                <w:szCs w:val="22"/>
              </w:rPr>
            </w:pPr>
            <w:r w:rsidRPr="00D809EC">
              <w:rPr>
                <w:b w:val="0"/>
                <w:bCs/>
                <w:szCs w:val="22"/>
              </w:rPr>
              <w:t>2021</w:t>
            </w:r>
          </w:p>
        </w:tc>
      </w:tr>
      <w:tr w:rsidR="00A57805" w:rsidRPr="00D809EC" w14:paraId="26CE01C7" w14:textId="77777777" w:rsidTr="000E3DCA">
        <w:trPr>
          <w:tblHeader/>
        </w:trPr>
        <w:tc>
          <w:tcPr>
            <w:tcW w:w="4239" w:type="dxa"/>
          </w:tcPr>
          <w:p w14:paraId="2894C897" w14:textId="77777777" w:rsidR="00A57805" w:rsidRPr="00D809EC" w:rsidRDefault="00A57805" w:rsidP="00635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jc w:val="both"/>
              <w:rPr>
                <w:rFonts w:ascii="Times New Roman" w:hAnsi="Times New Roman" w:cs="Times New Roman"/>
                <w:sz w:val="22"/>
                <w:szCs w:val="22"/>
              </w:rPr>
            </w:pPr>
          </w:p>
        </w:tc>
        <w:tc>
          <w:tcPr>
            <w:tcW w:w="5044" w:type="dxa"/>
            <w:gridSpan w:val="7"/>
          </w:tcPr>
          <w:p w14:paraId="6EE01D39" w14:textId="77777777" w:rsidR="00A57805" w:rsidRPr="00D809EC" w:rsidRDefault="00A57805" w:rsidP="00635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jc w:val="center"/>
              <w:rPr>
                <w:rFonts w:ascii="Times New Roman" w:hAnsi="Times New Roman" w:cs="Times New Roman"/>
                <w:i/>
                <w:iCs/>
                <w:sz w:val="22"/>
                <w:szCs w:val="22"/>
              </w:rPr>
            </w:pPr>
            <w:r w:rsidRPr="00D809EC">
              <w:rPr>
                <w:rFonts w:ascii="Times New Roman" w:hAnsi="Times New Roman" w:cs="Times New Roman"/>
                <w:i/>
                <w:iCs/>
                <w:sz w:val="22"/>
                <w:szCs w:val="22"/>
              </w:rPr>
              <w:t xml:space="preserve">(in thousand Baht) </w:t>
            </w:r>
          </w:p>
        </w:tc>
      </w:tr>
      <w:tr w:rsidR="00D62918" w:rsidRPr="00D809EC" w14:paraId="58F108E3" w14:textId="77777777" w:rsidTr="000E3DCA">
        <w:trPr>
          <w:tblHeader/>
        </w:trPr>
        <w:tc>
          <w:tcPr>
            <w:tcW w:w="4239" w:type="dxa"/>
          </w:tcPr>
          <w:p w14:paraId="4B1EDD5E" w14:textId="46825E88"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left="254" w:right="29" w:hanging="254"/>
              <w:rPr>
                <w:rFonts w:ascii="Times New Roman" w:hAnsi="Times New Roman" w:cs="Times New Roman"/>
                <w:b/>
                <w:bCs/>
                <w:i/>
                <w:iCs/>
                <w:sz w:val="22"/>
                <w:szCs w:val="28"/>
              </w:rPr>
            </w:pPr>
            <w:r w:rsidRPr="00D809EC">
              <w:rPr>
                <w:rFonts w:ascii="Times New Roman" w:hAnsi="Times New Roman"/>
                <w:b/>
                <w:bCs/>
                <w:i/>
                <w:iCs/>
                <w:sz w:val="22"/>
                <w:szCs w:val="28"/>
              </w:rPr>
              <w:t xml:space="preserve">(Reversal of) </w:t>
            </w:r>
            <w:r w:rsidRPr="00D809EC">
              <w:rPr>
                <w:rFonts w:ascii="Times New Roman" w:hAnsi="Times New Roman" w:cs="Times New Roman"/>
                <w:b/>
                <w:bCs/>
                <w:i/>
                <w:iCs/>
                <w:sz w:val="22"/>
                <w:szCs w:val="22"/>
              </w:rPr>
              <w:t xml:space="preserve">expected credit losses for </w:t>
            </w:r>
            <w:r w:rsidRPr="00D809EC">
              <w:rPr>
                <w:rFonts w:ascii="Times New Roman" w:hAnsi="Times New Roman" w:cs="Times New Roman"/>
                <w:b/>
                <w:bCs/>
                <w:i/>
                <w:iCs/>
                <w:sz w:val="22"/>
                <w:szCs w:val="22"/>
              </w:rPr>
              <w:br/>
              <w:t xml:space="preserve">the year ended 31 December  </w:t>
            </w:r>
          </w:p>
        </w:tc>
        <w:tc>
          <w:tcPr>
            <w:tcW w:w="990" w:type="dxa"/>
          </w:tcPr>
          <w:p w14:paraId="19CEBF9D" w14:textId="7A2CB5DE"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50" w:lineRule="exact"/>
              <w:ind w:left="-108" w:right="-108"/>
              <w:rPr>
                <w:rFonts w:ascii="Times New Roman" w:hAnsi="Times New Roman" w:cstheme="minorBidi"/>
                <w:b/>
                <w:bCs/>
                <w:sz w:val="22"/>
                <w:szCs w:val="22"/>
                <w:cs/>
              </w:rPr>
            </w:pPr>
          </w:p>
        </w:tc>
        <w:tc>
          <w:tcPr>
            <w:tcW w:w="243" w:type="dxa"/>
          </w:tcPr>
          <w:p w14:paraId="2B999CC3"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29"/>
              <w:rPr>
                <w:rFonts w:ascii="Times New Roman" w:hAnsi="Times New Roman" w:cs="Times New Roman"/>
                <w:b/>
                <w:bCs/>
                <w:sz w:val="22"/>
                <w:szCs w:val="22"/>
              </w:rPr>
            </w:pPr>
          </w:p>
        </w:tc>
        <w:tc>
          <w:tcPr>
            <w:tcW w:w="1107" w:type="dxa"/>
          </w:tcPr>
          <w:p w14:paraId="3FB7CCD3" w14:textId="55A6C6FD"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7"/>
                <w:tab w:val="decimal" w:pos="639"/>
              </w:tabs>
              <w:spacing w:line="250" w:lineRule="exact"/>
              <w:ind w:left="-108" w:right="-108"/>
              <w:rPr>
                <w:rFonts w:ascii="Times New Roman" w:hAnsi="Times New Roman" w:cs="Times New Roman"/>
                <w:b/>
                <w:bCs/>
                <w:sz w:val="22"/>
                <w:szCs w:val="22"/>
              </w:rPr>
            </w:pPr>
          </w:p>
        </w:tc>
        <w:tc>
          <w:tcPr>
            <w:tcW w:w="270" w:type="dxa"/>
          </w:tcPr>
          <w:p w14:paraId="09398522"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29"/>
              <w:rPr>
                <w:rFonts w:ascii="Times New Roman" w:hAnsi="Times New Roman" w:cs="Times New Roman"/>
                <w:b/>
                <w:bCs/>
                <w:sz w:val="22"/>
                <w:szCs w:val="22"/>
              </w:rPr>
            </w:pPr>
          </w:p>
        </w:tc>
        <w:tc>
          <w:tcPr>
            <w:tcW w:w="1080" w:type="dxa"/>
          </w:tcPr>
          <w:p w14:paraId="084A5E39" w14:textId="6153BD1C"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50" w:lineRule="exact"/>
              <w:ind w:left="-108" w:right="-108"/>
              <w:jc w:val="center"/>
              <w:rPr>
                <w:rFonts w:ascii="Times New Roman" w:hAnsi="Times New Roman" w:cs="Times New Roman"/>
                <w:b/>
                <w:bCs/>
                <w:sz w:val="22"/>
                <w:szCs w:val="22"/>
                <w:cs/>
              </w:rPr>
            </w:pPr>
          </w:p>
        </w:tc>
        <w:tc>
          <w:tcPr>
            <w:tcW w:w="270" w:type="dxa"/>
          </w:tcPr>
          <w:p w14:paraId="280D587F"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50" w:lineRule="exact"/>
              <w:ind w:left="-108" w:right="-108"/>
              <w:jc w:val="center"/>
              <w:rPr>
                <w:rFonts w:ascii="Times New Roman" w:hAnsi="Times New Roman" w:cs="Times New Roman"/>
                <w:b/>
                <w:bCs/>
                <w:sz w:val="22"/>
                <w:szCs w:val="22"/>
              </w:rPr>
            </w:pPr>
          </w:p>
        </w:tc>
        <w:tc>
          <w:tcPr>
            <w:tcW w:w="1084" w:type="dxa"/>
          </w:tcPr>
          <w:p w14:paraId="227761D6" w14:textId="2FB22C21" w:rsidR="00D62918" w:rsidRPr="00D809EC" w:rsidRDefault="00D62918" w:rsidP="00D62918">
            <w:pPr>
              <w:pStyle w:val="acctfourfigures"/>
              <w:tabs>
                <w:tab w:val="clear" w:pos="765"/>
                <w:tab w:val="decimal" w:pos="810"/>
              </w:tabs>
              <w:spacing w:line="250" w:lineRule="exact"/>
              <w:rPr>
                <w:b/>
                <w:bCs/>
                <w:cs/>
                <w:lang w:val="en-US"/>
              </w:rPr>
            </w:pPr>
          </w:p>
        </w:tc>
      </w:tr>
      <w:tr w:rsidR="00D62918" w:rsidRPr="00D809EC" w14:paraId="6A784ACC" w14:textId="77777777" w:rsidTr="000E3DCA">
        <w:trPr>
          <w:tblHeader/>
        </w:trPr>
        <w:tc>
          <w:tcPr>
            <w:tcW w:w="4239" w:type="dxa"/>
          </w:tcPr>
          <w:p w14:paraId="724FF3E7" w14:textId="127156FC"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rPr>
                <w:rFonts w:ascii="Times New Roman" w:hAnsi="Times New Roman" w:cs="Times New Roman"/>
                <w:sz w:val="22"/>
                <w:szCs w:val="22"/>
              </w:rPr>
            </w:pPr>
            <w:r w:rsidRPr="00D809EC">
              <w:rPr>
                <w:rFonts w:ascii="Times New Roman" w:hAnsi="Times New Roman" w:cs="Times New Roman"/>
                <w:sz w:val="22"/>
                <w:szCs w:val="22"/>
              </w:rPr>
              <w:t>Trade accounts receivable</w:t>
            </w:r>
          </w:p>
        </w:tc>
        <w:tc>
          <w:tcPr>
            <w:tcW w:w="990" w:type="dxa"/>
          </w:tcPr>
          <w:p w14:paraId="004CE92C" w14:textId="1A03909A" w:rsidR="00D62918" w:rsidRPr="00D809EC" w:rsidRDefault="00A57805"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50" w:lineRule="exact"/>
              <w:ind w:left="-108" w:right="-108"/>
              <w:rPr>
                <w:rFonts w:ascii="Times New Roman" w:hAnsi="Times New Roman" w:cs="Times New Roman"/>
                <w:b/>
                <w:bCs/>
                <w:sz w:val="22"/>
                <w:szCs w:val="22"/>
              </w:rPr>
            </w:pPr>
            <w:r w:rsidRPr="00D809EC">
              <w:rPr>
                <w:rFonts w:ascii="Times New Roman" w:hAnsi="Times New Roman" w:cs="Times New Roman"/>
                <w:b/>
                <w:bCs/>
                <w:sz w:val="22"/>
                <w:szCs w:val="22"/>
              </w:rPr>
              <w:t>-</w:t>
            </w:r>
          </w:p>
        </w:tc>
        <w:tc>
          <w:tcPr>
            <w:tcW w:w="243" w:type="dxa"/>
          </w:tcPr>
          <w:p w14:paraId="2199E107"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29"/>
              <w:rPr>
                <w:rFonts w:ascii="Times New Roman" w:hAnsi="Times New Roman" w:cs="Times New Roman"/>
                <w:b/>
                <w:bCs/>
                <w:sz w:val="22"/>
                <w:szCs w:val="22"/>
              </w:rPr>
            </w:pPr>
          </w:p>
        </w:tc>
        <w:tc>
          <w:tcPr>
            <w:tcW w:w="1107" w:type="dxa"/>
          </w:tcPr>
          <w:p w14:paraId="275A8B2F" w14:textId="51879CAF"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50" w:lineRule="exact"/>
              <w:ind w:left="-108" w:right="-108"/>
              <w:rPr>
                <w:rFonts w:ascii="Times New Roman" w:hAnsi="Times New Roman" w:cs="Times New Roman"/>
                <w:b/>
                <w:bCs/>
                <w:sz w:val="22"/>
                <w:szCs w:val="22"/>
              </w:rPr>
            </w:pPr>
            <w:r w:rsidRPr="00D809EC">
              <w:rPr>
                <w:rFonts w:ascii="Times New Roman" w:hAnsi="Times New Roman" w:cs="Times New Roman"/>
                <w:b/>
                <w:bCs/>
                <w:sz w:val="22"/>
                <w:szCs w:val="22"/>
              </w:rPr>
              <w:t>-</w:t>
            </w:r>
          </w:p>
        </w:tc>
        <w:tc>
          <w:tcPr>
            <w:tcW w:w="270" w:type="dxa"/>
          </w:tcPr>
          <w:p w14:paraId="579A506E"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29"/>
              <w:rPr>
                <w:rFonts w:ascii="Times New Roman" w:hAnsi="Times New Roman" w:cs="Times New Roman"/>
                <w:b/>
                <w:bCs/>
                <w:sz w:val="22"/>
                <w:szCs w:val="22"/>
              </w:rPr>
            </w:pPr>
          </w:p>
        </w:tc>
        <w:tc>
          <w:tcPr>
            <w:tcW w:w="1080" w:type="dxa"/>
          </w:tcPr>
          <w:p w14:paraId="560C7B4E" w14:textId="62BEA83F" w:rsidR="00D62918" w:rsidRPr="00D809EC" w:rsidRDefault="00C056DC" w:rsidP="00CE1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50" w:lineRule="exact"/>
              <w:ind w:left="-108" w:right="-108"/>
              <w:jc w:val="center"/>
              <w:rPr>
                <w:rFonts w:ascii="Times New Roman" w:hAnsi="Times New Roman" w:cs="Times New Roman"/>
                <w:b/>
                <w:bCs/>
                <w:sz w:val="22"/>
                <w:szCs w:val="22"/>
              </w:rPr>
            </w:pPr>
            <w:r w:rsidRPr="00D809EC">
              <w:rPr>
                <w:rFonts w:ascii="Times New Roman" w:hAnsi="Times New Roman" w:cs="Times New Roman"/>
                <w:b/>
                <w:bCs/>
                <w:sz w:val="22"/>
                <w:szCs w:val="22"/>
              </w:rPr>
              <w:t>(</w:t>
            </w:r>
            <w:r w:rsidR="00BF2F6C" w:rsidRPr="00D809EC">
              <w:rPr>
                <w:rFonts w:ascii="Times New Roman" w:hAnsi="Times New Roman" w:cs="Times New Roman"/>
                <w:b/>
                <w:bCs/>
                <w:sz w:val="22"/>
                <w:szCs w:val="22"/>
              </w:rPr>
              <w:t>1,648</w:t>
            </w:r>
            <w:r w:rsidRPr="00D809EC">
              <w:rPr>
                <w:rFonts w:ascii="Times New Roman" w:hAnsi="Times New Roman" w:cs="Times New Roman"/>
                <w:b/>
                <w:bCs/>
                <w:sz w:val="22"/>
                <w:szCs w:val="22"/>
              </w:rPr>
              <w:t>)</w:t>
            </w:r>
          </w:p>
        </w:tc>
        <w:tc>
          <w:tcPr>
            <w:tcW w:w="270" w:type="dxa"/>
          </w:tcPr>
          <w:p w14:paraId="37E33607"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50" w:lineRule="exact"/>
              <w:ind w:left="-108" w:right="-108"/>
              <w:jc w:val="center"/>
              <w:rPr>
                <w:rFonts w:ascii="Times New Roman" w:hAnsi="Times New Roman" w:cs="Times New Roman"/>
                <w:b/>
                <w:bCs/>
                <w:sz w:val="22"/>
                <w:szCs w:val="22"/>
              </w:rPr>
            </w:pPr>
          </w:p>
        </w:tc>
        <w:tc>
          <w:tcPr>
            <w:tcW w:w="1084" w:type="dxa"/>
          </w:tcPr>
          <w:p w14:paraId="229C8A74" w14:textId="720649E2"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50" w:lineRule="exact"/>
              <w:ind w:right="-108"/>
              <w:rPr>
                <w:rFonts w:ascii="Times New Roman" w:hAnsi="Times New Roman" w:cs="Times New Roman"/>
                <w:b/>
                <w:bCs/>
                <w:sz w:val="22"/>
                <w:szCs w:val="22"/>
              </w:rPr>
            </w:pPr>
            <w:r w:rsidRPr="00D809EC">
              <w:rPr>
                <w:rFonts w:ascii="Times New Roman" w:hAnsi="Times New Roman" w:cs="Times New Roman"/>
                <w:b/>
                <w:bCs/>
                <w:sz w:val="22"/>
                <w:szCs w:val="22"/>
              </w:rPr>
              <w:t>563</w:t>
            </w:r>
          </w:p>
        </w:tc>
      </w:tr>
      <w:tr w:rsidR="00D62918" w:rsidRPr="00D809EC" w14:paraId="4FA2846C" w14:textId="77777777" w:rsidTr="000E3DCA">
        <w:trPr>
          <w:tblHeader/>
        </w:trPr>
        <w:tc>
          <w:tcPr>
            <w:tcW w:w="4239" w:type="dxa"/>
          </w:tcPr>
          <w:p w14:paraId="4B626D16" w14:textId="1FB9A315"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rPr>
                <w:rFonts w:ascii="Times New Roman" w:hAnsi="Times New Roman" w:cs="Times New Roman"/>
                <w:sz w:val="22"/>
                <w:szCs w:val="22"/>
              </w:rPr>
            </w:pPr>
            <w:r w:rsidRPr="00D809EC">
              <w:rPr>
                <w:rFonts w:ascii="Times New Roman" w:hAnsi="Times New Roman" w:cs="Times New Roman"/>
                <w:sz w:val="22"/>
                <w:szCs w:val="22"/>
              </w:rPr>
              <w:t>Other receivables</w:t>
            </w:r>
          </w:p>
        </w:tc>
        <w:tc>
          <w:tcPr>
            <w:tcW w:w="990" w:type="dxa"/>
          </w:tcPr>
          <w:p w14:paraId="19FFC906" w14:textId="15CF15A0" w:rsidR="00D62918" w:rsidRPr="00D809EC" w:rsidRDefault="00A57805"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50" w:lineRule="exact"/>
              <w:ind w:left="-108" w:right="-108"/>
              <w:rPr>
                <w:rFonts w:ascii="Times New Roman" w:hAnsi="Times New Roman" w:cs="Times New Roman"/>
                <w:b/>
                <w:bCs/>
                <w:sz w:val="22"/>
                <w:szCs w:val="22"/>
              </w:rPr>
            </w:pPr>
            <w:r w:rsidRPr="00D809EC">
              <w:rPr>
                <w:rFonts w:ascii="Times New Roman" w:hAnsi="Times New Roman" w:cs="Times New Roman"/>
                <w:b/>
                <w:bCs/>
                <w:sz w:val="22"/>
                <w:szCs w:val="22"/>
              </w:rPr>
              <w:t>-</w:t>
            </w:r>
          </w:p>
        </w:tc>
        <w:tc>
          <w:tcPr>
            <w:tcW w:w="243" w:type="dxa"/>
          </w:tcPr>
          <w:p w14:paraId="04CFB177"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29"/>
              <w:rPr>
                <w:rFonts w:ascii="Times New Roman" w:hAnsi="Times New Roman" w:cs="Times New Roman"/>
                <w:b/>
                <w:bCs/>
                <w:sz w:val="22"/>
                <w:szCs w:val="22"/>
              </w:rPr>
            </w:pPr>
          </w:p>
        </w:tc>
        <w:tc>
          <w:tcPr>
            <w:tcW w:w="1107" w:type="dxa"/>
          </w:tcPr>
          <w:p w14:paraId="2ED7E43E" w14:textId="5A92CF5F"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50" w:lineRule="exact"/>
              <w:ind w:left="-108" w:right="-108"/>
              <w:rPr>
                <w:rFonts w:ascii="Times New Roman" w:hAnsi="Times New Roman" w:cs="Times New Roman"/>
                <w:b/>
                <w:bCs/>
                <w:sz w:val="22"/>
                <w:szCs w:val="22"/>
              </w:rPr>
            </w:pPr>
            <w:r w:rsidRPr="00D809EC">
              <w:rPr>
                <w:rFonts w:ascii="Times New Roman" w:hAnsi="Times New Roman" w:cs="Times New Roman"/>
                <w:b/>
                <w:bCs/>
                <w:sz w:val="22"/>
                <w:szCs w:val="22"/>
              </w:rPr>
              <w:t>-</w:t>
            </w:r>
          </w:p>
        </w:tc>
        <w:tc>
          <w:tcPr>
            <w:tcW w:w="270" w:type="dxa"/>
          </w:tcPr>
          <w:p w14:paraId="2B5BF957"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29"/>
              <w:rPr>
                <w:rFonts w:ascii="Times New Roman" w:hAnsi="Times New Roman" w:cs="Times New Roman"/>
                <w:b/>
                <w:bCs/>
                <w:sz w:val="22"/>
                <w:szCs w:val="22"/>
              </w:rPr>
            </w:pPr>
          </w:p>
        </w:tc>
        <w:tc>
          <w:tcPr>
            <w:tcW w:w="1080" w:type="dxa"/>
          </w:tcPr>
          <w:p w14:paraId="027937C8" w14:textId="5264B268" w:rsidR="00D62918" w:rsidRPr="00D809EC" w:rsidRDefault="00A57805" w:rsidP="0042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50" w:lineRule="exact"/>
              <w:ind w:left="-108" w:right="-108"/>
              <w:jc w:val="center"/>
              <w:rPr>
                <w:rFonts w:ascii="Times New Roman" w:hAnsi="Times New Roman" w:cs="Times New Roman"/>
                <w:b/>
                <w:bCs/>
                <w:sz w:val="22"/>
                <w:szCs w:val="22"/>
              </w:rPr>
            </w:pPr>
            <w:r w:rsidRPr="00D809EC">
              <w:rPr>
                <w:rFonts w:ascii="Times New Roman" w:hAnsi="Times New Roman" w:cs="Times New Roman"/>
                <w:b/>
                <w:bCs/>
                <w:sz w:val="22"/>
                <w:szCs w:val="22"/>
              </w:rPr>
              <w:t>(11,426)</w:t>
            </w:r>
          </w:p>
        </w:tc>
        <w:tc>
          <w:tcPr>
            <w:tcW w:w="270" w:type="dxa"/>
          </w:tcPr>
          <w:p w14:paraId="7F5D9778"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50" w:lineRule="exact"/>
              <w:ind w:left="-108" w:right="-108"/>
              <w:jc w:val="center"/>
              <w:rPr>
                <w:rFonts w:ascii="Times New Roman" w:hAnsi="Times New Roman" w:cs="Times New Roman"/>
                <w:b/>
                <w:bCs/>
                <w:sz w:val="22"/>
                <w:szCs w:val="22"/>
              </w:rPr>
            </w:pPr>
          </w:p>
        </w:tc>
        <w:tc>
          <w:tcPr>
            <w:tcW w:w="1084" w:type="dxa"/>
          </w:tcPr>
          <w:p w14:paraId="4488D00E" w14:textId="100D2E80"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50" w:lineRule="exact"/>
              <w:ind w:right="-108"/>
              <w:rPr>
                <w:rFonts w:ascii="Times New Roman" w:hAnsi="Times New Roman" w:cs="Times New Roman"/>
                <w:b/>
                <w:bCs/>
                <w:sz w:val="22"/>
                <w:szCs w:val="22"/>
              </w:rPr>
            </w:pPr>
            <w:r w:rsidRPr="00D809EC">
              <w:rPr>
                <w:rFonts w:ascii="Times New Roman" w:hAnsi="Times New Roman" w:cs="Times New Roman"/>
                <w:b/>
                <w:bCs/>
                <w:sz w:val="22"/>
                <w:szCs w:val="22"/>
              </w:rPr>
              <w:t>12,193</w:t>
            </w:r>
          </w:p>
        </w:tc>
      </w:tr>
      <w:tr w:rsidR="00A57805" w:rsidRPr="00D809EC" w14:paraId="33375041" w14:textId="77777777" w:rsidTr="000E3DCA">
        <w:trPr>
          <w:tblHeader/>
        </w:trPr>
        <w:tc>
          <w:tcPr>
            <w:tcW w:w="4239" w:type="dxa"/>
          </w:tcPr>
          <w:p w14:paraId="58607869" w14:textId="0809A1A1" w:rsidR="00A57805" w:rsidRPr="00D809EC" w:rsidRDefault="00A57805"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rPr>
                <w:rFonts w:ascii="Times New Roman" w:hAnsi="Times New Roman" w:cs="Times New Roman"/>
                <w:sz w:val="22"/>
                <w:szCs w:val="22"/>
              </w:rPr>
            </w:pPr>
            <w:r w:rsidRPr="00D809EC">
              <w:rPr>
                <w:rFonts w:ascii="Times New Roman" w:hAnsi="Times New Roman" w:cs="Times New Roman"/>
                <w:sz w:val="22"/>
                <w:szCs w:val="22"/>
              </w:rPr>
              <w:t xml:space="preserve">Loans to </w:t>
            </w:r>
            <w:r w:rsidR="004248D3" w:rsidRPr="00D809EC">
              <w:rPr>
                <w:rFonts w:ascii="Times New Roman" w:hAnsi="Times New Roman" w:cs="Times New Roman"/>
                <w:sz w:val="22"/>
                <w:szCs w:val="22"/>
              </w:rPr>
              <w:t>s</w:t>
            </w:r>
            <w:r w:rsidRPr="00D809EC">
              <w:rPr>
                <w:rFonts w:ascii="Times New Roman" w:hAnsi="Times New Roman" w:cs="Times New Roman"/>
                <w:sz w:val="22"/>
                <w:szCs w:val="22"/>
              </w:rPr>
              <w:t>ubsidiaries</w:t>
            </w:r>
          </w:p>
        </w:tc>
        <w:tc>
          <w:tcPr>
            <w:tcW w:w="990" w:type="dxa"/>
          </w:tcPr>
          <w:p w14:paraId="07F82FB6" w14:textId="447D5F03" w:rsidR="00A57805" w:rsidRPr="00D809EC" w:rsidRDefault="00A57805"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50" w:lineRule="exact"/>
              <w:ind w:left="-108" w:right="-108"/>
              <w:rPr>
                <w:rFonts w:ascii="Times New Roman" w:hAnsi="Times New Roman" w:cs="Times New Roman"/>
                <w:b/>
                <w:bCs/>
                <w:sz w:val="22"/>
                <w:szCs w:val="22"/>
              </w:rPr>
            </w:pPr>
            <w:r w:rsidRPr="00D809EC">
              <w:rPr>
                <w:rFonts w:ascii="Times New Roman" w:hAnsi="Times New Roman" w:cs="Times New Roman"/>
                <w:b/>
                <w:bCs/>
                <w:sz w:val="22"/>
                <w:szCs w:val="22"/>
              </w:rPr>
              <w:t>-</w:t>
            </w:r>
          </w:p>
        </w:tc>
        <w:tc>
          <w:tcPr>
            <w:tcW w:w="243" w:type="dxa"/>
          </w:tcPr>
          <w:p w14:paraId="574B0B3E" w14:textId="77777777" w:rsidR="00A57805" w:rsidRPr="00D809EC" w:rsidRDefault="00A57805"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29"/>
              <w:rPr>
                <w:rFonts w:ascii="Times New Roman" w:hAnsi="Times New Roman" w:cs="Times New Roman"/>
                <w:b/>
                <w:bCs/>
                <w:sz w:val="22"/>
                <w:szCs w:val="22"/>
              </w:rPr>
            </w:pPr>
          </w:p>
        </w:tc>
        <w:tc>
          <w:tcPr>
            <w:tcW w:w="1107" w:type="dxa"/>
          </w:tcPr>
          <w:p w14:paraId="74FB3737" w14:textId="1E731958" w:rsidR="00A57805" w:rsidRPr="00D809EC" w:rsidRDefault="00A57805"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50" w:lineRule="exact"/>
              <w:ind w:left="-108" w:right="-108"/>
              <w:rPr>
                <w:rFonts w:ascii="Times New Roman" w:hAnsi="Times New Roman" w:cs="Times New Roman"/>
                <w:b/>
                <w:bCs/>
                <w:sz w:val="22"/>
                <w:szCs w:val="22"/>
              </w:rPr>
            </w:pPr>
            <w:r w:rsidRPr="00D809EC">
              <w:rPr>
                <w:rFonts w:ascii="Times New Roman" w:hAnsi="Times New Roman" w:cs="Times New Roman"/>
                <w:b/>
                <w:bCs/>
                <w:sz w:val="22"/>
                <w:szCs w:val="22"/>
              </w:rPr>
              <w:t>-</w:t>
            </w:r>
          </w:p>
        </w:tc>
        <w:tc>
          <w:tcPr>
            <w:tcW w:w="270" w:type="dxa"/>
          </w:tcPr>
          <w:p w14:paraId="6482362F" w14:textId="77777777" w:rsidR="00A57805" w:rsidRPr="00D809EC" w:rsidRDefault="00A57805"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29"/>
              <w:rPr>
                <w:rFonts w:ascii="Times New Roman" w:hAnsi="Times New Roman" w:cs="Times New Roman"/>
                <w:b/>
                <w:bCs/>
                <w:sz w:val="22"/>
                <w:szCs w:val="22"/>
              </w:rPr>
            </w:pPr>
          </w:p>
        </w:tc>
        <w:tc>
          <w:tcPr>
            <w:tcW w:w="1080" w:type="dxa"/>
          </w:tcPr>
          <w:p w14:paraId="726596FE" w14:textId="0C58CBA0" w:rsidR="00A57805" w:rsidRPr="00D809EC" w:rsidRDefault="00A57805"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50" w:lineRule="exact"/>
              <w:ind w:left="-108" w:right="-108"/>
              <w:jc w:val="center"/>
              <w:rPr>
                <w:rFonts w:ascii="Times New Roman" w:hAnsi="Times New Roman" w:cs="Times New Roman"/>
                <w:b/>
                <w:bCs/>
                <w:sz w:val="22"/>
                <w:szCs w:val="22"/>
              </w:rPr>
            </w:pPr>
            <w:r w:rsidRPr="00D809EC">
              <w:rPr>
                <w:rFonts w:ascii="Times New Roman" w:hAnsi="Times New Roman" w:cs="Times New Roman"/>
                <w:b/>
                <w:bCs/>
                <w:sz w:val="22"/>
                <w:szCs w:val="22"/>
              </w:rPr>
              <w:t>12,267</w:t>
            </w:r>
          </w:p>
        </w:tc>
        <w:tc>
          <w:tcPr>
            <w:tcW w:w="270" w:type="dxa"/>
          </w:tcPr>
          <w:p w14:paraId="3E5E7A05" w14:textId="77777777" w:rsidR="00A57805" w:rsidRPr="00D809EC" w:rsidRDefault="00A57805"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50" w:lineRule="exact"/>
              <w:ind w:left="-108" w:right="-108"/>
              <w:jc w:val="center"/>
              <w:rPr>
                <w:rFonts w:ascii="Times New Roman" w:hAnsi="Times New Roman" w:cs="Times New Roman"/>
                <w:b/>
                <w:bCs/>
                <w:sz w:val="22"/>
                <w:szCs w:val="22"/>
              </w:rPr>
            </w:pPr>
          </w:p>
        </w:tc>
        <w:tc>
          <w:tcPr>
            <w:tcW w:w="1084" w:type="dxa"/>
          </w:tcPr>
          <w:p w14:paraId="497BF373" w14:textId="45887165" w:rsidR="00A57805" w:rsidRPr="00D809EC" w:rsidRDefault="00A57805"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50" w:lineRule="exact"/>
              <w:ind w:right="-108"/>
              <w:rPr>
                <w:rFonts w:ascii="Times New Roman" w:hAnsi="Times New Roman" w:cs="Times New Roman"/>
                <w:b/>
                <w:bCs/>
                <w:sz w:val="22"/>
                <w:szCs w:val="22"/>
              </w:rPr>
            </w:pPr>
            <w:r w:rsidRPr="00D809EC">
              <w:rPr>
                <w:rFonts w:ascii="Times New Roman" w:hAnsi="Times New Roman" w:cs="Times New Roman"/>
                <w:b/>
                <w:bCs/>
                <w:sz w:val="22"/>
                <w:szCs w:val="22"/>
              </w:rPr>
              <w:t>-</w:t>
            </w:r>
          </w:p>
        </w:tc>
      </w:tr>
      <w:tr w:rsidR="00D62918" w:rsidRPr="00D809EC" w14:paraId="66EFC054" w14:textId="77777777" w:rsidTr="000E3DCA">
        <w:trPr>
          <w:tblHeader/>
        </w:trPr>
        <w:tc>
          <w:tcPr>
            <w:tcW w:w="4239" w:type="dxa"/>
          </w:tcPr>
          <w:p w14:paraId="31EEC482"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jc w:val="both"/>
              <w:rPr>
                <w:rFonts w:ascii="Times New Roman" w:hAnsi="Times New Roman" w:cs="Times New Roman"/>
                <w:b/>
                <w:bCs/>
                <w:sz w:val="22"/>
                <w:szCs w:val="22"/>
              </w:rPr>
            </w:pPr>
          </w:p>
        </w:tc>
        <w:tc>
          <w:tcPr>
            <w:tcW w:w="990" w:type="dxa"/>
          </w:tcPr>
          <w:p w14:paraId="2FF5731D"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50" w:lineRule="exact"/>
              <w:ind w:left="-108" w:right="-108"/>
              <w:rPr>
                <w:rFonts w:ascii="Times New Roman" w:hAnsi="Times New Roman" w:cs="Times New Roman"/>
                <w:sz w:val="22"/>
                <w:szCs w:val="22"/>
              </w:rPr>
            </w:pPr>
          </w:p>
        </w:tc>
        <w:tc>
          <w:tcPr>
            <w:tcW w:w="243" w:type="dxa"/>
          </w:tcPr>
          <w:p w14:paraId="764DE8BD"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29"/>
              <w:rPr>
                <w:rFonts w:ascii="Times New Roman" w:hAnsi="Times New Roman" w:cs="Times New Roman"/>
                <w:sz w:val="22"/>
                <w:szCs w:val="22"/>
              </w:rPr>
            </w:pPr>
          </w:p>
        </w:tc>
        <w:tc>
          <w:tcPr>
            <w:tcW w:w="1107" w:type="dxa"/>
          </w:tcPr>
          <w:p w14:paraId="25E68642"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639"/>
              </w:tabs>
              <w:spacing w:line="250" w:lineRule="exact"/>
              <w:ind w:left="-108" w:right="-108"/>
              <w:rPr>
                <w:rFonts w:ascii="Times New Roman" w:hAnsi="Times New Roman" w:cs="Times New Roman"/>
                <w:sz w:val="22"/>
                <w:szCs w:val="22"/>
              </w:rPr>
            </w:pPr>
          </w:p>
        </w:tc>
        <w:tc>
          <w:tcPr>
            <w:tcW w:w="270" w:type="dxa"/>
          </w:tcPr>
          <w:p w14:paraId="17B96586"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29"/>
              <w:rPr>
                <w:rFonts w:ascii="Times New Roman" w:hAnsi="Times New Roman" w:cs="Times New Roman"/>
                <w:sz w:val="22"/>
                <w:szCs w:val="22"/>
              </w:rPr>
            </w:pPr>
          </w:p>
        </w:tc>
        <w:tc>
          <w:tcPr>
            <w:tcW w:w="1080" w:type="dxa"/>
          </w:tcPr>
          <w:p w14:paraId="3E788D76" w14:textId="77777777" w:rsidR="00D62918" w:rsidRPr="00D809EC" w:rsidRDefault="00D62918" w:rsidP="00D62918">
            <w:pPr>
              <w:pStyle w:val="acctfourfigures"/>
              <w:tabs>
                <w:tab w:val="clear" w:pos="765"/>
                <w:tab w:val="decimal" w:pos="792"/>
              </w:tabs>
              <w:spacing w:line="250" w:lineRule="exact"/>
              <w:ind w:right="-108"/>
              <w:jc w:val="center"/>
              <w:rPr>
                <w:cs/>
              </w:rPr>
            </w:pPr>
          </w:p>
        </w:tc>
        <w:tc>
          <w:tcPr>
            <w:tcW w:w="270" w:type="dxa"/>
          </w:tcPr>
          <w:p w14:paraId="31D7C228"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108"/>
              <w:rPr>
                <w:rFonts w:ascii="Times New Roman" w:hAnsi="Times New Roman" w:cs="Times New Roman"/>
                <w:sz w:val="22"/>
                <w:szCs w:val="22"/>
              </w:rPr>
            </w:pPr>
          </w:p>
        </w:tc>
        <w:tc>
          <w:tcPr>
            <w:tcW w:w="1084" w:type="dxa"/>
          </w:tcPr>
          <w:p w14:paraId="3D404DA6" w14:textId="77777777" w:rsidR="00D62918" w:rsidRPr="00D809EC" w:rsidRDefault="00D62918" w:rsidP="00D62918">
            <w:pPr>
              <w:pStyle w:val="acctfourfigures"/>
              <w:tabs>
                <w:tab w:val="clear" w:pos="765"/>
                <w:tab w:val="decimal" w:pos="810"/>
              </w:tabs>
              <w:spacing w:line="250" w:lineRule="exact"/>
              <w:ind w:right="-108"/>
              <w:rPr>
                <w:cs/>
              </w:rPr>
            </w:pPr>
          </w:p>
        </w:tc>
      </w:tr>
      <w:tr w:rsidR="00D62918" w:rsidRPr="00D809EC" w14:paraId="35FA596A" w14:textId="77777777" w:rsidTr="000E3DCA">
        <w:trPr>
          <w:tblHeader/>
        </w:trPr>
        <w:tc>
          <w:tcPr>
            <w:tcW w:w="4239" w:type="dxa"/>
          </w:tcPr>
          <w:p w14:paraId="16B24D5B"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jc w:val="both"/>
              <w:rPr>
                <w:rFonts w:ascii="Times New Roman" w:hAnsi="Times New Roman" w:cs="Times New Roman"/>
                <w:b/>
                <w:bCs/>
                <w:i/>
                <w:iCs/>
                <w:sz w:val="22"/>
                <w:szCs w:val="22"/>
              </w:rPr>
            </w:pPr>
            <w:r w:rsidRPr="00D809EC">
              <w:rPr>
                <w:rFonts w:ascii="Times New Roman" w:hAnsi="Times New Roman" w:cs="Times New Roman"/>
                <w:b/>
                <w:bCs/>
                <w:i/>
                <w:iCs/>
                <w:sz w:val="22"/>
                <w:szCs w:val="22"/>
              </w:rPr>
              <w:t>Trade accounts payable</w:t>
            </w:r>
          </w:p>
        </w:tc>
        <w:tc>
          <w:tcPr>
            <w:tcW w:w="990" w:type="dxa"/>
          </w:tcPr>
          <w:p w14:paraId="514E52AE"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50" w:lineRule="exact"/>
              <w:ind w:left="-108" w:right="-108"/>
              <w:rPr>
                <w:rFonts w:ascii="Times New Roman" w:hAnsi="Times New Roman" w:cs="Times New Roman"/>
                <w:sz w:val="22"/>
                <w:szCs w:val="22"/>
              </w:rPr>
            </w:pPr>
          </w:p>
        </w:tc>
        <w:tc>
          <w:tcPr>
            <w:tcW w:w="243" w:type="dxa"/>
          </w:tcPr>
          <w:p w14:paraId="44C6C702"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29"/>
              <w:rPr>
                <w:rFonts w:ascii="Times New Roman" w:hAnsi="Times New Roman" w:cs="Times New Roman"/>
                <w:sz w:val="22"/>
                <w:szCs w:val="22"/>
              </w:rPr>
            </w:pPr>
          </w:p>
        </w:tc>
        <w:tc>
          <w:tcPr>
            <w:tcW w:w="1107" w:type="dxa"/>
          </w:tcPr>
          <w:p w14:paraId="18CD83DA"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639"/>
              </w:tabs>
              <w:spacing w:line="250" w:lineRule="exact"/>
              <w:ind w:left="-108" w:right="-108"/>
              <w:rPr>
                <w:rFonts w:ascii="Times New Roman" w:hAnsi="Times New Roman" w:cs="Times New Roman"/>
                <w:sz w:val="22"/>
                <w:szCs w:val="22"/>
              </w:rPr>
            </w:pPr>
          </w:p>
        </w:tc>
        <w:tc>
          <w:tcPr>
            <w:tcW w:w="270" w:type="dxa"/>
          </w:tcPr>
          <w:p w14:paraId="1F47F9CB"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29"/>
              <w:rPr>
                <w:rFonts w:ascii="Times New Roman" w:hAnsi="Times New Roman" w:cs="Times New Roman"/>
                <w:sz w:val="22"/>
                <w:szCs w:val="22"/>
              </w:rPr>
            </w:pPr>
          </w:p>
        </w:tc>
        <w:tc>
          <w:tcPr>
            <w:tcW w:w="1080" w:type="dxa"/>
          </w:tcPr>
          <w:p w14:paraId="2746B20C" w14:textId="77777777" w:rsidR="00D62918" w:rsidRPr="00D809EC" w:rsidRDefault="00D62918" w:rsidP="00D62918">
            <w:pPr>
              <w:pStyle w:val="acctfourfigures"/>
              <w:tabs>
                <w:tab w:val="clear" w:pos="765"/>
                <w:tab w:val="decimal" w:pos="792"/>
              </w:tabs>
              <w:spacing w:line="250" w:lineRule="exact"/>
              <w:ind w:right="-108"/>
              <w:jc w:val="center"/>
              <w:rPr>
                <w:cs/>
              </w:rPr>
            </w:pPr>
          </w:p>
        </w:tc>
        <w:tc>
          <w:tcPr>
            <w:tcW w:w="270" w:type="dxa"/>
          </w:tcPr>
          <w:p w14:paraId="5E292CE8"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108"/>
              <w:rPr>
                <w:rFonts w:ascii="Times New Roman" w:hAnsi="Times New Roman" w:cs="Times New Roman"/>
                <w:sz w:val="22"/>
                <w:szCs w:val="22"/>
              </w:rPr>
            </w:pPr>
          </w:p>
        </w:tc>
        <w:tc>
          <w:tcPr>
            <w:tcW w:w="1084" w:type="dxa"/>
          </w:tcPr>
          <w:p w14:paraId="6CACA31C" w14:textId="77777777" w:rsidR="00D62918" w:rsidRPr="00D809EC" w:rsidRDefault="00D62918" w:rsidP="00D62918">
            <w:pPr>
              <w:pStyle w:val="acctfourfigures"/>
              <w:tabs>
                <w:tab w:val="clear" w:pos="765"/>
                <w:tab w:val="decimal" w:pos="810"/>
              </w:tabs>
              <w:spacing w:line="250" w:lineRule="exact"/>
              <w:ind w:right="-108"/>
              <w:rPr>
                <w:cs/>
              </w:rPr>
            </w:pPr>
          </w:p>
        </w:tc>
      </w:tr>
      <w:tr w:rsidR="00D62918" w:rsidRPr="00D809EC" w14:paraId="01ED72E3" w14:textId="77777777" w:rsidTr="000E3DCA">
        <w:trPr>
          <w:tblHeader/>
        </w:trPr>
        <w:tc>
          <w:tcPr>
            <w:tcW w:w="4239" w:type="dxa"/>
          </w:tcPr>
          <w:p w14:paraId="6045153E"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rPr>
                <w:rFonts w:ascii="Times New Roman" w:hAnsi="Times New Roman" w:cs="Times New Roman"/>
                <w:sz w:val="22"/>
                <w:szCs w:val="22"/>
              </w:rPr>
            </w:pPr>
            <w:r w:rsidRPr="00D809EC">
              <w:rPr>
                <w:rFonts w:ascii="Times New Roman" w:hAnsi="Times New Roman" w:cs="Times New Roman"/>
                <w:sz w:val="22"/>
                <w:szCs w:val="22"/>
              </w:rPr>
              <w:t>Subsidiaries</w:t>
            </w:r>
          </w:p>
        </w:tc>
        <w:tc>
          <w:tcPr>
            <w:tcW w:w="990" w:type="dxa"/>
            <w:tcBorders>
              <w:bottom w:val="double" w:sz="4" w:space="0" w:color="auto"/>
            </w:tcBorders>
          </w:tcPr>
          <w:p w14:paraId="554CCE47" w14:textId="18B2BF4C" w:rsidR="00D62918" w:rsidRPr="00D809EC" w:rsidRDefault="00A57805"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50" w:lineRule="exact"/>
              <w:ind w:left="-108" w:right="-108"/>
              <w:rPr>
                <w:rFonts w:ascii="Times New Roman" w:hAnsi="Times New Roman" w:cs="Times New Roman"/>
                <w:b/>
                <w:bCs/>
                <w:sz w:val="22"/>
                <w:szCs w:val="22"/>
              </w:rPr>
            </w:pPr>
            <w:r w:rsidRPr="00D809EC">
              <w:rPr>
                <w:rFonts w:ascii="Times New Roman" w:hAnsi="Times New Roman" w:cs="Times New Roman"/>
                <w:b/>
                <w:bCs/>
                <w:sz w:val="22"/>
                <w:szCs w:val="22"/>
              </w:rPr>
              <w:t>-</w:t>
            </w:r>
          </w:p>
        </w:tc>
        <w:tc>
          <w:tcPr>
            <w:tcW w:w="243" w:type="dxa"/>
          </w:tcPr>
          <w:p w14:paraId="7E926310"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29"/>
              <w:rPr>
                <w:rFonts w:ascii="Times New Roman" w:hAnsi="Times New Roman" w:cs="Times New Roman"/>
                <w:b/>
                <w:bCs/>
                <w:sz w:val="22"/>
                <w:szCs w:val="22"/>
              </w:rPr>
            </w:pPr>
          </w:p>
        </w:tc>
        <w:tc>
          <w:tcPr>
            <w:tcW w:w="1107" w:type="dxa"/>
            <w:tcBorders>
              <w:bottom w:val="double" w:sz="4" w:space="0" w:color="auto"/>
            </w:tcBorders>
          </w:tcPr>
          <w:p w14:paraId="50EF64E2"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50" w:lineRule="exact"/>
              <w:ind w:left="-108" w:right="-108"/>
              <w:rPr>
                <w:rFonts w:ascii="Times New Roman" w:hAnsi="Times New Roman" w:cs="Times New Roman"/>
                <w:b/>
                <w:bCs/>
                <w:sz w:val="22"/>
                <w:szCs w:val="22"/>
              </w:rPr>
            </w:pPr>
            <w:r w:rsidRPr="00D809EC">
              <w:rPr>
                <w:rFonts w:ascii="Times New Roman" w:hAnsi="Times New Roman" w:cs="Times New Roman"/>
                <w:b/>
                <w:bCs/>
                <w:sz w:val="22"/>
                <w:szCs w:val="22"/>
              </w:rPr>
              <w:t>-</w:t>
            </w:r>
          </w:p>
        </w:tc>
        <w:tc>
          <w:tcPr>
            <w:tcW w:w="270" w:type="dxa"/>
          </w:tcPr>
          <w:p w14:paraId="0AFE068D"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29"/>
              <w:rPr>
                <w:rFonts w:ascii="Times New Roman" w:hAnsi="Times New Roman" w:cs="Times New Roman"/>
                <w:b/>
                <w:bCs/>
                <w:sz w:val="22"/>
                <w:szCs w:val="22"/>
              </w:rPr>
            </w:pPr>
          </w:p>
        </w:tc>
        <w:tc>
          <w:tcPr>
            <w:tcW w:w="1080" w:type="dxa"/>
            <w:tcBorders>
              <w:bottom w:val="double" w:sz="4" w:space="0" w:color="auto"/>
            </w:tcBorders>
          </w:tcPr>
          <w:p w14:paraId="4E4DF789" w14:textId="274F6D8C" w:rsidR="00D62918" w:rsidRPr="00D809EC" w:rsidRDefault="00BF2F6C"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50" w:lineRule="exact"/>
              <w:ind w:left="-108" w:right="-108"/>
              <w:jc w:val="center"/>
              <w:rPr>
                <w:rFonts w:ascii="Times New Roman" w:hAnsi="Times New Roman" w:cs="Times New Roman"/>
                <w:b/>
                <w:bCs/>
                <w:sz w:val="22"/>
                <w:szCs w:val="22"/>
              </w:rPr>
            </w:pPr>
            <w:r w:rsidRPr="00D809EC">
              <w:rPr>
                <w:rFonts w:ascii="Times New Roman" w:hAnsi="Times New Roman" w:cs="Times New Roman"/>
                <w:b/>
                <w:bCs/>
                <w:sz w:val="22"/>
                <w:szCs w:val="22"/>
              </w:rPr>
              <w:t>181,920</w:t>
            </w:r>
          </w:p>
        </w:tc>
        <w:tc>
          <w:tcPr>
            <w:tcW w:w="270" w:type="dxa"/>
          </w:tcPr>
          <w:p w14:paraId="201E11F9"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50" w:lineRule="exact"/>
              <w:ind w:left="-108" w:right="-108"/>
              <w:jc w:val="center"/>
              <w:rPr>
                <w:rFonts w:ascii="Times New Roman" w:hAnsi="Times New Roman" w:cs="Times New Roman"/>
                <w:b/>
                <w:bCs/>
                <w:sz w:val="22"/>
                <w:szCs w:val="22"/>
              </w:rPr>
            </w:pPr>
          </w:p>
        </w:tc>
        <w:tc>
          <w:tcPr>
            <w:tcW w:w="1084" w:type="dxa"/>
            <w:tcBorders>
              <w:bottom w:val="double" w:sz="4" w:space="0" w:color="auto"/>
            </w:tcBorders>
          </w:tcPr>
          <w:p w14:paraId="3CA430B5" w14:textId="58EF1E51" w:rsidR="00D62918" w:rsidRPr="00D809EC" w:rsidRDefault="00D62918" w:rsidP="00D62918">
            <w:pPr>
              <w:pStyle w:val="acctfourfigures"/>
              <w:tabs>
                <w:tab w:val="clear" w:pos="765"/>
                <w:tab w:val="decimal" w:pos="810"/>
              </w:tabs>
              <w:spacing w:line="250" w:lineRule="exact"/>
              <w:ind w:right="-108"/>
              <w:rPr>
                <w:b/>
                <w:bCs/>
              </w:rPr>
            </w:pPr>
            <w:r w:rsidRPr="00D809EC">
              <w:rPr>
                <w:b/>
                <w:bCs/>
                <w:szCs w:val="22"/>
              </w:rPr>
              <w:t>162,589</w:t>
            </w:r>
          </w:p>
        </w:tc>
      </w:tr>
      <w:tr w:rsidR="00D62918" w:rsidRPr="00D809EC" w14:paraId="219E9E44" w14:textId="77777777" w:rsidTr="000E3DCA">
        <w:trPr>
          <w:tblHeader/>
        </w:trPr>
        <w:tc>
          <w:tcPr>
            <w:tcW w:w="4239" w:type="dxa"/>
          </w:tcPr>
          <w:p w14:paraId="0D5D2DDC"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jc w:val="both"/>
              <w:rPr>
                <w:rFonts w:ascii="Times New Roman" w:hAnsi="Times New Roman" w:cs="Times New Roman"/>
                <w:b/>
                <w:bCs/>
                <w:sz w:val="22"/>
                <w:szCs w:val="22"/>
              </w:rPr>
            </w:pPr>
          </w:p>
        </w:tc>
        <w:tc>
          <w:tcPr>
            <w:tcW w:w="990" w:type="dxa"/>
            <w:tcBorders>
              <w:top w:val="double" w:sz="4" w:space="0" w:color="auto"/>
            </w:tcBorders>
          </w:tcPr>
          <w:p w14:paraId="4AB4F7A9"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50" w:lineRule="exact"/>
              <w:ind w:left="-108" w:right="-108"/>
              <w:rPr>
                <w:rFonts w:ascii="Times New Roman" w:hAnsi="Times New Roman" w:cs="Times New Roman"/>
                <w:sz w:val="22"/>
                <w:szCs w:val="22"/>
              </w:rPr>
            </w:pPr>
          </w:p>
        </w:tc>
        <w:tc>
          <w:tcPr>
            <w:tcW w:w="243" w:type="dxa"/>
          </w:tcPr>
          <w:p w14:paraId="1B8DFBB8"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29"/>
              <w:rPr>
                <w:rFonts w:ascii="Times New Roman" w:hAnsi="Times New Roman" w:cs="Times New Roman"/>
                <w:sz w:val="22"/>
                <w:szCs w:val="22"/>
              </w:rPr>
            </w:pPr>
          </w:p>
        </w:tc>
        <w:tc>
          <w:tcPr>
            <w:tcW w:w="1107" w:type="dxa"/>
            <w:tcBorders>
              <w:top w:val="double" w:sz="4" w:space="0" w:color="auto"/>
            </w:tcBorders>
          </w:tcPr>
          <w:p w14:paraId="30FE75D8"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50" w:lineRule="exact"/>
              <w:ind w:left="-108" w:right="-108"/>
              <w:rPr>
                <w:rFonts w:ascii="Times New Roman" w:hAnsi="Times New Roman" w:cs="Times New Roman"/>
                <w:sz w:val="22"/>
                <w:szCs w:val="22"/>
              </w:rPr>
            </w:pPr>
          </w:p>
        </w:tc>
        <w:tc>
          <w:tcPr>
            <w:tcW w:w="270" w:type="dxa"/>
          </w:tcPr>
          <w:p w14:paraId="2CFBBB8F"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29"/>
              <w:rPr>
                <w:rFonts w:ascii="Times New Roman" w:hAnsi="Times New Roman" w:cs="Times New Roman"/>
                <w:sz w:val="22"/>
                <w:szCs w:val="22"/>
              </w:rPr>
            </w:pPr>
          </w:p>
        </w:tc>
        <w:tc>
          <w:tcPr>
            <w:tcW w:w="1080" w:type="dxa"/>
            <w:tcBorders>
              <w:top w:val="double" w:sz="4" w:space="0" w:color="auto"/>
            </w:tcBorders>
          </w:tcPr>
          <w:p w14:paraId="5057197E" w14:textId="77777777" w:rsidR="00D62918" w:rsidRPr="00D809EC" w:rsidRDefault="00D62918" w:rsidP="00D62918">
            <w:pPr>
              <w:pStyle w:val="acctfourfigures"/>
              <w:tabs>
                <w:tab w:val="clear" w:pos="765"/>
                <w:tab w:val="decimal" w:pos="792"/>
              </w:tabs>
              <w:spacing w:line="250" w:lineRule="exact"/>
              <w:ind w:right="-108"/>
              <w:jc w:val="center"/>
              <w:rPr>
                <w:cs/>
              </w:rPr>
            </w:pPr>
          </w:p>
        </w:tc>
        <w:tc>
          <w:tcPr>
            <w:tcW w:w="270" w:type="dxa"/>
          </w:tcPr>
          <w:p w14:paraId="3879C79F"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108"/>
              <w:rPr>
                <w:rFonts w:ascii="Times New Roman" w:hAnsi="Times New Roman" w:cs="Times New Roman"/>
                <w:sz w:val="22"/>
                <w:szCs w:val="22"/>
              </w:rPr>
            </w:pPr>
          </w:p>
        </w:tc>
        <w:tc>
          <w:tcPr>
            <w:tcW w:w="1084" w:type="dxa"/>
            <w:tcBorders>
              <w:top w:val="double" w:sz="4" w:space="0" w:color="auto"/>
            </w:tcBorders>
          </w:tcPr>
          <w:p w14:paraId="32EBF83A" w14:textId="77777777" w:rsidR="00D62918" w:rsidRPr="00D809EC" w:rsidRDefault="00D62918" w:rsidP="00D62918">
            <w:pPr>
              <w:pStyle w:val="acctfourfigures"/>
              <w:tabs>
                <w:tab w:val="clear" w:pos="765"/>
                <w:tab w:val="decimal" w:pos="810"/>
              </w:tabs>
              <w:spacing w:line="250" w:lineRule="exact"/>
              <w:ind w:right="-108"/>
              <w:rPr>
                <w:cs/>
              </w:rPr>
            </w:pPr>
          </w:p>
        </w:tc>
      </w:tr>
      <w:tr w:rsidR="00D62918" w:rsidRPr="00D809EC" w14:paraId="29D5B2F9" w14:textId="77777777" w:rsidTr="000E3DCA">
        <w:trPr>
          <w:tblHeader/>
        </w:trPr>
        <w:tc>
          <w:tcPr>
            <w:tcW w:w="4239" w:type="dxa"/>
          </w:tcPr>
          <w:p w14:paraId="5D2A5E55"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jc w:val="both"/>
              <w:rPr>
                <w:rFonts w:ascii="Times New Roman" w:hAnsi="Times New Roman" w:cs="Times New Roman"/>
                <w:b/>
                <w:bCs/>
                <w:i/>
                <w:iCs/>
                <w:sz w:val="22"/>
                <w:szCs w:val="22"/>
              </w:rPr>
            </w:pPr>
            <w:r w:rsidRPr="00D809EC">
              <w:rPr>
                <w:rFonts w:ascii="Times New Roman" w:hAnsi="Times New Roman" w:cs="Times New Roman"/>
                <w:b/>
                <w:bCs/>
                <w:i/>
                <w:iCs/>
                <w:sz w:val="22"/>
                <w:szCs w:val="22"/>
              </w:rPr>
              <w:t>Other payables</w:t>
            </w:r>
          </w:p>
        </w:tc>
        <w:tc>
          <w:tcPr>
            <w:tcW w:w="990" w:type="dxa"/>
          </w:tcPr>
          <w:p w14:paraId="3D71D598"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50" w:lineRule="exact"/>
              <w:ind w:left="-108" w:right="-108"/>
              <w:rPr>
                <w:rFonts w:ascii="Times New Roman" w:hAnsi="Times New Roman" w:cs="Times New Roman"/>
                <w:sz w:val="22"/>
                <w:szCs w:val="22"/>
              </w:rPr>
            </w:pPr>
          </w:p>
        </w:tc>
        <w:tc>
          <w:tcPr>
            <w:tcW w:w="243" w:type="dxa"/>
          </w:tcPr>
          <w:p w14:paraId="531C0594"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29"/>
              <w:rPr>
                <w:rFonts w:ascii="Times New Roman" w:hAnsi="Times New Roman" w:cs="Times New Roman"/>
                <w:sz w:val="22"/>
                <w:szCs w:val="22"/>
              </w:rPr>
            </w:pPr>
          </w:p>
        </w:tc>
        <w:tc>
          <w:tcPr>
            <w:tcW w:w="1107" w:type="dxa"/>
          </w:tcPr>
          <w:p w14:paraId="750EE50A"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50" w:lineRule="exact"/>
              <w:ind w:left="-108" w:right="-108"/>
              <w:rPr>
                <w:rFonts w:ascii="Times New Roman" w:hAnsi="Times New Roman" w:cs="Times New Roman"/>
                <w:sz w:val="22"/>
                <w:szCs w:val="22"/>
              </w:rPr>
            </w:pPr>
          </w:p>
        </w:tc>
        <w:tc>
          <w:tcPr>
            <w:tcW w:w="270" w:type="dxa"/>
          </w:tcPr>
          <w:p w14:paraId="5775AE83"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29"/>
              <w:rPr>
                <w:rFonts w:ascii="Times New Roman" w:hAnsi="Times New Roman" w:cs="Times New Roman"/>
                <w:sz w:val="22"/>
                <w:szCs w:val="22"/>
              </w:rPr>
            </w:pPr>
          </w:p>
        </w:tc>
        <w:tc>
          <w:tcPr>
            <w:tcW w:w="1080" w:type="dxa"/>
          </w:tcPr>
          <w:p w14:paraId="58B4B76C" w14:textId="77777777" w:rsidR="00D62918" w:rsidRPr="00D809EC" w:rsidRDefault="00D62918" w:rsidP="00D62918">
            <w:pPr>
              <w:pStyle w:val="acctfourfigures"/>
              <w:tabs>
                <w:tab w:val="clear" w:pos="765"/>
                <w:tab w:val="decimal" w:pos="792"/>
              </w:tabs>
              <w:spacing w:line="250" w:lineRule="exact"/>
              <w:ind w:right="-108"/>
              <w:jc w:val="center"/>
              <w:rPr>
                <w:cs/>
              </w:rPr>
            </w:pPr>
          </w:p>
        </w:tc>
        <w:tc>
          <w:tcPr>
            <w:tcW w:w="270" w:type="dxa"/>
          </w:tcPr>
          <w:p w14:paraId="27ED904A"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108"/>
              <w:rPr>
                <w:rFonts w:ascii="Times New Roman" w:hAnsi="Times New Roman" w:cs="Times New Roman"/>
                <w:sz w:val="22"/>
                <w:szCs w:val="22"/>
              </w:rPr>
            </w:pPr>
          </w:p>
        </w:tc>
        <w:tc>
          <w:tcPr>
            <w:tcW w:w="1084" w:type="dxa"/>
          </w:tcPr>
          <w:p w14:paraId="5FC5297E" w14:textId="77777777" w:rsidR="00D62918" w:rsidRPr="00D809EC" w:rsidRDefault="00D62918" w:rsidP="00D62918">
            <w:pPr>
              <w:pStyle w:val="acctfourfigures"/>
              <w:tabs>
                <w:tab w:val="clear" w:pos="765"/>
                <w:tab w:val="decimal" w:pos="810"/>
              </w:tabs>
              <w:spacing w:line="250" w:lineRule="exact"/>
              <w:ind w:right="-108"/>
              <w:rPr>
                <w:cs/>
              </w:rPr>
            </w:pPr>
          </w:p>
        </w:tc>
      </w:tr>
      <w:tr w:rsidR="00D62918" w:rsidRPr="00D809EC" w14:paraId="15A4A9D0" w14:textId="77777777" w:rsidTr="000E3DCA">
        <w:trPr>
          <w:tblHeader/>
        </w:trPr>
        <w:tc>
          <w:tcPr>
            <w:tcW w:w="4239" w:type="dxa"/>
          </w:tcPr>
          <w:p w14:paraId="063FB907"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rPr>
                <w:rFonts w:ascii="Times New Roman" w:hAnsi="Times New Roman" w:cs="Times New Roman"/>
                <w:b/>
                <w:bCs/>
                <w:sz w:val="22"/>
                <w:szCs w:val="22"/>
              </w:rPr>
            </w:pPr>
            <w:r w:rsidRPr="00D809EC">
              <w:rPr>
                <w:rFonts w:ascii="Times New Roman" w:hAnsi="Times New Roman" w:cs="Times New Roman"/>
                <w:sz w:val="22"/>
                <w:szCs w:val="22"/>
              </w:rPr>
              <w:t>Subsidiaries</w:t>
            </w:r>
          </w:p>
        </w:tc>
        <w:tc>
          <w:tcPr>
            <w:tcW w:w="990" w:type="dxa"/>
            <w:tcBorders>
              <w:bottom w:val="double" w:sz="4" w:space="0" w:color="auto"/>
            </w:tcBorders>
          </w:tcPr>
          <w:p w14:paraId="55A9E85B" w14:textId="1C618BD8" w:rsidR="00D62918" w:rsidRPr="00D809EC" w:rsidRDefault="00A57805"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50" w:lineRule="exact"/>
              <w:ind w:left="-108" w:right="-108"/>
              <w:rPr>
                <w:rFonts w:ascii="Times New Roman" w:hAnsi="Times New Roman" w:cs="Times New Roman"/>
                <w:b/>
                <w:bCs/>
                <w:sz w:val="22"/>
                <w:szCs w:val="22"/>
              </w:rPr>
            </w:pPr>
            <w:r w:rsidRPr="00D809EC">
              <w:rPr>
                <w:rFonts w:ascii="Times New Roman" w:hAnsi="Times New Roman" w:cs="Times New Roman"/>
                <w:b/>
                <w:bCs/>
                <w:sz w:val="22"/>
                <w:szCs w:val="22"/>
              </w:rPr>
              <w:t>-</w:t>
            </w:r>
          </w:p>
        </w:tc>
        <w:tc>
          <w:tcPr>
            <w:tcW w:w="243" w:type="dxa"/>
          </w:tcPr>
          <w:p w14:paraId="7243C857" w14:textId="77777777" w:rsidR="00D62918" w:rsidRPr="00D809EC" w:rsidRDefault="00D62918" w:rsidP="00D62918">
            <w:pPr>
              <w:tabs>
                <w:tab w:val="decimal" w:pos="747"/>
              </w:tabs>
              <w:spacing w:line="250" w:lineRule="exact"/>
              <w:ind w:left="-108" w:right="29"/>
              <w:rPr>
                <w:rFonts w:ascii="Times New Roman" w:hAnsi="Times New Roman" w:cs="Times New Roman"/>
                <w:b/>
                <w:bCs/>
                <w:sz w:val="22"/>
                <w:szCs w:val="22"/>
              </w:rPr>
            </w:pPr>
          </w:p>
        </w:tc>
        <w:tc>
          <w:tcPr>
            <w:tcW w:w="1107" w:type="dxa"/>
            <w:tcBorders>
              <w:bottom w:val="double" w:sz="4" w:space="0" w:color="auto"/>
            </w:tcBorders>
          </w:tcPr>
          <w:p w14:paraId="2D69B747"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50" w:lineRule="exact"/>
              <w:ind w:left="-108" w:right="-108"/>
              <w:rPr>
                <w:rFonts w:ascii="Times New Roman" w:hAnsi="Times New Roman" w:cs="Times New Roman"/>
                <w:b/>
                <w:bCs/>
                <w:sz w:val="22"/>
                <w:szCs w:val="22"/>
              </w:rPr>
            </w:pPr>
            <w:r w:rsidRPr="00D809EC">
              <w:rPr>
                <w:rFonts w:ascii="Times New Roman" w:hAnsi="Times New Roman" w:cs="Times New Roman"/>
                <w:b/>
                <w:bCs/>
                <w:sz w:val="22"/>
                <w:szCs w:val="22"/>
              </w:rPr>
              <w:t>-</w:t>
            </w:r>
          </w:p>
        </w:tc>
        <w:tc>
          <w:tcPr>
            <w:tcW w:w="270" w:type="dxa"/>
          </w:tcPr>
          <w:p w14:paraId="4BA8FA6E" w14:textId="77777777" w:rsidR="00D62918" w:rsidRPr="00D809EC" w:rsidRDefault="00D62918" w:rsidP="00D62918">
            <w:pPr>
              <w:tabs>
                <w:tab w:val="decimal" w:pos="747"/>
              </w:tabs>
              <w:spacing w:line="250" w:lineRule="exact"/>
              <w:ind w:left="-108" w:right="29"/>
              <w:rPr>
                <w:rFonts w:ascii="Times New Roman" w:hAnsi="Times New Roman" w:cs="Times New Roman"/>
                <w:b/>
                <w:bCs/>
                <w:sz w:val="22"/>
                <w:szCs w:val="22"/>
              </w:rPr>
            </w:pPr>
          </w:p>
        </w:tc>
        <w:tc>
          <w:tcPr>
            <w:tcW w:w="1080" w:type="dxa"/>
            <w:tcBorders>
              <w:bottom w:val="double" w:sz="4" w:space="0" w:color="auto"/>
            </w:tcBorders>
          </w:tcPr>
          <w:p w14:paraId="2C9C2D6C" w14:textId="2D2A5D4A" w:rsidR="00D62918" w:rsidRPr="00D809EC" w:rsidRDefault="00BF2F6C" w:rsidP="00BF2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2"/>
              </w:tabs>
              <w:spacing w:line="250" w:lineRule="exact"/>
              <w:ind w:left="-108" w:right="-108"/>
              <w:jc w:val="center"/>
              <w:rPr>
                <w:rFonts w:ascii="Times New Roman" w:hAnsi="Times New Roman" w:cs="Times New Roman"/>
                <w:b/>
                <w:bCs/>
                <w:sz w:val="22"/>
                <w:szCs w:val="22"/>
              </w:rPr>
            </w:pPr>
            <w:r w:rsidRPr="00D809EC">
              <w:rPr>
                <w:rFonts w:ascii="Times New Roman" w:hAnsi="Times New Roman" w:cs="Times New Roman"/>
                <w:b/>
                <w:bCs/>
                <w:sz w:val="22"/>
                <w:szCs w:val="22"/>
              </w:rPr>
              <w:t>-</w:t>
            </w:r>
          </w:p>
        </w:tc>
        <w:tc>
          <w:tcPr>
            <w:tcW w:w="270" w:type="dxa"/>
          </w:tcPr>
          <w:p w14:paraId="7E874B71"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50" w:lineRule="exact"/>
              <w:ind w:left="-108" w:right="-108"/>
              <w:jc w:val="center"/>
              <w:rPr>
                <w:rFonts w:ascii="Times New Roman" w:hAnsi="Times New Roman" w:cs="Times New Roman"/>
                <w:b/>
                <w:bCs/>
                <w:sz w:val="22"/>
                <w:szCs w:val="22"/>
              </w:rPr>
            </w:pPr>
          </w:p>
        </w:tc>
        <w:tc>
          <w:tcPr>
            <w:tcW w:w="1084" w:type="dxa"/>
            <w:tcBorders>
              <w:bottom w:val="double" w:sz="4" w:space="0" w:color="auto"/>
            </w:tcBorders>
          </w:tcPr>
          <w:p w14:paraId="27662BA2" w14:textId="6B970B97" w:rsidR="00D62918" w:rsidRPr="00D809EC" w:rsidRDefault="00D62918" w:rsidP="00D62918">
            <w:pPr>
              <w:pStyle w:val="acctfourfigures"/>
              <w:tabs>
                <w:tab w:val="clear" w:pos="765"/>
                <w:tab w:val="decimal" w:pos="810"/>
              </w:tabs>
              <w:spacing w:line="250" w:lineRule="exact"/>
              <w:ind w:right="-108"/>
              <w:rPr>
                <w:b/>
                <w:bCs/>
              </w:rPr>
            </w:pPr>
            <w:r w:rsidRPr="00D809EC">
              <w:rPr>
                <w:b/>
                <w:bCs/>
                <w:szCs w:val="22"/>
              </w:rPr>
              <w:t>17</w:t>
            </w:r>
          </w:p>
        </w:tc>
      </w:tr>
      <w:tr w:rsidR="00D62918" w:rsidRPr="00D809EC" w14:paraId="1EF3F2EE" w14:textId="77777777" w:rsidTr="000E3DCA">
        <w:trPr>
          <w:tblHeader/>
        </w:trPr>
        <w:tc>
          <w:tcPr>
            <w:tcW w:w="4239" w:type="dxa"/>
          </w:tcPr>
          <w:p w14:paraId="691360BC" w14:textId="1C89F731" w:rsidR="00BC273A" w:rsidRPr="00D809EC" w:rsidRDefault="00BC273A"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rPr>
                <w:rFonts w:ascii="Times New Roman" w:hAnsi="Times New Roman" w:cs="Times New Roman"/>
                <w:sz w:val="22"/>
                <w:szCs w:val="22"/>
              </w:rPr>
            </w:pPr>
          </w:p>
        </w:tc>
        <w:tc>
          <w:tcPr>
            <w:tcW w:w="990" w:type="dxa"/>
            <w:tcBorders>
              <w:top w:val="double" w:sz="4" w:space="0" w:color="auto"/>
            </w:tcBorders>
          </w:tcPr>
          <w:p w14:paraId="2772F3C6"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50" w:lineRule="exact"/>
              <w:ind w:left="-108" w:right="-108"/>
              <w:rPr>
                <w:rFonts w:ascii="Times New Roman" w:hAnsi="Times New Roman" w:cs="Times New Roman"/>
                <w:b/>
                <w:bCs/>
                <w:sz w:val="22"/>
                <w:szCs w:val="22"/>
              </w:rPr>
            </w:pPr>
          </w:p>
        </w:tc>
        <w:tc>
          <w:tcPr>
            <w:tcW w:w="243" w:type="dxa"/>
          </w:tcPr>
          <w:p w14:paraId="7FFEC6D9" w14:textId="77777777" w:rsidR="00D62918" w:rsidRPr="00D809EC" w:rsidRDefault="00D62918" w:rsidP="00D62918">
            <w:pPr>
              <w:tabs>
                <w:tab w:val="decimal" w:pos="747"/>
              </w:tabs>
              <w:spacing w:line="250" w:lineRule="exact"/>
              <w:ind w:left="-108" w:right="29"/>
              <w:rPr>
                <w:rFonts w:ascii="Times New Roman" w:hAnsi="Times New Roman" w:cs="Times New Roman"/>
                <w:b/>
                <w:bCs/>
                <w:sz w:val="22"/>
                <w:szCs w:val="22"/>
              </w:rPr>
            </w:pPr>
          </w:p>
        </w:tc>
        <w:tc>
          <w:tcPr>
            <w:tcW w:w="1107" w:type="dxa"/>
            <w:tcBorders>
              <w:top w:val="double" w:sz="4" w:space="0" w:color="auto"/>
            </w:tcBorders>
          </w:tcPr>
          <w:p w14:paraId="6C1F5D74"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50" w:lineRule="exact"/>
              <w:ind w:left="-108" w:right="-108"/>
              <w:rPr>
                <w:rFonts w:ascii="Times New Roman" w:hAnsi="Times New Roman" w:cs="Times New Roman"/>
                <w:b/>
                <w:bCs/>
                <w:sz w:val="22"/>
                <w:szCs w:val="22"/>
              </w:rPr>
            </w:pPr>
          </w:p>
        </w:tc>
        <w:tc>
          <w:tcPr>
            <w:tcW w:w="270" w:type="dxa"/>
          </w:tcPr>
          <w:p w14:paraId="0A511744" w14:textId="77777777" w:rsidR="00D62918" w:rsidRPr="00D809EC" w:rsidRDefault="00D62918" w:rsidP="00D62918">
            <w:pPr>
              <w:tabs>
                <w:tab w:val="decimal" w:pos="747"/>
              </w:tabs>
              <w:spacing w:line="250" w:lineRule="exact"/>
              <w:ind w:left="-108" w:right="29"/>
              <w:rPr>
                <w:rFonts w:ascii="Times New Roman" w:hAnsi="Times New Roman" w:cs="Times New Roman"/>
                <w:b/>
                <w:bCs/>
                <w:sz w:val="22"/>
                <w:szCs w:val="22"/>
              </w:rPr>
            </w:pPr>
          </w:p>
        </w:tc>
        <w:tc>
          <w:tcPr>
            <w:tcW w:w="1080" w:type="dxa"/>
            <w:tcBorders>
              <w:top w:val="double" w:sz="4" w:space="0" w:color="auto"/>
            </w:tcBorders>
          </w:tcPr>
          <w:p w14:paraId="63F6435F"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50" w:lineRule="exact"/>
              <w:ind w:left="-108" w:right="-108"/>
              <w:jc w:val="center"/>
              <w:rPr>
                <w:rFonts w:ascii="Times New Roman" w:hAnsi="Times New Roman" w:cs="Times New Roman"/>
                <w:b/>
                <w:bCs/>
                <w:sz w:val="22"/>
                <w:szCs w:val="22"/>
              </w:rPr>
            </w:pPr>
          </w:p>
        </w:tc>
        <w:tc>
          <w:tcPr>
            <w:tcW w:w="270" w:type="dxa"/>
          </w:tcPr>
          <w:p w14:paraId="79839223"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50" w:lineRule="exact"/>
              <w:ind w:left="-108" w:right="-108"/>
              <w:jc w:val="center"/>
              <w:rPr>
                <w:rFonts w:ascii="Times New Roman" w:hAnsi="Times New Roman" w:cs="Times New Roman"/>
                <w:b/>
                <w:bCs/>
                <w:sz w:val="22"/>
                <w:szCs w:val="22"/>
              </w:rPr>
            </w:pPr>
          </w:p>
        </w:tc>
        <w:tc>
          <w:tcPr>
            <w:tcW w:w="1084" w:type="dxa"/>
            <w:tcBorders>
              <w:top w:val="double" w:sz="4" w:space="0" w:color="auto"/>
            </w:tcBorders>
          </w:tcPr>
          <w:p w14:paraId="478A47DE" w14:textId="77777777" w:rsidR="00D62918" w:rsidRPr="00D809EC" w:rsidRDefault="00D62918" w:rsidP="00D62918">
            <w:pPr>
              <w:pStyle w:val="acctfourfigures"/>
              <w:tabs>
                <w:tab w:val="clear" w:pos="765"/>
                <w:tab w:val="decimal" w:pos="810"/>
              </w:tabs>
              <w:spacing w:line="250" w:lineRule="exact"/>
              <w:ind w:right="-108"/>
              <w:rPr>
                <w:b/>
                <w:bCs/>
              </w:rPr>
            </w:pPr>
          </w:p>
        </w:tc>
      </w:tr>
      <w:tr w:rsidR="00D62918" w:rsidRPr="00D809EC" w14:paraId="49145A2F" w14:textId="77777777" w:rsidTr="000E3DCA">
        <w:trPr>
          <w:tblHeader/>
        </w:trPr>
        <w:tc>
          <w:tcPr>
            <w:tcW w:w="4239" w:type="dxa"/>
          </w:tcPr>
          <w:p w14:paraId="0FBB61CA"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rPr>
                <w:rFonts w:ascii="Times New Roman" w:hAnsi="Times New Roman" w:cs="Times New Roman"/>
                <w:sz w:val="22"/>
                <w:szCs w:val="22"/>
              </w:rPr>
            </w:pPr>
            <w:r w:rsidRPr="00D809EC">
              <w:rPr>
                <w:rFonts w:ascii="Times New Roman" w:hAnsi="Times New Roman" w:cs="Times New Roman"/>
                <w:b/>
                <w:bCs/>
                <w:i/>
                <w:iCs/>
                <w:sz w:val="22"/>
                <w:szCs w:val="20"/>
                <w:lang w:val="en-GB" w:bidi="ar-SA"/>
              </w:rPr>
              <w:t>Current portion of lease liabilities</w:t>
            </w:r>
          </w:p>
        </w:tc>
        <w:tc>
          <w:tcPr>
            <w:tcW w:w="990" w:type="dxa"/>
          </w:tcPr>
          <w:p w14:paraId="22A3473E"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50" w:lineRule="exact"/>
              <w:ind w:left="-108" w:right="-108"/>
              <w:rPr>
                <w:rFonts w:ascii="Times New Roman" w:hAnsi="Times New Roman" w:cs="Times New Roman"/>
                <w:b/>
                <w:bCs/>
                <w:sz w:val="22"/>
                <w:szCs w:val="22"/>
              </w:rPr>
            </w:pPr>
          </w:p>
        </w:tc>
        <w:tc>
          <w:tcPr>
            <w:tcW w:w="243" w:type="dxa"/>
          </w:tcPr>
          <w:p w14:paraId="6CF0EC96" w14:textId="77777777" w:rsidR="00D62918" w:rsidRPr="00D809EC" w:rsidRDefault="00D62918" w:rsidP="00D62918">
            <w:pPr>
              <w:tabs>
                <w:tab w:val="decimal" w:pos="747"/>
              </w:tabs>
              <w:spacing w:line="250" w:lineRule="exact"/>
              <w:ind w:left="-108" w:right="29"/>
              <w:rPr>
                <w:rFonts w:ascii="Times New Roman" w:hAnsi="Times New Roman" w:cs="Times New Roman"/>
                <w:b/>
                <w:bCs/>
                <w:sz w:val="22"/>
                <w:szCs w:val="22"/>
              </w:rPr>
            </w:pPr>
          </w:p>
        </w:tc>
        <w:tc>
          <w:tcPr>
            <w:tcW w:w="1107" w:type="dxa"/>
          </w:tcPr>
          <w:p w14:paraId="71B1393D"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50" w:lineRule="exact"/>
              <w:ind w:left="-108" w:right="-108"/>
              <w:rPr>
                <w:rFonts w:ascii="Times New Roman" w:hAnsi="Times New Roman" w:cs="Times New Roman"/>
                <w:b/>
                <w:bCs/>
                <w:sz w:val="22"/>
                <w:szCs w:val="22"/>
              </w:rPr>
            </w:pPr>
          </w:p>
        </w:tc>
        <w:tc>
          <w:tcPr>
            <w:tcW w:w="270" w:type="dxa"/>
          </w:tcPr>
          <w:p w14:paraId="36EDD804" w14:textId="77777777" w:rsidR="00D62918" w:rsidRPr="00D809EC" w:rsidRDefault="00D62918" w:rsidP="00D62918">
            <w:pPr>
              <w:tabs>
                <w:tab w:val="decimal" w:pos="747"/>
              </w:tabs>
              <w:spacing w:line="250" w:lineRule="exact"/>
              <w:ind w:left="-108" w:right="29"/>
              <w:rPr>
                <w:rFonts w:ascii="Times New Roman" w:hAnsi="Times New Roman" w:cs="Times New Roman"/>
                <w:b/>
                <w:bCs/>
                <w:sz w:val="22"/>
                <w:szCs w:val="22"/>
              </w:rPr>
            </w:pPr>
          </w:p>
        </w:tc>
        <w:tc>
          <w:tcPr>
            <w:tcW w:w="1080" w:type="dxa"/>
          </w:tcPr>
          <w:p w14:paraId="5D84D8DC"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50" w:lineRule="exact"/>
              <w:ind w:left="-108" w:right="-108"/>
              <w:jc w:val="center"/>
              <w:rPr>
                <w:rFonts w:ascii="Times New Roman" w:hAnsi="Times New Roman" w:cs="Times New Roman"/>
                <w:b/>
                <w:bCs/>
                <w:sz w:val="22"/>
                <w:szCs w:val="22"/>
              </w:rPr>
            </w:pPr>
          </w:p>
        </w:tc>
        <w:tc>
          <w:tcPr>
            <w:tcW w:w="270" w:type="dxa"/>
          </w:tcPr>
          <w:p w14:paraId="4C804DBB"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50" w:lineRule="exact"/>
              <w:ind w:left="-108" w:right="-108"/>
              <w:jc w:val="center"/>
              <w:rPr>
                <w:rFonts w:ascii="Times New Roman" w:hAnsi="Times New Roman" w:cs="Times New Roman"/>
                <w:b/>
                <w:bCs/>
                <w:sz w:val="22"/>
                <w:szCs w:val="22"/>
              </w:rPr>
            </w:pPr>
          </w:p>
        </w:tc>
        <w:tc>
          <w:tcPr>
            <w:tcW w:w="1084" w:type="dxa"/>
          </w:tcPr>
          <w:p w14:paraId="7132E8A8" w14:textId="77777777" w:rsidR="00D62918" w:rsidRPr="00D809EC" w:rsidRDefault="00D62918" w:rsidP="00D62918">
            <w:pPr>
              <w:pStyle w:val="acctfourfigures"/>
              <w:tabs>
                <w:tab w:val="clear" w:pos="765"/>
                <w:tab w:val="decimal" w:pos="810"/>
              </w:tabs>
              <w:spacing w:line="250" w:lineRule="exact"/>
              <w:ind w:right="-108"/>
              <w:rPr>
                <w:b/>
                <w:bCs/>
              </w:rPr>
            </w:pPr>
          </w:p>
        </w:tc>
      </w:tr>
      <w:tr w:rsidR="00D62918" w:rsidRPr="00D809EC" w14:paraId="2BBE53BF" w14:textId="77777777" w:rsidTr="000E3DCA">
        <w:trPr>
          <w:tblHeader/>
        </w:trPr>
        <w:tc>
          <w:tcPr>
            <w:tcW w:w="4239" w:type="dxa"/>
          </w:tcPr>
          <w:p w14:paraId="2CD49F4F"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rPr>
                <w:rFonts w:ascii="Times New Roman" w:hAnsi="Times New Roman" w:cs="Times New Roman"/>
                <w:sz w:val="22"/>
                <w:szCs w:val="22"/>
              </w:rPr>
            </w:pPr>
            <w:r w:rsidRPr="00D809EC">
              <w:rPr>
                <w:rFonts w:ascii="Times New Roman" w:hAnsi="Times New Roman" w:cs="Times New Roman"/>
                <w:sz w:val="22"/>
                <w:szCs w:val="22"/>
              </w:rPr>
              <w:t>Subsidiaries</w:t>
            </w:r>
          </w:p>
        </w:tc>
        <w:tc>
          <w:tcPr>
            <w:tcW w:w="990" w:type="dxa"/>
            <w:tcBorders>
              <w:bottom w:val="double" w:sz="4" w:space="0" w:color="auto"/>
            </w:tcBorders>
          </w:tcPr>
          <w:p w14:paraId="73F05231" w14:textId="413E0E16" w:rsidR="00D62918" w:rsidRPr="00D809EC" w:rsidRDefault="00A57805"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50" w:lineRule="exact"/>
              <w:ind w:left="-108" w:right="-108"/>
              <w:rPr>
                <w:rFonts w:ascii="Times New Roman" w:hAnsi="Times New Roman" w:cs="Times New Roman"/>
                <w:b/>
                <w:bCs/>
                <w:sz w:val="22"/>
                <w:szCs w:val="22"/>
              </w:rPr>
            </w:pPr>
            <w:r w:rsidRPr="00D809EC">
              <w:rPr>
                <w:rFonts w:ascii="Times New Roman" w:hAnsi="Times New Roman" w:cs="Times New Roman"/>
                <w:b/>
                <w:bCs/>
                <w:sz w:val="22"/>
                <w:szCs w:val="22"/>
              </w:rPr>
              <w:t>-</w:t>
            </w:r>
          </w:p>
        </w:tc>
        <w:tc>
          <w:tcPr>
            <w:tcW w:w="243" w:type="dxa"/>
          </w:tcPr>
          <w:p w14:paraId="658E205A" w14:textId="77777777" w:rsidR="00D62918" w:rsidRPr="00D809EC" w:rsidRDefault="00D62918" w:rsidP="00D62918">
            <w:pPr>
              <w:tabs>
                <w:tab w:val="decimal" w:pos="747"/>
              </w:tabs>
              <w:spacing w:line="250" w:lineRule="exact"/>
              <w:ind w:left="-108" w:right="29"/>
              <w:rPr>
                <w:rFonts w:ascii="Times New Roman" w:hAnsi="Times New Roman" w:cs="Times New Roman"/>
                <w:b/>
                <w:bCs/>
                <w:sz w:val="22"/>
                <w:szCs w:val="22"/>
              </w:rPr>
            </w:pPr>
          </w:p>
        </w:tc>
        <w:tc>
          <w:tcPr>
            <w:tcW w:w="1107" w:type="dxa"/>
            <w:tcBorders>
              <w:bottom w:val="double" w:sz="4" w:space="0" w:color="auto"/>
            </w:tcBorders>
          </w:tcPr>
          <w:p w14:paraId="187C14F5"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left="-108" w:right="-108"/>
              <w:rPr>
                <w:rFonts w:ascii="Times New Roman" w:hAnsi="Times New Roman" w:cs="Times New Roman"/>
                <w:b/>
                <w:bCs/>
                <w:sz w:val="22"/>
                <w:szCs w:val="22"/>
              </w:rPr>
            </w:pPr>
            <w:r w:rsidRPr="00D809EC">
              <w:rPr>
                <w:rFonts w:ascii="Times New Roman" w:hAnsi="Times New Roman" w:cs="Times New Roman"/>
                <w:b/>
                <w:bCs/>
                <w:sz w:val="22"/>
                <w:szCs w:val="22"/>
              </w:rPr>
              <w:t>-</w:t>
            </w:r>
          </w:p>
        </w:tc>
        <w:tc>
          <w:tcPr>
            <w:tcW w:w="270" w:type="dxa"/>
          </w:tcPr>
          <w:p w14:paraId="6B3CC2EF" w14:textId="77777777" w:rsidR="00D62918" w:rsidRPr="00D809EC" w:rsidRDefault="00D62918" w:rsidP="00D62918">
            <w:pPr>
              <w:tabs>
                <w:tab w:val="decimal" w:pos="747"/>
              </w:tabs>
              <w:spacing w:line="250" w:lineRule="exact"/>
              <w:ind w:left="-108" w:right="29"/>
              <w:rPr>
                <w:rFonts w:ascii="Times New Roman" w:hAnsi="Times New Roman" w:cs="Times New Roman"/>
                <w:b/>
                <w:bCs/>
                <w:sz w:val="22"/>
                <w:szCs w:val="22"/>
              </w:rPr>
            </w:pPr>
          </w:p>
        </w:tc>
        <w:tc>
          <w:tcPr>
            <w:tcW w:w="1080" w:type="dxa"/>
            <w:tcBorders>
              <w:bottom w:val="double" w:sz="4" w:space="0" w:color="auto"/>
            </w:tcBorders>
          </w:tcPr>
          <w:p w14:paraId="150F330D" w14:textId="2E68EA56" w:rsidR="00D62918" w:rsidRPr="00D809EC" w:rsidRDefault="00BF2F6C"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50" w:lineRule="exact"/>
              <w:ind w:left="-108" w:right="-108"/>
              <w:jc w:val="center"/>
              <w:rPr>
                <w:rFonts w:ascii="Times New Roman" w:hAnsi="Times New Roman" w:cs="Times New Roman"/>
                <w:b/>
                <w:bCs/>
                <w:sz w:val="22"/>
                <w:szCs w:val="22"/>
              </w:rPr>
            </w:pPr>
            <w:r w:rsidRPr="00D809EC">
              <w:rPr>
                <w:rFonts w:ascii="Times New Roman" w:hAnsi="Times New Roman" w:cs="Times New Roman"/>
                <w:b/>
                <w:bCs/>
                <w:sz w:val="22"/>
                <w:szCs w:val="22"/>
              </w:rPr>
              <w:t>3,196</w:t>
            </w:r>
          </w:p>
        </w:tc>
        <w:tc>
          <w:tcPr>
            <w:tcW w:w="270" w:type="dxa"/>
          </w:tcPr>
          <w:p w14:paraId="032646AE"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50" w:lineRule="exact"/>
              <w:ind w:left="-108" w:right="-108"/>
              <w:jc w:val="center"/>
              <w:rPr>
                <w:rFonts w:ascii="Times New Roman" w:hAnsi="Times New Roman" w:cs="Times New Roman"/>
                <w:b/>
                <w:bCs/>
                <w:sz w:val="22"/>
                <w:szCs w:val="22"/>
              </w:rPr>
            </w:pPr>
          </w:p>
        </w:tc>
        <w:tc>
          <w:tcPr>
            <w:tcW w:w="1084" w:type="dxa"/>
            <w:tcBorders>
              <w:bottom w:val="double" w:sz="4" w:space="0" w:color="auto"/>
            </w:tcBorders>
          </w:tcPr>
          <w:p w14:paraId="6E72233A" w14:textId="7263B3C8"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50" w:lineRule="exact"/>
              <w:ind w:right="-108"/>
              <w:rPr>
                <w:rFonts w:ascii="Times New Roman" w:hAnsi="Times New Roman" w:cs="Times New Roman"/>
                <w:b/>
                <w:bCs/>
                <w:sz w:val="22"/>
                <w:szCs w:val="22"/>
              </w:rPr>
            </w:pPr>
            <w:r w:rsidRPr="00D809EC">
              <w:rPr>
                <w:rFonts w:ascii="Times New Roman" w:hAnsi="Times New Roman" w:cs="Times New Roman"/>
                <w:b/>
                <w:bCs/>
                <w:sz w:val="22"/>
                <w:szCs w:val="22"/>
              </w:rPr>
              <w:t>3,472</w:t>
            </w:r>
          </w:p>
        </w:tc>
      </w:tr>
      <w:tr w:rsidR="00BC273A" w:rsidRPr="00D809EC" w14:paraId="4E5CA917" w14:textId="77777777" w:rsidTr="000E3DCA">
        <w:trPr>
          <w:tblHeader/>
        </w:trPr>
        <w:tc>
          <w:tcPr>
            <w:tcW w:w="4239" w:type="dxa"/>
          </w:tcPr>
          <w:p w14:paraId="5873C907" w14:textId="77777777" w:rsidR="00BC273A" w:rsidRPr="00D809EC" w:rsidRDefault="00BC273A"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rPr>
                <w:rFonts w:ascii="Times New Roman" w:hAnsi="Times New Roman" w:cs="Times New Roman"/>
                <w:b/>
                <w:bCs/>
                <w:i/>
                <w:iCs/>
                <w:sz w:val="22"/>
                <w:szCs w:val="20"/>
                <w:lang w:val="en-GB" w:bidi="ar-SA"/>
              </w:rPr>
            </w:pPr>
          </w:p>
        </w:tc>
        <w:tc>
          <w:tcPr>
            <w:tcW w:w="990" w:type="dxa"/>
          </w:tcPr>
          <w:p w14:paraId="6CF3F066" w14:textId="3119AE3C" w:rsidR="00BC273A" w:rsidRPr="00D809EC" w:rsidRDefault="00BC273A"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50" w:lineRule="exact"/>
              <w:ind w:left="-108" w:right="-108"/>
              <w:rPr>
                <w:rFonts w:ascii="Times New Roman" w:hAnsi="Times New Roman" w:cs="Times New Roman"/>
                <w:b/>
                <w:bCs/>
                <w:sz w:val="22"/>
                <w:szCs w:val="22"/>
              </w:rPr>
            </w:pPr>
          </w:p>
        </w:tc>
        <w:tc>
          <w:tcPr>
            <w:tcW w:w="243" w:type="dxa"/>
          </w:tcPr>
          <w:p w14:paraId="655A779B" w14:textId="77777777" w:rsidR="00BC273A" w:rsidRPr="00D809EC" w:rsidRDefault="00BC273A" w:rsidP="00D62918">
            <w:pPr>
              <w:tabs>
                <w:tab w:val="decimal" w:pos="747"/>
              </w:tabs>
              <w:spacing w:line="250" w:lineRule="exact"/>
              <w:ind w:left="-108" w:right="29"/>
              <w:rPr>
                <w:rFonts w:ascii="Times New Roman" w:hAnsi="Times New Roman" w:cs="Times New Roman"/>
                <w:b/>
                <w:bCs/>
                <w:sz w:val="22"/>
                <w:szCs w:val="22"/>
              </w:rPr>
            </w:pPr>
          </w:p>
        </w:tc>
        <w:tc>
          <w:tcPr>
            <w:tcW w:w="1107" w:type="dxa"/>
          </w:tcPr>
          <w:p w14:paraId="5AAB6D91" w14:textId="77777777" w:rsidR="00BC273A" w:rsidRPr="00D809EC" w:rsidRDefault="00BC273A"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50" w:lineRule="exact"/>
              <w:ind w:left="-108" w:right="-108"/>
              <w:rPr>
                <w:rFonts w:ascii="Times New Roman" w:hAnsi="Times New Roman" w:cs="Times New Roman"/>
                <w:b/>
                <w:bCs/>
                <w:sz w:val="22"/>
                <w:szCs w:val="22"/>
              </w:rPr>
            </w:pPr>
          </w:p>
        </w:tc>
        <w:tc>
          <w:tcPr>
            <w:tcW w:w="270" w:type="dxa"/>
          </w:tcPr>
          <w:p w14:paraId="7D9741F7" w14:textId="77777777" w:rsidR="00BC273A" w:rsidRPr="00D809EC" w:rsidRDefault="00BC273A" w:rsidP="00D62918">
            <w:pPr>
              <w:tabs>
                <w:tab w:val="decimal" w:pos="747"/>
              </w:tabs>
              <w:spacing w:line="250" w:lineRule="exact"/>
              <w:ind w:left="-108" w:right="29"/>
              <w:rPr>
                <w:rFonts w:ascii="Times New Roman" w:hAnsi="Times New Roman" w:cs="Times New Roman"/>
                <w:b/>
                <w:bCs/>
                <w:sz w:val="22"/>
                <w:szCs w:val="22"/>
              </w:rPr>
            </w:pPr>
          </w:p>
        </w:tc>
        <w:tc>
          <w:tcPr>
            <w:tcW w:w="1080" w:type="dxa"/>
          </w:tcPr>
          <w:p w14:paraId="2ECAAF52" w14:textId="77777777" w:rsidR="00BC273A" w:rsidRPr="00D809EC" w:rsidRDefault="00BC273A"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50" w:lineRule="exact"/>
              <w:ind w:left="-108" w:right="-108"/>
              <w:jc w:val="center"/>
              <w:rPr>
                <w:rFonts w:ascii="Times New Roman" w:hAnsi="Times New Roman" w:cs="Times New Roman"/>
                <w:b/>
                <w:bCs/>
                <w:sz w:val="22"/>
                <w:szCs w:val="22"/>
              </w:rPr>
            </w:pPr>
          </w:p>
        </w:tc>
        <w:tc>
          <w:tcPr>
            <w:tcW w:w="270" w:type="dxa"/>
          </w:tcPr>
          <w:p w14:paraId="30B4A9BE" w14:textId="77777777" w:rsidR="00BC273A" w:rsidRPr="00D809EC" w:rsidRDefault="00BC273A"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50" w:lineRule="exact"/>
              <w:ind w:left="-108" w:right="-108"/>
              <w:jc w:val="center"/>
              <w:rPr>
                <w:rFonts w:ascii="Times New Roman" w:hAnsi="Times New Roman" w:cs="Times New Roman"/>
                <w:b/>
                <w:bCs/>
                <w:sz w:val="22"/>
                <w:szCs w:val="22"/>
              </w:rPr>
            </w:pPr>
          </w:p>
        </w:tc>
        <w:tc>
          <w:tcPr>
            <w:tcW w:w="1084" w:type="dxa"/>
          </w:tcPr>
          <w:p w14:paraId="1DE0A668" w14:textId="77777777" w:rsidR="00BC273A" w:rsidRPr="00D809EC" w:rsidRDefault="00BC273A" w:rsidP="00D62918">
            <w:pPr>
              <w:pStyle w:val="acctfourfigures"/>
              <w:tabs>
                <w:tab w:val="clear" w:pos="765"/>
                <w:tab w:val="decimal" w:pos="810"/>
              </w:tabs>
              <w:spacing w:line="250" w:lineRule="exact"/>
              <w:ind w:right="-108"/>
              <w:rPr>
                <w:b/>
                <w:bCs/>
              </w:rPr>
            </w:pPr>
          </w:p>
        </w:tc>
      </w:tr>
      <w:tr w:rsidR="00D62918" w:rsidRPr="00D809EC" w14:paraId="21D60C52" w14:textId="77777777" w:rsidTr="000E3DCA">
        <w:trPr>
          <w:tblHeader/>
        </w:trPr>
        <w:tc>
          <w:tcPr>
            <w:tcW w:w="4239" w:type="dxa"/>
          </w:tcPr>
          <w:p w14:paraId="09E773D2"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rPr>
                <w:rFonts w:ascii="Times New Roman" w:hAnsi="Times New Roman" w:cs="Times New Roman"/>
                <w:sz w:val="22"/>
                <w:szCs w:val="22"/>
              </w:rPr>
            </w:pPr>
            <w:r w:rsidRPr="00D809EC">
              <w:rPr>
                <w:rFonts w:ascii="Times New Roman" w:hAnsi="Times New Roman" w:cs="Times New Roman"/>
                <w:b/>
                <w:bCs/>
                <w:i/>
                <w:iCs/>
                <w:sz w:val="22"/>
                <w:szCs w:val="20"/>
                <w:lang w:val="en-GB" w:bidi="ar-SA"/>
              </w:rPr>
              <w:t>Lease liabilities</w:t>
            </w:r>
          </w:p>
        </w:tc>
        <w:tc>
          <w:tcPr>
            <w:tcW w:w="990" w:type="dxa"/>
          </w:tcPr>
          <w:p w14:paraId="0F52EB6D"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50" w:lineRule="exact"/>
              <w:ind w:left="-108" w:right="-108"/>
              <w:rPr>
                <w:rFonts w:ascii="Times New Roman" w:hAnsi="Times New Roman" w:cs="Times New Roman"/>
                <w:b/>
                <w:bCs/>
                <w:sz w:val="22"/>
                <w:szCs w:val="22"/>
              </w:rPr>
            </w:pPr>
          </w:p>
        </w:tc>
        <w:tc>
          <w:tcPr>
            <w:tcW w:w="243" w:type="dxa"/>
          </w:tcPr>
          <w:p w14:paraId="7B1E678C" w14:textId="77777777" w:rsidR="00D62918" w:rsidRPr="00D809EC" w:rsidRDefault="00D62918" w:rsidP="00D62918">
            <w:pPr>
              <w:tabs>
                <w:tab w:val="decimal" w:pos="747"/>
              </w:tabs>
              <w:spacing w:line="250" w:lineRule="exact"/>
              <w:ind w:left="-108" w:right="29"/>
              <w:rPr>
                <w:rFonts w:ascii="Times New Roman" w:hAnsi="Times New Roman" w:cs="Times New Roman"/>
                <w:b/>
                <w:bCs/>
                <w:sz w:val="22"/>
                <w:szCs w:val="22"/>
              </w:rPr>
            </w:pPr>
          </w:p>
        </w:tc>
        <w:tc>
          <w:tcPr>
            <w:tcW w:w="1107" w:type="dxa"/>
          </w:tcPr>
          <w:p w14:paraId="5877537A"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50" w:lineRule="exact"/>
              <w:ind w:left="-108" w:right="-108"/>
              <w:rPr>
                <w:rFonts w:ascii="Times New Roman" w:hAnsi="Times New Roman" w:cs="Times New Roman"/>
                <w:b/>
                <w:bCs/>
                <w:sz w:val="22"/>
                <w:szCs w:val="22"/>
              </w:rPr>
            </w:pPr>
          </w:p>
        </w:tc>
        <w:tc>
          <w:tcPr>
            <w:tcW w:w="270" w:type="dxa"/>
          </w:tcPr>
          <w:p w14:paraId="74CA65A1" w14:textId="77777777" w:rsidR="00D62918" w:rsidRPr="00D809EC" w:rsidRDefault="00D62918" w:rsidP="00D62918">
            <w:pPr>
              <w:tabs>
                <w:tab w:val="decimal" w:pos="747"/>
              </w:tabs>
              <w:spacing w:line="250" w:lineRule="exact"/>
              <w:ind w:left="-108" w:right="29"/>
              <w:rPr>
                <w:rFonts w:ascii="Times New Roman" w:hAnsi="Times New Roman" w:cs="Times New Roman"/>
                <w:b/>
                <w:bCs/>
                <w:sz w:val="22"/>
                <w:szCs w:val="22"/>
              </w:rPr>
            </w:pPr>
          </w:p>
        </w:tc>
        <w:tc>
          <w:tcPr>
            <w:tcW w:w="1080" w:type="dxa"/>
          </w:tcPr>
          <w:p w14:paraId="13A9CA6D"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50" w:lineRule="exact"/>
              <w:ind w:left="-108" w:right="-108"/>
              <w:jc w:val="center"/>
              <w:rPr>
                <w:rFonts w:ascii="Times New Roman" w:hAnsi="Times New Roman" w:cs="Times New Roman"/>
                <w:b/>
                <w:bCs/>
                <w:sz w:val="22"/>
                <w:szCs w:val="22"/>
              </w:rPr>
            </w:pPr>
          </w:p>
        </w:tc>
        <w:tc>
          <w:tcPr>
            <w:tcW w:w="270" w:type="dxa"/>
          </w:tcPr>
          <w:p w14:paraId="73C771AA"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50" w:lineRule="exact"/>
              <w:ind w:left="-108" w:right="-108"/>
              <w:jc w:val="center"/>
              <w:rPr>
                <w:rFonts w:ascii="Times New Roman" w:hAnsi="Times New Roman" w:cs="Times New Roman"/>
                <w:b/>
                <w:bCs/>
                <w:sz w:val="22"/>
                <w:szCs w:val="22"/>
              </w:rPr>
            </w:pPr>
          </w:p>
        </w:tc>
        <w:tc>
          <w:tcPr>
            <w:tcW w:w="1084" w:type="dxa"/>
          </w:tcPr>
          <w:p w14:paraId="45607E32" w14:textId="77777777" w:rsidR="00D62918" w:rsidRPr="00D809EC" w:rsidRDefault="00D62918" w:rsidP="00D62918">
            <w:pPr>
              <w:pStyle w:val="acctfourfigures"/>
              <w:tabs>
                <w:tab w:val="clear" w:pos="765"/>
                <w:tab w:val="decimal" w:pos="810"/>
              </w:tabs>
              <w:spacing w:line="250" w:lineRule="exact"/>
              <w:ind w:right="-108"/>
              <w:rPr>
                <w:b/>
                <w:bCs/>
              </w:rPr>
            </w:pPr>
          </w:p>
        </w:tc>
      </w:tr>
      <w:tr w:rsidR="00D62918" w:rsidRPr="00D809EC" w14:paraId="3F2A4138" w14:textId="77777777" w:rsidTr="000E3DCA">
        <w:trPr>
          <w:tblHeader/>
        </w:trPr>
        <w:tc>
          <w:tcPr>
            <w:tcW w:w="4239" w:type="dxa"/>
          </w:tcPr>
          <w:p w14:paraId="2BA37C8F"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rPr>
                <w:rFonts w:ascii="Times New Roman" w:hAnsi="Times New Roman" w:cs="Times New Roman"/>
                <w:sz w:val="22"/>
                <w:szCs w:val="22"/>
              </w:rPr>
            </w:pPr>
            <w:r w:rsidRPr="00D809EC">
              <w:rPr>
                <w:rFonts w:ascii="Times New Roman" w:hAnsi="Times New Roman" w:cs="Times New Roman"/>
                <w:sz w:val="22"/>
                <w:szCs w:val="22"/>
              </w:rPr>
              <w:t>Subsidiaries</w:t>
            </w:r>
          </w:p>
        </w:tc>
        <w:tc>
          <w:tcPr>
            <w:tcW w:w="990" w:type="dxa"/>
            <w:tcBorders>
              <w:bottom w:val="double" w:sz="4" w:space="0" w:color="auto"/>
            </w:tcBorders>
          </w:tcPr>
          <w:p w14:paraId="39EE3A77" w14:textId="04AF371D" w:rsidR="00D62918" w:rsidRPr="00D809EC" w:rsidRDefault="00A57805"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50" w:lineRule="exact"/>
              <w:ind w:left="-108" w:right="-108"/>
              <w:rPr>
                <w:rFonts w:ascii="Times New Roman" w:hAnsi="Times New Roman" w:cs="Times New Roman"/>
                <w:b/>
                <w:bCs/>
                <w:sz w:val="22"/>
                <w:szCs w:val="22"/>
              </w:rPr>
            </w:pPr>
            <w:r w:rsidRPr="00D809EC">
              <w:rPr>
                <w:rFonts w:ascii="Times New Roman" w:hAnsi="Times New Roman" w:cs="Times New Roman"/>
                <w:b/>
                <w:bCs/>
                <w:sz w:val="22"/>
                <w:szCs w:val="22"/>
              </w:rPr>
              <w:t>-</w:t>
            </w:r>
            <w:r w:rsidR="00D62918" w:rsidRPr="00D809EC">
              <w:rPr>
                <w:rFonts w:ascii="Times New Roman" w:hAnsi="Times New Roman" w:cs="Times New Roman"/>
                <w:b/>
                <w:bCs/>
                <w:sz w:val="22"/>
                <w:szCs w:val="22"/>
              </w:rPr>
              <w:t xml:space="preserve"> </w:t>
            </w:r>
          </w:p>
        </w:tc>
        <w:tc>
          <w:tcPr>
            <w:tcW w:w="243" w:type="dxa"/>
          </w:tcPr>
          <w:p w14:paraId="0345A9C5" w14:textId="77777777" w:rsidR="00D62918" w:rsidRPr="00D809EC" w:rsidRDefault="00D62918" w:rsidP="00D62918">
            <w:pPr>
              <w:tabs>
                <w:tab w:val="decimal" w:pos="747"/>
              </w:tabs>
              <w:spacing w:line="250" w:lineRule="exact"/>
              <w:ind w:left="-108" w:right="29"/>
              <w:rPr>
                <w:rFonts w:ascii="Times New Roman" w:hAnsi="Times New Roman" w:cs="Times New Roman"/>
                <w:b/>
                <w:bCs/>
                <w:sz w:val="22"/>
                <w:szCs w:val="22"/>
              </w:rPr>
            </w:pPr>
          </w:p>
        </w:tc>
        <w:tc>
          <w:tcPr>
            <w:tcW w:w="1107" w:type="dxa"/>
            <w:tcBorders>
              <w:bottom w:val="double" w:sz="4" w:space="0" w:color="auto"/>
            </w:tcBorders>
          </w:tcPr>
          <w:p w14:paraId="228EA96F"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left="-108" w:right="-108"/>
              <w:rPr>
                <w:rFonts w:ascii="Times New Roman" w:hAnsi="Times New Roman" w:cs="Times New Roman"/>
                <w:b/>
                <w:bCs/>
                <w:sz w:val="22"/>
                <w:szCs w:val="22"/>
              </w:rPr>
            </w:pPr>
            <w:r w:rsidRPr="00D809EC">
              <w:rPr>
                <w:rFonts w:ascii="Times New Roman" w:hAnsi="Times New Roman" w:cs="Times New Roman"/>
                <w:b/>
                <w:bCs/>
                <w:sz w:val="22"/>
                <w:szCs w:val="22"/>
              </w:rPr>
              <w:t>-</w:t>
            </w:r>
          </w:p>
        </w:tc>
        <w:tc>
          <w:tcPr>
            <w:tcW w:w="270" w:type="dxa"/>
          </w:tcPr>
          <w:p w14:paraId="5606CA03" w14:textId="77777777" w:rsidR="00D62918" w:rsidRPr="00D809EC" w:rsidRDefault="00D62918" w:rsidP="00D62918">
            <w:pPr>
              <w:tabs>
                <w:tab w:val="decimal" w:pos="747"/>
              </w:tabs>
              <w:spacing w:line="250" w:lineRule="exact"/>
              <w:ind w:left="-108" w:right="29"/>
              <w:rPr>
                <w:rFonts w:ascii="Times New Roman" w:hAnsi="Times New Roman" w:cs="Times New Roman"/>
                <w:b/>
                <w:bCs/>
                <w:sz w:val="22"/>
                <w:szCs w:val="22"/>
              </w:rPr>
            </w:pPr>
          </w:p>
        </w:tc>
        <w:tc>
          <w:tcPr>
            <w:tcW w:w="1080" w:type="dxa"/>
            <w:tcBorders>
              <w:bottom w:val="double" w:sz="4" w:space="0" w:color="auto"/>
            </w:tcBorders>
          </w:tcPr>
          <w:p w14:paraId="5D80B8E5" w14:textId="50FF0569" w:rsidR="00D62918" w:rsidRPr="00D809EC" w:rsidRDefault="00BF2F6C" w:rsidP="00BF2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50" w:lineRule="exact"/>
              <w:ind w:left="-108" w:right="-108"/>
              <w:jc w:val="center"/>
              <w:rPr>
                <w:rFonts w:ascii="Times New Roman" w:hAnsi="Times New Roman" w:cs="Times New Roman"/>
                <w:b/>
                <w:bCs/>
                <w:sz w:val="22"/>
                <w:szCs w:val="22"/>
              </w:rPr>
            </w:pPr>
            <w:r w:rsidRPr="00D809EC">
              <w:rPr>
                <w:rFonts w:ascii="Times New Roman" w:hAnsi="Times New Roman" w:cs="Times New Roman"/>
                <w:b/>
                <w:bCs/>
                <w:sz w:val="22"/>
                <w:szCs w:val="22"/>
              </w:rPr>
              <w:t>6,810</w:t>
            </w:r>
          </w:p>
        </w:tc>
        <w:tc>
          <w:tcPr>
            <w:tcW w:w="270" w:type="dxa"/>
          </w:tcPr>
          <w:p w14:paraId="2E4200EF"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50" w:lineRule="exact"/>
              <w:ind w:left="-108" w:right="-108"/>
              <w:jc w:val="center"/>
              <w:rPr>
                <w:rFonts w:ascii="Times New Roman" w:hAnsi="Times New Roman" w:cs="Times New Roman"/>
                <w:b/>
                <w:bCs/>
                <w:sz w:val="22"/>
                <w:szCs w:val="22"/>
              </w:rPr>
            </w:pPr>
          </w:p>
        </w:tc>
        <w:tc>
          <w:tcPr>
            <w:tcW w:w="1084" w:type="dxa"/>
            <w:tcBorders>
              <w:bottom w:val="double" w:sz="4" w:space="0" w:color="auto"/>
            </w:tcBorders>
          </w:tcPr>
          <w:p w14:paraId="352A9F33" w14:textId="5CA02301"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50" w:lineRule="exact"/>
              <w:ind w:right="-108"/>
              <w:rPr>
                <w:rFonts w:ascii="Times New Roman" w:hAnsi="Times New Roman" w:cs="Times New Roman"/>
                <w:b/>
                <w:bCs/>
                <w:sz w:val="22"/>
                <w:szCs w:val="22"/>
              </w:rPr>
            </w:pPr>
            <w:r w:rsidRPr="00D809EC">
              <w:rPr>
                <w:rFonts w:ascii="Times New Roman" w:hAnsi="Times New Roman" w:cs="Times New Roman"/>
                <w:b/>
                <w:bCs/>
                <w:sz w:val="22"/>
                <w:szCs w:val="22"/>
              </w:rPr>
              <w:t>-</w:t>
            </w:r>
          </w:p>
        </w:tc>
      </w:tr>
    </w:tbl>
    <w:p w14:paraId="5314C514" w14:textId="19B668C9" w:rsidR="00D20ED6" w:rsidRPr="00D809EC" w:rsidRDefault="00D20ED6" w:rsidP="00D20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Pr>
          <w:rFonts w:ascii="Times New Roman" w:hAnsi="Times New Roman" w:cs="Times New Roman"/>
          <w:b/>
          <w:bCs/>
          <w:i/>
          <w:iCs/>
          <w:sz w:val="22"/>
          <w:szCs w:val="20"/>
          <w:lang w:val="en-GB" w:bidi="ar-SA"/>
        </w:rPr>
      </w:pPr>
    </w:p>
    <w:p w14:paraId="0A8B9B12" w14:textId="77777777" w:rsidR="00BC273A" w:rsidRPr="00D809EC" w:rsidRDefault="00BC273A" w:rsidP="00BC2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firstLine="547"/>
        <w:rPr>
          <w:rFonts w:ascii="Times New Roman" w:hAnsi="Times New Roman"/>
          <w:b/>
          <w:bCs/>
          <w:i/>
          <w:iCs/>
          <w:sz w:val="22"/>
          <w:szCs w:val="28"/>
          <w:lang w:val="en-GB"/>
        </w:rPr>
      </w:pPr>
    </w:p>
    <w:p w14:paraId="5ED971E5" w14:textId="7C7E0B7C" w:rsidR="00E82FD9" w:rsidRPr="00D809EC" w:rsidRDefault="00E82FD9" w:rsidP="00BC2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firstLine="547"/>
        <w:rPr>
          <w:rFonts w:ascii="Times New Roman" w:hAnsi="Times New Roman" w:cs="Times New Roman"/>
          <w:b/>
          <w:bCs/>
          <w:i/>
          <w:iCs/>
          <w:sz w:val="22"/>
          <w:szCs w:val="22"/>
          <w:lang w:val="en-GB"/>
        </w:rPr>
      </w:pPr>
      <w:r w:rsidRPr="00D809EC">
        <w:rPr>
          <w:rFonts w:ascii="Times New Roman" w:hAnsi="Times New Roman" w:cs="Times New Roman"/>
          <w:b/>
          <w:bCs/>
          <w:i/>
          <w:iCs/>
          <w:sz w:val="22"/>
          <w:szCs w:val="22"/>
          <w:lang w:val="en-GB"/>
        </w:rPr>
        <w:t>Significa</w:t>
      </w:r>
      <w:r w:rsidR="008951EE" w:rsidRPr="00D809EC">
        <w:rPr>
          <w:rFonts w:ascii="Times New Roman" w:hAnsi="Times New Roman" w:cs="Times New Roman"/>
          <w:b/>
          <w:bCs/>
          <w:i/>
          <w:iCs/>
          <w:sz w:val="22"/>
          <w:szCs w:val="22"/>
          <w:lang w:val="en-GB"/>
        </w:rPr>
        <w:t>nt agreements with related parties</w:t>
      </w:r>
      <w:r w:rsidRPr="00D809EC">
        <w:rPr>
          <w:rFonts w:ascii="Times New Roman" w:hAnsi="Times New Roman" w:cs="Times New Roman"/>
          <w:b/>
          <w:bCs/>
          <w:i/>
          <w:iCs/>
          <w:sz w:val="22"/>
          <w:szCs w:val="22"/>
          <w:lang w:val="en-GB"/>
        </w:rPr>
        <w:t xml:space="preserve"> </w:t>
      </w:r>
    </w:p>
    <w:p w14:paraId="56F35208" w14:textId="77777777" w:rsidR="005B54E9" w:rsidRPr="00D809EC" w:rsidRDefault="005B54E9"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rPr>
          <w:rFonts w:ascii="Times New Roman" w:hAnsi="Times New Roman" w:cs="Times New Roman"/>
          <w:b/>
          <w:bCs/>
          <w:i/>
          <w:iCs/>
          <w:sz w:val="22"/>
          <w:szCs w:val="22"/>
          <w:lang w:val="en-GB"/>
        </w:rPr>
      </w:pPr>
    </w:p>
    <w:p w14:paraId="4F9ECFB4" w14:textId="77777777" w:rsidR="003E4745" w:rsidRPr="00D809EC" w:rsidRDefault="003E4745" w:rsidP="003E4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rPr>
      </w:pPr>
      <w:r w:rsidRPr="00D809EC">
        <w:rPr>
          <w:rFonts w:ascii="Times New Roman" w:hAnsi="Times New Roman" w:cs="Times New Roman"/>
          <w:i/>
          <w:iCs/>
          <w:sz w:val="22"/>
          <w:szCs w:val="22"/>
          <w:lang w:val="en-GB"/>
        </w:rPr>
        <w:t>Management fee income</w:t>
      </w:r>
      <w:r w:rsidRPr="00D809EC">
        <w:rPr>
          <w:rFonts w:ascii="Times New Roman" w:hAnsi="Times New Roman" w:cs="Times New Roman"/>
          <w:i/>
          <w:iCs/>
          <w:sz w:val="22"/>
          <w:szCs w:val="22"/>
          <w:cs/>
          <w:lang w:val="en-GB"/>
        </w:rPr>
        <w:t xml:space="preserve"> </w:t>
      </w:r>
      <w:r w:rsidRPr="00D809EC">
        <w:rPr>
          <w:rFonts w:ascii="Times New Roman" w:hAnsi="Times New Roman" w:cs="Times New Roman"/>
          <w:i/>
          <w:iCs/>
          <w:sz w:val="22"/>
          <w:szCs w:val="22"/>
        </w:rPr>
        <w:t>agreement</w:t>
      </w:r>
    </w:p>
    <w:p w14:paraId="1A92FB38" w14:textId="77777777" w:rsidR="003E4745" w:rsidRPr="00D809EC" w:rsidRDefault="003E4745" w:rsidP="003E4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b/>
          <w:bCs/>
          <w:i/>
          <w:iCs/>
          <w:lang w:val="en-GB"/>
        </w:rPr>
      </w:pPr>
      <w:r w:rsidRPr="00D809EC">
        <w:rPr>
          <w:rFonts w:ascii="Times New Roman" w:hAnsi="Times New Roman" w:cs="Times New Roman"/>
          <w:b/>
          <w:bCs/>
          <w:i/>
          <w:iCs/>
          <w:sz w:val="22"/>
          <w:szCs w:val="22"/>
          <w:cs/>
          <w:lang w:val="en-GB"/>
        </w:rPr>
        <w:tab/>
      </w:r>
    </w:p>
    <w:p w14:paraId="13BC4A1F" w14:textId="400637D3" w:rsidR="001254AC" w:rsidRPr="00D809EC" w:rsidRDefault="001254AC" w:rsidP="00125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sz w:val="22"/>
          <w:szCs w:val="22"/>
          <w:lang w:val="en-GB"/>
        </w:rPr>
      </w:pPr>
      <w:r w:rsidRPr="00D809EC">
        <w:rPr>
          <w:rFonts w:ascii="Times New Roman" w:hAnsi="Times New Roman" w:cs="Times New Roman"/>
          <w:sz w:val="22"/>
          <w:szCs w:val="22"/>
          <w:lang w:val="en-GB"/>
        </w:rPr>
        <w:t xml:space="preserve">The Company </w:t>
      </w:r>
      <w:r w:rsidRPr="00D809EC">
        <w:rPr>
          <w:rFonts w:ascii="Times New Roman" w:hAnsi="Times New Roman" w:cs="Times New Roman"/>
          <w:sz w:val="22"/>
          <w:szCs w:val="22"/>
        </w:rPr>
        <w:t>provides management service to L&amp;E Solid State Co., Ltd., a subsidiary,</w:t>
      </w:r>
      <w:r w:rsidRPr="00D809EC">
        <w:rPr>
          <w:rFonts w:ascii="Times New Roman" w:hAnsi="Times New Roman" w:cs="Times New Roman"/>
          <w:sz w:val="22"/>
          <w:szCs w:val="22"/>
          <w:lang w:val="en-GB"/>
        </w:rPr>
        <w:t xml:space="preserve"> in order to provide management services of manufacturing, financial accounting, human resource, general administration and information. The </w:t>
      </w:r>
      <w:r w:rsidR="002638F8" w:rsidRPr="00D809EC">
        <w:rPr>
          <w:rFonts w:ascii="Times New Roman" w:hAnsi="Times New Roman" w:cs="Times New Roman"/>
          <w:sz w:val="22"/>
          <w:szCs w:val="22"/>
          <w:lang w:val="en-GB"/>
        </w:rPr>
        <w:t>agreement</w:t>
      </w:r>
      <w:r w:rsidRPr="00D809EC">
        <w:rPr>
          <w:rFonts w:ascii="Times New Roman" w:hAnsi="Times New Roman" w:cs="Times New Roman"/>
          <w:sz w:val="22"/>
          <w:szCs w:val="22"/>
          <w:lang w:val="en-GB"/>
        </w:rPr>
        <w:t xml:space="preserve"> becomes effective from 1 January 20</w:t>
      </w:r>
      <w:r w:rsidR="00277C4A" w:rsidRPr="00D809EC">
        <w:rPr>
          <w:rFonts w:ascii="Times New Roman" w:hAnsi="Times New Roman" w:cs="Times New Roman"/>
          <w:sz w:val="22"/>
          <w:szCs w:val="22"/>
          <w:lang w:val="en-GB"/>
        </w:rPr>
        <w:t>2</w:t>
      </w:r>
      <w:r w:rsidR="001B4BB8" w:rsidRPr="00D809EC">
        <w:rPr>
          <w:rFonts w:ascii="Times New Roman" w:hAnsi="Times New Roman" w:cs="Times New Roman"/>
          <w:sz w:val="22"/>
          <w:szCs w:val="22"/>
          <w:lang w:val="en-GB"/>
        </w:rPr>
        <w:t>2</w:t>
      </w:r>
      <w:r w:rsidRPr="00D809EC">
        <w:rPr>
          <w:rFonts w:ascii="Times New Roman" w:hAnsi="Times New Roman" w:cs="Times New Roman"/>
          <w:sz w:val="22"/>
          <w:szCs w:val="22"/>
          <w:lang w:val="en-GB"/>
        </w:rPr>
        <w:t xml:space="preserve"> to 31 December 20</w:t>
      </w:r>
      <w:r w:rsidR="00277C4A" w:rsidRPr="00D809EC">
        <w:rPr>
          <w:rFonts w:ascii="Times New Roman" w:hAnsi="Times New Roman" w:cs="Times New Roman"/>
          <w:sz w:val="22"/>
          <w:szCs w:val="22"/>
          <w:lang w:val="en-GB"/>
        </w:rPr>
        <w:t>2</w:t>
      </w:r>
      <w:r w:rsidR="001B4BB8" w:rsidRPr="00D809EC">
        <w:rPr>
          <w:rFonts w:ascii="Times New Roman" w:hAnsi="Times New Roman" w:cs="Times New Roman"/>
          <w:sz w:val="22"/>
          <w:szCs w:val="22"/>
          <w:lang w:val="en-GB"/>
        </w:rPr>
        <w:t>2</w:t>
      </w:r>
      <w:r w:rsidRPr="00D809EC">
        <w:rPr>
          <w:rFonts w:ascii="Times New Roman" w:hAnsi="Times New Roman" w:cs="Times New Roman"/>
          <w:sz w:val="22"/>
          <w:szCs w:val="22"/>
          <w:lang w:val="en-GB"/>
        </w:rPr>
        <w:t xml:space="preserve"> with a monthly fee of Baht 1</w:t>
      </w:r>
      <w:r w:rsidR="000A0D3C" w:rsidRPr="00D809EC">
        <w:rPr>
          <w:rFonts w:ascii="Times New Roman" w:hAnsi="Times New Roman" w:cs="Times New Roman"/>
          <w:sz w:val="22"/>
          <w:szCs w:val="22"/>
          <w:lang w:val="en-GB"/>
        </w:rPr>
        <w:t>40</w:t>
      </w:r>
      <w:r w:rsidRPr="00D809EC">
        <w:rPr>
          <w:rFonts w:ascii="Times New Roman" w:hAnsi="Times New Roman" w:cs="Times New Roman"/>
          <w:sz w:val="22"/>
          <w:szCs w:val="22"/>
          <w:lang w:val="en-GB"/>
        </w:rPr>
        <w:t>,000. The agreement shall be renewed for another 1 year as agreed by either parties.</w:t>
      </w:r>
    </w:p>
    <w:p w14:paraId="39743245" w14:textId="77777777" w:rsidR="003E4745" w:rsidRPr="00D809EC" w:rsidRDefault="003E4745" w:rsidP="003E4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lang w:val="en-GB"/>
        </w:rPr>
      </w:pPr>
    </w:p>
    <w:p w14:paraId="39B964F2" w14:textId="77777777" w:rsidR="003E4745" w:rsidRPr="00D809EC" w:rsidRDefault="003E4745" w:rsidP="003E4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sz w:val="22"/>
          <w:szCs w:val="22"/>
        </w:rPr>
      </w:pPr>
      <w:r w:rsidRPr="00D809EC">
        <w:rPr>
          <w:rFonts w:ascii="Times New Roman" w:hAnsi="Times New Roman" w:cs="Times New Roman"/>
          <w:i/>
          <w:iCs/>
          <w:sz w:val="22"/>
          <w:szCs w:val="22"/>
        </w:rPr>
        <w:t xml:space="preserve">Product testing agreement </w:t>
      </w:r>
    </w:p>
    <w:p w14:paraId="186276A0" w14:textId="77777777" w:rsidR="003E4745" w:rsidRPr="00D809EC" w:rsidRDefault="003E4745" w:rsidP="003E4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sz w:val="22"/>
          <w:szCs w:val="22"/>
        </w:rPr>
      </w:pPr>
    </w:p>
    <w:p w14:paraId="4B1779B1" w14:textId="49CCC92A" w:rsidR="00771681" w:rsidRPr="00D809EC" w:rsidRDefault="007650B7" w:rsidP="0077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sz w:val="22"/>
          <w:szCs w:val="22"/>
        </w:rPr>
      </w:pPr>
      <w:r w:rsidRPr="00D809EC">
        <w:rPr>
          <w:rFonts w:ascii="Times New Roman" w:hAnsi="Times New Roman" w:cs="Times New Roman"/>
          <w:spacing w:val="-2"/>
          <w:sz w:val="22"/>
          <w:szCs w:val="22"/>
        </w:rPr>
        <w:t>The Company entered into a product and prototype testing agreement with L&amp;E Manufacturing Co., Ltd.,</w:t>
      </w:r>
      <w:r w:rsidRPr="00D809EC">
        <w:rPr>
          <w:rFonts w:ascii="Times New Roman" w:hAnsi="Times New Roman" w:cs="Times New Roman"/>
          <w:sz w:val="22"/>
          <w:szCs w:val="22"/>
        </w:rPr>
        <w:t xml:space="preserve"> a subsidiary. The </w:t>
      </w:r>
      <w:r w:rsidR="002638F8" w:rsidRPr="00D809EC">
        <w:rPr>
          <w:rFonts w:ascii="Times New Roman" w:hAnsi="Times New Roman" w:cs="Times New Roman"/>
          <w:sz w:val="22"/>
          <w:szCs w:val="22"/>
        </w:rPr>
        <w:t>agreement</w:t>
      </w:r>
      <w:r w:rsidRPr="00D809EC">
        <w:rPr>
          <w:rFonts w:ascii="Times New Roman" w:hAnsi="Times New Roman" w:cs="Times New Roman"/>
          <w:sz w:val="22"/>
          <w:szCs w:val="22"/>
        </w:rPr>
        <w:t xml:space="preserve"> becomes effective</w:t>
      </w:r>
      <w:r w:rsidR="004A30D3" w:rsidRPr="00D809EC">
        <w:rPr>
          <w:rFonts w:ascii="Times New Roman" w:hAnsi="Times New Roman" w:cs="Times New Roman"/>
          <w:sz w:val="22"/>
          <w:szCs w:val="22"/>
        </w:rPr>
        <w:t xml:space="preserve"> </w:t>
      </w:r>
      <w:r w:rsidRPr="00D809EC">
        <w:rPr>
          <w:rFonts w:ascii="Times New Roman" w:hAnsi="Times New Roman" w:cs="Times New Roman"/>
          <w:sz w:val="22"/>
          <w:szCs w:val="22"/>
        </w:rPr>
        <w:t xml:space="preserve">from 1 </w:t>
      </w:r>
      <w:r w:rsidR="008A0207" w:rsidRPr="00D809EC">
        <w:rPr>
          <w:rFonts w:ascii="Times New Roman" w:hAnsi="Times New Roman" w:cs="Times New Roman"/>
          <w:sz w:val="22"/>
          <w:szCs w:val="22"/>
        </w:rPr>
        <w:t>January</w:t>
      </w:r>
      <w:r w:rsidRPr="00D809EC">
        <w:rPr>
          <w:rFonts w:ascii="Times New Roman" w:hAnsi="Times New Roman" w:cs="Times New Roman"/>
          <w:sz w:val="22"/>
          <w:szCs w:val="22"/>
        </w:rPr>
        <w:t xml:space="preserve"> 20</w:t>
      </w:r>
      <w:r w:rsidR="00520A69" w:rsidRPr="00D809EC">
        <w:rPr>
          <w:rFonts w:ascii="Times New Roman" w:hAnsi="Times New Roman" w:cs="Times New Roman"/>
          <w:sz w:val="22"/>
          <w:szCs w:val="22"/>
        </w:rPr>
        <w:t>2</w:t>
      </w:r>
      <w:r w:rsidR="001B4BB8" w:rsidRPr="00D809EC">
        <w:rPr>
          <w:rFonts w:ascii="Times New Roman" w:hAnsi="Times New Roman" w:cs="Times New Roman"/>
          <w:sz w:val="22"/>
          <w:szCs w:val="22"/>
        </w:rPr>
        <w:t>2</w:t>
      </w:r>
      <w:r w:rsidRPr="00D809EC">
        <w:rPr>
          <w:rFonts w:ascii="Times New Roman" w:hAnsi="Times New Roman" w:cs="Times New Roman"/>
          <w:sz w:val="22"/>
          <w:szCs w:val="22"/>
        </w:rPr>
        <w:t xml:space="preserve"> to 31 December 20</w:t>
      </w:r>
      <w:r w:rsidR="00520A69" w:rsidRPr="00D809EC">
        <w:rPr>
          <w:rFonts w:ascii="Times New Roman" w:hAnsi="Times New Roman" w:cs="Times New Roman"/>
          <w:sz w:val="22"/>
          <w:szCs w:val="22"/>
        </w:rPr>
        <w:t>2</w:t>
      </w:r>
      <w:r w:rsidR="001B4BB8" w:rsidRPr="00D809EC">
        <w:rPr>
          <w:rFonts w:ascii="Times New Roman" w:hAnsi="Times New Roman" w:cs="Times New Roman"/>
          <w:sz w:val="22"/>
          <w:szCs w:val="22"/>
        </w:rPr>
        <w:t xml:space="preserve">2. </w:t>
      </w:r>
      <w:r w:rsidR="00771681" w:rsidRPr="00D809EC">
        <w:rPr>
          <w:rFonts w:ascii="Times New Roman" w:hAnsi="Times New Roman" w:cs="Times New Roman"/>
          <w:sz w:val="22"/>
          <w:szCs w:val="22"/>
        </w:rPr>
        <w:t>with a monthly fee of Baht 672,500.</w:t>
      </w:r>
    </w:p>
    <w:p w14:paraId="4CFB3D4D" w14:textId="5EA451C4" w:rsidR="00997834" w:rsidRPr="00D809EC" w:rsidRDefault="00997834" w:rsidP="003E4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rPr>
      </w:pPr>
    </w:p>
    <w:p w14:paraId="5D6B998C" w14:textId="77777777" w:rsidR="003E4745" w:rsidRPr="00D809EC" w:rsidRDefault="003E4745" w:rsidP="003E4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lang w:val="en-GB"/>
        </w:rPr>
      </w:pPr>
      <w:r w:rsidRPr="00D809EC">
        <w:rPr>
          <w:rFonts w:ascii="Times New Roman" w:hAnsi="Times New Roman" w:cs="Times New Roman"/>
          <w:i/>
          <w:iCs/>
          <w:sz w:val="22"/>
          <w:szCs w:val="22"/>
          <w:lang w:val="en-GB"/>
        </w:rPr>
        <w:t xml:space="preserve">Space </w:t>
      </w:r>
      <w:r w:rsidRPr="00D809EC">
        <w:rPr>
          <w:rFonts w:ascii="Times New Roman" w:hAnsi="Times New Roman" w:cs="Times New Roman"/>
          <w:i/>
          <w:iCs/>
          <w:sz w:val="22"/>
          <w:szCs w:val="28"/>
        </w:rPr>
        <w:t>l</w:t>
      </w:r>
      <w:r w:rsidRPr="00D809EC">
        <w:rPr>
          <w:rFonts w:ascii="Times New Roman" w:hAnsi="Times New Roman" w:cs="Times New Roman"/>
          <w:i/>
          <w:iCs/>
          <w:sz w:val="22"/>
          <w:szCs w:val="22"/>
          <w:lang w:val="en-GB"/>
        </w:rPr>
        <w:t>easing agreement</w:t>
      </w:r>
    </w:p>
    <w:p w14:paraId="03EE8341" w14:textId="77777777" w:rsidR="003E4745" w:rsidRPr="00D809EC" w:rsidRDefault="003E4745" w:rsidP="003E4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lang w:val="en-GB"/>
        </w:rPr>
      </w:pPr>
    </w:p>
    <w:p w14:paraId="702DFD99" w14:textId="3784D132" w:rsidR="003E4745" w:rsidRPr="00D809EC" w:rsidRDefault="003E4745" w:rsidP="003E4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sz w:val="22"/>
          <w:szCs w:val="22"/>
        </w:rPr>
      </w:pPr>
      <w:r w:rsidRPr="00D809EC">
        <w:rPr>
          <w:rFonts w:ascii="Times New Roman" w:hAnsi="Times New Roman" w:cs="Times New Roman"/>
          <w:sz w:val="22"/>
          <w:szCs w:val="22"/>
          <w:lang w:val="en-GB"/>
        </w:rPr>
        <w:t xml:space="preserve">The Company entered into space leasing agreement with </w:t>
      </w:r>
      <w:r w:rsidRPr="00D809EC">
        <w:rPr>
          <w:rFonts w:ascii="Times New Roman" w:hAnsi="Times New Roman" w:cs="Times New Roman"/>
          <w:spacing w:val="-2"/>
          <w:sz w:val="22"/>
          <w:szCs w:val="22"/>
        </w:rPr>
        <w:t>L&amp;E Manufacturing Co., Ltd</w:t>
      </w:r>
      <w:r w:rsidRPr="00D809EC">
        <w:rPr>
          <w:rFonts w:ascii="Times New Roman" w:hAnsi="Times New Roman" w:cs="Times New Roman"/>
          <w:sz w:val="22"/>
          <w:szCs w:val="22"/>
        </w:rPr>
        <w:t>., a subsidiary,</w:t>
      </w:r>
      <w:r w:rsidRPr="00D809EC">
        <w:rPr>
          <w:rFonts w:ascii="Times New Roman" w:hAnsi="Times New Roman" w:cs="Times New Roman"/>
          <w:spacing w:val="-2"/>
          <w:sz w:val="22"/>
          <w:szCs w:val="22"/>
        </w:rPr>
        <w:t xml:space="preserve"> for a purpose of warehouse.</w:t>
      </w:r>
      <w:r w:rsidRPr="00D809EC">
        <w:rPr>
          <w:rFonts w:ascii="Times New Roman" w:hAnsi="Times New Roman" w:cs="Times New Roman"/>
          <w:sz w:val="22"/>
          <w:szCs w:val="22"/>
        </w:rPr>
        <w:t xml:space="preserve"> The </w:t>
      </w:r>
      <w:r w:rsidR="002638F8" w:rsidRPr="00D809EC">
        <w:rPr>
          <w:rFonts w:ascii="Times New Roman" w:hAnsi="Times New Roman" w:cs="Times New Roman"/>
          <w:sz w:val="22"/>
          <w:szCs w:val="22"/>
        </w:rPr>
        <w:t>agreement</w:t>
      </w:r>
      <w:r w:rsidRPr="00D809EC">
        <w:rPr>
          <w:rFonts w:ascii="Times New Roman" w:hAnsi="Times New Roman" w:cs="Times New Roman"/>
          <w:sz w:val="22"/>
          <w:szCs w:val="22"/>
        </w:rPr>
        <w:t xml:space="preserve"> becomes effective</w:t>
      </w:r>
      <w:r w:rsidR="004A30D3" w:rsidRPr="00D809EC">
        <w:rPr>
          <w:rFonts w:ascii="Times New Roman" w:hAnsi="Times New Roman" w:cs="Times New Roman"/>
          <w:sz w:val="22"/>
          <w:szCs w:val="22"/>
        </w:rPr>
        <w:t xml:space="preserve"> from 1 January 20</w:t>
      </w:r>
      <w:r w:rsidR="00D12B7B" w:rsidRPr="00D809EC">
        <w:rPr>
          <w:rFonts w:ascii="Times New Roman" w:hAnsi="Times New Roman" w:cs="Times New Roman"/>
          <w:sz w:val="22"/>
          <w:szCs w:val="22"/>
        </w:rPr>
        <w:t>2</w:t>
      </w:r>
      <w:r w:rsidR="001B4BB8" w:rsidRPr="00D809EC">
        <w:rPr>
          <w:rFonts w:ascii="Times New Roman" w:hAnsi="Times New Roman" w:cs="Times New Roman"/>
          <w:sz w:val="22"/>
          <w:szCs w:val="22"/>
        </w:rPr>
        <w:t>2</w:t>
      </w:r>
      <w:r w:rsidR="004A30D3" w:rsidRPr="00D809EC">
        <w:rPr>
          <w:rFonts w:ascii="Times New Roman" w:hAnsi="Times New Roman" w:cs="Times New Roman"/>
          <w:sz w:val="22"/>
          <w:szCs w:val="22"/>
        </w:rPr>
        <w:t xml:space="preserve"> </w:t>
      </w:r>
      <w:r w:rsidRPr="00D809EC">
        <w:rPr>
          <w:rFonts w:ascii="Times New Roman" w:hAnsi="Times New Roman" w:cs="Times New Roman"/>
          <w:sz w:val="22"/>
          <w:szCs w:val="22"/>
        </w:rPr>
        <w:t>to 31 December 20</w:t>
      </w:r>
      <w:r w:rsidR="00D12B7B" w:rsidRPr="00D809EC">
        <w:rPr>
          <w:rFonts w:ascii="Times New Roman" w:hAnsi="Times New Roman" w:cs="Times New Roman"/>
          <w:sz w:val="22"/>
          <w:szCs w:val="22"/>
        </w:rPr>
        <w:t>2</w:t>
      </w:r>
      <w:r w:rsidR="001B4BB8" w:rsidRPr="00D809EC">
        <w:rPr>
          <w:rFonts w:ascii="Times New Roman" w:hAnsi="Times New Roman" w:cs="Times New Roman"/>
          <w:sz w:val="22"/>
          <w:szCs w:val="22"/>
        </w:rPr>
        <w:t>2</w:t>
      </w:r>
      <w:r w:rsidR="00D12B7B" w:rsidRPr="00D809EC">
        <w:rPr>
          <w:rFonts w:ascii="Times New Roman" w:hAnsi="Times New Roman" w:cs="Times New Roman"/>
          <w:sz w:val="22"/>
          <w:szCs w:val="22"/>
        </w:rPr>
        <w:t xml:space="preserve"> </w:t>
      </w:r>
      <w:r w:rsidRPr="00D809EC">
        <w:rPr>
          <w:rFonts w:ascii="Times New Roman" w:hAnsi="Times New Roman" w:cs="Times New Roman"/>
          <w:sz w:val="22"/>
          <w:szCs w:val="22"/>
        </w:rPr>
        <w:t xml:space="preserve">with a monthly fee of Baht </w:t>
      </w:r>
      <w:r w:rsidR="004A30D3" w:rsidRPr="00D809EC">
        <w:rPr>
          <w:rFonts w:ascii="Times New Roman" w:hAnsi="Times New Roman" w:cs="Times New Roman"/>
          <w:sz w:val="22"/>
          <w:szCs w:val="22"/>
        </w:rPr>
        <w:t>296,400</w:t>
      </w:r>
      <w:r w:rsidRPr="00D809EC">
        <w:rPr>
          <w:rFonts w:ascii="Times New Roman" w:hAnsi="Times New Roman" w:cs="Times New Roman"/>
          <w:sz w:val="22"/>
          <w:szCs w:val="22"/>
        </w:rPr>
        <w:t>.</w:t>
      </w:r>
    </w:p>
    <w:p w14:paraId="2F66BE22" w14:textId="77777777" w:rsidR="003E4745" w:rsidRPr="00D809EC" w:rsidRDefault="003E4745" w:rsidP="003E4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sz w:val="22"/>
          <w:szCs w:val="22"/>
        </w:rPr>
      </w:pPr>
    </w:p>
    <w:p w14:paraId="343F298A" w14:textId="77777777" w:rsidR="00A57805" w:rsidRPr="00D809EC" w:rsidRDefault="00A57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sidRPr="00D809EC">
        <w:rPr>
          <w:rFonts w:ascii="Times New Roman" w:hAnsi="Times New Roman" w:cs="Times New Roman"/>
          <w:i/>
          <w:iCs/>
          <w:sz w:val="22"/>
          <w:szCs w:val="22"/>
        </w:rPr>
        <w:br w:type="page"/>
      </w:r>
    </w:p>
    <w:p w14:paraId="1398F964" w14:textId="4731B965" w:rsidR="003E4745" w:rsidRPr="00D809EC" w:rsidRDefault="003E4745" w:rsidP="003E4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rPr>
      </w:pPr>
      <w:r w:rsidRPr="00D809EC">
        <w:rPr>
          <w:rFonts w:ascii="Times New Roman" w:hAnsi="Times New Roman" w:cs="Times New Roman"/>
          <w:i/>
          <w:iCs/>
          <w:sz w:val="22"/>
          <w:szCs w:val="22"/>
        </w:rPr>
        <w:lastRenderedPageBreak/>
        <w:t xml:space="preserve">Building </w:t>
      </w:r>
      <w:r w:rsidR="0024583F" w:rsidRPr="00D809EC">
        <w:rPr>
          <w:rFonts w:ascii="Times New Roman" w:hAnsi="Times New Roman"/>
          <w:i/>
          <w:iCs/>
          <w:sz w:val="22"/>
          <w:szCs w:val="28"/>
        </w:rPr>
        <w:t>service</w:t>
      </w:r>
      <w:r w:rsidRPr="00D809EC">
        <w:rPr>
          <w:rFonts w:ascii="Times New Roman" w:hAnsi="Times New Roman" w:cs="Times New Roman"/>
          <w:i/>
          <w:iCs/>
          <w:sz w:val="22"/>
          <w:szCs w:val="22"/>
        </w:rPr>
        <w:t xml:space="preserve"> income agreement</w:t>
      </w:r>
    </w:p>
    <w:p w14:paraId="6EA43F67" w14:textId="77777777" w:rsidR="003E4745" w:rsidRPr="00D809EC" w:rsidRDefault="003E4745" w:rsidP="003E4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rPr>
      </w:pPr>
    </w:p>
    <w:p w14:paraId="02082E8E" w14:textId="3073713C" w:rsidR="002638F8" w:rsidRPr="00D809EC" w:rsidRDefault="001B4BB8" w:rsidP="0026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sz w:val="22"/>
          <w:szCs w:val="22"/>
          <w:lang w:val="en-GB"/>
        </w:rPr>
      </w:pPr>
      <w:r w:rsidRPr="00D809EC">
        <w:rPr>
          <w:rFonts w:ascii="Times New Roman" w:hAnsi="Times New Roman" w:cs="Times New Roman"/>
          <w:spacing w:val="-3"/>
          <w:sz w:val="22"/>
          <w:szCs w:val="22"/>
          <w:lang w:val="en-GB"/>
        </w:rPr>
        <w:t>The Company provides building area service include utility and facilities for L&amp;E Manufacturing Co., Ltd.,</w:t>
      </w:r>
      <w:r w:rsidRPr="00D809EC">
        <w:rPr>
          <w:rFonts w:ascii="Times New Roman" w:hAnsi="Times New Roman" w:cs="Times New Roman"/>
          <w:sz w:val="22"/>
          <w:szCs w:val="22"/>
          <w:lang w:val="en-GB"/>
        </w:rPr>
        <w:t xml:space="preserve"> a subsidiary, for a purpose of manufacturing plant. The </w:t>
      </w:r>
      <w:r w:rsidR="002638F8" w:rsidRPr="00D809EC">
        <w:rPr>
          <w:rFonts w:ascii="Times New Roman" w:hAnsi="Times New Roman" w:cs="Times New Roman"/>
          <w:sz w:val="22"/>
          <w:szCs w:val="22"/>
          <w:lang w:val="en-GB"/>
        </w:rPr>
        <w:t>agreement</w:t>
      </w:r>
      <w:r w:rsidRPr="00D809EC">
        <w:rPr>
          <w:rFonts w:ascii="Times New Roman" w:hAnsi="Times New Roman" w:cs="Times New Roman"/>
          <w:sz w:val="22"/>
          <w:szCs w:val="22"/>
          <w:lang w:val="en-GB"/>
        </w:rPr>
        <w:t xml:space="preserve"> becomes effective from 1 January 2022 to 31 December 2022 with a monthly fee of Baht</w:t>
      </w:r>
      <w:r w:rsidR="00A57805" w:rsidRPr="00D809EC">
        <w:rPr>
          <w:rFonts w:ascii="Times New Roman" w:hAnsi="Times New Roman" w:cs="Times New Roman"/>
          <w:sz w:val="22"/>
          <w:szCs w:val="22"/>
          <w:lang w:val="en-GB"/>
        </w:rPr>
        <w:t>.</w:t>
      </w:r>
      <w:r w:rsidRPr="00D809EC">
        <w:rPr>
          <w:rFonts w:ascii="Times New Roman" w:hAnsi="Times New Roman" w:cs="Times New Roman"/>
          <w:sz w:val="22"/>
          <w:szCs w:val="22"/>
          <w:lang w:val="en-GB"/>
        </w:rPr>
        <w:t xml:space="preserve"> 1,442,800</w:t>
      </w:r>
      <w:r w:rsidR="00F2773E" w:rsidRPr="00D809EC">
        <w:rPr>
          <w:rFonts w:ascii="Times New Roman" w:hAnsi="Times New Roman" w:cs="Times New Roman"/>
          <w:sz w:val="22"/>
          <w:szCs w:val="22"/>
          <w:lang w:val="en-GB"/>
        </w:rPr>
        <w:t>.</w:t>
      </w:r>
      <w:r w:rsidR="002638F8" w:rsidRPr="00D809EC">
        <w:rPr>
          <w:rFonts w:asciiTheme="majorBidi" w:hAnsiTheme="majorBidi" w:cstheme="majorBidi"/>
          <w:sz w:val="30"/>
          <w:szCs w:val="30"/>
        </w:rPr>
        <w:t xml:space="preserve"> </w:t>
      </w:r>
      <w:r w:rsidR="002638F8" w:rsidRPr="00D809EC">
        <w:rPr>
          <w:rFonts w:ascii="Times New Roman" w:hAnsi="Times New Roman" w:cs="Times New Roman"/>
          <w:sz w:val="22"/>
          <w:szCs w:val="22"/>
          <w:lang w:val="en-GB"/>
        </w:rPr>
        <w:t xml:space="preserve">The agreement shall be renewed for another 1 year as agreed by either parties with written notice 30 </w:t>
      </w:r>
      <w:r w:rsidR="004248D3" w:rsidRPr="00D809EC">
        <w:rPr>
          <w:rFonts w:ascii="Times New Roman" w:hAnsi="Times New Roman" w:cs="Times New Roman"/>
          <w:sz w:val="22"/>
          <w:szCs w:val="22"/>
          <w:lang w:val="en-GB"/>
        </w:rPr>
        <w:t xml:space="preserve">days </w:t>
      </w:r>
      <w:r w:rsidR="002638F8" w:rsidRPr="00D809EC">
        <w:rPr>
          <w:rFonts w:ascii="Times New Roman" w:hAnsi="Times New Roman" w:cs="Times New Roman"/>
          <w:sz w:val="22"/>
          <w:szCs w:val="22"/>
          <w:lang w:val="en-GB"/>
        </w:rPr>
        <w:t>prior to the agreement expired.</w:t>
      </w:r>
    </w:p>
    <w:p w14:paraId="3BA01A7F" w14:textId="77777777" w:rsidR="00A02B40" w:rsidRPr="00D809EC" w:rsidRDefault="00A02B40" w:rsidP="00DB4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firstLine="547"/>
        <w:jc w:val="both"/>
        <w:rPr>
          <w:rFonts w:ascii="Times New Roman" w:hAnsi="Times New Roman" w:cs="Times New Roman"/>
          <w:i/>
          <w:iCs/>
          <w:sz w:val="22"/>
          <w:szCs w:val="22"/>
          <w:lang w:val="en-GB"/>
        </w:rPr>
      </w:pPr>
    </w:p>
    <w:p w14:paraId="25B1ABD8" w14:textId="5F5ADB68" w:rsidR="00DB4AF6" w:rsidRPr="00D809EC" w:rsidRDefault="00DB4AF6" w:rsidP="00DB4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firstLine="547"/>
        <w:jc w:val="both"/>
        <w:rPr>
          <w:rFonts w:ascii="Times New Roman" w:hAnsi="Times New Roman" w:cs="Times New Roman"/>
          <w:i/>
          <w:iCs/>
          <w:sz w:val="22"/>
          <w:szCs w:val="22"/>
          <w:lang w:val="en-GB"/>
        </w:rPr>
      </w:pPr>
      <w:r w:rsidRPr="00D809EC">
        <w:rPr>
          <w:rFonts w:ascii="Times New Roman" w:hAnsi="Times New Roman" w:cs="Times New Roman"/>
          <w:i/>
          <w:iCs/>
          <w:sz w:val="22"/>
          <w:szCs w:val="22"/>
          <w:lang w:val="en-GB"/>
        </w:rPr>
        <w:t>Commission agreement</w:t>
      </w:r>
    </w:p>
    <w:p w14:paraId="2C1A524A" w14:textId="77777777" w:rsidR="00DB4AF6" w:rsidRPr="00D809EC" w:rsidRDefault="00DB4AF6" w:rsidP="00DB4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firstLine="547"/>
        <w:jc w:val="both"/>
        <w:rPr>
          <w:rFonts w:ascii="Times New Roman" w:hAnsi="Times New Roman" w:cs="Times New Roman"/>
          <w:i/>
          <w:iCs/>
          <w:sz w:val="22"/>
          <w:szCs w:val="22"/>
          <w:lang w:val="en-GB"/>
        </w:rPr>
      </w:pPr>
    </w:p>
    <w:p w14:paraId="08D3AC0A" w14:textId="77777777" w:rsidR="00DB4AF6" w:rsidRPr="00D809EC" w:rsidRDefault="00DB4AF6" w:rsidP="00DB4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thaiDistribute"/>
        <w:rPr>
          <w:rFonts w:ascii="Times New Roman" w:hAnsi="Times New Roman" w:cs="Times New Roman"/>
          <w:sz w:val="22"/>
          <w:szCs w:val="22"/>
          <w:lang w:val="en-GB"/>
        </w:rPr>
      </w:pPr>
      <w:r w:rsidRPr="00D809EC">
        <w:rPr>
          <w:rFonts w:ascii="Times New Roman" w:hAnsi="Times New Roman" w:cs="Times New Roman"/>
          <w:sz w:val="22"/>
          <w:szCs w:val="22"/>
          <w:lang w:val="en-GB"/>
        </w:rPr>
        <w:t xml:space="preserve">The Company entered into the commission agreement with L&amp;E Myanmar Co., Ltd., a subsidiary, whereby the latters agree to provide sale support and after-sale services. In this regard, the Company is committed to pay the sale commission fee to the subsidiary on a quarterly basis based on sales amount and rates as specified in the agreements. The agreements become effective from 1 January 2022 to </w:t>
      </w:r>
      <w:r w:rsidRPr="00D809EC">
        <w:rPr>
          <w:rFonts w:ascii="Times New Roman" w:hAnsi="Times New Roman" w:cs="Times New Roman"/>
          <w:sz w:val="22"/>
          <w:szCs w:val="22"/>
          <w:lang w:val="en-GB"/>
        </w:rPr>
        <w:br/>
        <w:t>31 December 2022 and shall be renewed upon the agreement of both parties.</w:t>
      </w:r>
    </w:p>
    <w:p w14:paraId="140AAA90" w14:textId="77777777" w:rsidR="00DB4AF6" w:rsidRPr="00D809EC" w:rsidRDefault="00DB4AF6" w:rsidP="003E4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heme="minorBidi"/>
          <w:i/>
          <w:iCs/>
          <w:sz w:val="22"/>
          <w:szCs w:val="22"/>
          <w:lang w:val="en-GB"/>
        </w:rPr>
      </w:pPr>
    </w:p>
    <w:p w14:paraId="4B385FE0" w14:textId="51024CCB" w:rsidR="003E4745" w:rsidRPr="00D809EC" w:rsidRDefault="003E4745" w:rsidP="003E4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lang w:val="en-GB"/>
        </w:rPr>
      </w:pPr>
      <w:r w:rsidRPr="00D809EC">
        <w:rPr>
          <w:rFonts w:ascii="Times New Roman" w:hAnsi="Times New Roman" w:cs="Times New Roman"/>
          <w:i/>
          <w:iCs/>
          <w:sz w:val="22"/>
          <w:szCs w:val="22"/>
          <w:lang w:val="en-GB"/>
        </w:rPr>
        <w:t xml:space="preserve">Building </w:t>
      </w:r>
      <w:r w:rsidR="001B4BB8" w:rsidRPr="00D809EC">
        <w:rPr>
          <w:rFonts w:ascii="Times New Roman" w:hAnsi="Times New Roman" w:cs="Times New Roman"/>
          <w:i/>
          <w:iCs/>
          <w:sz w:val="22"/>
          <w:szCs w:val="22"/>
          <w:lang w:val="en-GB"/>
        </w:rPr>
        <w:t>service</w:t>
      </w:r>
      <w:r w:rsidRPr="00D809EC">
        <w:rPr>
          <w:rFonts w:ascii="Times New Roman" w:hAnsi="Times New Roman" w:cs="Times New Roman"/>
          <w:i/>
          <w:iCs/>
          <w:sz w:val="22"/>
          <w:szCs w:val="22"/>
          <w:lang w:val="en-GB"/>
        </w:rPr>
        <w:t xml:space="preserve"> income agreement </w:t>
      </w:r>
    </w:p>
    <w:p w14:paraId="4CC2FB7A" w14:textId="77777777" w:rsidR="003E4745" w:rsidRPr="00D809EC" w:rsidRDefault="003E4745" w:rsidP="003E4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lang w:val="en-GB"/>
        </w:rPr>
      </w:pPr>
    </w:p>
    <w:p w14:paraId="6F364EC2" w14:textId="35B273A9" w:rsidR="003E4745" w:rsidRPr="00D809EC" w:rsidRDefault="007650B7" w:rsidP="00426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sz w:val="22"/>
          <w:szCs w:val="22"/>
        </w:rPr>
      </w:pPr>
      <w:r w:rsidRPr="00D809EC">
        <w:rPr>
          <w:rFonts w:ascii="Times New Roman" w:hAnsi="Times New Roman" w:cs="Times New Roman"/>
          <w:spacing w:val="-2"/>
          <w:sz w:val="22"/>
          <w:szCs w:val="22"/>
          <w:lang w:val="en-GB"/>
        </w:rPr>
        <w:t>The Company provides building area service include utility and facilities for</w:t>
      </w:r>
      <w:r w:rsidRPr="00D809EC">
        <w:rPr>
          <w:rFonts w:ascii="Times New Roman" w:hAnsi="Times New Roman" w:cs="Times New Roman"/>
          <w:spacing w:val="-2"/>
          <w:sz w:val="22"/>
          <w:szCs w:val="22"/>
        </w:rPr>
        <w:t xml:space="preserve"> L&amp;E Solid State Co., Ltd.,</w:t>
      </w:r>
      <w:r w:rsidR="0042621E" w:rsidRPr="00D809EC">
        <w:rPr>
          <w:rFonts w:ascii="Times New Roman" w:hAnsi="Times New Roman" w:cs="Times New Roman"/>
          <w:sz w:val="22"/>
          <w:szCs w:val="22"/>
        </w:rPr>
        <w:br/>
      </w:r>
      <w:r w:rsidRPr="00D809EC">
        <w:rPr>
          <w:rFonts w:ascii="Times New Roman" w:hAnsi="Times New Roman" w:cs="Times New Roman"/>
          <w:sz w:val="22"/>
          <w:szCs w:val="22"/>
        </w:rPr>
        <w:t>a subsidiary,</w:t>
      </w:r>
      <w:r w:rsidRPr="00D809EC">
        <w:rPr>
          <w:rFonts w:ascii="Times New Roman" w:hAnsi="Times New Roman" w:cs="Times New Roman"/>
          <w:sz w:val="22"/>
          <w:szCs w:val="22"/>
          <w:lang w:val="en-GB"/>
        </w:rPr>
        <w:t xml:space="preserve"> for a purpose of manufacturing plant. The </w:t>
      </w:r>
      <w:r w:rsidR="002638F8" w:rsidRPr="00D809EC">
        <w:rPr>
          <w:rFonts w:ascii="Times New Roman" w:hAnsi="Times New Roman" w:cs="Times New Roman"/>
          <w:sz w:val="22"/>
          <w:szCs w:val="22"/>
          <w:lang w:val="en-GB"/>
        </w:rPr>
        <w:t>agreement</w:t>
      </w:r>
      <w:r w:rsidRPr="00D809EC">
        <w:rPr>
          <w:rFonts w:ascii="Times New Roman" w:hAnsi="Times New Roman" w:cs="Times New Roman"/>
          <w:sz w:val="22"/>
          <w:szCs w:val="22"/>
          <w:lang w:val="en-GB"/>
        </w:rPr>
        <w:t xml:space="preserve"> becomes effective from 1 June 20</w:t>
      </w:r>
      <w:r w:rsidR="004D52D1" w:rsidRPr="00D809EC">
        <w:rPr>
          <w:rFonts w:ascii="Times New Roman" w:hAnsi="Times New Roman" w:cs="Times New Roman"/>
          <w:sz w:val="22"/>
          <w:szCs w:val="22"/>
          <w:lang w:val="en-GB"/>
        </w:rPr>
        <w:t>2</w:t>
      </w:r>
      <w:r w:rsidR="00D11282" w:rsidRPr="00D809EC">
        <w:rPr>
          <w:rFonts w:ascii="Times New Roman" w:hAnsi="Times New Roman" w:cs="Times New Roman"/>
          <w:sz w:val="22"/>
          <w:szCs w:val="22"/>
          <w:lang w:val="en-GB"/>
        </w:rPr>
        <w:t>2</w:t>
      </w:r>
      <w:r w:rsidRPr="00D809EC">
        <w:rPr>
          <w:rFonts w:ascii="Times New Roman" w:hAnsi="Times New Roman" w:cs="Times New Roman"/>
          <w:sz w:val="22"/>
          <w:szCs w:val="22"/>
          <w:lang w:val="en-GB"/>
        </w:rPr>
        <w:t xml:space="preserve"> to 31 May 20</w:t>
      </w:r>
      <w:r w:rsidR="00373FBF" w:rsidRPr="00D809EC">
        <w:rPr>
          <w:rFonts w:ascii="Times New Roman" w:hAnsi="Times New Roman" w:cs="Times New Roman"/>
          <w:sz w:val="22"/>
          <w:szCs w:val="22"/>
          <w:lang w:val="en-GB"/>
        </w:rPr>
        <w:t>2</w:t>
      </w:r>
      <w:r w:rsidR="00D11282" w:rsidRPr="00D809EC">
        <w:rPr>
          <w:rFonts w:ascii="Times New Roman" w:hAnsi="Times New Roman" w:cs="Times New Roman"/>
          <w:sz w:val="22"/>
          <w:szCs w:val="22"/>
          <w:lang w:val="en-GB"/>
        </w:rPr>
        <w:t>3</w:t>
      </w:r>
      <w:r w:rsidRPr="00D809EC">
        <w:rPr>
          <w:rFonts w:ascii="Times New Roman" w:hAnsi="Times New Roman" w:cs="Times New Roman"/>
          <w:sz w:val="22"/>
          <w:szCs w:val="22"/>
          <w:lang w:val="en-GB"/>
        </w:rPr>
        <w:t xml:space="preserve"> with a monthly fee of Baht 400,000.</w:t>
      </w:r>
    </w:p>
    <w:p w14:paraId="5B0ED8A1" w14:textId="08253B54" w:rsidR="00BB250C" w:rsidRPr="00D809EC" w:rsidRDefault="00BB2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2B08EF0C" w14:textId="13CA82F6" w:rsidR="00901F29" w:rsidRPr="00D809EC" w:rsidRDefault="001A280F" w:rsidP="00AA0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4"/>
          <w:szCs w:val="24"/>
        </w:rPr>
      </w:pPr>
      <w:r w:rsidRPr="00D809EC">
        <w:rPr>
          <w:rFonts w:ascii="Times New Roman" w:hAnsi="Times New Roman" w:cs="Times New Roman"/>
          <w:b/>
          <w:bCs/>
          <w:sz w:val="24"/>
          <w:szCs w:val="24"/>
        </w:rPr>
        <w:t>5</w:t>
      </w:r>
      <w:r w:rsidR="00901F29" w:rsidRPr="00D809EC">
        <w:rPr>
          <w:rFonts w:ascii="Times New Roman" w:hAnsi="Times New Roman" w:cs="Times New Roman"/>
          <w:b/>
          <w:bCs/>
          <w:sz w:val="24"/>
          <w:szCs w:val="24"/>
        </w:rPr>
        <w:tab/>
        <w:t xml:space="preserve">Cash and cash equivalents </w:t>
      </w:r>
    </w:p>
    <w:p w14:paraId="10C7650C" w14:textId="77777777" w:rsidR="005A1AEC" w:rsidRPr="00D809EC" w:rsidRDefault="005A1AEC"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b/>
          <w:bCs/>
          <w:sz w:val="22"/>
          <w:szCs w:val="22"/>
        </w:rPr>
      </w:pPr>
    </w:p>
    <w:tbl>
      <w:tblPr>
        <w:tblW w:w="9159" w:type="dxa"/>
        <w:tblInd w:w="484" w:type="dxa"/>
        <w:tblLayout w:type="fixed"/>
        <w:tblCellMar>
          <w:left w:w="79" w:type="dxa"/>
          <w:right w:w="79" w:type="dxa"/>
        </w:tblCellMar>
        <w:tblLook w:val="0000" w:firstRow="0" w:lastRow="0" w:firstColumn="0" w:lastColumn="0" w:noHBand="0" w:noVBand="0"/>
      </w:tblPr>
      <w:tblGrid>
        <w:gridCol w:w="3818"/>
        <w:gridCol w:w="1179"/>
        <w:gridCol w:w="277"/>
        <w:gridCol w:w="1073"/>
        <w:gridCol w:w="270"/>
        <w:gridCol w:w="1098"/>
        <w:gridCol w:w="270"/>
        <w:gridCol w:w="1174"/>
      </w:tblGrid>
      <w:tr w:rsidR="000E3436" w:rsidRPr="00D809EC" w14:paraId="233E4F64" w14:textId="77777777" w:rsidTr="00D62918">
        <w:trPr>
          <w:cantSplit/>
          <w:tblHeader/>
        </w:trPr>
        <w:tc>
          <w:tcPr>
            <w:tcW w:w="3818" w:type="dxa"/>
            <w:shd w:val="clear" w:color="auto" w:fill="auto"/>
            <w:vAlign w:val="bottom"/>
          </w:tcPr>
          <w:p w14:paraId="4C7C2DFD" w14:textId="77777777" w:rsidR="000E3436" w:rsidRPr="00D809EC" w:rsidRDefault="000E3436" w:rsidP="00AA60A1">
            <w:pPr>
              <w:pStyle w:val="acctfourfigures"/>
              <w:spacing w:line="240" w:lineRule="atLeast"/>
              <w:rPr>
                <w:color w:val="0000FF"/>
              </w:rPr>
            </w:pPr>
          </w:p>
        </w:tc>
        <w:tc>
          <w:tcPr>
            <w:tcW w:w="2529" w:type="dxa"/>
            <w:gridSpan w:val="3"/>
            <w:shd w:val="clear" w:color="auto" w:fill="auto"/>
          </w:tcPr>
          <w:p w14:paraId="52FD1854" w14:textId="77777777" w:rsidR="000E3436" w:rsidRPr="00D809EC" w:rsidRDefault="000E3436" w:rsidP="00AA60A1">
            <w:pPr>
              <w:pStyle w:val="acctmergecolhdg"/>
              <w:spacing w:line="240" w:lineRule="atLeast"/>
            </w:pPr>
            <w:r w:rsidRPr="00D809EC">
              <w:t>Consolidated</w:t>
            </w:r>
          </w:p>
        </w:tc>
        <w:tc>
          <w:tcPr>
            <w:tcW w:w="270" w:type="dxa"/>
            <w:shd w:val="clear" w:color="auto" w:fill="auto"/>
          </w:tcPr>
          <w:p w14:paraId="529B2B0D" w14:textId="77777777" w:rsidR="000E3436" w:rsidRPr="00D809EC" w:rsidRDefault="000E3436" w:rsidP="00AA60A1">
            <w:pPr>
              <w:pStyle w:val="acctmergecolhdg"/>
              <w:spacing w:line="240" w:lineRule="atLeast"/>
            </w:pPr>
          </w:p>
        </w:tc>
        <w:tc>
          <w:tcPr>
            <w:tcW w:w="2539" w:type="dxa"/>
            <w:gridSpan w:val="3"/>
            <w:shd w:val="clear" w:color="auto" w:fill="auto"/>
          </w:tcPr>
          <w:p w14:paraId="25CF7814" w14:textId="77777777" w:rsidR="000E3436" w:rsidRPr="00D809EC" w:rsidRDefault="000E3436" w:rsidP="00AA60A1">
            <w:pPr>
              <w:pStyle w:val="acctmergecolhdg"/>
              <w:spacing w:line="240" w:lineRule="atLeast"/>
            </w:pPr>
            <w:r w:rsidRPr="00D809EC">
              <w:t>Separate</w:t>
            </w:r>
          </w:p>
        </w:tc>
      </w:tr>
      <w:tr w:rsidR="00901F29" w:rsidRPr="00D809EC" w14:paraId="50D2E32D" w14:textId="77777777" w:rsidTr="00D62918">
        <w:trPr>
          <w:cantSplit/>
          <w:tblHeader/>
        </w:trPr>
        <w:tc>
          <w:tcPr>
            <w:tcW w:w="3818" w:type="dxa"/>
            <w:shd w:val="clear" w:color="auto" w:fill="auto"/>
            <w:vAlign w:val="bottom"/>
          </w:tcPr>
          <w:p w14:paraId="287864AE" w14:textId="77777777" w:rsidR="00901F29" w:rsidRPr="00D809EC" w:rsidRDefault="00901F29" w:rsidP="00AA60A1">
            <w:pPr>
              <w:pStyle w:val="acctfourfigures"/>
              <w:spacing w:line="240" w:lineRule="atLeast"/>
              <w:rPr>
                <w:color w:val="0000FF"/>
              </w:rPr>
            </w:pPr>
          </w:p>
        </w:tc>
        <w:tc>
          <w:tcPr>
            <w:tcW w:w="2529" w:type="dxa"/>
            <w:gridSpan w:val="3"/>
            <w:shd w:val="clear" w:color="auto" w:fill="auto"/>
          </w:tcPr>
          <w:p w14:paraId="2DBB2747" w14:textId="77777777" w:rsidR="00901F29" w:rsidRPr="00D809EC" w:rsidRDefault="00901F29" w:rsidP="00AA60A1">
            <w:pPr>
              <w:pStyle w:val="acctmergecolhdg"/>
              <w:spacing w:line="240" w:lineRule="atLeast"/>
            </w:pPr>
            <w:r w:rsidRPr="00D809EC">
              <w:t xml:space="preserve">financial statements </w:t>
            </w:r>
          </w:p>
        </w:tc>
        <w:tc>
          <w:tcPr>
            <w:tcW w:w="270" w:type="dxa"/>
            <w:shd w:val="clear" w:color="auto" w:fill="auto"/>
          </w:tcPr>
          <w:p w14:paraId="7FDE8DE1" w14:textId="77777777" w:rsidR="00901F29" w:rsidRPr="00D809EC" w:rsidRDefault="00901F29" w:rsidP="00AA60A1">
            <w:pPr>
              <w:pStyle w:val="acctmergecolhdg"/>
              <w:spacing w:line="240" w:lineRule="atLeast"/>
            </w:pPr>
          </w:p>
        </w:tc>
        <w:tc>
          <w:tcPr>
            <w:tcW w:w="2539" w:type="dxa"/>
            <w:gridSpan w:val="3"/>
            <w:shd w:val="clear" w:color="auto" w:fill="auto"/>
          </w:tcPr>
          <w:p w14:paraId="17F5EEB2" w14:textId="77777777" w:rsidR="00901F29" w:rsidRPr="00D809EC" w:rsidRDefault="00901F29" w:rsidP="00AA60A1">
            <w:pPr>
              <w:pStyle w:val="acctmergecolhdg"/>
              <w:spacing w:line="240" w:lineRule="atLeast"/>
            </w:pPr>
            <w:r w:rsidRPr="00D809EC">
              <w:t xml:space="preserve">financial statements </w:t>
            </w:r>
          </w:p>
        </w:tc>
      </w:tr>
      <w:tr w:rsidR="00A830F6" w:rsidRPr="00D809EC" w14:paraId="747088BC" w14:textId="77777777" w:rsidTr="00D62918">
        <w:trPr>
          <w:cantSplit/>
          <w:tblHeader/>
        </w:trPr>
        <w:tc>
          <w:tcPr>
            <w:tcW w:w="3818" w:type="dxa"/>
            <w:shd w:val="clear" w:color="auto" w:fill="auto"/>
          </w:tcPr>
          <w:p w14:paraId="45621E3F" w14:textId="77777777" w:rsidR="00A830F6" w:rsidRPr="00D809EC" w:rsidRDefault="00A830F6" w:rsidP="00A830F6">
            <w:pPr>
              <w:pStyle w:val="acctfourfigures"/>
              <w:spacing w:line="240" w:lineRule="atLeast"/>
              <w:jc w:val="center"/>
            </w:pPr>
          </w:p>
        </w:tc>
        <w:tc>
          <w:tcPr>
            <w:tcW w:w="1179" w:type="dxa"/>
            <w:shd w:val="clear" w:color="auto" w:fill="auto"/>
          </w:tcPr>
          <w:p w14:paraId="602F3C1D" w14:textId="331FC467" w:rsidR="00A830F6" w:rsidRPr="00D809EC" w:rsidRDefault="00D62918" w:rsidP="00A830F6">
            <w:pPr>
              <w:pStyle w:val="acctmergecolhdg"/>
              <w:spacing w:line="240" w:lineRule="atLeast"/>
              <w:rPr>
                <w:b w:val="0"/>
                <w:bCs/>
                <w:szCs w:val="22"/>
              </w:rPr>
            </w:pPr>
            <w:r w:rsidRPr="00D809EC">
              <w:rPr>
                <w:b w:val="0"/>
                <w:bCs/>
                <w:szCs w:val="22"/>
              </w:rPr>
              <w:t>2022</w:t>
            </w:r>
          </w:p>
        </w:tc>
        <w:tc>
          <w:tcPr>
            <w:tcW w:w="277" w:type="dxa"/>
            <w:shd w:val="clear" w:color="auto" w:fill="auto"/>
          </w:tcPr>
          <w:p w14:paraId="0F220D97" w14:textId="77777777" w:rsidR="00A830F6" w:rsidRPr="00D809EC" w:rsidRDefault="00A830F6" w:rsidP="00A830F6">
            <w:pPr>
              <w:pStyle w:val="acctmergecolhdg"/>
              <w:spacing w:line="240" w:lineRule="atLeast"/>
              <w:rPr>
                <w:b w:val="0"/>
                <w:bCs/>
                <w:szCs w:val="22"/>
              </w:rPr>
            </w:pPr>
          </w:p>
        </w:tc>
        <w:tc>
          <w:tcPr>
            <w:tcW w:w="1073" w:type="dxa"/>
            <w:shd w:val="clear" w:color="auto" w:fill="auto"/>
          </w:tcPr>
          <w:p w14:paraId="2870004C" w14:textId="70B01C30" w:rsidR="00A830F6" w:rsidRPr="00D809EC" w:rsidRDefault="00D62918" w:rsidP="00A830F6">
            <w:pPr>
              <w:pStyle w:val="acctmergecolhdg"/>
              <w:spacing w:line="240" w:lineRule="atLeast"/>
              <w:rPr>
                <w:b w:val="0"/>
                <w:bCs/>
                <w:szCs w:val="22"/>
              </w:rPr>
            </w:pPr>
            <w:r w:rsidRPr="00D809EC">
              <w:rPr>
                <w:b w:val="0"/>
                <w:bCs/>
                <w:szCs w:val="22"/>
              </w:rPr>
              <w:t>2021</w:t>
            </w:r>
          </w:p>
        </w:tc>
        <w:tc>
          <w:tcPr>
            <w:tcW w:w="270" w:type="dxa"/>
            <w:shd w:val="clear" w:color="auto" w:fill="auto"/>
          </w:tcPr>
          <w:p w14:paraId="6BC81E0D" w14:textId="77777777" w:rsidR="00A830F6" w:rsidRPr="00D809EC" w:rsidRDefault="00A830F6" w:rsidP="00A830F6">
            <w:pPr>
              <w:pStyle w:val="acctfourfigures"/>
              <w:spacing w:line="240" w:lineRule="atLeast"/>
              <w:rPr>
                <w:cs/>
                <w:lang w:bidi="th-TH"/>
              </w:rPr>
            </w:pPr>
          </w:p>
        </w:tc>
        <w:tc>
          <w:tcPr>
            <w:tcW w:w="1098" w:type="dxa"/>
            <w:shd w:val="clear" w:color="auto" w:fill="auto"/>
          </w:tcPr>
          <w:p w14:paraId="7735CCA2" w14:textId="1A666B97" w:rsidR="00A830F6" w:rsidRPr="00D809EC" w:rsidRDefault="00D62918" w:rsidP="00A830F6">
            <w:pPr>
              <w:pStyle w:val="acctmergecolhdg"/>
              <w:spacing w:line="240" w:lineRule="atLeast"/>
              <w:rPr>
                <w:b w:val="0"/>
                <w:bCs/>
                <w:szCs w:val="22"/>
              </w:rPr>
            </w:pPr>
            <w:r w:rsidRPr="00D809EC">
              <w:rPr>
                <w:b w:val="0"/>
                <w:bCs/>
                <w:szCs w:val="22"/>
              </w:rPr>
              <w:t>2022</w:t>
            </w:r>
          </w:p>
        </w:tc>
        <w:tc>
          <w:tcPr>
            <w:tcW w:w="270" w:type="dxa"/>
            <w:shd w:val="clear" w:color="auto" w:fill="auto"/>
          </w:tcPr>
          <w:p w14:paraId="65F8630D" w14:textId="77777777" w:rsidR="00A830F6" w:rsidRPr="00D809EC" w:rsidRDefault="00A830F6" w:rsidP="00A830F6">
            <w:pPr>
              <w:pStyle w:val="acctmergecolhdg"/>
              <w:spacing w:line="240" w:lineRule="atLeast"/>
              <w:rPr>
                <w:b w:val="0"/>
                <w:bCs/>
                <w:szCs w:val="22"/>
              </w:rPr>
            </w:pPr>
          </w:p>
        </w:tc>
        <w:tc>
          <w:tcPr>
            <w:tcW w:w="1170" w:type="dxa"/>
            <w:shd w:val="clear" w:color="auto" w:fill="auto"/>
          </w:tcPr>
          <w:p w14:paraId="04FCE1D6" w14:textId="16C110DB" w:rsidR="00A830F6" w:rsidRPr="00D809EC" w:rsidRDefault="00D62918" w:rsidP="00A830F6">
            <w:pPr>
              <w:pStyle w:val="acctmergecolhdg"/>
              <w:spacing w:line="240" w:lineRule="atLeast"/>
              <w:rPr>
                <w:b w:val="0"/>
                <w:bCs/>
                <w:szCs w:val="22"/>
              </w:rPr>
            </w:pPr>
            <w:r w:rsidRPr="00D809EC">
              <w:rPr>
                <w:b w:val="0"/>
                <w:bCs/>
                <w:szCs w:val="22"/>
              </w:rPr>
              <w:t>2021</w:t>
            </w:r>
          </w:p>
        </w:tc>
      </w:tr>
      <w:tr w:rsidR="00A830F6" w:rsidRPr="00D809EC" w14:paraId="1535A835" w14:textId="77777777" w:rsidTr="00D62918">
        <w:trPr>
          <w:cantSplit/>
        </w:trPr>
        <w:tc>
          <w:tcPr>
            <w:tcW w:w="3818" w:type="dxa"/>
            <w:shd w:val="clear" w:color="auto" w:fill="auto"/>
          </w:tcPr>
          <w:p w14:paraId="1C3A84C4" w14:textId="77777777" w:rsidR="00A830F6" w:rsidRPr="00D809EC" w:rsidRDefault="00A830F6" w:rsidP="00A830F6">
            <w:pPr>
              <w:rPr>
                <w:rFonts w:ascii="Times New Roman" w:hAnsi="Times New Roman" w:cs="Times New Roman"/>
                <w:b/>
                <w:bCs/>
                <w:i/>
                <w:iCs/>
              </w:rPr>
            </w:pPr>
          </w:p>
        </w:tc>
        <w:tc>
          <w:tcPr>
            <w:tcW w:w="5341" w:type="dxa"/>
            <w:gridSpan w:val="7"/>
            <w:shd w:val="clear" w:color="auto" w:fill="auto"/>
          </w:tcPr>
          <w:p w14:paraId="0C041F69" w14:textId="77777777" w:rsidR="00A830F6" w:rsidRPr="00D809EC" w:rsidRDefault="00A830F6" w:rsidP="00A830F6">
            <w:pPr>
              <w:pStyle w:val="acctfourfigures"/>
              <w:spacing w:line="240" w:lineRule="atLeast"/>
              <w:jc w:val="center"/>
              <w:rPr>
                <w:i/>
                <w:iCs/>
              </w:rPr>
            </w:pPr>
            <w:r w:rsidRPr="00D809EC">
              <w:rPr>
                <w:i/>
                <w:iCs/>
              </w:rPr>
              <w:t>(in thousand Baht)</w:t>
            </w:r>
          </w:p>
        </w:tc>
      </w:tr>
      <w:tr w:rsidR="00D62918" w:rsidRPr="00D809EC" w14:paraId="74E9D811" w14:textId="77777777" w:rsidTr="00D62918">
        <w:trPr>
          <w:cantSplit/>
        </w:trPr>
        <w:tc>
          <w:tcPr>
            <w:tcW w:w="3818" w:type="dxa"/>
            <w:shd w:val="clear" w:color="auto" w:fill="auto"/>
          </w:tcPr>
          <w:p w14:paraId="7D5DFE90" w14:textId="77777777" w:rsidR="00D62918" w:rsidRPr="00D809EC" w:rsidRDefault="00D62918" w:rsidP="00D62918">
            <w:pPr>
              <w:rPr>
                <w:rFonts w:ascii="Times New Roman" w:hAnsi="Times New Roman" w:cs="Times New Roman"/>
                <w:sz w:val="22"/>
                <w:szCs w:val="22"/>
              </w:rPr>
            </w:pPr>
            <w:r w:rsidRPr="00D809EC">
              <w:rPr>
                <w:rFonts w:ascii="Times New Roman" w:hAnsi="Times New Roman" w:cs="Times New Roman"/>
                <w:sz w:val="22"/>
                <w:szCs w:val="22"/>
              </w:rPr>
              <w:t>Cash on hand</w:t>
            </w:r>
          </w:p>
        </w:tc>
        <w:tc>
          <w:tcPr>
            <w:tcW w:w="1179" w:type="dxa"/>
            <w:shd w:val="clear" w:color="auto" w:fill="auto"/>
          </w:tcPr>
          <w:p w14:paraId="19FBDD24" w14:textId="4D2F49F5" w:rsidR="00D62918" w:rsidRPr="00D809EC" w:rsidRDefault="00BF2F6C" w:rsidP="00D62918">
            <w:pPr>
              <w:pStyle w:val="acctfourfigures"/>
              <w:tabs>
                <w:tab w:val="clear" w:pos="765"/>
                <w:tab w:val="decimal" w:pos="910"/>
              </w:tabs>
              <w:spacing w:line="240" w:lineRule="atLeast"/>
              <w:ind w:right="11"/>
            </w:pPr>
            <w:r w:rsidRPr="00D809EC">
              <w:t>1,895</w:t>
            </w:r>
          </w:p>
        </w:tc>
        <w:tc>
          <w:tcPr>
            <w:tcW w:w="277" w:type="dxa"/>
            <w:shd w:val="clear" w:color="auto" w:fill="auto"/>
          </w:tcPr>
          <w:p w14:paraId="6E5F72A3" w14:textId="77777777" w:rsidR="00D62918" w:rsidRPr="00D809EC" w:rsidRDefault="00D62918" w:rsidP="00D62918">
            <w:pPr>
              <w:pStyle w:val="acctfourfigures"/>
              <w:tabs>
                <w:tab w:val="clear" w:pos="765"/>
                <w:tab w:val="decimal" w:pos="821"/>
              </w:tabs>
              <w:spacing w:line="240" w:lineRule="atLeast"/>
            </w:pPr>
          </w:p>
        </w:tc>
        <w:tc>
          <w:tcPr>
            <w:tcW w:w="1073" w:type="dxa"/>
            <w:shd w:val="clear" w:color="auto" w:fill="auto"/>
          </w:tcPr>
          <w:p w14:paraId="5EBDB8C5" w14:textId="564690C9" w:rsidR="00D62918" w:rsidRPr="00D809EC" w:rsidRDefault="00D62918" w:rsidP="00D62918">
            <w:pPr>
              <w:pStyle w:val="acctfourfigures"/>
              <w:tabs>
                <w:tab w:val="clear" w:pos="765"/>
                <w:tab w:val="decimal" w:pos="899"/>
              </w:tabs>
              <w:spacing w:line="240" w:lineRule="atLeast"/>
              <w:ind w:right="11"/>
            </w:pPr>
            <w:r w:rsidRPr="00D809EC">
              <w:t>1,622</w:t>
            </w:r>
          </w:p>
        </w:tc>
        <w:tc>
          <w:tcPr>
            <w:tcW w:w="270" w:type="dxa"/>
            <w:shd w:val="clear" w:color="auto" w:fill="auto"/>
          </w:tcPr>
          <w:p w14:paraId="2F664A97" w14:textId="77777777" w:rsidR="00D62918" w:rsidRPr="00D809EC" w:rsidRDefault="00D62918" w:rsidP="00D62918">
            <w:pPr>
              <w:pStyle w:val="acctfourfigures"/>
              <w:tabs>
                <w:tab w:val="clear" w:pos="765"/>
                <w:tab w:val="decimal" w:pos="821"/>
              </w:tabs>
              <w:spacing w:line="240" w:lineRule="atLeast"/>
            </w:pPr>
          </w:p>
        </w:tc>
        <w:tc>
          <w:tcPr>
            <w:tcW w:w="1098" w:type="dxa"/>
            <w:shd w:val="clear" w:color="auto" w:fill="auto"/>
          </w:tcPr>
          <w:p w14:paraId="0248415A" w14:textId="7440741F" w:rsidR="00D62918" w:rsidRPr="00D809EC" w:rsidRDefault="00BF2F6C" w:rsidP="00D62918">
            <w:pPr>
              <w:pStyle w:val="acctfourfigures"/>
              <w:tabs>
                <w:tab w:val="clear" w:pos="765"/>
                <w:tab w:val="decimal" w:pos="882"/>
              </w:tabs>
              <w:spacing w:line="240" w:lineRule="atLeast"/>
              <w:ind w:right="11"/>
            </w:pPr>
            <w:r w:rsidRPr="00D809EC">
              <w:t>185</w:t>
            </w:r>
          </w:p>
        </w:tc>
        <w:tc>
          <w:tcPr>
            <w:tcW w:w="270" w:type="dxa"/>
            <w:shd w:val="clear" w:color="auto" w:fill="auto"/>
          </w:tcPr>
          <w:p w14:paraId="28FFB98B" w14:textId="77777777" w:rsidR="00D62918" w:rsidRPr="00D809EC" w:rsidRDefault="00D62918" w:rsidP="00D62918">
            <w:pPr>
              <w:pStyle w:val="acctfourfigures"/>
              <w:tabs>
                <w:tab w:val="clear" w:pos="765"/>
                <w:tab w:val="decimal" w:pos="821"/>
              </w:tabs>
              <w:spacing w:line="240" w:lineRule="atLeast"/>
            </w:pPr>
          </w:p>
        </w:tc>
        <w:tc>
          <w:tcPr>
            <w:tcW w:w="1170" w:type="dxa"/>
            <w:shd w:val="clear" w:color="auto" w:fill="auto"/>
          </w:tcPr>
          <w:p w14:paraId="757DC48A" w14:textId="59430813" w:rsidR="00D62918" w:rsidRPr="00D809EC" w:rsidRDefault="00D62918" w:rsidP="00D62918">
            <w:pPr>
              <w:pStyle w:val="acctfourfigures"/>
              <w:tabs>
                <w:tab w:val="clear" w:pos="765"/>
                <w:tab w:val="decimal" w:pos="990"/>
              </w:tabs>
              <w:spacing w:line="240" w:lineRule="atLeast"/>
              <w:ind w:right="-160"/>
            </w:pPr>
            <w:r w:rsidRPr="00D809EC">
              <w:t>155</w:t>
            </w:r>
          </w:p>
        </w:tc>
      </w:tr>
      <w:tr w:rsidR="00D62918" w:rsidRPr="00D809EC" w14:paraId="0E15B3CD" w14:textId="77777777" w:rsidTr="00D62918">
        <w:trPr>
          <w:cantSplit/>
        </w:trPr>
        <w:tc>
          <w:tcPr>
            <w:tcW w:w="3818" w:type="dxa"/>
            <w:shd w:val="clear" w:color="auto" w:fill="auto"/>
          </w:tcPr>
          <w:p w14:paraId="4A1300C8" w14:textId="77777777" w:rsidR="00D62918" w:rsidRPr="00D809EC" w:rsidRDefault="00D62918" w:rsidP="00D62918">
            <w:pPr>
              <w:rPr>
                <w:rFonts w:ascii="Times New Roman" w:hAnsi="Times New Roman" w:cs="Times New Roman"/>
                <w:sz w:val="22"/>
                <w:szCs w:val="22"/>
              </w:rPr>
            </w:pPr>
            <w:r w:rsidRPr="00D809EC">
              <w:rPr>
                <w:rFonts w:ascii="Times New Roman" w:hAnsi="Times New Roman" w:cs="Times New Roman"/>
                <w:sz w:val="22"/>
                <w:szCs w:val="22"/>
              </w:rPr>
              <w:t>Cash at banks - current accounts</w:t>
            </w:r>
          </w:p>
        </w:tc>
        <w:tc>
          <w:tcPr>
            <w:tcW w:w="1179" w:type="dxa"/>
            <w:shd w:val="clear" w:color="auto" w:fill="auto"/>
          </w:tcPr>
          <w:p w14:paraId="5611D531" w14:textId="4800D046" w:rsidR="00D62918" w:rsidRPr="00D809EC" w:rsidRDefault="00BF2F6C" w:rsidP="00D62918">
            <w:pPr>
              <w:pStyle w:val="acctfourfigures"/>
              <w:tabs>
                <w:tab w:val="clear" w:pos="765"/>
                <w:tab w:val="decimal" w:pos="910"/>
              </w:tabs>
              <w:spacing w:line="240" w:lineRule="atLeast"/>
              <w:ind w:right="11"/>
            </w:pPr>
            <w:r w:rsidRPr="00D809EC">
              <w:t>45,925</w:t>
            </w:r>
          </w:p>
        </w:tc>
        <w:tc>
          <w:tcPr>
            <w:tcW w:w="277" w:type="dxa"/>
            <w:shd w:val="clear" w:color="auto" w:fill="auto"/>
          </w:tcPr>
          <w:p w14:paraId="052C9F28" w14:textId="77777777" w:rsidR="00D62918" w:rsidRPr="00D809EC" w:rsidRDefault="00D62918" w:rsidP="00D62918">
            <w:pPr>
              <w:pStyle w:val="acctfourfigures"/>
              <w:tabs>
                <w:tab w:val="clear" w:pos="765"/>
                <w:tab w:val="decimal" w:pos="821"/>
              </w:tabs>
              <w:spacing w:line="240" w:lineRule="atLeast"/>
            </w:pPr>
          </w:p>
        </w:tc>
        <w:tc>
          <w:tcPr>
            <w:tcW w:w="1073" w:type="dxa"/>
            <w:shd w:val="clear" w:color="auto" w:fill="auto"/>
          </w:tcPr>
          <w:p w14:paraId="1BE279A8" w14:textId="22285C63" w:rsidR="00D62918" w:rsidRPr="00D809EC" w:rsidRDefault="00D62918" w:rsidP="00D62918">
            <w:pPr>
              <w:pStyle w:val="acctfourfigures"/>
              <w:tabs>
                <w:tab w:val="clear" w:pos="765"/>
                <w:tab w:val="decimal" w:pos="908"/>
              </w:tabs>
              <w:spacing w:line="240" w:lineRule="atLeast"/>
              <w:ind w:right="11"/>
            </w:pPr>
            <w:r w:rsidRPr="00D809EC">
              <w:t>81,501</w:t>
            </w:r>
          </w:p>
        </w:tc>
        <w:tc>
          <w:tcPr>
            <w:tcW w:w="270" w:type="dxa"/>
            <w:shd w:val="clear" w:color="auto" w:fill="auto"/>
          </w:tcPr>
          <w:p w14:paraId="5A61D761" w14:textId="77777777" w:rsidR="00D62918" w:rsidRPr="00D809EC" w:rsidRDefault="00D62918" w:rsidP="00D62918">
            <w:pPr>
              <w:pStyle w:val="acctfourfigures"/>
              <w:tabs>
                <w:tab w:val="clear" w:pos="765"/>
                <w:tab w:val="decimal" w:pos="821"/>
              </w:tabs>
              <w:spacing w:line="240" w:lineRule="atLeast"/>
            </w:pPr>
          </w:p>
        </w:tc>
        <w:tc>
          <w:tcPr>
            <w:tcW w:w="1098" w:type="dxa"/>
            <w:shd w:val="clear" w:color="auto" w:fill="auto"/>
          </w:tcPr>
          <w:p w14:paraId="76908AAA" w14:textId="0150B624" w:rsidR="00D62918" w:rsidRPr="00D809EC" w:rsidRDefault="00BF2F6C" w:rsidP="00D62918">
            <w:pPr>
              <w:pStyle w:val="acctfourfigures"/>
              <w:tabs>
                <w:tab w:val="clear" w:pos="765"/>
                <w:tab w:val="decimal" w:pos="882"/>
              </w:tabs>
              <w:spacing w:line="240" w:lineRule="atLeast"/>
              <w:ind w:right="11"/>
            </w:pPr>
            <w:r w:rsidRPr="00D809EC">
              <w:t>19,411</w:t>
            </w:r>
          </w:p>
        </w:tc>
        <w:tc>
          <w:tcPr>
            <w:tcW w:w="270" w:type="dxa"/>
            <w:shd w:val="clear" w:color="auto" w:fill="auto"/>
          </w:tcPr>
          <w:p w14:paraId="22248136" w14:textId="77777777" w:rsidR="00D62918" w:rsidRPr="00D809EC" w:rsidRDefault="00D62918" w:rsidP="00D62918">
            <w:pPr>
              <w:pStyle w:val="acctfourfigures"/>
              <w:tabs>
                <w:tab w:val="clear" w:pos="765"/>
                <w:tab w:val="decimal" w:pos="821"/>
              </w:tabs>
              <w:spacing w:line="240" w:lineRule="atLeast"/>
            </w:pPr>
          </w:p>
        </w:tc>
        <w:tc>
          <w:tcPr>
            <w:tcW w:w="1170" w:type="dxa"/>
            <w:shd w:val="clear" w:color="auto" w:fill="auto"/>
          </w:tcPr>
          <w:p w14:paraId="6D7DCC5B" w14:textId="4FD7D0ED" w:rsidR="00D62918" w:rsidRPr="00D809EC" w:rsidRDefault="00D62918" w:rsidP="00D62918">
            <w:pPr>
              <w:pStyle w:val="acctfourfigures"/>
              <w:tabs>
                <w:tab w:val="clear" w:pos="765"/>
                <w:tab w:val="decimal" w:pos="990"/>
              </w:tabs>
              <w:spacing w:line="240" w:lineRule="atLeast"/>
              <w:ind w:right="-160"/>
            </w:pPr>
            <w:r w:rsidRPr="00D809EC">
              <w:t>30,315</w:t>
            </w:r>
          </w:p>
        </w:tc>
      </w:tr>
      <w:tr w:rsidR="00D62918" w:rsidRPr="00D809EC" w14:paraId="45F3A305" w14:textId="77777777" w:rsidTr="00D62918">
        <w:trPr>
          <w:cantSplit/>
        </w:trPr>
        <w:tc>
          <w:tcPr>
            <w:tcW w:w="3818" w:type="dxa"/>
            <w:shd w:val="clear" w:color="auto" w:fill="auto"/>
          </w:tcPr>
          <w:p w14:paraId="719F72F2" w14:textId="77777777" w:rsidR="00D62918" w:rsidRPr="00D809EC" w:rsidRDefault="00D62918" w:rsidP="00D62918">
            <w:pPr>
              <w:rPr>
                <w:rFonts w:ascii="Times New Roman" w:hAnsi="Times New Roman" w:cs="Times New Roman"/>
                <w:sz w:val="22"/>
                <w:szCs w:val="22"/>
              </w:rPr>
            </w:pPr>
            <w:r w:rsidRPr="00D809EC">
              <w:rPr>
                <w:rFonts w:ascii="Times New Roman" w:hAnsi="Times New Roman" w:cs="Times New Roman"/>
                <w:sz w:val="22"/>
                <w:szCs w:val="22"/>
              </w:rPr>
              <w:t>Cash at banks - savings accounts</w:t>
            </w:r>
          </w:p>
        </w:tc>
        <w:tc>
          <w:tcPr>
            <w:tcW w:w="1179" w:type="dxa"/>
            <w:shd w:val="clear" w:color="auto" w:fill="auto"/>
          </w:tcPr>
          <w:p w14:paraId="0D09A5F4" w14:textId="73C29701" w:rsidR="00D62918" w:rsidRPr="00D809EC" w:rsidRDefault="00BF2F6C" w:rsidP="00D62918">
            <w:pPr>
              <w:pStyle w:val="acctfourfigures"/>
              <w:tabs>
                <w:tab w:val="clear" w:pos="765"/>
                <w:tab w:val="decimal" w:pos="910"/>
              </w:tabs>
              <w:spacing w:line="240" w:lineRule="atLeast"/>
              <w:ind w:right="11"/>
            </w:pPr>
            <w:r w:rsidRPr="00D809EC">
              <w:t>7,179</w:t>
            </w:r>
          </w:p>
        </w:tc>
        <w:tc>
          <w:tcPr>
            <w:tcW w:w="277" w:type="dxa"/>
            <w:shd w:val="clear" w:color="auto" w:fill="auto"/>
          </w:tcPr>
          <w:p w14:paraId="463034D1" w14:textId="77777777" w:rsidR="00D62918" w:rsidRPr="00D809EC" w:rsidRDefault="00D62918" w:rsidP="00D62918">
            <w:pPr>
              <w:pStyle w:val="acctfourfigures"/>
              <w:tabs>
                <w:tab w:val="clear" w:pos="765"/>
                <w:tab w:val="decimal" w:pos="821"/>
              </w:tabs>
              <w:spacing w:line="240" w:lineRule="atLeast"/>
            </w:pPr>
          </w:p>
        </w:tc>
        <w:tc>
          <w:tcPr>
            <w:tcW w:w="1073" w:type="dxa"/>
            <w:shd w:val="clear" w:color="auto" w:fill="auto"/>
          </w:tcPr>
          <w:p w14:paraId="42671216" w14:textId="4E38A8E4" w:rsidR="00D62918" w:rsidRPr="00D809EC" w:rsidRDefault="00D62918" w:rsidP="00D62918">
            <w:pPr>
              <w:pStyle w:val="acctfourfigures"/>
              <w:tabs>
                <w:tab w:val="clear" w:pos="765"/>
                <w:tab w:val="decimal" w:pos="908"/>
              </w:tabs>
              <w:spacing w:line="240" w:lineRule="atLeast"/>
              <w:ind w:right="11"/>
            </w:pPr>
            <w:r w:rsidRPr="00D809EC">
              <w:t>2,606</w:t>
            </w:r>
          </w:p>
        </w:tc>
        <w:tc>
          <w:tcPr>
            <w:tcW w:w="270" w:type="dxa"/>
            <w:shd w:val="clear" w:color="auto" w:fill="auto"/>
          </w:tcPr>
          <w:p w14:paraId="072DBFDF" w14:textId="77777777" w:rsidR="00D62918" w:rsidRPr="00D809EC" w:rsidRDefault="00D62918" w:rsidP="00D62918">
            <w:pPr>
              <w:pStyle w:val="acctfourfigures"/>
              <w:tabs>
                <w:tab w:val="clear" w:pos="765"/>
                <w:tab w:val="decimal" w:pos="821"/>
              </w:tabs>
              <w:spacing w:line="240" w:lineRule="atLeast"/>
            </w:pPr>
          </w:p>
        </w:tc>
        <w:tc>
          <w:tcPr>
            <w:tcW w:w="1098" w:type="dxa"/>
            <w:shd w:val="clear" w:color="auto" w:fill="auto"/>
          </w:tcPr>
          <w:p w14:paraId="01267461" w14:textId="67BEC914" w:rsidR="00D62918" w:rsidRPr="00D809EC" w:rsidRDefault="00BF2F6C" w:rsidP="00D62918">
            <w:pPr>
              <w:pStyle w:val="acctfourfigures"/>
              <w:tabs>
                <w:tab w:val="clear" w:pos="765"/>
                <w:tab w:val="decimal" w:pos="882"/>
              </w:tabs>
              <w:spacing w:line="240" w:lineRule="atLeast"/>
              <w:ind w:right="11"/>
            </w:pPr>
            <w:r w:rsidRPr="00D809EC">
              <w:t>5,444</w:t>
            </w:r>
          </w:p>
        </w:tc>
        <w:tc>
          <w:tcPr>
            <w:tcW w:w="270" w:type="dxa"/>
            <w:shd w:val="clear" w:color="auto" w:fill="auto"/>
          </w:tcPr>
          <w:p w14:paraId="3B4B60B7" w14:textId="77777777" w:rsidR="00D62918" w:rsidRPr="00D809EC" w:rsidRDefault="00D62918" w:rsidP="00D62918">
            <w:pPr>
              <w:pStyle w:val="acctfourfigures"/>
              <w:tabs>
                <w:tab w:val="clear" w:pos="765"/>
                <w:tab w:val="decimal" w:pos="821"/>
              </w:tabs>
              <w:spacing w:line="240" w:lineRule="atLeast"/>
            </w:pPr>
          </w:p>
        </w:tc>
        <w:tc>
          <w:tcPr>
            <w:tcW w:w="1170" w:type="dxa"/>
            <w:shd w:val="clear" w:color="auto" w:fill="auto"/>
          </w:tcPr>
          <w:p w14:paraId="55CA1E27" w14:textId="5FCF13A2" w:rsidR="00D62918" w:rsidRPr="00D809EC" w:rsidRDefault="00D62918" w:rsidP="00D62918">
            <w:pPr>
              <w:pStyle w:val="acctfourfigures"/>
              <w:tabs>
                <w:tab w:val="clear" w:pos="765"/>
                <w:tab w:val="decimal" w:pos="990"/>
              </w:tabs>
              <w:spacing w:line="240" w:lineRule="atLeast"/>
              <w:ind w:right="-160"/>
            </w:pPr>
            <w:r w:rsidRPr="00D809EC">
              <w:t>1,466</w:t>
            </w:r>
          </w:p>
        </w:tc>
      </w:tr>
      <w:tr w:rsidR="00D62918" w:rsidRPr="00D809EC" w14:paraId="0B1D278B" w14:textId="77777777" w:rsidTr="00D62918">
        <w:trPr>
          <w:cantSplit/>
        </w:trPr>
        <w:tc>
          <w:tcPr>
            <w:tcW w:w="3818" w:type="dxa"/>
            <w:shd w:val="clear" w:color="auto" w:fill="auto"/>
          </w:tcPr>
          <w:p w14:paraId="2EC1E364" w14:textId="77777777" w:rsidR="00D62918" w:rsidRPr="00D809EC" w:rsidRDefault="00D62918" w:rsidP="00D62918">
            <w:pPr>
              <w:rPr>
                <w:rFonts w:ascii="Times New Roman" w:hAnsi="Times New Roman" w:cs="Times New Roman"/>
                <w:sz w:val="22"/>
                <w:szCs w:val="22"/>
              </w:rPr>
            </w:pPr>
            <w:r w:rsidRPr="00D809EC">
              <w:rPr>
                <w:rFonts w:ascii="Times New Roman" w:hAnsi="Times New Roman" w:cs="Times New Roman"/>
                <w:sz w:val="22"/>
                <w:szCs w:val="22"/>
              </w:rPr>
              <w:t>Cheques on hand</w:t>
            </w:r>
          </w:p>
        </w:tc>
        <w:tc>
          <w:tcPr>
            <w:tcW w:w="1179" w:type="dxa"/>
            <w:tcBorders>
              <w:bottom w:val="single" w:sz="4" w:space="0" w:color="auto"/>
            </w:tcBorders>
            <w:shd w:val="clear" w:color="auto" w:fill="auto"/>
          </w:tcPr>
          <w:p w14:paraId="5F3D2E5F" w14:textId="2F308158" w:rsidR="00D62918" w:rsidRPr="00D809EC" w:rsidRDefault="00BF2F6C" w:rsidP="00D62918">
            <w:pPr>
              <w:pStyle w:val="acctfourfigures"/>
              <w:tabs>
                <w:tab w:val="clear" w:pos="765"/>
                <w:tab w:val="decimal" w:pos="910"/>
              </w:tabs>
              <w:spacing w:line="240" w:lineRule="atLeast"/>
              <w:ind w:right="11"/>
            </w:pPr>
            <w:r w:rsidRPr="00D809EC">
              <w:t>4,715</w:t>
            </w:r>
          </w:p>
        </w:tc>
        <w:tc>
          <w:tcPr>
            <w:tcW w:w="277" w:type="dxa"/>
            <w:shd w:val="clear" w:color="auto" w:fill="auto"/>
          </w:tcPr>
          <w:p w14:paraId="4928D172" w14:textId="77777777" w:rsidR="00D62918" w:rsidRPr="00D809EC" w:rsidRDefault="00D62918" w:rsidP="00D62918">
            <w:pPr>
              <w:pStyle w:val="acctfourfigures"/>
              <w:tabs>
                <w:tab w:val="clear" w:pos="765"/>
                <w:tab w:val="decimal" w:pos="821"/>
              </w:tabs>
              <w:spacing w:line="240" w:lineRule="atLeast"/>
            </w:pPr>
          </w:p>
        </w:tc>
        <w:tc>
          <w:tcPr>
            <w:tcW w:w="1073" w:type="dxa"/>
            <w:tcBorders>
              <w:bottom w:val="single" w:sz="4" w:space="0" w:color="auto"/>
            </w:tcBorders>
            <w:shd w:val="clear" w:color="auto" w:fill="auto"/>
          </w:tcPr>
          <w:p w14:paraId="3DF7E193" w14:textId="0E6D8135" w:rsidR="00D62918" w:rsidRPr="00D809EC" w:rsidRDefault="00D62918" w:rsidP="00D62918">
            <w:pPr>
              <w:pStyle w:val="acctfourfigures"/>
              <w:tabs>
                <w:tab w:val="clear" w:pos="765"/>
                <w:tab w:val="decimal" w:pos="908"/>
              </w:tabs>
              <w:spacing w:line="240" w:lineRule="atLeast"/>
              <w:ind w:right="11"/>
            </w:pPr>
            <w:r w:rsidRPr="00D809EC">
              <w:t>2,732</w:t>
            </w:r>
          </w:p>
        </w:tc>
        <w:tc>
          <w:tcPr>
            <w:tcW w:w="270" w:type="dxa"/>
            <w:shd w:val="clear" w:color="auto" w:fill="auto"/>
          </w:tcPr>
          <w:p w14:paraId="6995921A" w14:textId="77777777" w:rsidR="00D62918" w:rsidRPr="00D809EC" w:rsidRDefault="00D62918" w:rsidP="00D62918">
            <w:pPr>
              <w:pStyle w:val="acctfourfigures"/>
              <w:tabs>
                <w:tab w:val="clear" w:pos="765"/>
                <w:tab w:val="decimal" w:pos="821"/>
              </w:tabs>
              <w:spacing w:line="240" w:lineRule="atLeast"/>
            </w:pPr>
          </w:p>
        </w:tc>
        <w:tc>
          <w:tcPr>
            <w:tcW w:w="1098" w:type="dxa"/>
            <w:tcBorders>
              <w:bottom w:val="single" w:sz="4" w:space="0" w:color="auto"/>
            </w:tcBorders>
            <w:shd w:val="clear" w:color="auto" w:fill="auto"/>
          </w:tcPr>
          <w:p w14:paraId="2A12D726" w14:textId="08DF243E" w:rsidR="00D62918" w:rsidRPr="00D809EC" w:rsidRDefault="00BF2F6C" w:rsidP="00D62918">
            <w:pPr>
              <w:pStyle w:val="acctfourfigures"/>
              <w:tabs>
                <w:tab w:val="clear" w:pos="765"/>
                <w:tab w:val="decimal" w:pos="882"/>
              </w:tabs>
              <w:spacing w:line="240" w:lineRule="atLeast"/>
              <w:ind w:right="11"/>
            </w:pPr>
            <w:r w:rsidRPr="00D809EC">
              <w:t>4,715</w:t>
            </w:r>
          </w:p>
        </w:tc>
        <w:tc>
          <w:tcPr>
            <w:tcW w:w="270" w:type="dxa"/>
            <w:shd w:val="clear" w:color="auto" w:fill="auto"/>
          </w:tcPr>
          <w:p w14:paraId="2FD48F44" w14:textId="77777777" w:rsidR="00D62918" w:rsidRPr="00D809EC" w:rsidRDefault="00D62918" w:rsidP="00D62918">
            <w:pPr>
              <w:pStyle w:val="acctfourfigures"/>
              <w:tabs>
                <w:tab w:val="clear" w:pos="765"/>
                <w:tab w:val="decimal" w:pos="821"/>
              </w:tabs>
              <w:spacing w:line="240" w:lineRule="atLeast"/>
            </w:pPr>
          </w:p>
        </w:tc>
        <w:tc>
          <w:tcPr>
            <w:tcW w:w="1170" w:type="dxa"/>
            <w:tcBorders>
              <w:bottom w:val="single" w:sz="4" w:space="0" w:color="auto"/>
            </w:tcBorders>
            <w:shd w:val="clear" w:color="auto" w:fill="auto"/>
          </w:tcPr>
          <w:p w14:paraId="088901F7" w14:textId="42FDD798" w:rsidR="00D62918" w:rsidRPr="00D809EC" w:rsidRDefault="00D62918" w:rsidP="00D62918">
            <w:pPr>
              <w:pStyle w:val="acctfourfigures"/>
              <w:tabs>
                <w:tab w:val="clear" w:pos="765"/>
                <w:tab w:val="decimal" w:pos="990"/>
              </w:tabs>
              <w:spacing w:line="240" w:lineRule="atLeast"/>
              <w:ind w:right="-160"/>
            </w:pPr>
            <w:r w:rsidRPr="00D809EC">
              <w:t>2,731</w:t>
            </w:r>
          </w:p>
        </w:tc>
      </w:tr>
      <w:tr w:rsidR="002B0DB8" w:rsidRPr="00D809EC" w14:paraId="0B46BFC2" w14:textId="77777777" w:rsidTr="00D62918">
        <w:trPr>
          <w:cantSplit/>
        </w:trPr>
        <w:tc>
          <w:tcPr>
            <w:tcW w:w="3818" w:type="dxa"/>
            <w:shd w:val="clear" w:color="auto" w:fill="auto"/>
            <w:vAlign w:val="bottom"/>
          </w:tcPr>
          <w:p w14:paraId="7882A58E" w14:textId="77777777" w:rsidR="00D62918" w:rsidRPr="00D809EC" w:rsidRDefault="00D62918" w:rsidP="00D62918">
            <w:pPr>
              <w:ind w:left="175" w:hanging="175"/>
              <w:rPr>
                <w:rFonts w:ascii="Times New Roman" w:hAnsi="Times New Roman" w:cs="Times New Roman"/>
                <w:b/>
                <w:bCs/>
                <w:sz w:val="22"/>
                <w:szCs w:val="22"/>
              </w:rPr>
            </w:pPr>
            <w:r w:rsidRPr="00D809EC">
              <w:rPr>
                <w:rFonts w:ascii="Times New Roman" w:hAnsi="Times New Roman" w:cs="Times New Roman"/>
                <w:b/>
                <w:bCs/>
                <w:sz w:val="22"/>
                <w:szCs w:val="22"/>
              </w:rPr>
              <w:t xml:space="preserve">Cash and cash equivalents in the </w:t>
            </w:r>
          </w:p>
          <w:p w14:paraId="47164347" w14:textId="77777777" w:rsidR="00D62918" w:rsidRPr="00D809EC" w:rsidRDefault="00D62918" w:rsidP="00D62918">
            <w:pPr>
              <w:ind w:left="175" w:hanging="175"/>
              <w:rPr>
                <w:rFonts w:ascii="Times New Roman" w:hAnsi="Times New Roman" w:cs="Times New Roman"/>
                <w:b/>
                <w:bCs/>
                <w:sz w:val="22"/>
                <w:szCs w:val="22"/>
              </w:rPr>
            </w:pPr>
            <w:r w:rsidRPr="00D809EC">
              <w:rPr>
                <w:rFonts w:ascii="Times New Roman" w:hAnsi="Times New Roman" w:cs="Times New Roman"/>
                <w:b/>
                <w:bCs/>
                <w:sz w:val="22"/>
                <w:szCs w:val="22"/>
              </w:rPr>
              <w:t xml:space="preserve">   statement of financial position </w:t>
            </w:r>
          </w:p>
        </w:tc>
        <w:tc>
          <w:tcPr>
            <w:tcW w:w="1179" w:type="dxa"/>
            <w:tcBorders>
              <w:top w:val="single" w:sz="4" w:space="0" w:color="auto"/>
              <w:bottom w:val="double" w:sz="4" w:space="0" w:color="auto"/>
            </w:tcBorders>
            <w:shd w:val="clear" w:color="auto" w:fill="auto"/>
          </w:tcPr>
          <w:p w14:paraId="67A91A27" w14:textId="77777777" w:rsidR="00D62918" w:rsidRPr="00D809EC" w:rsidRDefault="00D62918" w:rsidP="00D62918">
            <w:pPr>
              <w:pStyle w:val="acctfourfigures"/>
              <w:tabs>
                <w:tab w:val="clear" w:pos="765"/>
                <w:tab w:val="decimal" w:pos="910"/>
              </w:tabs>
              <w:spacing w:line="240" w:lineRule="atLeast"/>
              <w:ind w:right="11"/>
              <w:rPr>
                <w:b/>
                <w:bCs/>
              </w:rPr>
            </w:pPr>
          </w:p>
          <w:p w14:paraId="2D6F0E0A" w14:textId="618536E1" w:rsidR="00BF2F6C" w:rsidRPr="00D809EC" w:rsidRDefault="00BF2F6C" w:rsidP="00BF2F6C">
            <w:pPr>
              <w:pStyle w:val="acctfourfigures"/>
              <w:tabs>
                <w:tab w:val="clear" w:pos="765"/>
                <w:tab w:val="decimal" w:pos="908"/>
              </w:tabs>
              <w:spacing w:line="240" w:lineRule="atLeast"/>
              <w:ind w:right="11"/>
            </w:pPr>
            <w:r w:rsidRPr="00D809EC">
              <w:rPr>
                <w:b/>
                <w:bCs/>
              </w:rPr>
              <w:t>59,714</w:t>
            </w:r>
          </w:p>
        </w:tc>
        <w:tc>
          <w:tcPr>
            <w:tcW w:w="277" w:type="dxa"/>
            <w:shd w:val="clear" w:color="auto" w:fill="auto"/>
          </w:tcPr>
          <w:p w14:paraId="187A6DD3" w14:textId="77777777" w:rsidR="00D62918" w:rsidRPr="00D809EC" w:rsidRDefault="00D62918" w:rsidP="00D62918">
            <w:pPr>
              <w:pStyle w:val="acctfourfigures"/>
              <w:tabs>
                <w:tab w:val="clear" w:pos="765"/>
                <w:tab w:val="decimal" w:pos="821"/>
              </w:tabs>
              <w:spacing w:line="240" w:lineRule="atLeast"/>
              <w:rPr>
                <w:b/>
                <w:bCs/>
              </w:rPr>
            </w:pPr>
          </w:p>
        </w:tc>
        <w:tc>
          <w:tcPr>
            <w:tcW w:w="1073" w:type="dxa"/>
            <w:tcBorders>
              <w:top w:val="single" w:sz="4" w:space="0" w:color="auto"/>
              <w:bottom w:val="double" w:sz="4" w:space="0" w:color="auto"/>
            </w:tcBorders>
            <w:shd w:val="clear" w:color="auto" w:fill="auto"/>
          </w:tcPr>
          <w:p w14:paraId="6C1281CB" w14:textId="77777777" w:rsidR="00D62918" w:rsidRPr="00D809EC" w:rsidRDefault="00D62918" w:rsidP="00D62918">
            <w:pPr>
              <w:pStyle w:val="acctfourfigures"/>
              <w:tabs>
                <w:tab w:val="clear" w:pos="765"/>
                <w:tab w:val="decimal" w:pos="910"/>
              </w:tabs>
              <w:spacing w:line="240" w:lineRule="atLeast"/>
              <w:ind w:right="11"/>
              <w:rPr>
                <w:b/>
                <w:bCs/>
              </w:rPr>
            </w:pPr>
          </w:p>
          <w:p w14:paraId="007C4E4A" w14:textId="1D0A46DA" w:rsidR="00D62918" w:rsidRPr="00D809EC" w:rsidRDefault="00D62918" w:rsidP="00D62918">
            <w:pPr>
              <w:pStyle w:val="acctfourfigures"/>
              <w:tabs>
                <w:tab w:val="clear" w:pos="765"/>
                <w:tab w:val="decimal" w:pos="908"/>
              </w:tabs>
              <w:spacing w:line="240" w:lineRule="atLeast"/>
              <w:ind w:right="11"/>
              <w:rPr>
                <w:b/>
                <w:bCs/>
              </w:rPr>
            </w:pPr>
            <w:r w:rsidRPr="00D809EC">
              <w:rPr>
                <w:b/>
                <w:bCs/>
              </w:rPr>
              <w:t>88,461</w:t>
            </w:r>
          </w:p>
        </w:tc>
        <w:tc>
          <w:tcPr>
            <w:tcW w:w="270" w:type="dxa"/>
            <w:shd w:val="clear" w:color="auto" w:fill="auto"/>
          </w:tcPr>
          <w:p w14:paraId="3BD40C81" w14:textId="77777777" w:rsidR="00D62918" w:rsidRPr="00D809EC" w:rsidRDefault="00D62918" w:rsidP="00D62918">
            <w:pPr>
              <w:pStyle w:val="acctfourfigures"/>
              <w:tabs>
                <w:tab w:val="clear" w:pos="765"/>
                <w:tab w:val="decimal" w:pos="821"/>
              </w:tabs>
              <w:spacing w:line="240" w:lineRule="atLeast"/>
              <w:rPr>
                <w:b/>
                <w:bCs/>
              </w:rPr>
            </w:pPr>
          </w:p>
        </w:tc>
        <w:tc>
          <w:tcPr>
            <w:tcW w:w="1098" w:type="dxa"/>
            <w:tcBorders>
              <w:top w:val="single" w:sz="4" w:space="0" w:color="auto"/>
              <w:bottom w:val="double" w:sz="4" w:space="0" w:color="auto"/>
            </w:tcBorders>
            <w:shd w:val="clear" w:color="auto" w:fill="auto"/>
          </w:tcPr>
          <w:p w14:paraId="1B8735BB" w14:textId="77777777" w:rsidR="00D62918" w:rsidRPr="00D809EC" w:rsidRDefault="00D62918" w:rsidP="00D62918">
            <w:pPr>
              <w:pStyle w:val="acctfourfigures"/>
              <w:tabs>
                <w:tab w:val="clear" w:pos="765"/>
                <w:tab w:val="decimal" w:pos="882"/>
              </w:tabs>
              <w:spacing w:line="240" w:lineRule="atLeast"/>
              <w:ind w:right="11"/>
              <w:rPr>
                <w:b/>
                <w:bCs/>
              </w:rPr>
            </w:pPr>
          </w:p>
          <w:p w14:paraId="35064F8C" w14:textId="77E6FF3C" w:rsidR="00BF2F6C" w:rsidRPr="00D809EC" w:rsidRDefault="00BF2F6C" w:rsidP="00BF2F6C">
            <w:pPr>
              <w:pStyle w:val="acctfourfigures"/>
              <w:tabs>
                <w:tab w:val="clear" w:pos="765"/>
                <w:tab w:val="decimal" w:pos="908"/>
              </w:tabs>
              <w:spacing w:line="240" w:lineRule="atLeast"/>
              <w:ind w:right="11"/>
            </w:pPr>
            <w:r w:rsidRPr="00D809EC">
              <w:rPr>
                <w:b/>
                <w:bCs/>
              </w:rPr>
              <w:t>29,755</w:t>
            </w:r>
          </w:p>
        </w:tc>
        <w:tc>
          <w:tcPr>
            <w:tcW w:w="270" w:type="dxa"/>
            <w:shd w:val="clear" w:color="auto" w:fill="auto"/>
          </w:tcPr>
          <w:p w14:paraId="4E2683E0" w14:textId="77777777" w:rsidR="00D62918" w:rsidRPr="00D809EC" w:rsidRDefault="00D62918" w:rsidP="00D62918">
            <w:pPr>
              <w:pStyle w:val="acctfourfigures"/>
              <w:tabs>
                <w:tab w:val="clear" w:pos="765"/>
                <w:tab w:val="decimal" w:pos="821"/>
              </w:tabs>
              <w:spacing w:line="240" w:lineRule="atLeast"/>
              <w:rPr>
                <w:b/>
                <w:bCs/>
              </w:rPr>
            </w:pPr>
          </w:p>
        </w:tc>
        <w:tc>
          <w:tcPr>
            <w:tcW w:w="1170" w:type="dxa"/>
            <w:tcBorders>
              <w:top w:val="single" w:sz="4" w:space="0" w:color="auto"/>
              <w:bottom w:val="double" w:sz="4" w:space="0" w:color="auto"/>
            </w:tcBorders>
            <w:shd w:val="clear" w:color="auto" w:fill="auto"/>
          </w:tcPr>
          <w:p w14:paraId="28433BE7" w14:textId="77777777" w:rsidR="00D62918" w:rsidRPr="00D809EC" w:rsidRDefault="00D62918" w:rsidP="00D62918">
            <w:pPr>
              <w:pStyle w:val="acctfourfigures"/>
              <w:tabs>
                <w:tab w:val="clear" w:pos="765"/>
                <w:tab w:val="decimal" w:pos="990"/>
              </w:tabs>
              <w:spacing w:line="240" w:lineRule="atLeast"/>
              <w:ind w:right="-160"/>
              <w:rPr>
                <w:b/>
                <w:bCs/>
              </w:rPr>
            </w:pPr>
          </w:p>
          <w:p w14:paraId="69CA26FE" w14:textId="365DD5AD" w:rsidR="00D62918" w:rsidRPr="00D809EC" w:rsidRDefault="00D62918" w:rsidP="00D62918">
            <w:pPr>
              <w:pStyle w:val="acctfourfigures"/>
              <w:tabs>
                <w:tab w:val="clear" w:pos="765"/>
                <w:tab w:val="decimal" w:pos="990"/>
              </w:tabs>
              <w:spacing w:line="240" w:lineRule="atLeast"/>
              <w:ind w:right="-160"/>
              <w:rPr>
                <w:b/>
                <w:bCs/>
              </w:rPr>
            </w:pPr>
            <w:r w:rsidRPr="00D809EC">
              <w:rPr>
                <w:b/>
                <w:bCs/>
              </w:rPr>
              <w:t>34,667</w:t>
            </w:r>
          </w:p>
        </w:tc>
      </w:tr>
    </w:tbl>
    <w:p w14:paraId="164969E6" w14:textId="7ACF6AFE" w:rsidR="00D71A63" w:rsidRPr="00D809EC" w:rsidRDefault="00D71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lang w:val="en-GB"/>
        </w:rPr>
      </w:pPr>
    </w:p>
    <w:p w14:paraId="173B6E67" w14:textId="77777777" w:rsidR="004248D3" w:rsidRPr="00D809EC" w:rsidRDefault="0042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lang w:val="en-GB"/>
        </w:rPr>
      </w:pPr>
      <w:r w:rsidRPr="00D809EC">
        <w:rPr>
          <w:rFonts w:ascii="Times New Roman" w:hAnsi="Times New Roman" w:cs="Times New Roman"/>
          <w:b/>
          <w:bCs/>
          <w:sz w:val="22"/>
          <w:szCs w:val="22"/>
          <w:lang w:val="en-GB"/>
        </w:rPr>
        <w:br w:type="page"/>
      </w:r>
    </w:p>
    <w:p w14:paraId="058A49BB" w14:textId="47D02580" w:rsidR="001A280F" w:rsidRPr="00D809EC" w:rsidRDefault="001A280F" w:rsidP="001A280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lang w:val="en-GB"/>
        </w:rPr>
      </w:pPr>
      <w:r w:rsidRPr="00D809EC">
        <w:rPr>
          <w:rFonts w:ascii="Times New Roman" w:hAnsi="Times New Roman" w:cs="Times New Roman"/>
          <w:b/>
          <w:bCs/>
          <w:sz w:val="22"/>
          <w:szCs w:val="22"/>
          <w:lang w:val="en-GB"/>
        </w:rPr>
        <w:lastRenderedPageBreak/>
        <w:t xml:space="preserve">6        </w:t>
      </w:r>
      <w:r w:rsidRPr="00D809EC">
        <w:rPr>
          <w:rFonts w:ascii="Times New Roman" w:hAnsi="Times New Roman" w:cs="Times New Roman"/>
          <w:b/>
          <w:bCs/>
          <w:sz w:val="24"/>
          <w:szCs w:val="24"/>
          <w:lang w:val="en-GB"/>
        </w:rPr>
        <w:t xml:space="preserve">Trade accounts receivable </w:t>
      </w:r>
    </w:p>
    <w:p w14:paraId="253B2FF3" w14:textId="77777777" w:rsidR="001A280F" w:rsidRPr="00D809EC" w:rsidRDefault="001A280F" w:rsidP="001A280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cs/>
        </w:rPr>
      </w:pPr>
    </w:p>
    <w:tbl>
      <w:tblPr>
        <w:tblW w:w="9171" w:type="dxa"/>
        <w:tblInd w:w="450" w:type="dxa"/>
        <w:tblLayout w:type="fixed"/>
        <w:tblCellMar>
          <w:left w:w="79" w:type="dxa"/>
          <w:right w:w="79" w:type="dxa"/>
        </w:tblCellMar>
        <w:tblLook w:val="0000" w:firstRow="0" w:lastRow="0" w:firstColumn="0" w:lastColumn="0" w:noHBand="0" w:noVBand="0"/>
      </w:tblPr>
      <w:tblGrid>
        <w:gridCol w:w="3231"/>
        <w:gridCol w:w="630"/>
        <w:gridCol w:w="1179"/>
        <w:gridCol w:w="270"/>
        <w:gridCol w:w="1071"/>
        <w:gridCol w:w="279"/>
        <w:gridCol w:w="1071"/>
        <w:gridCol w:w="8"/>
        <w:gridCol w:w="280"/>
        <w:gridCol w:w="1152"/>
      </w:tblGrid>
      <w:tr w:rsidR="00F719F8" w:rsidRPr="00D809EC" w14:paraId="1E71546C" w14:textId="77777777" w:rsidTr="00D62918">
        <w:trPr>
          <w:cantSplit/>
        </w:trPr>
        <w:tc>
          <w:tcPr>
            <w:tcW w:w="3231" w:type="dxa"/>
          </w:tcPr>
          <w:p w14:paraId="077EF9C3" w14:textId="77777777" w:rsidR="00F719F8" w:rsidRPr="00D809EC" w:rsidRDefault="00F719F8" w:rsidP="00B13FC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p>
        </w:tc>
        <w:tc>
          <w:tcPr>
            <w:tcW w:w="630" w:type="dxa"/>
          </w:tcPr>
          <w:p w14:paraId="2D40594D" w14:textId="77777777" w:rsidR="00F719F8" w:rsidRPr="00D809EC" w:rsidRDefault="00F719F8" w:rsidP="00B13FC0">
            <w:pPr>
              <w:pStyle w:val="acctmergecolhdg"/>
              <w:spacing w:line="240" w:lineRule="atLeast"/>
            </w:pPr>
          </w:p>
        </w:tc>
        <w:tc>
          <w:tcPr>
            <w:tcW w:w="2520" w:type="dxa"/>
            <w:gridSpan w:val="3"/>
          </w:tcPr>
          <w:p w14:paraId="18AE9FF0" w14:textId="77777777" w:rsidR="00F719F8" w:rsidRPr="00D809EC" w:rsidRDefault="00F719F8" w:rsidP="00B13FC0">
            <w:pPr>
              <w:pStyle w:val="acctmergecolhdg"/>
              <w:spacing w:line="240" w:lineRule="atLeast"/>
            </w:pPr>
            <w:r w:rsidRPr="00D809EC">
              <w:t>Consolidated</w:t>
            </w:r>
          </w:p>
        </w:tc>
        <w:tc>
          <w:tcPr>
            <w:tcW w:w="279" w:type="dxa"/>
          </w:tcPr>
          <w:p w14:paraId="7E3A802B" w14:textId="77777777" w:rsidR="00F719F8" w:rsidRPr="00D809EC" w:rsidRDefault="00F719F8" w:rsidP="00B13FC0">
            <w:pPr>
              <w:pStyle w:val="acctmergecolhdg"/>
              <w:spacing w:line="240" w:lineRule="atLeast"/>
            </w:pPr>
          </w:p>
        </w:tc>
        <w:tc>
          <w:tcPr>
            <w:tcW w:w="2511" w:type="dxa"/>
            <w:gridSpan w:val="4"/>
          </w:tcPr>
          <w:p w14:paraId="2553E47D" w14:textId="77777777" w:rsidR="00F719F8" w:rsidRPr="00D809EC" w:rsidRDefault="00F719F8" w:rsidP="00B13FC0">
            <w:pPr>
              <w:pStyle w:val="acctmergecolhdg"/>
              <w:spacing w:line="240" w:lineRule="atLeast"/>
            </w:pPr>
            <w:r w:rsidRPr="00D809EC">
              <w:t>Separate</w:t>
            </w:r>
          </w:p>
        </w:tc>
      </w:tr>
      <w:tr w:rsidR="00F719F8" w:rsidRPr="00D809EC" w14:paraId="41B45EA6" w14:textId="77777777" w:rsidTr="00D62918">
        <w:trPr>
          <w:cantSplit/>
        </w:trPr>
        <w:tc>
          <w:tcPr>
            <w:tcW w:w="3231" w:type="dxa"/>
          </w:tcPr>
          <w:p w14:paraId="7CC071DF" w14:textId="77777777" w:rsidR="00F719F8" w:rsidRPr="00D809EC" w:rsidRDefault="00F719F8" w:rsidP="00B13FC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0"/>
                <w:lang w:val="en-GB" w:bidi="ar-SA"/>
              </w:rPr>
            </w:pPr>
          </w:p>
        </w:tc>
        <w:tc>
          <w:tcPr>
            <w:tcW w:w="630" w:type="dxa"/>
          </w:tcPr>
          <w:p w14:paraId="7DDD7284" w14:textId="77777777" w:rsidR="00F719F8" w:rsidRPr="00D809EC" w:rsidRDefault="00F719F8" w:rsidP="00B13FC0">
            <w:pPr>
              <w:pStyle w:val="acctmergecolhdg"/>
              <w:spacing w:line="240" w:lineRule="atLeast"/>
            </w:pPr>
          </w:p>
        </w:tc>
        <w:tc>
          <w:tcPr>
            <w:tcW w:w="2520" w:type="dxa"/>
            <w:gridSpan w:val="3"/>
          </w:tcPr>
          <w:p w14:paraId="337F318F" w14:textId="77777777" w:rsidR="00F719F8" w:rsidRPr="00D809EC" w:rsidRDefault="00F719F8" w:rsidP="00B13FC0">
            <w:pPr>
              <w:pStyle w:val="acctmergecolhdg"/>
              <w:spacing w:line="240" w:lineRule="atLeast"/>
            </w:pPr>
            <w:r w:rsidRPr="00D809EC">
              <w:t xml:space="preserve">financial statements </w:t>
            </w:r>
          </w:p>
        </w:tc>
        <w:tc>
          <w:tcPr>
            <w:tcW w:w="279" w:type="dxa"/>
          </w:tcPr>
          <w:p w14:paraId="319CFB50" w14:textId="77777777" w:rsidR="00F719F8" w:rsidRPr="00D809EC" w:rsidRDefault="00F719F8" w:rsidP="00B13FC0">
            <w:pPr>
              <w:pStyle w:val="acctmergecolhdg"/>
              <w:spacing w:line="240" w:lineRule="atLeast"/>
            </w:pPr>
          </w:p>
        </w:tc>
        <w:tc>
          <w:tcPr>
            <w:tcW w:w="2511" w:type="dxa"/>
            <w:gridSpan w:val="4"/>
          </w:tcPr>
          <w:p w14:paraId="6E620706" w14:textId="77777777" w:rsidR="00F719F8" w:rsidRPr="00D809EC" w:rsidRDefault="00F719F8" w:rsidP="00B13FC0">
            <w:pPr>
              <w:pStyle w:val="acctmergecolhdg"/>
              <w:spacing w:line="240" w:lineRule="atLeast"/>
            </w:pPr>
            <w:r w:rsidRPr="00D809EC">
              <w:t xml:space="preserve">financial statements </w:t>
            </w:r>
          </w:p>
        </w:tc>
      </w:tr>
      <w:tr w:rsidR="00D62918" w:rsidRPr="00D809EC" w14:paraId="1A63DA10" w14:textId="77777777" w:rsidTr="00D62918">
        <w:trPr>
          <w:cantSplit/>
        </w:trPr>
        <w:tc>
          <w:tcPr>
            <w:tcW w:w="3231" w:type="dxa"/>
          </w:tcPr>
          <w:p w14:paraId="25D5DEE7"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p>
        </w:tc>
        <w:tc>
          <w:tcPr>
            <w:tcW w:w="630" w:type="dxa"/>
          </w:tcPr>
          <w:p w14:paraId="18D50808" w14:textId="77777777" w:rsidR="00D62918" w:rsidRPr="00D809EC" w:rsidRDefault="00D62918" w:rsidP="00D62918">
            <w:pPr>
              <w:pStyle w:val="acctmergecolhdg"/>
              <w:spacing w:line="240" w:lineRule="atLeast"/>
              <w:rPr>
                <w:b w:val="0"/>
                <w:bCs/>
                <w:i/>
                <w:iCs/>
                <w:szCs w:val="28"/>
                <w:lang w:val="en-US" w:bidi="th-TH"/>
              </w:rPr>
            </w:pPr>
            <w:r w:rsidRPr="00D809EC">
              <w:rPr>
                <w:b w:val="0"/>
                <w:bCs/>
                <w:i/>
                <w:iCs/>
                <w:szCs w:val="28"/>
                <w:lang w:val="en-US" w:bidi="th-TH"/>
              </w:rPr>
              <w:t>Note</w:t>
            </w:r>
          </w:p>
        </w:tc>
        <w:tc>
          <w:tcPr>
            <w:tcW w:w="1179" w:type="dxa"/>
            <w:shd w:val="clear" w:color="auto" w:fill="auto"/>
          </w:tcPr>
          <w:p w14:paraId="3FA1D2A7" w14:textId="08C58EAF" w:rsidR="00D62918" w:rsidRPr="00D809EC" w:rsidRDefault="00D62918" w:rsidP="00D62918">
            <w:pPr>
              <w:pStyle w:val="acctmergecolhdg"/>
              <w:spacing w:line="240" w:lineRule="atLeast"/>
              <w:rPr>
                <w:b w:val="0"/>
                <w:bCs/>
                <w:szCs w:val="28"/>
                <w:lang w:val="en-US" w:bidi="th-TH"/>
              </w:rPr>
            </w:pPr>
            <w:r w:rsidRPr="00D809EC">
              <w:rPr>
                <w:b w:val="0"/>
                <w:bCs/>
                <w:szCs w:val="22"/>
              </w:rPr>
              <w:t>2022</w:t>
            </w:r>
          </w:p>
        </w:tc>
        <w:tc>
          <w:tcPr>
            <w:tcW w:w="270" w:type="dxa"/>
            <w:shd w:val="clear" w:color="auto" w:fill="auto"/>
          </w:tcPr>
          <w:p w14:paraId="3E1B2FE7" w14:textId="77777777" w:rsidR="00D62918" w:rsidRPr="00D809EC" w:rsidRDefault="00D62918" w:rsidP="00D62918">
            <w:pPr>
              <w:pStyle w:val="acctmergecolhdg"/>
              <w:spacing w:line="240" w:lineRule="atLeast"/>
              <w:rPr>
                <w:b w:val="0"/>
                <w:bCs/>
                <w:szCs w:val="22"/>
              </w:rPr>
            </w:pPr>
          </w:p>
        </w:tc>
        <w:tc>
          <w:tcPr>
            <w:tcW w:w="1071" w:type="dxa"/>
            <w:shd w:val="clear" w:color="auto" w:fill="auto"/>
          </w:tcPr>
          <w:p w14:paraId="34098597" w14:textId="6C53B26A" w:rsidR="00D62918" w:rsidRPr="00D809EC" w:rsidRDefault="00D62918" w:rsidP="00D62918">
            <w:pPr>
              <w:pStyle w:val="acctmergecolhdg"/>
              <w:spacing w:line="240" w:lineRule="atLeast"/>
              <w:rPr>
                <w:b w:val="0"/>
                <w:bCs/>
                <w:szCs w:val="22"/>
              </w:rPr>
            </w:pPr>
            <w:r w:rsidRPr="00D809EC">
              <w:rPr>
                <w:b w:val="0"/>
                <w:bCs/>
                <w:szCs w:val="22"/>
              </w:rPr>
              <w:t>2021</w:t>
            </w:r>
          </w:p>
        </w:tc>
        <w:tc>
          <w:tcPr>
            <w:tcW w:w="279" w:type="dxa"/>
            <w:shd w:val="clear" w:color="auto" w:fill="auto"/>
          </w:tcPr>
          <w:p w14:paraId="6C56AF12" w14:textId="77777777" w:rsidR="00D62918" w:rsidRPr="00D809EC" w:rsidRDefault="00D62918" w:rsidP="00D62918">
            <w:pPr>
              <w:pStyle w:val="acctmergecolhdg"/>
              <w:spacing w:line="240" w:lineRule="atLeast"/>
              <w:rPr>
                <w:b w:val="0"/>
                <w:bCs/>
                <w:szCs w:val="22"/>
              </w:rPr>
            </w:pPr>
          </w:p>
        </w:tc>
        <w:tc>
          <w:tcPr>
            <w:tcW w:w="1079" w:type="dxa"/>
            <w:gridSpan w:val="2"/>
            <w:shd w:val="clear" w:color="auto" w:fill="auto"/>
          </w:tcPr>
          <w:p w14:paraId="54872EBD" w14:textId="5F342ED6" w:rsidR="00D62918" w:rsidRPr="00D809EC" w:rsidRDefault="00D62918" w:rsidP="00D62918">
            <w:pPr>
              <w:pStyle w:val="acctmergecolhdg"/>
              <w:spacing w:line="240" w:lineRule="atLeast"/>
              <w:rPr>
                <w:b w:val="0"/>
                <w:bCs/>
                <w:szCs w:val="22"/>
              </w:rPr>
            </w:pPr>
            <w:r w:rsidRPr="00D809EC">
              <w:rPr>
                <w:b w:val="0"/>
                <w:bCs/>
                <w:szCs w:val="22"/>
              </w:rPr>
              <w:t>2022</w:t>
            </w:r>
          </w:p>
        </w:tc>
        <w:tc>
          <w:tcPr>
            <w:tcW w:w="280" w:type="dxa"/>
            <w:shd w:val="clear" w:color="auto" w:fill="auto"/>
          </w:tcPr>
          <w:p w14:paraId="6118E366" w14:textId="77777777" w:rsidR="00D62918" w:rsidRPr="00D809EC" w:rsidRDefault="00D62918" w:rsidP="00D62918">
            <w:pPr>
              <w:pStyle w:val="acctmergecolhdg"/>
              <w:spacing w:line="240" w:lineRule="atLeast"/>
              <w:rPr>
                <w:b w:val="0"/>
                <w:bCs/>
                <w:szCs w:val="22"/>
              </w:rPr>
            </w:pPr>
          </w:p>
        </w:tc>
        <w:tc>
          <w:tcPr>
            <w:tcW w:w="1152" w:type="dxa"/>
            <w:shd w:val="clear" w:color="auto" w:fill="auto"/>
          </w:tcPr>
          <w:p w14:paraId="12D8989F" w14:textId="3E27B896" w:rsidR="00D62918" w:rsidRPr="00D809EC" w:rsidRDefault="00D62918" w:rsidP="00D62918">
            <w:pPr>
              <w:pStyle w:val="acctmergecolhdg"/>
              <w:spacing w:line="240" w:lineRule="atLeast"/>
              <w:rPr>
                <w:b w:val="0"/>
                <w:bCs/>
                <w:szCs w:val="22"/>
              </w:rPr>
            </w:pPr>
            <w:r w:rsidRPr="00D809EC">
              <w:rPr>
                <w:b w:val="0"/>
                <w:bCs/>
                <w:szCs w:val="22"/>
              </w:rPr>
              <w:t>2021</w:t>
            </w:r>
          </w:p>
        </w:tc>
      </w:tr>
      <w:tr w:rsidR="00D62918" w:rsidRPr="00D809EC" w14:paraId="50C22899" w14:textId="77777777" w:rsidTr="00D62918">
        <w:trPr>
          <w:cantSplit/>
        </w:trPr>
        <w:tc>
          <w:tcPr>
            <w:tcW w:w="3231" w:type="dxa"/>
          </w:tcPr>
          <w:p w14:paraId="03B16A8A"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0"/>
                <w:lang w:val="en-GB" w:bidi="ar-SA"/>
              </w:rPr>
            </w:pPr>
          </w:p>
        </w:tc>
        <w:tc>
          <w:tcPr>
            <w:tcW w:w="630" w:type="dxa"/>
          </w:tcPr>
          <w:p w14:paraId="4850D1A0"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i/>
                <w:iCs/>
                <w:sz w:val="22"/>
                <w:szCs w:val="20"/>
                <w:lang w:val="en-GB" w:bidi="ar-SA"/>
              </w:rPr>
            </w:pPr>
          </w:p>
        </w:tc>
        <w:tc>
          <w:tcPr>
            <w:tcW w:w="5310" w:type="dxa"/>
            <w:gridSpan w:val="8"/>
          </w:tcPr>
          <w:p w14:paraId="5F86C861"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i/>
                <w:iCs/>
                <w:sz w:val="22"/>
                <w:szCs w:val="20"/>
                <w:lang w:val="en-GB" w:bidi="ar-SA"/>
              </w:rPr>
            </w:pPr>
            <w:r w:rsidRPr="00D809EC">
              <w:rPr>
                <w:rFonts w:ascii="Times New Roman" w:hAnsi="Times New Roman" w:cs="Times New Roman"/>
                <w:i/>
                <w:iCs/>
                <w:sz w:val="22"/>
                <w:szCs w:val="20"/>
                <w:lang w:val="en-GB" w:bidi="ar-SA"/>
              </w:rPr>
              <w:t>(in thousand Baht)</w:t>
            </w:r>
          </w:p>
        </w:tc>
      </w:tr>
      <w:tr w:rsidR="00D62918" w:rsidRPr="00D809EC" w14:paraId="61A4CE75" w14:textId="77777777" w:rsidTr="00D62918">
        <w:trPr>
          <w:cantSplit/>
        </w:trPr>
        <w:tc>
          <w:tcPr>
            <w:tcW w:w="3231" w:type="dxa"/>
          </w:tcPr>
          <w:p w14:paraId="439C5CFC" w14:textId="10C0697E"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D809EC">
              <w:rPr>
                <w:rFonts w:ascii="Times New Roman" w:hAnsi="Times New Roman" w:cs="Times New Roman"/>
                <w:b/>
                <w:bCs/>
                <w:i/>
                <w:iCs/>
                <w:sz w:val="22"/>
                <w:szCs w:val="20"/>
                <w:lang w:val="en-GB" w:bidi="ar-SA"/>
              </w:rPr>
              <w:t>At 31 December</w:t>
            </w:r>
          </w:p>
        </w:tc>
        <w:tc>
          <w:tcPr>
            <w:tcW w:w="630" w:type="dxa"/>
          </w:tcPr>
          <w:p w14:paraId="60A7FC7F"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rPr>
                <w:rFonts w:ascii="Times New Roman" w:hAnsi="Times New Roman" w:cs="Times New Roman"/>
                <w:sz w:val="22"/>
                <w:szCs w:val="20"/>
                <w:lang w:val="en-GB" w:bidi="ar-SA"/>
              </w:rPr>
            </w:pPr>
          </w:p>
        </w:tc>
        <w:tc>
          <w:tcPr>
            <w:tcW w:w="1179" w:type="dxa"/>
          </w:tcPr>
          <w:p w14:paraId="278E82E2"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ind w:right="11"/>
              <w:rPr>
                <w:rFonts w:ascii="Times New Roman" w:hAnsi="Times New Roman" w:cs="Times New Roman"/>
                <w:sz w:val="22"/>
                <w:szCs w:val="20"/>
                <w:lang w:val="en-GB" w:bidi="ar-SA"/>
              </w:rPr>
            </w:pPr>
          </w:p>
        </w:tc>
        <w:tc>
          <w:tcPr>
            <w:tcW w:w="270" w:type="dxa"/>
          </w:tcPr>
          <w:p w14:paraId="213FDD6A"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1" w:type="dxa"/>
          </w:tcPr>
          <w:p w14:paraId="2A1DDFA9"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ind w:right="11"/>
              <w:rPr>
                <w:rFonts w:ascii="Times New Roman" w:hAnsi="Times New Roman" w:cs="Times New Roman"/>
                <w:sz w:val="22"/>
                <w:szCs w:val="20"/>
                <w:lang w:val="en-GB" w:bidi="ar-SA"/>
              </w:rPr>
            </w:pPr>
          </w:p>
        </w:tc>
        <w:tc>
          <w:tcPr>
            <w:tcW w:w="279" w:type="dxa"/>
          </w:tcPr>
          <w:p w14:paraId="571A1A0E"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9" w:type="dxa"/>
            <w:gridSpan w:val="2"/>
          </w:tcPr>
          <w:p w14:paraId="1F6665C0"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11"/>
              <w:rPr>
                <w:rFonts w:ascii="Times New Roman" w:hAnsi="Times New Roman" w:cs="Times New Roman"/>
                <w:sz w:val="22"/>
                <w:szCs w:val="20"/>
                <w:lang w:val="en-GB" w:bidi="ar-SA"/>
              </w:rPr>
            </w:pPr>
          </w:p>
        </w:tc>
        <w:tc>
          <w:tcPr>
            <w:tcW w:w="280" w:type="dxa"/>
          </w:tcPr>
          <w:p w14:paraId="365A4859"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57"/>
              </w:tabs>
              <w:rPr>
                <w:rFonts w:ascii="Times New Roman" w:hAnsi="Times New Roman" w:cs="Times New Roman"/>
                <w:sz w:val="22"/>
                <w:szCs w:val="20"/>
                <w:lang w:val="en-GB" w:bidi="ar-SA"/>
              </w:rPr>
            </w:pPr>
          </w:p>
        </w:tc>
        <w:tc>
          <w:tcPr>
            <w:tcW w:w="1152" w:type="dxa"/>
          </w:tcPr>
          <w:p w14:paraId="409650C1"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sz w:val="22"/>
                <w:szCs w:val="20"/>
                <w:lang w:val="en-GB" w:bidi="ar-SA"/>
              </w:rPr>
            </w:pPr>
          </w:p>
        </w:tc>
      </w:tr>
      <w:tr w:rsidR="00D62918" w:rsidRPr="00D809EC" w14:paraId="0529C32D" w14:textId="77777777" w:rsidTr="00D62918">
        <w:trPr>
          <w:cantSplit/>
        </w:trPr>
        <w:tc>
          <w:tcPr>
            <w:tcW w:w="3231" w:type="dxa"/>
          </w:tcPr>
          <w:p w14:paraId="0A915040" w14:textId="16239A44"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D809EC">
              <w:rPr>
                <w:rFonts w:ascii="Times New Roman" w:hAnsi="Times New Roman" w:cs="Times New Roman"/>
                <w:b/>
                <w:bCs/>
                <w:i/>
                <w:iCs/>
                <w:sz w:val="22"/>
                <w:szCs w:val="20"/>
                <w:lang w:val="en-GB" w:bidi="ar-SA"/>
              </w:rPr>
              <w:t>Trade accounts receivable</w:t>
            </w:r>
          </w:p>
        </w:tc>
        <w:tc>
          <w:tcPr>
            <w:tcW w:w="630" w:type="dxa"/>
          </w:tcPr>
          <w:p w14:paraId="03C05064"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rPr>
                <w:rFonts w:ascii="Times New Roman" w:hAnsi="Times New Roman" w:cs="Times New Roman"/>
                <w:sz w:val="22"/>
                <w:szCs w:val="20"/>
                <w:lang w:val="en-GB" w:bidi="ar-SA"/>
              </w:rPr>
            </w:pPr>
          </w:p>
        </w:tc>
        <w:tc>
          <w:tcPr>
            <w:tcW w:w="1179" w:type="dxa"/>
          </w:tcPr>
          <w:p w14:paraId="03D8B518"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ind w:right="11"/>
              <w:rPr>
                <w:rFonts w:ascii="Times New Roman" w:hAnsi="Times New Roman" w:cs="Times New Roman"/>
                <w:sz w:val="22"/>
                <w:szCs w:val="20"/>
                <w:lang w:val="en-GB" w:bidi="ar-SA"/>
              </w:rPr>
            </w:pPr>
          </w:p>
        </w:tc>
        <w:tc>
          <w:tcPr>
            <w:tcW w:w="270" w:type="dxa"/>
          </w:tcPr>
          <w:p w14:paraId="2BA80601"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1" w:type="dxa"/>
          </w:tcPr>
          <w:p w14:paraId="67FB1540"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ind w:right="11"/>
              <w:rPr>
                <w:rFonts w:ascii="Times New Roman" w:hAnsi="Times New Roman" w:cs="Times New Roman"/>
                <w:sz w:val="22"/>
                <w:szCs w:val="20"/>
                <w:lang w:val="en-GB" w:bidi="ar-SA"/>
              </w:rPr>
            </w:pPr>
          </w:p>
        </w:tc>
        <w:tc>
          <w:tcPr>
            <w:tcW w:w="279" w:type="dxa"/>
          </w:tcPr>
          <w:p w14:paraId="266B1DA1"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9" w:type="dxa"/>
            <w:gridSpan w:val="2"/>
          </w:tcPr>
          <w:p w14:paraId="765C7A1C"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11"/>
              <w:rPr>
                <w:rFonts w:ascii="Times New Roman" w:hAnsi="Times New Roman" w:cs="Times New Roman"/>
                <w:sz w:val="22"/>
                <w:szCs w:val="20"/>
                <w:lang w:val="en-GB" w:bidi="ar-SA"/>
              </w:rPr>
            </w:pPr>
          </w:p>
        </w:tc>
        <w:tc>
          <w:tcPr>
            <w:tcW w:w="280" w:type="dxa"/>
          </w:tcPr>
          <w:p w14:paraId="54C56F18"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57"/>
              </w:tabs>
              <w:rPr>
                <w:rFonts w:ascii="Times New Roman" w:hAnsi="Times New Roman" w:cs="Times New Roman"/>
                <w:sz w:val="22"/>
                <w:szCs w:val="20"/>
                <w:lang w:val="en-GB" w:bidi="ar-SA"/>
              </w:rPr>
            </w:pPr>
          </w:p>
        </w:tc>
        <w:tc>
          <w:tcPr>
            <w:tcW w:w="1152" w:type="dxa"/>
          </w:tcPr>
          <w:p w14:paraId="3543CD5A"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sz w:val="22"/>
                <w:szCs w:val="20"/>
                <w:lang w:val="en-GB" w:bidi="ar-SA"/>
              </w:rPr>
            </w:pPr>
          </w:p>
        </w:tc>
      </w:tr>
      <w:tr w:rsidR="00D62918" w:rsidRPr="00D809EC" w14:paraId="733C4151" w14:textId="77777777" w:rsidTr="00D62918">
        <w:trPr>
          <w:cantSplit/>
        </w:trPr>
        <w:tc>
          <w:tcPr>
            <w:tcW w:w="3231" w:type="dxa"/>
          </w:tcPr>
          <w:p w14:paraId="41A027A5" w14:textId="5D92CF9C"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D809EC">
              <w:rPr>
                <w:rFonts w:ascii="Times New Roman" w:hAnsi="Times New Roman" w:cs="Times New Roman"/>
                <w:b/>
                <w:bCs/>
                <w:sz w:val="22"/>
                <w:szCs w:val="20"/>
                <w:lang w:val="en-GB" w:bidi="ar-SA"/>
              </w:rPr>
              <w:t>Related parties</w:t>
            </w:r>
          </w:p>
        </w:tc>
        <w:tc>
          <w:tcPr>
            <w:tcW w:w="630" w:type="dxa"/>
          </w:tcPr>
          <w:p w14:paraId="381DAF7F"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rPr>
                <w:rFonts w:ascii="Times New Roman" w:hAnsi="Times New Roman" w:cs="Times New Roman"/>
                <w:sz w:val="22"/>
                <w:szCs w:val="20"/>
                <w:lang w:val="en-GB" w:bidi="ar-SA"/>
              </w:rPr>
            </w:pPr>
          </w:p>
        </w:tc>
        <w:tc>
          <w:tcPr>
            <w:tcW w:w="1179" w:type="dxa"/>
          </w:tcPr>
          <w:p w14:paraId="65E26AB5"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ind w:right="11"/>
              <w:rPr>
                <w:rFonts w:ascii="Times New Roman" w:hAnsi="Times New Roman" w:cs="Times New Roman"/>
                <w:sz w:val="22"/>
                <w:szCs w:val="20"/>
                <w:lang w:val="en-GB" w:bidi="ar-SA"/>
              </w:rPr>
            </w:pPr>
          </w:p>
        </w:tc>
        <w:tc>
          <w:tcPr>
            <w:tcW w:w="270" w:type="dxa"/>
          </w:tcPr>
          <w:p w14:paraId="3A249E36"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1" w:type="dxa"/>
          </w:tcPr>
          <w:p w14:paraId="29D64C25"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ind w:right="11"/>
              <w:rPr>
                <w:rFonts w:ascii="Times New Roman" w:hAnsi="Times New Roman" w:cs="Times New Roman"/>
                <w:sz w:val="22"/>
                <w:szCs w:val="20"/>
                <w:lang w:val="en-GB" w:bidi="ar-SA"/>
              </w:rPr>
            </w:pPr>
          </w:p>
        </w:tc>
        <w:tc>
          <w:tcPr>
            <w:tcW w:w="279" w:type="dxa"/>
          </w:tcPr>
          <w:p w14:paraId="1D33E8B5"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9" w:type="dxa"/>
            <w:gridSpan w:val="2"/>
          </w:tcPr>
          <w:p w14:paraId="6B73233F"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11"/>
              <w:rPr>
                <w:rFonts w:ascii="Times New Roman" w:hAnsi="Times New Roman" w:cs="Times New Roman"/>
                <w:sz w:val="22"/>
                <w:szCs w:val="20"/>
                <w:lang w:val="en-GB" w:bidi="ar-SA"/>
              </w:rPr>
            </w:pPr>
          </w:p>
        </w:tc>
        <w:tc>
          <w:tcPr>
            <w:tcW w:w="280" w:type="dxa"/>
          </w:tcPr>
          <w:p w14:paraId="3B1C0A45"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57"/>
              </w:tabs>
              <w:rPr>
                <w:rFonts w:ascii="Times New Roman" w:hAnsi="Times New Roman" w:cs="Times New Roman"/>
                <w:sz w:val="22"/>
                <w:szCs w:val="20"/>
                <w:lang w:val="en-GB" w:bidi="ar-SA"/>
              </w:rPr>
            </w:pPr>
          </w:p>
        </w:tc>
        <w:tc>
          <w:tcPr>
            <w:tcW w:w="1152" w:type="dxa"/>
          </w:tcPr>
          <w:p w14:paraId="3DC2BF93"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sz w:val="22"/>
                <w:szCs w:val="20"/>
                <w:lang w:val="en-GB" w:bidi="ar-SA"/>
              </w:rPr>
            </w:pPr>
          </w:p>
        </w:tc>
      </w:tr>
      <w:tr w:rsidR="00D62918" w:rsidRPr="00D809EC" w14:paraId="26757433" w14:textId="77777777" w:rsidTr="00D62918">
        <w:trPr>
          <w:cantSplit/>
        </w:trPr>
        <w:tc>
          <w:tcPr>
            <w:tcW w:w="3231" w:type="dxa"/>
          </w:tcPr>
          <w:p w14:paraId="2E3141C8"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D809EC">
              <w:rPr>
                <w:rFonts w:ascii="Times New Roman" w:hAnsi="Times New Roman" w:cs="Times New Roman"/>
                <w:sz w:val="22"/>
                <w:szCs w:val="20"/>
                <w:lang w:val="en-GB" w:bidi="ar-SA"/>
              </w:rPr>
              <w:t>Within credit terms</w:t>
            </w:r>
          </w:p>
        </w:tc>
        <w:tc>
          <w:tcPr>
            <w:tcW w:w="630" w:type="dxa"/>
          </w:tcPr>
          <w:p w14:paraId="32B5647B"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rPr>
                <w:rFonts w:ascii="Times New Roman" w:hAnsi="Times New Roman" w:cs="Times New Roman"/>
                <w:sz w:val="22"/>
                <w:szCs w:val="20"/>
                <w:lang w:val="en-GB" w:bidi="ar-SA"/>
              </w:rPr>
            </w:pPr>
          </w:p>
        </w:tc>
        <w:tc>
          <w:tcPr>
            <w:tcW w:w="1179" w:type="dxa"/>
          </w:tcPr>
          <w:p w14:paraId="73DC9FD1" w14:textId="579D4FA5" w:rsidR="00D62918" w:rsidRPr="00D809EC" w:rsidRDefault="004334BA"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ind w:right="92"/>
              <w:jc w:val="center"/>
              <w:rPr>
                <w:rFonts w:ascii="Times New Roman" w:hAnsi="Times New Roman" w:cs="Times New Roman"/>
                <w:sz w:val="22"/>
                <w:szCs w:val="20"/>
                <w:lang w:val="en-GB" w:bidi="ar-SA"/>
              </w:rPr>
            </w:pPr>
            <w:r w:rsidRPr="00D809EC">
              <w:rPr>
                <w:rFonts w:ascii="Times New Roman" w:hAnsi="Times New Roman" w:cs="Times New Roman"/>
                <w:sz w:val="22"/>
                <w:szCs w:val="20"/>
                <w:lang w:val="en-GB" w:bidi="ar-SA"/>
              </w:rPr>
              <w:t>-</w:t>
            </w:r>
          </w:p>
        </w:tc>
        <w:tc>
          <w:tcPr>
            <w:tcW w:w="270" w:type="dxa"/>
          </w:tcPr>
          <w:p w14:paraId="71EC0CA9"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sz w:val="22"/>
                <w:szCs w:val="20"/>
                <w:lang w:val="en-GB" w:bidi="ar-SA"/>
              </w:rPr>
            </w:pPr>
          </w:p>
        </w:tc>
        <w:tc>
          <w:tcPr>
            <w:tcW w:w="1071" w:type="dxa"/>
          </w:tcPr>
          <w:p w14:paraId="07AE936D"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ind w:right="11"/>
              <w:rPr>
                <w:rFonts w:ascii="Times New Roman" w:hAnsi="Times New Roman" w:cs="Times New Roman"/>
                <w:sz w:val="22"/>
                <w:szCs w:val="20"/>
                <w:lang w:val="en-GB" w:bidi="ar-SA"/>
              </w:rPr>
            </w:pPr>
            <w:r w:rsidRPr="00D809EC">
              <w:rPr>
                <w:rFonts w:ascii="Times New Roman" w:hAnsi="Times New Roman" w:cs="Times New Roman"/>
                <w:sz w:val="22"/>
                <w:szCs w:val="20"/>
                <w:lang w:val="en-GB" w:bidi="ar-SA"/>
              </w:rPr>
              <w:t>-</w:t>
            </w:r>
          </w:p>
        </w:tc>
        <w:tc>
          <w:tcPr>
            <w:tcW w:w="279" w:type="dxa"/>
          </w:tcPr>
          <w:p w14:paraId="4F5A82F4"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9" w:type="dxa"/>
            <w:gridSpan w:val="2"/>
          </w:tcPr>
          <w:p w14:paraId="5E5EB9FC" w14:textId="544240D8" w:rsidR="00D62918" w:rsidRPr="00D809EC" w:rsidRDefault="00BF2F6C"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258"/>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t>3,953</w:t>
            </w:r>
          </w:p>
        </w:tc>
        <w:tc>
          <w:tcPr>
            <w:tcW w:w="280" w:type="dxa"/>
          </w:tcPr>
          <w:p w14:paraId="7311CF3C"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10"/>
                <w:tab w:val="decimal" w:pos="857"/>
              </w:tabs>
              <w:ind w:right="-258"/>
              <w:rPr>
                <w:rFonts w:ascii="Times New Roman" w:hAnsi="Times New Roman" w:cs="Times New Roman"/>
                <w:sz w:val="22"/>
                <w:szCs w:val="20"/>
                <w:lang w:val="en-GB" w:bidi="ar-SA"/>
              </w:rPr>
            </w:pPr>
          </w:p>
        </w:tc>
        <w:tc>
          <w:tcPr>
            <w:tcW w:w="1152" w:type="dxa"/>
          </w:tcPr>
          <w:p w14:paraId="0D483712" w14:textId="62B29675"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sz w:val="22"/>
                <w:szCs w:val="20"/>
                <w:lang w:val="en-GB" w:bidi="ar-SA"/>
              </w:rPr>
            </w:pPr>
            <w:r w:rsidRPr="00D809EC">
              <w:rPr>
                <w:rFonts w:ascii="Times New Roman" w:hAnsi="Times New Roman" w:cs="Times New Roman"/>
                <w:sz w:val="22"/>
                <w:szCs w:val="22"/>
                <w:lang w:val="en-GB" w:bidi="ar-SA"/>
              </w:rPr>
              <w:t>4,122</w:t>
            </w:r>
          </w:p>
        </w:tc>
      </w:tr>
      <w:tr w:rsidR="00D62918" w:rsidRPr="00D809EC" w14:paraId="4C8F129F" w14:textId="77777777" w:rsidTr="00D62918">
        <w:trPr>
          <w:cantSplit/>
        </w:trPr>
        <w:tc>
          <w:tcPr>
            <w:tcW w:w="3231" w:type="dxa"/>
          </w:tcPr>
          <w:p w14:paraId="02F78706"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D809EC">
              <w:rPr>
                <w:rFonts w:ascii="Times New Roman" w:hAnsi="Times New Roman" w:cs="Times New Roman"/>
                <w:sz w:val="22"/>
                <w:szCs w:val="20"/>
                <w:lang w:val="en-GB" w:bidi="ar-SA"/>
              </w:rPr>
              <w:t>Overdue:</w:t>
            </w:r>
          </w:p>
        </w:tc>
        <w:tc>
          <w:tcPr>
            <w:tcW w:w="630" w:type="dxa"/>
          </w:tcPr>
          <w:p w14:paraId="6D039106"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rPr>
                <w:rFonts w:ascii="Times New Roman" w:hAnsi="Times New Roman" w:cs="Times New Roman"/>
                <w:sz w:val="22"/>
                <w:szCs w:val="20"/>
                <w:lang w:val="en-GB" w:bidi="ar-SA"/>
              </w:rPr>
            </w:pPr>
          </w:p>
        </w:tc>
        <w:tc>
          <w:tcPr>
            <w:tcW w:w="1179" w:type="dxa"/>
          </w:tcPr>
          <w:p w14:paraId="3CDF7497"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6"/>
                <w:tab w:val="left" w:pos="636"/>
              </w:tabs>
              <w:ind w:right="11"/>
              <w:jc w:val="right"/>
              <w:rPr>
                <w:rFonts w:ascii="Times New Roman" w:hAnsi="Times New Roman" w:cs="Times New Roman"/>
                <w:sz w:val="22"/>
                <w:szCs w:val="20"/>
                <w:lang w:val="en-GB" w:bidi="ar-SA"/>
              </w:rPr>
            </w:pPr>
          </w:p>
        </w:tc>
        <w:tc>
          <w:tcPr>
            <w:tcW w:w="270" w:type="dxa"/>
          </w:tcPr>
          <w:p w14:paraId="63889481"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sz w:val="22"/>
                <w:szCs w:val="20"/>
                <w:lang w:val="en-GB" w:bidi="ar-SA"/>
              </w:rPr>
            </w:pPr>
          </w:p>
        </w:tc>
        <w:tc>
          <w:tcPr>
            <w:tcW w:w="1071" w:type="dxa"/>
          </w:tcPr>
          <w:p w14:paraId="09B5F5EE"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ind w:right="11"/>
              <w:rPr>
                <w:rFonts w:ascii="Times New Roman" w:hAnsi="Times New Roman" w:cs="Times New Roman"/>
                <w:sz w:val="22"/>
                <w:szCs w:val="20"/>
                <w:lang w:val="en-GB" w:bidi="ar-SA"/>
              </w:rPr>
            </w:pPr>
          </w:p>
        </w:tc>
        <w:tc>
          <w:tcPr>
            <w:tcW w:w="279" w:type="dxa"/>
          </w:tcPr>
          <w:p w14:paraId="24A84F81"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9" w:type="dxa"/>
            <w:gridSpan w:val="2"/>
          </w:tcPr>
          <w:p w14:paraId="67FEC980"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258"/>
              <w:rPr>
                <w:rFonts w:ascii="Times New Roman" w:hAnsi="Times New Roman" w:cs="Times New Roman"/>
                <w:sz w:val="22"/>
                <w:szCs w:val="22"/>
                <w:lang w:val="en-GB" w:bidi="ar-SA"/>
              </w:rPr>
            </w:pPr>
          </w:p>
        </w:tc>
        <w:tc>
          <w:tcPr>
            <w:tcW w:w="280" w:type="dxa"/>
          </w:tcPr>
          <w:p w14:paraId="348511D6"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10"/>
              </w:tabs>
              <w:ind w:right="-258"/>
              <w:rPr>
                <w:rFonts w:ascii="Times New Roman" w:hAnsi="Times New Roman" w:cs="Times New Roman"/>
                <w:sz w:val="22"/>
                <w:szCs w:val="20"/>
                <w:lang w:val="en-GB" w:bidi="ar-SA"/>
              </w:rPr>
            </w:pPr>
          </w:p>
        </w:tc>
        <w:tc>
          <w:tcPr>
            <w:tcW w:w="1152" w:type="dxa"/>
          </w:tcPr>
          <w:p w14:paraId="700A0C84"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sz w:val="22"/>
                <w:szCs w:val="20"/>
                <w:lang w:val="en-GB" w:bidi="ar-SA"/>
              </w:rPr>
            </w:pPr>
          </w:p>
        </w:tc>
      </w:tr>
      <w:tr w:rsidR="00D62918" w:rsidRPr="00D809EC" w14:paraId="01578849" w14:textId="77777777" w:rsidTr="00D62918">
        <w:trPr>
          <w:cantSplit/>
        </w:trPr>
        <w:tc>
          <w:tcPr>
            <w:tcW w:w="3231" w:type="dxa"/>
          </w:tcPr>
          <w:p w14:paraId="27CA428B"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val="en-GB" w:bidi="ar-SA"/>
              </w:rPr>
            </w:pPr>
            <w:r w:rsidRPr="00D809EC">
              <w:rPr>
                <w:rFonts w:ascii="Times New Roman" w:hAnsi="Times New Roman" w:cs="Times New Roman"/>
                <w:sz w:val="22"/>
                <w:szCs w:val="20"/>
                <w:lang w:val="en-GB" w:bidi="ar-SA"/>
              </w:rPr>
              <w:t>Less than 3 months</w:t>
            </w:r>
          </w:p>
        </w:tc>
        <w:tc>
          <w:tcPr>
            <w:tcW w:w="630" w:type="dxa"/>
          </w:tcPr>
          <w:p w14:paraId="15678DBD"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rPr>
                <w:rFonts w:ascii="Times New Roman" w:hAnsi="Times New Roman" w:cs="Times New Roman"/>
                <w:sz w:val="22"/>
                <w:szCs w:val="20"/>
                <w:lang w:val="en-GB" w:bidi="ar-SA"/>
              </w:rPr>
            </w:pPr>
          </w:p>
        </w:tc>
        <w:tc>
          <w:tcPr>
            <w:tcW w:w="1179" w:type="dxa"/>
          </w:tcPr>
          <w:p w14:paraId="40B54AD3" w14:textId="49055804" w:rsidR="00D62918" w:rsidRPr="00D809EC" w:rsidRDefault="004334BA"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ind w:right="92"/>
              <w:jc w:val="center"/>
              <w:rPr>
                <w:rFonts w:ascii="Times New Roman" w:hAnsi="Times New Roman" w:cs="Times New Roman"/>
                <w:sz w:val="22"/>
                <w:szCs w:val="20"/>
                <w:lang w:val="en-GB" w:bidi="ar-SA"/>
              </w:rPr>
            </w:pPr>
            <w:r w:rsidRPr="00D809EC">
              <w:rPr>
                <w:rFonts w:ascii="Times New Roman" w:hAnsi="Times New Roman" w:cs="Times New Roman"/>
                <w:sz w:val="22"/>
                <w:szCs w:val="20"/>
                <w:lang w:val="en-GB" w:bidi="ar-SA"/>
              </w:rPr>
              <w:t>-</w:t>
            </w:r>
          </w:p>
        </w:tc>
        <w:tc>
          <w:tcPr>
            <w:tcW w:w="270" w:type="dxa"/>
          </w:tcPr>
          <w:p w14:paraId="06045F37"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sz w:val="22"/>
                <w:szCs w:val="20"/>
                <w:lang w:val="en-GB" w:bidi="ar-SA"/>
              </w:rPr>
            </w:pPr>
          </w:p>
        </w:tc>
        <w:tc>
          <w:tcPr>
            <w:tcW w:w="1071" w:type="dxa"/>
          </w:tcPr>
          <w:p w14:paraId="70C57D4C"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ind w:right="11"/>
              <w:rPr>
                <w:rFonts w:ascii="Times New Roman" w:hAnsi="Times New Roman" w:cs="Times New Roman"/>
                <w:sz w:val="22"/>
                <w:szCs w:val="20"/>
                <w:lang w:val="en-GB" w:bidi="ar-SA"/>
              </w:rPr>
            </w:pPr>
            <w:r w:rsidRPr="00D809EC">
              <w:rPr>
                <w:rFonts w:ascii="Times New Roman" w:hAnsi="Times New Roman" w:cs="Times New Roman"/>
                <w:sz w:val="22"/>
                <w:szCs w:val="20"/>
                <w:lang w:val="en-GB" w:bidi="ar-SA"/>
              </w:rPr>
              <w:t>-</w:t>
            </w:r>
          </w:p>
        </w:tc>
        <w:tc>
          <w:tcPr>
            <w:tcW w:w="279" w:type="dxa"/>
          </w:tcPr>
          <w:p w14:paraId="6364AEEA"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9" w:type="dxa"/>
            <w:gridSpan w:val="2"/>
          </w:tcPr>
          <w:p w14:paraId="28972CD6" w14:textId="54B13087" w:rsidR="00D62918" w:rsidRPr="00D809EC" w:rsidRDefault="00BF2F6C"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258"/>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t>1,489</w:t>
            </w:r>
          </w:p>
        </w:tc>
        <w:tc>
          <w:tcPr>
            <w:tcW w:w="280" w:type="dxa"/>
          </w:tcPr>
          <w:p w14:paraId="4A9FE1D0"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10"/>
              </w:tabs>
              <w:ind w:right="-258"/>
              <w:rPr>
                <w:rFonts w:ascii="Times New Roman" w:hAnsi="Times New Roman" w:cs="Times New Roman"/>
                <w:sz w:val="22"/>
                <w:szCs w:val="20"/>
                <w:lang w:val="en-GB" w:bidi="ar-SA"/>
              </w:rPr>
            </w:pPr>
          </w:p>
        </w:tc>
        <w:tc>
          <w:tcPr>
            <w:tcW w:w="1152" w:type="dxa"/>
          </w:tcPr>
          <w:p w14:paraId="72A6BAC2" w14:textId="3D3D0CBF"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sz w:val="22"/>
                <w:szCs w:val="20"/>
                <w:lang w:val="en-GB" w:bidi="ar-SA"/>
              </w:rPr>
            </w:pPr>
            <w:r w:rsidRPr="00D809EC">
              <w:rPr>
                <w:rFonts w:ascii="Times New Roman" w:hAnsi="Times New Roman" w:cs="Times New Roman"/>
                <w:sz w:val="22"/>
                <w:szCs w:val="22"/>
                <w:lang w:val="en-GB" w:bidi="ar-SA"/>
              </w:rPr>
              <w:t>16</w:t>
            </w:r>
          </w:p>
        </w:tc>
      </w:tr>
      <w:tr w:rsidR="00D62918" w:rsidRPr="00D809EC" w14:paraId="58E5491E" w14:textId="77777777" w:rsidTr="00D62918">
        <w:trPr>
          <w:cantSplit/>
        </w:trPr>
        <w:tc>
          <w:tcPr>
            <w:tcW w:w="3231" w:type="dxa"/>
          </w:tcPr>
          <w:p w14:paraId="161409E6"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val="en-GB" w:bidi="ar-SA"/>
              </w:rPr>
            </w:pPr>
            <w:r w:rsidRPr="00D809EC">
              <w:rPr>
                <w:rFonts w:ascii="Times New Roman" w:hAnsi="Times New Roman" w:cs="Times New Roman"/>
                <w:sz w:val="22"/>
                <w:szCs w:val="20"/>
                <w:lang w:val="en-GB" w:bidi="ar-SA"/>
              </w:rPr>
              <w:t>3 - 6 months</w:t>
            </w:r>
          </w:p>
        </w:tc>
        <w:tc>
          <w:tcPr>
            <w:tcW w:w="630" w:type="dxa"/>
          </w:tcPr>
          <w:p w14:paraId="19CC8AEF"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rPr>
                <w:rFonts w:ascii="Times New Roman" w:hAnsi="Times New Roman" w:cs="Times New Roman"/>
                <w:sz w:val="22"/>
                <w:szCs w:val="20"/>
                <w:lang w:val="en-GB" w:bidi="ar-SA"/>
              </w:rPr>
            </w:pPr>
          </w:p>
        </w:tc>
        <w:tc>
          <w:tcPr>
            <w:tcW w:w="1179" w:type="dxa"/>
          </w:tcPr>
          <w:p w14:paraId="56FAB1A7" w14:textId="6D0E5A95" w:rsidR="00D62918" w:rsidRPr="00D809EC" w:rsidRDefault="004334BA"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ind w:right="92"/>
              <w:jc w:val="center"/>
              <w:rPr>
                <w:rFonts w:ascii="Times New Roman" w:hAnsi="Times New Roman" w:cs="Times New Roman"/>
                <w:sz w:val="22"/>
                <w:szCs w:val="20"/>
                <w:lang w:val="en-GB" w:bidi="ar-SA"/>
              </w:rPr>
            </w:pPr>
            <w:r w:rsidRPr="00D809EC">
              <w:rPr>
                <w:rFonts w:ascii="Times New Roman" w:hAnsi="Times New Roman" w:cs="Times New Roman"/>
                <w:sz w:val="22"/>
                <w:szCs w:val="20"/>
                <w:lang w:val="en-GB" w:bidi="ar-SA"/>
              </w:rPr>
              <w:t>-</w:t>
            </w:r>
          </w:p>
        </w:tc>
        <w:tc>
          <w:tcPr>
            <w:tcW w:w="270" w:type="dxa"/>
          </w:tcPr>
          <w:p w14:paraId="6A7E260D"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sz w:val="22"/>
                <w:szCs w:val="20"/>
                <w:lang w:val="en-GB" w:bidi="ar-SA"/>
              </w:rPr>
            </w:pPr>
          </w:p>
        </w:tc>
        <w:tc>
          <w:tcPr>
            <w:tcW w:w="1071" w:type="dxa"/>
          </w:tcPr>
          <w:p w14:paraId="0486A2BC"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ind w:right="11"/>
              <w:rPr>
                <w:rFonts w:ascii="Times New Roman" w:hAnsi="Times New Roman" w:cs="Times New Roman"/>
                <w:sz w:val="22"/>
                <w:szCs w:val="20"/>
                <w:lang w:val="en-GB" w:bidi="ar-SA"/>
              </w:rPr>
            </w:pPr>
            <w:r w:rsidRPr="00D809EC">
              <w:rPr>
                <w:rFonts w:ascii="Times New Roman" w:hAnsi="Times New Roman" w:cs="Times New Roman"/>
                <w:sz w:val="22"/>
                <w:szCs w:val="20"/>
                <w:lang w:val="en-GB" w:bidi="ar-SA"/>
              </w:rPr>
              <w:t>-</w:t>
            </w:r>
          </w:p>
        </w:tc>
        <w:tc>
          <w:tcPr>
            <w:tcW w:w="279" w:type="dxa"/>
          </w:tcPr>
          <w:p w14:paraId="3C1DA9E3"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9" w:type="dxa"/>
            <w:gridSpan w:val="2"/>
          </w:tcPr>
          <w:p w14:paraId="590B4E04" w14:textId="2C9F8B07" w:rsidR="00D62918" w:rsidRPr="00D809EC" w:rsidRDefault="00BF2F6C"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258"/>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t>-</w:t>
            </w:r>
          </w:p>
        </w:tc>
        <w:tc>
          <w:tcPr>
            <w:tcW w:w="280" w:type="dxa"/>
          </w:tcPr>
          <w:p w14:paraId="21BCE684"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10"/>
              </w:tabs>
              <w:ind w:right="-258"/>
              <w:rPr>
                <w:rFonts w:ascii="Times New Roman" w:hAnsi="Times New Roman" w:cs="Times New Roman"/>
                <w:sz w:val="22"/>
                <w:szCs w:val="20"/>
                <w:lang w:val="en-GB" w:bidi="ar-SA"/>
              </w:rPr>
            </w:pPr>
          </w:p>
        </w:tc>
        <w:tc>
          <w:tcPr>
            <w:tcW w:w="1152" w:type="dxa"/>
          </w:tcPr>
          <w:p w14:paraId="66E4217B" w14:textId="3C37601F"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1"/>
              <w:rPr>
                <w:rFonts w:ascii="Times New Roman" w:hAnsi="Times New Roman" w:cs="Times New Roman"/>
                <w:sz w:val="22"/>
                <w:szCs w:val="20"/>
                <w:lang w:val="en-GB" w:bidi="ar-SA"/>
              </w:rPr>
            </w:pPr>
            <w:r w:rsidRPr="00D809EC">
              <w:rPr>
                <w:rFonts w:ascii="Times New Roman" w:hAnsi="Times New Roman" w:cs="Times New Roman"/>
                <w:sz w:val="22"/>
                <w:szCs w:val="22"/>
                <w:lang w:val="en-GB" w:bidi="ar-SA"/>
              </w:rPr>
              <w:t>-</w:t>
            </w:r>
          </w:p>
        </w:tc>
      </w:tr>
      <w:tr w:rsidR="00D62918" w:rsidRPr="00D809EC" w14:paraId="29EB5E04" w14:textId="77777777" w:rsidTr="00D62918">
        <w:trPr>
          <w:cantSplit/>
        </w:trPr>
        <w:tc>
          <w:tcPr>
            <w:tcW w:w="3231" w:type="dxa"/>
          </w:tcPr>
          <w:p w14:paraId="6F32F124"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val="en-GB" w:bidi="ar-SA"/>
              </w:rPr>
            </w:pPr>
            <w:r w:rsidRPr="00D809EC">
              <w:rPr>
                <w:rFonts w:ascii="Times New Roman" w:hAnsi="Times New Roman" w:cs="Times New Roman"/>
                <w:sz w:val="22"/>
                <w:szCs w:val="20"/>
                <w:lang w:val="en-GB" w:bidi="ar-SA"/>
              </w:rPr>
              <w:t>6 - 12 months</w:t>
            </w:r>
          </w:p>
        </w:tc>
        <w:tc>
          <w:tcPr>
            <w:tcW w:w="630" w:type="dxa"/>
          </w:tcPr>
          <w:p w14:paraId="1059EBD7"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rPr>
                <w:rFonts w:ascii="Times New Roman" w:hAnsi="Times New Roman" w:cs="Times New Roman"/>
                <w:sz w:val="22"/>
                <w:szCs w:val="20"/>
                <w:lang w:val="en-GB" w:bidi="ar-SA"/>
              </w:rPr>
            </w:pPr>
          </w:p>
        </w:tc>
        <w:tc>
          <w:tcPr>
            <w:tcW w:w="1179" w:type="dxa"/>
          </w:tcPr>
          <w:p w14:paraId="64B95106" w14:textId="5AB5EAC2" w:rsidR="00D62918" w:rsidRPr="00D809EC" w:rsidRDefault="004334BA"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ind w:right="92"/>
              <w:jc w:val="center"/>
              <w:rPr>
                <w:rFonts w:ascii="Times New Roman" w:hAnsi="Times New Roman" w:cs="Times New Roman"/>
                <w:sz w:val="22"/>
                <w:szCs w:val="20"/>
                <w:lang w:val="en-GB" w:bidi="ar-SA"/>
              </w:rPr>
            </w:pPr>
            <w:r w:rsidRPr="00D809EC">
              <w:rPr>
                <w:rFonts w:ascii="Times New Roman" w:hAnsi="Times New Roman" w:cs="Times New Roman"/>
                <w:sz w:val="22"/>
                <w:szCs w:val="20"/>
                <w:lang w:val="en-GB" w:bidi="ar-SA"/>
              </w:rPr>
              <w:t>-</w:t>
            </w:r>
          </w:p>
        </w:tc>
        <w:tc>
          <w:tcPr>
            <w:tcW w:w="270" w:type="dxa"/>
          </w:tcPr>
          <w:p w14:paraId="34663CAE"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sz w:val="22"/>
                <w:szCs w:val="20"/>
                <w:lang w:val="en-GB" w:bidi="ar-SA"/>
              </w:rPr>
            </w:pPr>
          </w:p>
        </w:tc>
        <w:tc>
          <w:tcPr>
            <w:tcW w:w="1071" w:type="dxa"/>
          </w:tcPr>
          <w:p w14:paraId="5132AF75"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ind w:right="11"/>
              <w:rPr>
                <w:rFonts w:ascii="Times New Roman" w:hAnsi="Times New Roman" w:cs="Times New Roman"/>
                <w:sz w:val="22"/>
                <w:szCs w:val="20"/>
                <w:lang w:val="en-GB" w:bidi="ar-SA"/>
              </w:rPr>
            </w:pPr>
            <w:r w:rsidRPr="00D809EC">
              <w:rPr>
                <w:rFonts w:ascii="Times New Roman" w:hAnsi="Times New Roman" w:cs="Times New Roman"/>
                <w:sz w:val="22"/>
                <w:szCs w:val="20"/>
                <w:lang w:val="en-GB" w:bidi="ar-SA"/>
              </w:rPr>
              <w:t>-</w:t>
            </w:r>
          </w:p>
        </w:tc>
        <w:tc>
          <w:tcPr>
            <w:tcW w:w="279" w:type="dxa"/>
          </w:tcPr>
          <w:p w14:paraId="208209F3"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9" w:type="dxa"/>
            <w:gridSpan w:val="2"/>
          </w:tcPr>
          <w:p w14:paraId="37C47F14" w14:textId="7520854D" w:rsidR="00D62918" w:rsidRPr="00D809EC" w:rsidRDefault="004334BA" w:rsidP="00433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right="-258"/>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t>-</w:t>
            </w:r>
          </w:p>
        </w:tc>
        <w:tc>
          <w:tcPr>
            <w:tcW w:w="280" w:type="dxa"/>
          </w:tcPr>
          <w:p w14:paraId="084BE6E7"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10"/>
              </w:tabs>
              <w:ind w:right="-258"/>
              <w:rPr>
                <w:rFonts w:ascii="Times New Roman" w:hAnsi="Times New Roman" w:cs="Times New Roman"/>
                <w:sz w:val="22"/>
                <w:szCs w:val="20"/>
                <w:lang w:val="en-GB" w:bidi="ar-SA"/>
              </w:rPr>
            </w:pPr>
          </w:p>
        </w:tc>
        <w:tc>
          <w:tcPr>
            <w:tcW w:w="1152" w:type="dxa"/>
          </w:tcPr>
          <w:p w14:paraId="62E5EE14" w14:textId="52837B69"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sz w:val="22"/>
                <w:szCs w:val="20"/>
                <w:lang w:val="en-GB" w:bidi="ar-SA"/>
              </w:rPr>
            </w:pPr>
            <w:r w:rsidRPr="00D809EC">
              <w:rPr>
                <w:rFonts w:ascii="Times New Roman" w:hAnsi="Times New Roman" w:cs="Times New Roman"/>
                <w:sz w:val="22"/>
                <w:szCs w:val="22"/>
                <w:lang w:val="en-GB" w:bidi="ar-SA"/>
              </w:rPr>
              <w:t>2,591</w:t>
            </w:r>
          </w:p>
        </w:tc>
      </w:tr>
      <w:tr w:rsidR="00D62918" w:rsidRPr="00D809EC" w14:paraId="282F8E22" w14:textId="77777777" w:rsidTr="00D62918">
        <w:trPr>
          <w:cantSplit/>
        </w:trPr>
        <w:tc>
          <w:tcPr>
            <w:tcW w:w="3231" w:type="dxa"/>
          </w:tcPr>
          <w:p w14:paraId="458296BF"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val="en-GB" w:bidi="ar-SA"/>
              </w:rPr>
            </w:pPr>
            <w:r w:rsidRPr="00D809EC">
              <w:rPr>
                <w:rFonts w:ascii="Times New Roman" w:hAnsi="Times New Roman" w:cs="Times New Roman"/>
                <w:sz w:val="22"/>
                <w:szCs w:val="20"/>
                <w:lang w:val="en-GB" w:bidi="ar-SA"/>
              </w:rPr>
              <w:t>Over 12 months</w:t>
            </w:r>
          </w:p>
        </w:tc>
        <w:tc>
          <w:tcPr>
            <w:tcW w:w="630" w:type="dxa"/>
          </w:tcPr>
          <w:p w14:paraId="3DDDE851"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rPr>
                <w:rFonts w:ascii="Times New Roman" w:hAnsi="Times New Roman" w:cs="Times New Roman"/>
                <w:sz w:val="22"/>
                <w:szCs w:val="20"/>
                <w:lang w:val="en-GB" w:bidi="ar-SA"/>
              </w:rPr>
            </w:pPr>
          </w:p>
        </w:tc>
        <w:tc>
          <w:tcPr>
            <w:tcW w:w="1179" w:type="dxa"/>
          </w:tcPr>
          <w:p w14:paraId="0526377B" w14:textId="0FFBEC39" w:rsidR="00D62918" w:rsidRPr="00D809EC" w:rsidRDefault="004334BA"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ind w:right="92"/>
              <w:jc w:val="center"/>
              <w:rPr>
                <w:rFonts w:ascii="Times New Roman" w:hAnsi="Times New Roman" w:cs="Times New Roman"/>
                <w:sz w:val="22"/>
                <w:szCs w:val="20"/>
                <w:lang w:val="en-GB" w:bidi="ar-SA"/>
              </w:rPr>
            </w:pPr>
            <w:r w:rsidRPr="00D809EC">
              <w:rPr>
                <w:rFonts w:ascii="Times New Roman" w:hAnsi="Times New Roman" w:cs="Times New Roman"/>
                <w:sz w:val="22"/>
                <w:szCs w:val="20"/>
                <w:lang w:val="en-GB" w:bidi="ar-SA"/>
              </w:rPr>
              <w:t>-</w:t>
            </w:r>
          </w:p>
        </w:tc>
        <w:tc>
          <w:tcPr>
            <w:tcW w:w="270" w:type="dxa"/>
          </w:tcPr>
          <w:p w14:paraId="262B2B2C"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sz w:val="22"/>
                <w:szCs w:val="20"/>
                <w:lang w:val="en-GB" w:bidi="ar-SA"/>
              </w:rPr>
            </w:pPr>
          </w:p>
        </w:tc>
        <w:tc>
          <w:tcPr>
            <w:tcW w:w="1071" w:type="dxa"/>
          </w:tcPr>
          <w:p w14:paraId="61240761"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ind w:right="11"/>
              <w:rPr>
                <w:rFonts w:ascii="Times New Roman" w:hAnsi="Times New Roman" w:cs="Times New Roman"/>
                <w:sz w:val="22"/>
                <w:szCs w:val="20"/>
                <w:lang w:val="en-GB" w:bidi="ar-SA"/>
              </w:rPr>
            </w:pPr>
            <w:r w:rsidRPr="00D809EC">
              <w:rPr>
                <w:rFonts w:ascii="Times New Roman" w:hAnsi="Times New Roman" w:cs="Times New Roman"/>
                <w:sz w:val="22"/>
                <w:szCs w:val="20"/>
                <w:lang w:val="en-GB" w:bidi="ar-SA"/>
              </w:rPr>
              <w:t>-</w:t>
            </w:r>
          </w:p>
        </w:tc>
        <w:tc>
          <w:tcPr>
            <w:tcW w:w="279" w:type="dxa"/>
          </w:tcPr>
          <w:p w14:paraId="3E3C109F"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9" w:type="dxa"/>
            <w:gridSpan w:val="2"/>
          </w:tcPr>
          <w:p w14:paraId="21566B52" w14:textId="54639022" w:rsidR="00D62918" w:rsidRPr="00D809EC" w:rsidRDefault="004334BA"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258"/>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t>27,401</w:t>
            </w:r>
          </w:p>
        </w:tc>
        <w:tc>
          <w:tcPr>
            <w:tcW w:w="280" w:type="dxa"/>
          </w:tcPr>
          <w:p w14:paraId="0B5FEE2D"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10"/>
              </w:tabs>
              <w:ind w:right="-258"/>
              <w:rPr>
                <w:rFonts w:ascii="Times New Roman" w:hAnsi="Times New Roman" w:cs="Times New Roman"/>
                <w:sz w:val="22"/>
                <w:szCs w:val="20"/>
                <w:lang w:val="en-GB" w:bidi="ar-SA"/>
              </w:rPr>
            </w:pPr>
          </w:p>
        </w:tc>
        <w:tc>
          <w:tcPr>
            <w:tcW w:w="1152" w:type="dxa"/>
          </w:tcPr>
          <w:p w14:paraId="7A40EF76" w14:textId="53194514"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sz w:val="22"/>
                <w:szCs w:val="20"/>
                <w:lang w:val="en-GB" w:bidi="ar-SA"/>
              </w:rPr>
            </w:pPr>
            <w:r w:rsidRPr="00D809EC">
              <w:rPr>
                <w:rFonts w:ascii="Times New Roman" w:hAnsi="Times New Roman" w:cs="Times New Roman"/>
                <w:sz w:val="22"/>
                <w:szCs w:val="22"/>
                <w:lang w:val="en-GB" w:bidi="ar-SA"/>
              </w:rPr>
              <w:t>24,059</w:t>
            </w:r>
          </w:p>
        </w:tc>
      </w:tr>
      <w:tr w:rsidR="00D62918" w:rsidRPr="00D809EC" w14:paraId="3730145C" w14:textId="77777777" w:rsidTr="0024583F">
        <w:trPr>
          <w:cantSplit/>
        </w:trPr>
        <w:tc>
          <w:tcPr>
            <w:tcW w:w="3231" w:type="dxa"/>
          </w:tcPr>
          <w:p w14:paraId="436C8964"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D809EC">
              <w:rPr>
                <w:rFonts w:ascii="Times New Roman" w:hAnsi="Times New Roman" w:cs="Times New Roman"/>
                <w:b/>
                <w:bCs/>
                <w:sz w:val="22"/>
                <w:szCs w:val="20"/>
                <w:lang w:val="en-GB" w:bidi="ar-SA"/>
              </w:rPr>
              <w:t>Total</w:t>
            </w:r>
          </w:p>
        </w:tc>
        <w:tc>
          <w:tcPr>
            <w:tcW w:w="630" w:type="dxa"/>
          </w:tcPr>
          <w:p w14:paraId="35DF8F68"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rPr>
                <w:rFonts w:ascii="Times New Roman" w:hAnsi="Times New Roman" w:cs="Times New Roman"/>
                <w:b/>
                <w:bCs/>
                <w:sz w:val="22"/>
                <w:szCs w:val="20"/>
                <w:lang w:val="en-GB" w:bidi="ar-SA"/>
              </w:rPr>
            </w:pPr>
          </w:p>
        </w:tc>
        <w:tc>
          <w:tcPr>
            <w:tcW w:w="1179" w:type="dxa"/>
            <w:tcBorders>
              <w:top w:val="single" w:sz="4" w:space="0" w:color="auto"/>
            </w:tcBorders>
          </w:tcPr>
          <w:p w14:paraId="5C8D4698" w14:textId="4EA1EEB8" w:rsidR="00D62918" w:rsidRPr="00D809EC" w:rsidRDefault="004334BA"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ind w:right="92"/>
              <w:jc w:val="center"/>
              <w:rPr>
                <w:rFonts w:ascii="Times New Roman" w:hAnsi="Times New Roman" w:cs="Times New Roman"/>
                <w:b/>
                <w:bCs/>
                <w:sz w:val="22"/>
                <w:szCs w:val="20"/>
                <w:lang w:val="en-GB" w:bidi="ar-SA"/>
              </w:rPr>
            </w:pPr>
            <w:r w:rsidRPr="00D809EC">
              <w:rPr>
                <w:rFonts w:ascii="Times New Roman" w:hAnsi="Times New Roman" w:cs="Times New Roman"/>
                <w:b/>
                <w:bCs/>
                <w:sz w:val="22"/>
                <w:szCs w:val="20"/>
                <w:lang w:val="en-GB" w:bidi="ar-SA"/>
              </w:rPr>
              <w:t>-</w:t>
            </w:r>
          </w:p>
        </w:tc>
        <w:tc>
          <w:tcPr>
            <w:tcW w:w="270" w:type="dxa"/>
          </w:tcPr>
          <w:p w14:paraId="32DA2FCD"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b/>
                <w:bCs/>
                <w:sz w:val="22"/>
                <w:szCs w:val="20"/>
                <w:lang w:val="en-GB" w:bidi="ar-SA"/>
              </w:rPr>
            </w:pPr>
          </w:p>
        </w:tc>
        <w:tc>
          <w:tcPr>
            <w:tcW w:w="1071" w:type="dxa"/>
            <w:tcBorders>
              <w:top w:val="single" w:sz="4" w:space="0" w:color="auto"/>
            </w:tcBorders>
          </w:tcPr>
          <w:p w14:paraId="7768AB9A"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ind w:right="11"/>
              <w:rPr>
                <w:rFonts w:ascii="Times New Roman" w:hAnsi="Times New Roman" w:cs="Times New Roman"/>
                <w:b/>
                <w:bCs/>
                <w:sz w:val="22"/>
                <w:szCs w:val="20"/>
                <w:lang w:val="en-GB" w:bidi="ar-SA"/>
              </w:rPr>
            </w:pPr>
            <w:r w:rsidRPr="00D809EC">
              <w:rPr>
                <w:rFonts w:ascii="Times New Roman" w:hAnsi="Times New Roman" w:cs="Times New Roman"/>
                <w:b/>
                <w:bCs/>
                <w:sz w:val="22"/>
                <w:szCs w:val="20"/>
                <w:lang w:val="en-GB" w:bidi="ar-SA"/>
              </w:rPr>
              <w:t>-</w:t>
            </w:r>
          </w:p>
        </w:tc>
        <w:tc>
          <w:tcPr>
            <w:tcW w:w="279" w:type="dxa"/>
          </w:tcPr>
          <w:p w14:paraId="058C34E0"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079" w:type="dxa"/>
            <w:gridSpan w:val="2"/>
            <w:tcBorders>
              <w:top w:val="single" w:sz="4" w:space="0" w:color="auto"/>
            </w:tcBorders>
          </w:tcPr>
          <w:p w14:paraId="6ED527A6" w14:textId="108BA09D" w:rsidR="00D62918" w:rsidRPr="00D809EC" w:rsidRDefault="004334BA"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1"/>
              <w:rPr>
                <w:rFonts w:ascii="Times New Roman" w:hAnsi="Times New Roman" w:cs="Times New Roman"/>
                <w:b/>
                <w:bCs/>
                <w:sz w:val="22"/>
                <w:szCs w:val="22"/>
                <w:lang w:val="en-GB" w:bidi="ar-SA"/>
              </w:rPr>
            </w:pPr>
            <w:r w:rsidRPr="00D809EC">
              <w:rPr>
                <w:rFonts w:ascii="Times New Roman" w:hAnsi="Times New Roman" w:cs="Times New Roman"/>
                <w:b/>
                <w:bCs/>
                <w:sz w:val="22"/>
                <w:szCs w:val="22"/>
                <w:lang w:val="en-GB" w:bidi="ar-SA"/>
              </w:rPr>
              <w:t>32,483</w:t>
            </w:r>
          </w:p>
        </w:tc>
        <w:tc>
          <w:tcPr>
            <w:tcW w:w="280" w:type="dxa"/>
          </w:tcPr>
          <w:p w14:paraId="025F06F1"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52" w:type="dxa"/>
            <w:tcBorders>
              <w:top w:val="single" w:sz="4" w:space="0" w:color="auto"/>
            </w:tcBorders>
          </w:tcPr>
          <w:p w14:paraId="1299F3F1" w14:textId="2EFB7B03"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b/>
                <w:bCs/>
                <w:sz w:val="22"/>
                <w:szCs w:val="20"/>
                <w:lang w:val="en-GB" w:bidi="ar-SA"/>
              </w:rPr>
            </w:pPr>
            <w:r w:rsidRPr="00D809EC">
              <w:rPr>
                <w:rFonts w:ascii="Times New Roman" w:hAnsi="Times New Roman" w:cs="Times New Roman"/>
                <w:b/>
                <w:bCs/>
                <w:sz w:val="22"/>
                <w:szCs w:val="22"/>
                <w:lang w:val="en-GB" w:bidi="ar-SA"/>
              </w:rPr>
              <w:t>30,788</w:t>
            </w:r>
          </w:p>
        </w:tc>
      </w:tr>
      <w:tr w:rsidR="004248D3" w:rsidRPr="00D809EC" w14:paraId="525B0ED3" w14:textId="77777777" w:rsidTr="0024583F">
        <w:trPr>
          <w:cantSplit/>
        </w:trPr>
        <w:tc>
          <w:tcPr>
            <w:tcW w:w="3231" w:type="dxa"/>
          </w:tcPr>
          <w:p w14:paraId="1E0191F7" w14:textId="77777777" w:rsidR="004248D3" w:rsidRPr="00D809EC" w:rsidRDefault="004248D3"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p>
        </w:tc>
        <w:tc>
          <w:tcPr>
            <w:tcW w:w="630" w:type="dxa"/>
          </w:tcPr>
          <w:p w14:paraId="3D496FBF" w14:textId="77777777" w:rsidR="004248D3" w:rsidRPr="00D809EC" w:rsidRDefault="004248D3"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rPr>
                <w:rFonts w:ascii="Times New Roman" w:hAnsi="Times New Roman" w:cs="Times New Roman"/>
                <w:b/>
                <w:bCs/>
                <w:sz w:val="22"/>
                <w:szCs w:val="20"/>
                <w:lang w:val="en-GB" w:bidi="ar-SA"/>
              </w:rPr>
            </w:pPr>
          </w:p>
        </w:tc>
        <w:tc>
          <w:tcPr>
            <w:tcW w:w="1179" w:type="dxa"/>
          </w:tcPr>
          <w:p w14:paraId="4550C302" w14:textId="77777777" w:rsidR="004248D3" w:rsidRPr="00D809EC" w:rsidRDefault="004248D3"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ind w:right="92"/>
              <w:jc w:val="center"/>
              <w:rPr>
                <w:rFonts w:ascii="Times New Roman" w:hAnsi="Times New Roman" w:cs="Times New Roman"/>
                <w:b/>
                <w:bCs/>
                <w:sz w:val="22"/>
                <w:szCs w:val="20"/>
                <w:lang w:val="en-GB" w:bidi="ar-SA"/>
              </w:rPr>
            </w:pPr>
          </w:p>
        </w:tc>
        <w:tc>
          <w:tcPr>
            <w:tcW w:w="270" w:type="dxa"/>
          </w:tcPr>
          <w:p w14:paraId="46560EA6" w14:textId="77777777" w:rsidR="004248D3" w:rsidRPr="00D809EC" w:rsidRDefault="004248D3"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b/>
                <w:bCs/>
                <w:sz w:val="22"/>
                <w:szCs w:val="20"/>
                <w:lang w:val="en-GB" w:bidi="ar-SA"/>
              </w:rPr>
            </w:pPr>
          </w:p>
        </w:tc>
        <w:tc>
          <w:tcPr>
            <w:tcW w:w="1071" w:type="dxa"/>
          </w:tcPr>
          <w:p w14:paraId="6E7CD7DC" w14:textId="77777777" w:rsidR="004248D3" w:rsidRPr="00D809EC" w:rsidRDefault="004248D3"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ind w:right="11"/>
              <w:rPr>
                <w:rFonts w:ascii="Times New Roman" w:hAnsi="Times New Roman" w:cs="Times New Roman"/>
                <w:b/>
                <w:bCs/>
                <w:sz w:val="22"/>
                <w:szCs w:val="20"/>
                <w:lang w:val="en-GB" w:bidi="ar-SA"/>
              </w:rPr>
            </w:pPr>
          </w:p>
        </w:tc>
        <w:tc>
          <w:tcPr>
            <w:tcW w:w="279" w:type="dxa"/>
          </w:tcPr>
          <w:p w14:paraId="4671FFCB" w14:textId="77777777" w:rsidR="004248D3" w:rsidRPr="00D809EC" w:rsidRDefault="004248D3"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079" w:type="dxa"/>
            <w:gridSpan w:val="2"/>
          </w:tcPr>
          <w:p w14:paraId="1E6EE5BD" w14:textId="77777777" w:rsidR="004248D3" w:rsidRPr="00D809EC" w:rsidRDefault="004248D3"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1"/>
              <w:rPr>
                <w:rFonts w:ascii="Times New Roman" w:hAnsi="Times New Roman" w:cs="Times New Roman"/>
                <w:b/>
                <w:bCs/>
                <w:sz w:val="22"/>
                <w:szCs w:val="22"/>
                <w:lang w:val="en-GB" w:bidi="ar-SA"/>
              </w:rPr>
            </w:pPr>
          </w:p>
        </w:tc>
        <w:tc>
          <w:tcPr>
            <w:tcW w:w="280" w:type="dxa"/>
          </w:tcPr>
          <w:p w14:paraId="1F705915" w14:textId="77777777" w:rsidR="004248D3" w:rsidRPr="00D809EC" w:rsidRDefault="004248D3"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52" w:type="dxa"/>
          </w:tcPr>
          <w:p w14:paraId="341630CE" w14:textId="77777777" w:rsidR="004248D3" w:rsidRPr="00D809EC" w:rsidRDefault="004248D3"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b/>
                <w:bCs/>
                <w:sz w:val="22"/>
                <w:szCs w:val="22"/>
                <w:lang w:val="en-GB" w:bidi="ar-SA"/>
              </w:rPr>
            </w:pPr>
          </w:p>
        </w:tc>
      </w:tr>
      <w:tr w:rsidR="00D62918" w:rsidRPr="00D809EC" w14:paraId="5CA8B173" w14:textId="77777777" w:rsidTr="00D62918">
        <w:trPr>
          <w:cantSplit/>
        </w:trPr>
        <w:tc>
          <w:tcPr>
            <w:tcW w:w="3231" w:type="dxa"/>
          </w:tcPr>
          <w:p w14:paraId="4A89D38E" w14:textId="02487B8D"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D809EC">
              <w:rPr>
                <w:rFonts w:ascii="Times New Roman" w:hAnsi="Times New Roman" w:cs="Times New Roman"/>
                <w:i/>
                <w:iCs/>
                <w:sz w:val="22"/>
                <w:szCs w:val="20"/>
                <w:lang w:val="en-GB" w:bidi="ar-SA"/>
              </w:rPr>
              <w:t>Less</w:t>
            </w:r>
            <w:r w:rsidRPr="00D809EC">
              <w:rPr>
                <w:rFonts w:ascii="Times New Roman" w:hAnsi="Times New Roman" w:cs="Times New Roman"/>
                <w:sz w:val="22"/>
                <w:szCs w:val="20"/>
                <w:lang w:val="en-GB" w:bidi="ar-SA"/>
              </w:rPr>
              <w:t xml:space="preserve"> </w:t>
            </w:r>
            <w:r w:rsidRPr="00D809EC">
              <w:rPr>
                <w:rFonts w:ascii="Times New Roman" w:hAnsi="Times New Roman" w:cs="Times New Roman"/>
                <w:sz w:val="22"/>
                <w:szCs w:val="20"/>
                <w:lang w:val="en-GB"/>
              </w:rPr>
              <w:t>allowance for expected</w:t>
            </w:r>
          </w:p>
        </w:tc>
        <w:tc>
          <w:tcPr>
            <w:tcW w:w="630" w:type="dxa"/>
          </w:tcPr>
          <w:p w14:paraId="2485C907"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rPr>
                <w:rFonts w:ascii="Times New Roman" w:hAnsi="Times New Roman" w:cs="Times New Roman"/>
                <w:sz w:val="22"/>
                <w:szCs w:val="20"/>
                <w:lang w:val="en-GB" w:bidi="ar-SA"/>
              </w:rPr>
            </w:pPr>
          </w:p>
        </w:tc>
        <w:tc>
          <w:tcPr>
            <w:tcW w:w="1179" w:type="dxa"/>
          </w:tcPr>
          <w:p w14:paraId="3B7DCE3C" w14:textId="030170EF"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ind w:right="92"/>
              <w:jc w:val="center"/>
              <w:rPr>
                <w:rFonts w:ascii="Times New Roman" w:hAnsi="Times New Roman" w:cs="Times New Roman"/>
                <w:sz w:val="22"/>
                <w:szCs w:val="20"/>
                <w:lang w:val="en-GB" w:bidi="ar-SA"/>
              </w:rPr>
            </w:pPr>
          </w:p>
        </w:tc>
        <w:tc>
          <w:tcPr>
            <w:tcW w:w="270" w:type="dxa"/>
          </w:tcPr>
          <w:p w14:paraId="645DB294"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sz w:val="22"/>
                <w:szCs w:val="20"/>
                <w:lang w:val="en-GB" w:bidi="ar-SA"/>
              </w:rPr>
            </w:pPr>
          </w:p>
        </w:tc>
        <w:tc>
          <w:tcPr>
            <w:tcW w:w="1071" w:type="dxa"/>
          </w:tcPr>
          <w:p w14:paraId="7998CF59" w14:textId="421A38CA"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ind w:right="11"/>
              <w:rPr>
                <w:rFonts w:ascii="Times New Roman" w:hAnsi="Times New Roman" w:cs="Times New Roman"/>
                <w:sz w:val="22"/>
                <w:szCs w:val="20"/>
                <w:lang w:val="en-GB" w:bidi="ar-SA"/>
              </w:rPr>
            </w:pPr>
          </w:p>
        </w:tc>
        <w:tc>
          <w:tcPr>
            <w:tcW w:w="279" w:type="dxa"/>
          </w:tcPr>
          <w:p w14:paraId="765785A3"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9" w:type="dxa"/>
            <w:gridSpan w:val="2"/>
          </w:tcPr>
          <w:p w14:paraId="16AEA53E" w14:textId="73453BF6"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78"/>
              <w:rPr>
                <w:rFonts w:ascii="Times New Roman" w:hAnsi="Times New Roman" w:cs="Times New Roman"/>
                <w:sz w:val="22"/>
                <w:szCs w:val="22"/>
                <w:lang w:val="en-GB" w:bidi="ar-SA"/>
              </w:rPr>
            </w:pPr>
          </w:p>
        </w:tc>
        <w:tc>
          <w:tcPr>
            <w:tcW w:w="280" w:type="dxa"/>
          </w:tcPr>
          <w:p w14:paraId="45060C12"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s>
              <w:rPr>
                <w:rFonts w:ascii="Times New Roman" w:hAnsi="Times New Roman" w:cs="Times New Roman"/>
                <w:sz w:val="22"/>
                <w:szCs w:val="20"/>
                <w:lang w:val="en-GB" w:bidi="ar-SA"/>
              </w:rPr>
            </w:pPr>
          </w:p>
        </w:tc>
        <w:tc>
          <w:tcPr>
            <w:tcW w:w="1152" w:type="dxa"/>
          </w:tcPr>
          <w:p w14:paraId="1409F27F" w14:textId="6E66A7EE"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ind w:right="-78"/>
              <w:rPr>
                <w:rFonts w:ascii="Times New Roman" w:hAnsi="Times New Roman" w:cs="Times New Roman"/>
                <w:sz w:val="22"/>
                <w:szCs w:val="20"/>
                <w:lang w:val="en-GB" w:bidi="ar-SA"/>
              </w:rPr>
            </w:pPr>
          </w:p>
        </w:tc>
      </w:tr>
      <w:tr w:rsidR="00D62918" w:rsidRPr="00D809EC" w14:paraId="2658F422" w14:textId="77777777" w:rsidTr="00D62918">
        <w:trPr>
          <w:cantSplit/>
        </w:trPr>
        <w:tc>
          <w:tcPr>
            <w:tcW w:w="3231" w:type="dxa"/>
          </w:tcPr>
          <w:p w14:paraId="5A30C600" w14:textId="745E2533"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642"/>
              <w:rPr>
                <w:rFonts w:ascii="Times New Roman" w:hAnsi="Times New Roman" w:cs="Times New Roman"/>
                <w:i/>
                <w:iCs/>
                <w:sz w:val="22"/>
                <w:szCs w:val="20"/>
                <w:lang w:val="en-GB" w:bidi="ar-SA"/>
              </w:rPr>
            </w:pPr>
            <w:r w:rsidRPr="00D809EC">
              <w:rPr>
                <w:rFonts w:ascii="Times New Roman" w:hAnsi="Times New Roman" w:cs="Times New Roman"/>
                <w:sz w:val="22"/>
                <w:szCs w:val="20"/>
                <w:lang w:val="en-GB"/>
              </w:rPr>
              <w:t>credit loss</w:t>
            </w:r>
          </w:p>
        </w:tc>
        <w:tc>
          <w:tcPr>
            <w:tcW w:w="630" w:type="dxa"/>
          </w:tcPr>
          <w:p w14:paraId="1C28CEA9"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rPr>
                <w:rFonts w:ascii="Times New Roman" w:hAnsi="Times New Roman" w:cs="Times New Roman"/>
                <w:sz w:val="22"/>
                <w:szCs w:val="20"/>
                <w:lang w:val="en-GB" w:bidi="ar-SA"/>
              </w:rPr>
            </w:pPr>
          </w:p>
        </w:tc>
        <w:tc>
          <w:tcPr>
            <w:tcW w:w="1179" w:type="dxa"/>
            <w:tcBorders>
              <w:bottom w:val="single" w:sz="4" w:space="0" w:color="auto"/>
            </w:tcBorders>
          </w:tcPr>
          <w:p w14:paraId="648CE902" w14:textId="354FE289" w:rsidR="00D62918" w:rsidRPr="00D809EC" w:rsidRDefault="004334BA"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ind w:right="92"/>
              <w:jc w:val="center"/>
              <w:rPr>
                <w:rFonts w:ascii="Times New Roman" w:hAnsi="Times New Roman" w:cs="Times New Roman"/>
                <w:sz w:val="22"/>
                <w:szCs w:val="20"/>
                <w:lang w:val="en-GB" w:bidi="ar-SA"/>
              </w:rPr>
            </w:pPr>
            <w:r w:rsidRPr="00D809EC">
              <w:rPr>
                <w:rFonts w:ascii="Times New Roman" w:hAnsi="Times New Roman" w:cs="Times New Roman"/>
                <w:sz w:val="22"/>
                <w:szCs w:val="20"/>
                <w:lang w:val="en-GB" w:bidi="ar-SA"/>
              </w:rPr>
              <w:t>-</w:t>
            </w:r>
          </w:p>
        </w:tc>
        <w:tc>
          <w:tcPr>
            <w:tcW w:w="270" w:type="dxa"/>
          </w:tcPr>
          <w:p w14:paraId="0CD3D3BC"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sz w:val="22"/>
                <w:szCs w:val="20"/>
                <w:lang w:val="en-GB" w:bidi="ar-SA"/>
              </w:rPr>
            </w:pPr>
          </w:p>
        </w:tc>
        <w:tc>
          <w:tcPr>
            <w:tcW w:w="1071" w:type="dxa"/>
            <w:tcBorders>
              <w:bottom w:val="single" w:sz="4" w:space="0" w:color="auto"/>
            </w:tcBorders>
          </w:tcPr>
          <w:p w14:paraId="356E9D41" w14:textId="58562CEB"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ind w:right="11"/>
              <w:rPr>
                <w:rFonts w:ascii="Times New Roman" w:hAnsi="Times New Roman" w:cs="Times New Roman"/>
                <w:sz w:val="22"/>
                <w:szCs w:val="20"/>
                <w:lang w:val="en-GB" w:bidi="ar-SA"/>
              </w:rPr>
            </w:pPr>
            <w:r w:rsidRPr="00D809EC">
              <w:rPr>
                <w:rFonts w:ascii="Times New Roman" w:hAnsi="Times New Roman" w:cs="Times New Roman"/>
                <w:sz w:val="22"/>
                <w:szCs w:val="20"/>
                <w:lang w:val="en-GB" w:bidi="ar-SA"/>
              </w:rPr>
              <w:t>-</w:t>
            </w:r>
          </w:p>
        </w:tc>
        <w:tc>
          <w:tcPr>
            <w:tcW w:w="279" w:type="dxa"/>
          </w:tcPr>
          <w:p w14:paraId="6F9384CD"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9" w:type="dxa"/>
            <w:gridSpan w:val="2"/>
            <w:tcBorders>
              <w:bottom w:val="single" w:sz="4" w:space="0" w:color="auto"/>
            </w:tcBorders>
          </w:tcPr>
          <w:p w14:paraId="095AA38A" w14:textId="5AECE77E" w:rsidR="00D62918" w:rsidRPr="00D809EC" w:rsidRDefault="004334BA" w:rsidP="004334B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right="-78"/>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t>-</w:t>
            </w:r>
          </w:p>
        </w:tc>
        <w:tc>
          <w:tcPr>
            <w:tcW w:w="280" w:type="dxa"/>
          </w:tcPr>
          <w:p w14:paraId="75408A5F"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s>
              <w:rPr>
                <w:rFonts w:ascii="Times New Roman" w:hAnsi="Times New Roman" w:cs="Times New Roman"/>
                <w:sz w:val="22"/>
                <w:szCs w:val="20"/>
                <w:lang w:val="en-GB" w:bidi="ar-SA"/>
              </w:rPr>
            </w:pPr>
          </w:p>
        </w:tc>
        <w:tc>
          <w:tcPr>
            <w:tcW w:w="1152" w:type="dxa"/>
            <w:tcBorders>
              <w:bottom w:val="single" w:sz="4" w:space="0" w:color="auto"/>
            </w:tcBorders>
          </w:tcPr>
          <w:p w14:paraId="480942EA" w14:textId="38CF3F4F"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ind w:right="-78"/>
              <w:rPr>
                <w:rFonts w:ascii="Times New Roman" w:hAnsi="Times New Roman" w:cs="Times New Roman"/>
                <w:sz w:val="22"/>
                <w:szCs w:val="20"/>
                <w:lang w:val="en-GB" w:bidi="ar-SA"/>
              </w:rPr>
            </w:pPr>
            <w:r w:rsidRPr="00D809EC">
              <w:rPr>
                <w:rFonts w:ascii="Times New Roman" w:hAnsi="Times New Roman" w:cs="Times New Roman"/>
                <w:sz w:val="22"/>
                <w:szCs w:val="22"/>
                <w:lang w:val="en-GB" w:bidi="ar-SA"/>
              </w:rPr>
              <w:t>(1,648)</w:t>
            </w:r>
          </w:p>
        </w:tc>
      </w:tr>
      <w:tr w:rsidR="00D62918" w:rsidRPr="00D809EC" w14:paraId="34EC2E34" w14:textId="77777777" w:rsidTr="00D62918">
        <w:trPr>
          <w:cantSplit/>
          <w:trHeight w:val="64"/>
        </w:trPr>
        <w:tc>
          <w:tcPr>
            <w:tcW w:w="3231" w:type="dxa"/>
          </w:tcPr>
          <w:p w14:paraId="4EAC7546" w14:textId="00A5C6A3"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rPr>
            </w:pPr>
            <w:r w:rsidRPr="00D809EC">
              <w:rPr>
                <w:rFonts w:ascii="Times New Roman" w:hAnsi="Times New Roman" w:cs="Times New Roman"/>
                <w:b/>
                <w:bCs/>
                <w:sz w:val="22"/>
                <w:szCs w:val="20"/>
              </w:rPr>
              <w:t>Net</w:t>
            </w:r>
          </w:p>
        </w:tc>
        <w:tc>
          <w:tcPr>
            <w:tcW w:w="630" w:type="dxa"/>
          </w:tcPr>
          <w:p w14:paraId="491BD8DE" w14:textId="6DD53172"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6"/>
              </w:tabs>
              <w:ind w:right="11"/>
              <w:jc w:val="center"/>
              <w:rPr>
                <w:rFonts w:ascii="Times New Roman" w:hAnsi="Times New Roman" w:cs="Times New Roman"/>
                <w:i/>
                <w:iCs/>
                <w:sz w:val="22"/>
                <w:szCs w:val="20"/>
                <w:lang w:val="en-GB" w:bidi="ar-SA"/>
              </w:rPr>
            </w:pPr>
            <w:r w:rsidRPr="00D809EC">
              <w:rPr>
                <w:rFonts w:ascii="Times New Roman" w:hAnsi="Times New Roman" w:cs="Times New Roman"/>
                <w:i/>
                <w:iCs/>
                <w:sz w:val="22"/>
                <w:szCs w:val="20"/>
                <w:lang w:val="en-GB" w:bidi="ar-SA"/>
              </w:rPr>
              <w:t>4</w:t>
            </w:r>
          </w:p>
        </w:tc>
        <w:tc>
          <w:tcPr>
            <w:tcW w:w="1179" w:type="dxa"/>
            <w:tcBorders>
              <w:top w:val="single" w:sz="4" w:space="0" w:color="auto"/>
              <w:bottom w:val="single" w:sz="4" w:space="0" w:color="auto"/>
            </w:tcBorders>
          </w:tcPr>
          <w:p w14:paraId="4C5B9FB4" w14:textId="54B26581" w:rsidR="00D62918" w:rsidRPr="00D809EC" w:rsidRDefault="004334BA"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ind w:right="92"/>
              <w:jc w:val="center"/>
              <w:rPr>
                <w:rFonts w:ascii="Times New Roman" w:hAnsi="Times New Roman" w:cs="Times New Roman"/>
                <w:b/>
                <w:bCs/>
                <w:sz w:val="22"/>
                <w:szCs w:val="20"/>
                <w:lang w:val="en-GB" w:bidi="ar-SA"/>
              </w:rPr>
            </w:pPr>
            <w:r w:rsidRPr="00D809EC">
              <w:rPr>
                <w:rFonts w:ascii="Times New Roman" w:hAnsi="Times New Roman" w:cs="Times New Roman"/>
                <w:b/>
                <w:bCs/>
                <w:sz w:val="22"/>
                <w:szCs w:val="20"/>
                <w:lang w:val="en-GB" w:bidi="ar-SA"/>
              </w:rPr>
              <w:t>-</w:t>
            </w:r>
          </w:p>
        </w:tc>
        <w:tc>
          <w:tcPr>
            <w:tcW w:w="270" w:type="dxa"/>
          </w:tcPr>
          <w:p w14:paraId="720A9B2C"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b/>
                <w:bCs/>
                <w:sz w:val="22"/>
                <w:szCs w:val="20"/>
                <w:lang w:val="en-GB" w:bidi="ar-SA"/>
              </w:rPr>
            </w:pPr>
          </w:p>
        </w:tc>
        <w:tc>
          <w:tcPr>
            <w:tcW w:w="1071" w:type="dxa"/>
            <w:tcBorders>
              <w:top w:val="single" w:sz="4" w:space="0" w:color="auto"/>
              <w:bottom w:val="single" w:sz="4" w:space="0" w:color="auto"/>
            </w:tcBorders>
          </w:tcPr>
          <w:p w14:paraId="1BEFDE93"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ind w:right="11"/>
              <w:rPr>
                <w:rFonts w:ascii="Times New Roman" w:hAnsi="Times New Roman" w:cs="Times New Roman"/>
                <w:b/>
                <w:bCs/>
                <w:sz w:val="22"/>
                <w:szCs w:val="20"/>
                <w:lang w:val="en-GB" w:bidi="ar-SA"/>
              </w:rPr>
            </w:pPr>
            <w:r w:rsidRPr="00D809EC">
              <w:rPr>
                <w:rFonts w:ascii="Times New Roman" w:hAnsi="Times New Roman" w:cs="Times New Roman"/>
                <w:b/>
                <w:bCs/>
                <w:sz w:val="22"/>
                <w:szCs w:val="20"/>
                <w:lang w:val="en-GB" w:bidi="ar-SA"/>
              </w:rPr>
              <w:t>-</w:t>
            </w:r>
          </w:p>
        </w:tc>
        <w:tc>
          <w:tcPr>
            <w:tcW w:w="279" w:type="dxa"/>
          </w:tcPr>
          <w:p w14:paraId="5C3A5CFB"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079" w:type="dxa"/>
            <w:gridSpan w:val="2"/>
            <w:tcBorders>
              <w:top w:val="single" w:sz="4" w:space="0" w:color="auto"/>
              <w:bottom w:val="single" w:sz="4" w:space="0" w:color="auto"/>
            </w:tcBorders>
          </w:tcPr>
          <w:p w14:paraId="460DF023" w14:textId="0629EBE4" w:rsidR="00D62918" w:rsidRPr="00D809EC" w:rsidRDefault="004334BA"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1"/>
              <w:rPr>
                <w:rFonts w:ascii="Times New Roman" w:hAnsi="Times New Roman" w:cs="Times New Roman"/>
                <w:b/>
                <w:bCs/>
                <w:sz w:val="22"/>
                <w:szCs w:val="22"/>
                <w:lang w:val="en-GB" w:bidi="ar-SA"/>
              </w:rPr>
            </w:pPr>
            <w:r w:rsidRPr="00D809EC">
              <w:rPr>
                <w:rFonts w:ascii="Times New Roman" w:hAnsi="Times New Roman" w:cs="Times New Roman"/>
                <w:b/>
                <w:bCs/>
                <w:sz w:val="22"/>
                <w:szCs w:val="22"/>
                <w:lang w:val="en-GB" w:bidi="ar-SA"/>
              </w:rPr>
              <w:t>32,483</w:t>
            </w:r>
          </w:p>
        </w:tc>
        <w:tc>
          <w:tcPr>
            <w:tcW w:w="280" w:type="dxa"/>
          </w:tcPr>
          <w:p w14:paraId="1FC23839"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52" w:type="dxa"/>
            <w:tcBorders>
              <w:top w:val="single" w:sz="4" w:space="0" w:color="auto"/>
              <w:bottom w:val="single" w:sz="4" w:space="0" w:color="auto"/>
            </w:tcBorders>
          </w:tcPr>
          <w:p w14:paraId="78F39D73" w14:textId="38FF4315"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b/>
                <w:bCs/>
                <w:sz w:val="22"/>
                <w:szCs w:val="20"/>
                <w:lang w:val="en-GB" w:bidi="ar-SA"/>
              </w:rPr>
            </w:pPr>
            <w:r w:rsidRPr="00D809EC">
              <w:rPr>
                <w:rFonts w:ascii="Times New Roman" w:hAnsi="Times New Roman" w:cs="Times New Roman"/>
                <w:b/>
                <w:bCs/>
                <w:sz w:val="22"/>
                <w:szCs w:val="22"/>
                <w:lang w:val="en-GB" w:bidi="ar-SA"/>
              </w:rPr>
              <w:t>29,140</w:t>
            </w:r>
          </w:p>
        </w:tc>
      </w:tr>
      <w:tr w:rsidR="00D62918" w:rsidRPr="00D809EC" w14:paraId="4FEFF165" w14:textId="77777777" w:rsidTr="00D62918">
        <w:trPr>
          <w:cantSplit/>
          <w:trHeight w:val="64"/>
        </w:trPr>
        <w:tc>
          <w:tcPr>
            <w:tcW w:w="3231" w:type="dxa"/>
          </w:tcPr>
          <w:p w14:paraId="63B54A3E"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rPr>
            </w:pPr>
          </w:p>
        </w:tc>
        <w:tc>
          <w:tcPr>
            <w:tcW w:w="630" w:type="dxa"/>
          </w:tcPr>
          <w:p w14:paraId="3CEE260F"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6"/>
              </w:tabs>
              <w:ind w:right="11"/>
              <w:jc w:val="center"/>
              <w:rPr>
                <w:rFonts w:ascii="Times New Roman" w:hAnsi="Times New Roman" w:cs="Times New Roman"/>
                <w:i/>
                <w:iCs/>
                <w:sz w:val="22"/>
                <w:szCs w:val="20"/>
                <w:lang w:bidi="ar-SA"/>
              </w:rPr>
            </w:pPr>
          </w:p>
        </w:tc>
        <w:tc>
          <w:tcPr>
            <w:tcW w:w="1179" w:type="dxa"/>
            <w:tcBorders>
              <w:top w:val="single" w:sz="4" w:space="0" w:color="auto"/>
            </w:tcBorders>
          </w:tcPr>
          <w:p w14:paraId="1736D8C1"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ind w:right="11"/>
              <w:rPr>
                <w:rFonts w:ascii="Times New Roman" w:hAnsi="Times New Roman" w:cs="Times New Roman"/>
                <w:b/>
                <w:bCs/>
                <w:sz w:val="22"/>
                <w:szCs w:val="20"/>
                <w:lang w:val="en-GB" w:bidi="ar-SA"/>
              </w:rPr>
            </w:pPr>
          </w:p>
        </w:tc>
        <w:tc>
          <w:tcPr>
            <w:tcW w:w="270" w:type="dxa"/>
          </w:tcPr>
          <w:p w14:paraId="2E262CA5"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071" w:type="dxa"/>
            <w:tcBorders>
              <w:top w:val="single" w:sz="4" w:space="0" w:color="auto"/>
            </w:tcBorders>
          </w:tcPr>
          <w:p w14:paraId="098B8931"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ind w:right="11"/>
              <w:rPr>
                <w:rFonts w:ascii="Times New Roman" w:hAnsi="Times New Roman" w:cs="Times New Roman"/>
                <w:b/>
                <w:bCs/>
                <w:sz w:val="22"/>
                <w:szCs w:val="20"/>
                <w:lang w:val="en-GB" w:bidi="ar-SA"/>
              </w:rPr>
            </w:pPr>
          </w:p>
        </w:tc>
        <w:tc>
          <w:tcPr>
            <w:tcW w:w="279" w:type="dxa"/>
          </w:tcPr>
          <w:p w14:paraId="491AC8B5"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079" w:type="dxa"/>
            <w:gridSpan w:val="2"/>
            <w:tcBorders>
              <w:top w:val="single" w:sz="4" w:space="0" w:color="auto"/>
            </w:tcBorders>
          </w:tcPr>
          <w:p w14:paraId="2392B287"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11"/>
              <w:rPr>
                <w:rFonts w:ascii="Times New Roman" w:hAnsi="Times New Roman" w:cs="Times New Roman"/>
                <w:b/>
                <w:bCs/>
                <w:sz w:val="22"/>
                <w:szCs w:val="20"/>
                <w:lang w:val="en-GB" w:bidi="ar-SA"/>
              </w:rPr>
            </w:pPr>
          </w:p>
        </w:tc>
        <w:tc>
          <w:tcPr>
            <w:tcW w:w="280" w:type="dxa"/>
          </w:tcPr>
          <w:p w14:paraId="4DD7B8AA"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52" w:type="dxa"/>
            <w:tcBorders>
              <w:top w:val="single" w:sz="4" w:space="0" w:color="auto"/>
            </w:tcBorders>
          </w:tcPr>
          <w:p w14:paraId="67D42081"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b/>
                <w:bCs/>
                <w:sz w:val="22"/>
                <w:szCs w:val="20"/>
                <w:lang w:val="en-GB" w:bidi="ar-SA"/>
              </w:rPr>
            </w:pPr>
          </w:p>
        </w:tc>
      </w:tr>
      <w:tr w:rsidR="00D62918" w:rsidRPr="00D809EC" w14:paraId="1A92BFE1" w14:textId="77777777" w:rsidTr="00D62918">
        <w:trPr>
          <w:cantSplit/>
        </w:trPr>
        <w:tc>
          <w:tcPr>
            <w:tcW w:w="3231" w:type="dxa"/>
          </w:tcPr>
          <w:p w14:paraId="430C852F"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D809EC">
              <w:rPr>
                <w:rFonts w:ascii="Times New Roman" w:hAnsi="Times New Roman" w:cs="Times New Roman"/>
                <w:b/>
                <w:bCs/>
                <w:sz w:val="22"/>
                <w:szCs w:val="20"/>
                <w:lang w:val="en-GB" w:bidi="ar-SA"/>
              </w:rPr>
              <w:t>Other parties</w:t>
            </w:r>
          </w:p>
        </w:tc>
        <w:tc>
          <w:tcPr>
            <w:tcW w:w="630" w:type="dxa"/>
          </w:tcPr>
          <w:p w14:paraId="525E3F94"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179" w:type="dxa"/>
          </w:tcPr>
          <w:p w14:paraId="04B9F300"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270" w:type="dxa"/>
          </w:tcPr>
          <w:p w14:paraId="6CABFF7E"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1" w:type="dxa"/>
          </w:tcPr>
          <w:p w14:paraId="1D758354"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279" w:type="dxa"/>
          </w:tcPr>
          <w:p w14:paraId="403BFF6A"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1" w:type="dxa"/>
          </w:tcPr>
          <w:p w14:paraId="58C24D70"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288" w:type="dxa"/>
            <w:gridSpan w:val="2"/>
          </w:tcPr>
          <w:p w14:paraId="3121A9EA"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57"/>
              </w:tabs>
              <w:rPr>
                <w:rFonts w:ascii="Times New Roman" w:hAnsi="Times New Roman" w:cs="Times New Roman"/>
                <w:sz w:val="22"/>
                <w:szCs w:val="20"/>
                <w:lang w:val="en-GB" w:bidi="ar-SA"/>
              </w:rPr>
            </w:pPr>
          </w:p>
        </w:tc>
        <w:tc>
          <w:tcPr>
            <w:tcW w:w="1152" w:type="dxa"/>
          </w:tcPr>
          <w:p w14:paraId="738042E2"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sz w:val="22"/>
                <w:szCs w:val="20"/>
                <w:lang w:val="en-GB" w:bidi="ar-SA"/>
              </w:rPr>
            </w:pPr>
          </w:p>
        </w:tc>
      </w:tr>
      <w:tr w:rsidR="00D62918" w:rsidRPr="00D809EC" w14:paraId="18E5A8E0" w14:textId="77777777" w:rsidTr="00D62918">
        <w:trPr>
          <w:cantSplit/>
        </w:trPr>
        <w:tc>
          <w:tcPr>
            <w:tcW w:w="3231" w:type="dxa"/>
          </w:tcPr>
          <w:p w14:paraId="0AD7E43F"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D809EC">
              <w:rPr>
                <w:rFonts w:ascii="Times New Roman" w:hAnsi="Times New Roman" w:cs="Times New Roman"/>
                <w:sz w:val="22"/>
                <w:szCs w:val="20"/>
                <w:lang w:val="en-GB" w:bidi="ar-SA"/>
              </w:rPr>
              <w:t>Within credit terms</w:t>
            </w:r>
          </w:p>
        </w:tc>
        <w:tc>
          <w:tcPr>
            <w:tcW w:w="630" w:type="dxa"/>
          </w:tcPr>
          <w:p w14:paraId="175BFFA2"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179" w:type="dxa"/>
          </w:tcPr>
          <w:p w14:paraId="3F6AACEA" w14:textId="29FE3ECC" w:rsidR="00D62918" w:rsidRPr="00D809EC" w:rsidRDefault="004334BA" w:rsidP="004334B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sidRPr="00D809EC">
              <w:rPr>
                <w:rFonts w:ascii="Times New Roman" w:hAnsi="Times New Roman" w:cs="Times New Roman"/>
                <w:sz w:val="22"/>
                <w:szCs w:val="20"/>
                <w:lang w:val="en-GB" w:bidi="ar-SA"/>
              </w:rPr>
              <w:t>376,472</w:t>
            </w:r>
          </w:p>
        </w:tc>
        <w:tc>
          <w:tcPr>
            <w:tcW w:w="270" w:type="dxa"/>
          </w:tcPr>
          <w:p w14:paraId="7A785649"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 w:val="decimal" w:pos="765"/>
                <w:tab w:val="decimal" w:pos="900"/>
              </w:tabs>
              <w:ind w:right="-258"/>
              <w:rPr>
                <w:rFonts w:ascii="Times New Roman" w:hAnsi="Times New Roman" w:cs="Times New Roman"/>
                <w:sz w:val="22"/>
                <w:szCs w:val="20"/>
                <w:lang w:val="en-GB" w:bidi="ar-SA"/>
              </w:rPr>
            </w:pPr>
          </w:p>
        </w:tc>
        <w:tc>
          <w:tcPr>
            <w:tcW w:w="1071" w:type="dxa"/>
          </w:tcPr>
          <w:p w14:paraId="75932115" w14:textId="79F366D6"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sidRPr="00D809EC">
              <w:rPr>
                <w:rFonts w:ascii="Times New Roman" w:hAnsi="Times New Roman" w:cs="Times New Roman"/>
                <w:sz w:val="22"/>
                <w:szCs w:val="20"/>
                <w:lang w:val="en-GB" w:bidi="ar-SA"/>
              </w:rPr>
              <w:t>485,202</w:t>
            </w:r>
          </w:p>
        </w:tc>
        <w:tc>
          <w:tcPr>
            <w:tcW w:w="279" w:type="dxa"/>
          </w:tcPr>
          <w:p w14:paraId="2869187E"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1" w:type="dxa"/>
          </w:tcPr>
          <w:p w14:paraId="62DD68F9" w14:textId="72D47A37" w:rsidR="00D62918" w:rsidRPr="00D809EC" w:rsidRDefault="004334BA"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258"/>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t>363,035</w:t>
            </w:r>
          </w:p>
        </w:tc>
        <w:tc>
          <w:tcPr>
            <w:tcW w:w="288" w:type="dxa"/>
            <w:gridSpan w:val="2"/>
          </w:tcPr>
          <w:p w14:paraId="6310F212"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57"/>
                <w:tab w:val="decimal" w:pos="900"/>
              </w:tabs>
              <w:ind w:right="-258"/>
              <w:rPr>
                <w:rFonts w:ascii="Times New Roman" w:hAnsi="Times New Roman" w:cs="Times New Roman"/>
                <w:sz w:val="22"/>
                <w:szCs w:val="20"/>
                <w:lang w:val="en-GB" w:bidi="ar-SA"/>
              </w:rPr>
            </w:pPr>
          </w:p>
        </w:tc>
        <w:tc>
          <w:tcPr>
            <w:tcW w:w="1152" w:type="dxa"/>
          </w:tcPr>
          <w:p w14:paraId="1C237FAC" w14:textId="00FC9968"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sz w:val="22"/>
                <w:szCs w:val="20"/>
                <w:lang w:val="en-GB" w:bidi="ar-SA"/>
              </w:rPr>
            </w:pPr>
            <w:r w:rsidRPr="00D809EC">
              <w:rPr>
                <w:rFonts w:ascii="Times New Roman" w:hAnsi="Times New Roman" w:cs="Times New Roman"/>
                <w:sz w:val="22"/>
                <w:szCs w:val="22"/>
                <w:lang w:val="en-GB" w:bidi="ar-SA"/>
              </w:rPr>
              <w:t>392,886</w:t>
            </w:r>
          </w:p>
        </w:tc>
      </w:tr>
      <w:tr w:rsidR="00D62918" w:rsidRPr="00D809EC" w14:paraId="6BC275B6" w14:textId="77777777" w:rsidTr="00D62918">
        <w:trPr>
          <w:cantSplit/>
        </w:trPr>
        <w:tc>
          <w:tcPr>
            <w:tcW w:w="3231" w:type="dxa"/>
          </w:tcPr>
          <w:p w14:paraId="3D8C667A"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D809EC">
              <w:rPr>
                <w:rFonts w:ascii="Times New Roman" w:hAnsi="Times New Roman" w:cs="Times New Roman"/>
                <w:sz w:val="22"/>
                <w:szCs w:val="20"/>
                <w:lang w:val="en-GB" w:bidi="ar-SA"/>
              </w:rPr>
              <w:t>Overdue:</w:t>
            </w:r>
          </w:p>
        </w:tc>
        <w:tc>
          <w:tcPr>
            <w:tcW w:w="630" w:type="dxa"/>
          </w:tcPr>
          <w:p w14:paraId="4E442CA3"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179" w:type="dxa"/>
          </w:tcPr>
          <w:p w14:paraId="28714CA5"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270" w:type="dxa"/>
          </w:tcPr>
          <w:p w14:paraId="1D963135"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1" w:type="dxa"/>
          </w:tcPr>
          <w:p w14:paraId="25EA7ADF"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279" w:type="dxa"/>
          </w:tcPr>
          <w:p w14:paraId="2F7894D4"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1" w:type="dxa"/>
          </w:tcPr>
          <w:p w14:paraId="3FF25E5C"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258"/>
              <w:rPr>
                <w:rFonts w:ascii="Times New Roman" w:hAnsi="Times New Roman" w:cs="Times New Roman"/>
                <w:sz w:val="22"/>
                <w:szCs w:val="22"/>
                <w:lang w:val="en-GB" w:bidi="ar-SA"/>
              </w:rPr>
            </w:pPr>
          </w:p>
        </w:tc>
        <w:tc>
          <w:tcPr>
            <w:tcW w:w="288" w:type="dxa"/>
            <w:gridSpan w:val="2"/>
          </w:tcPr>
          <w:p w14:paraId="501AC4FD"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sz w:val="22"/>
                <w:szCs w:val="20"/>
                <w:lang w:val="en-GB" w:bidi="ar-SA"/>
              </w:rPr>
            </w:pPr>
          </w:p>
        </w:tc>
        <w:tc>
          <w:tcPr>
            <w:tcW w:w="1152" w:type="dxa"/>
          </w:tcPr>
          <w:p w14:paraId="2E040862"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sz w:val="22"/>
                <w:szCs w:val="20"/>
                <w:lang w:val="en-GB" w:bidi="ar-SA"/>
              </w:rPr>
            </w:pPr>
          </w:p>
        </w:tc>
      </w:tr>
      <w:tr w:rsidR="00D62918" w:rsidRPr="00D809EC" w14:paraId="15F5E357" w14:textId="77777777" w:rsidTr="00D62918">
        <w:trPr>
          <w:cantSplit/>
        </w:trPr>
        <w:tc>
          <w:tcPr>
            <w:tcW w:w="3231" w:type="dxa"/>
          </w:tcPr>
          <w:p w14:paraId="1E2AA65A"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bidi="ar-SA"/>
              </w:rPr>
            </w:pPr>
            <w:r w:rsidRPr="00D809EC">
              <w:rPr>
                <w:rFonts w:ascii="Times New Roman" w:hAnsi="Times New Roman" w:cs="Times New Roman"/>
                <w:sz w:val="22"/>
                <w:szCs w:val="20"/>
                <w:lang w:val="en-GB" w:bidi="ar-SA"/>
              </w:rPr>
              <w:t>Less than 3 months</w:t>
            </w:r>
          </w:p>
        </w:tc>
        <w:tc>
          <w:tcPr>
            <w:tcW w:w="630" w:type="dxa"/>
          </w:tcPr>
          <w:p w14:paraId="653C9F70"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179" w:type="dxa"/>
          </w:tcPr>
          <w:p w14:paraId="61BD763C" w14:textId="151AC65C" w:rsidR="00D62918" w:rsidRPr="00D809EC" w:rsidRDefault="004334BA"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sidRPr="00D809EC">
              <w:rPr>
                <w:rFonts w:ascii="Times New Roman" w:hAnsi="Times New Roman" w:cs="Times New Roman"/>
                <w:sz w:val="22"/>
                <w:szCs w:val="20"/>
                <w:lang w:val="en-GB" w:bidi="ar-SA"/>
              </w:rPr>
              <w:t>312,9</w:t>
            </w:r>
            <w:r w:rsidR="009C74FD" w:rsidRPr="00D809EC">
              <w:rPr>
                <w:rFonts w:ascii="Times New Roman" w:hAnsi="Times New Roman" w:cs="Times New Roman"/>
                <w:sz w:val="22"/>
                <w:szCs w:val="20"/>
                <w:lang w:val="en-GB" w:bidi="ar-SA"/>
              </w:rPr>
              <w:t>9</w:t>
            </w:r>
            <w:r w:rsidRPr="00D809EC">
              <w:rPr>
                <w:rFonts w:ascii="Times New Roman" w:hAnsi="Times New Roman" w:cs="Times New Roman"/>
                <w:sz w:val="22"/>
                <w:szCs w:val="20"/>
                <w:lang w:val="en-GB" w:bidi="ar-SA"/>
              </w:rPr>
              <w:t>3</w:t>
            </w:r>
          </w:p>
        </w:tc>
        <w:tc>
          <w:tcPr>
            <w:tcW w:w="270" w:type="dxa"/>
          </w:tcPr>
          <w:p w14:paraId="3C6DC0E0"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1" w:type="dxa"/>
          </w:tcPr>
          <w:p w14:paraId="598D2C7D" w14:textId="34409E1D"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sidRPr="00D809EC">
              <w:rPr>
                <w:rFonts w:ascii="Times New Roman" w:hAnsi="Times New Roman" w:cs="Times New Roman"/>
                <w:sz w:val="22"/>
                <w:szCs w:val="20"/>
                <w:lang w:val="en-GB" w:bidi="ar-SA"/>
              </w:rPr>
              <w:t>288,762</w:t>
            </w:r>
          </w:p>
        </w:tc>
        <w:tc>
          <w:tcPr>
            <w:tcW w:w="279" w:type="dxa"/>
          </w:tcPr>
          <w:p w14:paraId="17F08C75"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1" w:type="dxa"/>
          </w:tcPr>
          <w:p w14:paraId="02491E34" w14:textId="1AC7FBBD" w:rsidR="00D62918" w:rsidRPr="00D809EC" w:rsidRDefault="004334BA"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258"/>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t>226,755</w:t>
            </w:r>
          </w:p>
        </w:tc>
        <w:tc>
          <w:tcPr>
            <w:tcW w:w="288" w:type="dxa"/>
            <w:gridSpan w:val="2"/>
          </w:tcPr>
          <w:p w14:paraId="4A185F1F"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sz w:val="22"/>
                <w:szCs w:val="20"/>
                <w:lang w:val="en-GB" w:bidi="ar-SA"/>
              </w:rPr>
            </w:pPr>
          </w:p>
        </w:tc>
        <w:tc>
          <w:tcPr>
            <w:tcW w:w="1152" w:type="dxa"/>
          </w:tcPr>
          <w:p w14:paraId="240604E1" w14:textId="114B7DDA"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sz w:val="22"/>
                <w:szCs w:val="20"/>
                <w:lang w:val="en-GB" w:bidi="ar-SA"/>
              </w:rPr>
            </w:pPr>
            <w:r w:rsidRPr="00D809EC">
              <w:rPr>
                <w:rFonts w:ascii="Times New Roman" w:hAnsi="Times New Roman" w:cs="Times New Roman"/>
                <w:sz w:val="22"/>
                <w:szCs w:val="22"/>
                <w:lang w:val="en-GB" w:bidi="ar-SA"/>
              </w:rPr>
              <w:t>209,484</w:t>
            </w:r>
          </w:p>
        </w:tc>
      </w:tr>
      <w:tr w:rsidR="00D62918" w:rsidRPr="00D809EC" w14:paraId="070D2CBD" w14:textId="77777777" w:rsidTr="00D62918">
        <w:trPr>
          <w:cantSplit/>
        </w:trPr>
        <w:tc>
          <w:tcPr>
            <w:tcW w:w="3231" w:type="dxa"/>
          </w:tcPr>
          <w:p w14:paraId="151F2B8B"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val="en-GB" w:bidi="ar-SA"/>
              </w:rPr>
            </w:pPr>
            <w:r w:rsidRPr="00D809EC">
              <w:rPr>
                <w:rFonts w:ascii="Times New Roman" w:hAnsi="Times New Roman" w:cs="Times New Roman"/>
                <w:sz w:val="22"/>
                <w:szCs w:val="20"/>
                <w:lang w:val="en-GB" w:bidi="ar-SA"/>
              </w:rPr>
              <w:t>3</w:t>
            </w:r>
            <w:r w:rsidRPr="00D809EC">
              <w:rPr>
                <w:rFonts w:ascii="Times New Roman" w:hAnsi="Times New Roman" w:cs="Times New Roman"/>
                <w:sz w:val="22"/>
                <w:szCs w:val="20"/>
                <w:cs/>
                <w:lang w:val="en-GB"/>
              </w:rPr>
              <w:t xml:space="preserve"> </w:t>
            </w:r>
            <w:r w:rsidRPr="00D809EC">
              <w:rPr>
                <w:rFonts w:ascii="Times New Roman" w:hAnsi="Times New Roman" w:cs="Times New Roman"/>
                <w:sz w:val="22"/>
                <w:szCs w:val="20"/>
                <w:lang w:val="en-GB" w:bidi="ar-SA"/>
              </w:rPr>
              <w:t>-</w:t>
            </w:r>
            <w:r w:rsidRPr="00D809EC">
              <w:rPr>
                <w:rFonts w:ascii="Times New Roman" w:hAnsi="Times New Roman" w:cs="Times New Roman"/>
                <w:sz w:val="22"/>
                <w:szCs w:val="20"/>
                <w:cs/>
                <w:lang w:val="en-GB"/>
              </w:rPr>
              <w:t xml:space="preserve"> </w:t>
            </w:r>
            <w:r w:rsidRPr="00D809EC">
              <w:rPr>
                <w:rFonts w:ascii="Times New Roman" w:hAnsi="Times New Roman" w:cs="Times New Roman"/>
                <w:sz w:val="22"/>
                <w:szCs w:val="20"/>
                <w:lang w:val="en-GB" w:bidi="ar-SA"/>
              </w:rPr>
              <w:t>6 months</w:t>
            </w:r>
          </w:p>
        </w:tc>
        <w:tc>
          <w:tcPr>
            <w:tcW w:w="630" w:type="dxa"/>
          </w:tcPr>
          <w:p w14:paraId="67D62A0B"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179" w:type="dxa"/>
          </w:tcPr>
          <w:p w14:paraId="1E17CAD4" w14:textId="215077C5" w:rsidR="00D62918" w:rsidRPr="00D809EC" w:rsidRDefault="004334BA"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sidRPr="00D809EC">
              <w:rPr>
                <w:rFonts w:ascii="Times New Roman" w:hAnsi="Times New Roman" w:cs="Times New Roman"/>
                <w:sz w:val="22"/>
                <w:szCs w:val="20"/>
                <w:lang w:val="en-GB" w:bidi="ar-SA"/>
              </w:rPr>
              <w:t>110,6</w:t>
            </w:r>
            <w:r w:rsidR="009C74FD" w:rsidRPr="00D809EC">
              <w:rPr>
                <w:rFonts w:ascii="Times New Roman" w:hAnsi="Times New Roman" w:cs="Times New Roman"/>
                <w:sz w:val="22"/>
                <w:szCs w:val="20"/>
                <w:lang w:val="en-GB" w:bidi="ar-SA"/>
              </w:rPr>
              <w:t>7</w:t>
            </w:r>
            <w:r w:rsidRPr="00D809EC">
              <w:rPr>
                <w:rFonts w:ascii="Times New Roman" w:hAnsi="Times New Roman" w:cs="Times New Roman"/>
                <w:sz w:val="22"/>
                <w:szCs w:val="20"/>
                <w:lang w:val="en-GB" w:bidi="ar-SA"/>
              </w:rPr>
              <w:t>7</w:t>
            </w:r>
          </w:p>
        </w:tc>
        <w:tc>
          <w:tcPr>
            <w:tcW w:w="270" w:type="dxa"/>
          </w:tcPr>
          <w:p w14:paraId="11CCF0E6"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1" w:type="dxa"/>
          </w:tcPr>
          <w:p w14:paraId="7E425EC6" w14:textId="17B03483"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sidRPr="00D809EC">
              <w:rPr>
                <w:rFonts w:ascii="Times New Roman" w:hAnsi="Times New Roman" w:cs="Times New Roman"/>
                <w:sz w:val="22"/>
                <w:szCs w:val="20"/>
                <w:lang w:val="en-GB" w:bidi="ar-SA"/>
              </w:rPr>
              <w:t>41,707</w:t>
            </w:r>
          </w:p>
        </w:tc>
        <w:tc>
          <w:tcPr>
            <w:tcW w:w="279" w:type="dxa"/>
          </w:tcPr>
          <w:p w14:paraId="533ACD1C"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1" w:type="dxa"/>
          </w:tcPr>
          <w:p w14:paraId="11DB9CB1" w14:textId="357D8503" w:rsidR="00D62918" w:rsidRPr="00D809EC" w:rsidRDefault="004334BA"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258"/>
              <w:rPr>
                <w:rFonts w:ascii="Times New Roman" w:hAnsi="Times New Roman" w:cs="Times New Roman"/>
                <w:sz w:val="22"/>
                <w:szCs w:val="22"/>
              </w:rPr>
            </w:pPr>
            <w:r w:rsidRPr="00D809EC">
              <w:rPr>
                <w:rFonts w:ascii="Times New Roman" w:hAnsi="Times New Roman" w:cs="Times New Roman"/>
                <w:sz w:val="22"/>
                <w:szCs w:val="22"/>
              </w:rPr>
              <w:t>29,106</w:t>
            </w:r>
          </w:p>
        </w:tc>
        <w:tc>
          <w:tcPr>
            <w:tcW w:w="288" w:type="dxa"/>
            <w:gridSpan w:val="2"/>
          </w:tcPr>
          <w:p w14:paraId="3116ECE5"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sz w:val="22"/>
                <w:szCs w:val="20"/>
                <w:lang w:val="en-GB" w:bidi="ar-SA"/>
              </w:rPr>
            </w:pPr>
          </w:p>
        </w:tc>
        <w:tc>
          <w:tcPr>
            <w:tcW w:w="1152" w:type="dxa"/>
          </w:tcPr>
          <w:p w14:paraId="578AE8AE" w14:textId="49D05B65"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sz w:val="22"/>
                <w:szCs w:val="20"/>
                <w:lang w:val="en-GB" w:bidi="ar-SA"/>
              </w:rPr>
            </w:pPr>
            <w:r w:rsidRPr="00D809EC">
              <w:rPr>
                <w:rFonts w:ascii="Times New Roman" w:hAnsi="Times New Roman" w:cs="Times New Roman"/>
                <w:sz w:val="22"/>
                <w:szCs w:val="22"/>
              </w:rPr>
              <w:t>41,707</w:t>
            </w:r>
          </w:p>
        </w:tc>
      </w:tr>
      <w:tr w:rsidR="00D62918" w:rsidRPr="00D809EC" w14:paraId="15DDCC91" w14:textId="77777777" w:rsidTr="00D62918">
        <w:trPr>
          <w:cantSplit/>
        </w:trPr>
        <w:tc>
          <w:tcPr>
            <w:tcW w:w="3231" w:type="dxa"/>
          </w:tcPr>
          <w:p w14:paraId="1F79F3C1"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val="en-GB" w:bidi="ar-SA"/>
              </w:rPr>
            </w:pPr>
            <w:r w:rsidRPr="00D809EC">
              <w:rPr>
                <w:rFonts w:ascii="Times New Roman" w:hAnsi="Times New Roman" w:cs="Times New Roman"/>
                <w:sz w:val="22"/>
                <w:szCs w:val="20"/>
                <w:lang w:val="en-GB" w:bidi="ar-SA"/>
              </w:rPr>
              <w:t>6</w:t>
            </w:r>
            <w:r w:rsidRPr="00D809EC">
              <w:rPr>
                <w:rFonts w:ascii="Times New Roman" w:hAnsi="Times New Roman" w:cs="Times New Roman"/>
                <w:sz w:val="22"/>
                <w:szCs w:val="20"/>
                <w:cs/>
                <w:lang w:val="en-GB"/>
              </w:rPr>
              <w:t xml:space="preserve"> </w:t>
            </w:r>
            <w:r w:rsidRPr="00D809EC">
              <w:rPr>
                <w:rFonts w:ascii="Times New Roman" w:hAnsi="Times New Roman" w:cs="Times New Roman"/>
                <w:sz w:val="22"/>
                <w:szCs w:val="20"/>
                <w:lang w:val="en-GB" w:bidi="ar-SA"/>
              </w:rPr>
              <w:t>-</w:t>
            </w:r>
            <w:r w:rsidRPr="00D809EC">
              <w:rPr>
                <w:rFonts w:ascii="Times New Roman" w:hAnsi="Times New Roman" w:cs="Times New Roman"/>
                <w:sz w:val="22"/>
                <w:szCs w:val="20"/>
                <w:cs/>
                <w:lang w:val="en-GB"/>
              </w:rPr>
              <w:t xml:space="preserve"> </w:t>
            </w:r>
            <w:r w:rsidRPr="00D809EC">
              <w:rPr>
                <w:rFonts w:ascii="Times New Roman" w:hAnsi="Times New Roman" w:cs="Times New Roman"/>
                <w:sz w:val="22"/>
                <w:szCs w:val="20"/>
                <w:lang w:val="en-GB" w:bidi="ar-SA"/>
              </w:rPr>
              <w:t>12 months</w:t>
            </w:r>
          </w:p>
        </w:tc>
        <w:tc>
          <w:tcPr>
            <w:tcW w:w="630" w:type="dxa"/>
          </w:tcPr>
          <w:p w14:paraId="2488E338"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179" w:type="dxa"/>
          </w:tcPr>
          <w:p w14:paraId="3281A659" w14:textId="2CDDD95F" w:rsidR="00D62918" w:rsidRPr="00D809EC" w:rsidRDefault="004334BA"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sidRPr="00D809EC">
              <w:rPr>
                <w:rFonts w:ascii="Times New Roman" w:hAnsi="Times New Roman" w:cs="Times New Roman"/>
                <w:sz w:val="22"/>
                <w:szCs w:val="20"/>
                <w:lang w:val="en-GB" w:bidi="ar-SA"/>
              </w:rPr>
              <w:t>37,273</w:t>
            </w:r>
          </w:p>
        </w:tc>
        <w:tc>
          <w:tcPr>
            <w:tcW w:w="270" w:type="dxa"/>
          </w:tcPr>
          <w:p w14:paraId="32D7775B"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1" w:type="dxa"/>
          </w:tcPr>
          <w:p w14:paraId="0F0A9B6E" w14:textId="3F3466D2"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sidRPr="00D809EC">
              <w:rPr>
                <w:rFonts w:ascii="Times New Roman" w:hAnsi="Times New Roman" w:cs="Times New Roman"/>
                <w:sz w:val="22"/>
                <w:szCs w:val="20"/>
                <w:lang w:val="en-GB" w:bidi="ar-SA"/>
              </w:rPr>
              <w:t>45,020</w:t>
            </w:r>
          </w:p>
        </w:tc>
        <w:tc>
          <w:tcPr>
            <w:tcW w:w="279" w:type="dxa"/>
          </w:tcPr>
          <w:p w14:paraId="24F9755F"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1" w:type="dxa"/>
          </w:tcPr>
          <w:p w14:paraId="11189003" w14:textId="0D5CB39D" w:rsidR="00D62918" w:rsidRPr="00D809EC" w:rsidRDefault="004334BA"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258"/>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t>37,27</w:t>
            </w:r>
            <w:r w:rsidR="009C74FD" w:rsidRPr="00D809EC">
              <w:rPr>
                <w:rFonts w:ascii="Times New Roman" w:hAnsi="Times New Roman" w:cs="Times New Roman"/>
                <w:sz w:val="22"/>
                <w:szCs w:val="22"/>
                <w:lang w:val="en-GB" w:bidi="ar-SA"/>
              </w:rPr>
              <w:t>3</w:t>
            </w:r>
          </w:p>
        </w:tc>
        <w:tc>
          <w:tcPr>
            <w:tcW w:w="288" w:type="dxa"/>
            <w:gridSpan w:val="2"/>
          </w:tcPr>
          <w:p w14:paraId="7659760A"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sz w:val="22"/>
                <w:szCs w:val="20"/>
                <w:lang w:val="en-GB" w:bidi="ar-SA"/>
              </w:rPr>
            </w:pPr>
          </w:p>
        </w:tc>
        <w:tc>
          <w:tcPr>
            <w:tcW w:w="1152" w:type="dxa"/>
          </w:tcPr>
          <w:p w14:paraId="61124B40" w14:textId="4B994E20"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sz w:val="22"/>
                <w:szCs w:val="20"/>
                <w:lang w:val="en-GB" w:bidi="ar-SA"/>
              </w:rPr>
            </w:pPr>
            <w:r w:rsidRPr="00D809EC">
              <w:rPr>
                <w:rFonts w:ascii="Times New Roman" w:hAnsi="Times New Roman" w:cs="Times New Roman"/>
                <w:sz w:val="22"/>
                <w:szCs w:val="22"/>
                <w:lang w:val="en-GB" w:bidi="ar-SA"/>
              </w:rPr>
              <w:t>44,501</w:t>
            </w:r>
          </w:p>
        </w:tc>
      </w:tr>
      <w:tr w:rsidR="00D62918" w:rsidRPr="00D809EC" w14:paraId="2AEC8E6B" w14:textId="77777777" w:rsidTr="00D62918">
        <w:trPr>
          <w:cantSplit/>
        </w:trPr>
        <w:tc>
          <w:tcPr>
            <w:tcW w:w="3231" w:type="dxa"/>
          </w:tcPr>
          <w:p w14:paraId="78FD82E1"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val="en-GB" w:bidi="ar-SA"/>
              </w:rPr>
            </w:pPr>
            <w:r w:rsidRPr="00D809EC">
              <w:rPr>
                <w:rFonts w:ascii="Times New Roman" w:hAnsi="Times New Roman" w:cs="Times New Roman"/>
                <w:sz w:val="22"/>
                <w:szCs w:val="20"/>
              </w:rPr>
              <w:t>Over</w:t>
            </w:r>
            <w:r w:rsidRPr="00D809EC">
              <w:rPr>
                <w:rFonts w:ascii="Times New Roman" w:hAnsi="Times New Roman" w:cs="Times New Roman"/>
                <w:sz w:val="22"/>
                <w:szCs w:val="20"/>
                <w:lang w:val="en-GB" w:bidi="ar-SA"/>
              </w:rPr>
              <w:t xml:space="preserve"> 12 months</w:t>
            </w:r>
          </w:p>
        </w:tc>
        <w:tc>
          <w:tcPr>
            <w:tcW w:w="630" w:type="dxa"/>
          </w:tcPr>
          <w:p w14:paraId="3092F863"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179" w:type="dxa"/>
          </w:tcPr>
          <w:p w14:paraId="114FB12E" w14:textId="1F193941" w:rsidR="00D62918" w:rsidRPr="00D809EC" w:rsidRDefault="004334BA"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sidRPr="00D809EC">
              <w:rPr>
                <w:rFonts w:ascii="Times New Roman" w:hAnsi="Times New Roman" w:cs="Times New Roman"/>
                <w:sz w:val="22"/>
                <w:szCs w:val="20"/>
                <w:lang w:val="en-GB" w:bidi="ar-SA"/>
              </w:rPr>
              <w:t>102,871</w:t>
            </w:r>
          </w:p>
        </w:tc>
        <w:tc>
          <w:tcPr>
            <w:tcW w:w="270" w:type="dxa"/>
          </w:tcPr>
          <w:p w14:paraId="394CE291"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1" w:type="dxa"/>
          </w:tcPr>
          <w:p w14:paraId="559C98A2" w14:textId="77C6C3C9"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sidRPr="00D809EC">
              <w:rPr>
                <w:rFonts w:ascii="Times New Roman" w:hAnsi="Times New Roman" w:cs="Times New Roman"/>
                <w:sz w:val="22"/>
                <w:szCs w:val="20"/>
                <w:lang w:val="en-GB" w:bidi="ar-SA"/>
              </w:rPr>
              <w:t>85,954</w:t>
            </w:r>
          </w:p>
        </w:tc>
        <w:tc>
          <w:tcPr>
            <w:tcW w:w="279" w:type="dxa"/>
          </w:tcPr>
          <w:p w14:paraId="73987563"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1" w:type="dxa"/>
          </w:tcPr>
          <w:p w14:paraId="3ADC3E71" w14:textId="191E26FE" w:rsidR="00D62918" w:rsidRPr="00D809EC" w:rsidRDefault="004334BA"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258"/>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t>86,972</w:t>
            </w:r>
          </w:p>
        </w:tc>
        <w:tc>
          <w:tcPr>
            <w:tcW w:w="288" w:type="dxa"/>
            <w:gridSpan w:val="2"/>
          </w:tcPr>
          <w:p w14:paraId="2E54490C"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sz w:val="22"/>
                <w:szCs w:val="20"/>
                <w:lang w:val="en-GB" w:bidi="ar-SA"/>
              </w:rPr>
            </w:pPr>
          </w:p>
        </w:tc>
        <w:tc>
          <w:tcPr>
            <w:tcW w:w="1152" w:type="dxa"/>
          </w:tcPr>
          <w:p w14:paraId="72831C96" w14:textId="4BB1CDA0"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sz w:val="22"/>
                <w:szCs w:val="20"/>
                <w:lang w:val="en-GB" w:bidi="ar-SA"/>
              </w:rPr>
            </w:pPr>
            <w:r w:rsidRPr="00D809EC">
              <w:rPr>
                <w:rFonts w:ascii="Times New Roman" w:hAnsi="Times New Roman" w:cs="Times New Roman"/>
                <w:sz w:val="22"/>
                <w:szCs w:val="22"/>
                <w:lang w:val="en-GB" w:bidi="ar-SA"/>
              </w:rPr>
              <w:t>70,045</w:t>
            </w:r>
          </w:p>
        </w:tc>
      </w:tr>
      <w:tr w:rsidR="00D62918" w:rsidRPr="00D809EC" w14:paraId="587DC654" w14:textId="77777777" w:rsidTr="00D62918">
        <w:trPr>
          <w:cantSplit/>
        </w:trPr>
        <w:tc>
          <w:tcPr>
            <w:tcW w:w="3231" w:type="dxa"/>
          </w:tcPr>
          <w:p w14:paraId="50207650"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0"/>
                <w:lang w:val="en-GB" w:bidi="ar-SA"/>
              </w:rPr>
            </w:pPr>
            <w:r w:rsidRPr="00D809EC">
              <w:rPr>
                <w:rFonts w:ascii="Times New Roman" w:hAnsi="Times New Roman" w:cs="Times New Roman"/>
                <w:b/>
                <w:bCs/>
                <w:sz w:val="22"/>
                <w:szCs w:val="20"/>
                <w:lang w:val="en-GB" w:bidi="ar-SA"/>
              </w:rPr>
              <w:t>Total</w:t>
            </w:r>
          </w:p>
        </w:tc>
        <w:tc>
          <w:tcPr>
            <w:tcW w:w="630" w:type="dxa"/>
          </w:tcPr>
          <w:p w14:paraId="0867B3EE"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bidi="ar-SA"/>
              </w:rPr>
            </w:pPr>
          </w:p>
        </w:tc>
        <w:tc>
          <w:tcPr>
            <w:tcW w:w="1179" w:type="dxa"/>
            <w:tcBorders>
              <w:top w:val="single" w:sz="4" w:space="0" w:color="auto"/>
            </w:tcBorders>
          </w:tcPr>
          <w:p w14:paraId="0D6E7546" w14:textId="2E479BFE" w:rsidR="00D62918" w:rsidRPr="00D809EC" w:rsidRDefault="009C74FD" w:rsidP="004334B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bidi="ar-SA"/>
              </w:rPr>
            </w:pPr>
            <w:r w:rsidRPr="00D809EC">
              <w:rPr>
                <w:rFonts w:ascii="Times New Roman" w:hAnsi="Times New Roman" w:cs="Times New Roman"/>
                <w:b/>
                <w:bCs/>
                <w:sz w:val="22"/>
                <w:szCs w:val="20"/>
                <w:lang w:val="en-GB" w:bidi="ar-SA"/>
              </w:rPr>
              <w:t>940,286</w:t>
            </w:r>
          </w:p>
        </w:tc>
        <w:tc>
          <w:tcPr>
            <w:tcW w:w="270" w:type="dxa"/>
          </w:tcPr>
          <w:p w14:paraId="6195C0AA"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b/>
                <w:bCs/>
                <w:sz w:val="22"/>
                <w:szCs w:val="20"/>
                <w:lang w:val="en-GB" w:bidi="ar-SA"/>
              </w:rPr>
            </w:pPr>
          </w:p>
        </w:tc>
        <w:tc>
          <w:tcPr>
            <w:tcW w:w="1071" w:type="dxa"/>
            <w:tcBorders>
              <w:top w:val="single" w:sz="4" w:space="0" w:color="auto"/>
            </w:tcBorders>
          </w:tcPr>
          <w:p w14:paraId="490D297A" w14:textId="26EC940B"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bidi="ar-SA"/>
              </w:rPr>
            </w:pPr>
            <w:r w:rsidRPr="00D809EC">
              <w:rPr>
                <w:rFonts w:ascii="Times New Roman" w:hAnsi="Times New Roman" w:cs="Times New Roman"/>
                <w:b/>
                <w:bCs/>
                <w:sz w:val="22"/>
                <w:szCs w:val="20"/>
                <w:lang w:val="en-GB" w:bidi="ar-SA"/>
              </w:rPr>
              <w:t>946,645</w:t>
            </w:r>
          </w:p>
        </w:tc>
        <w:tc>
          <w:tcPr>
            <w:tcW w:w="279" w:type="dxa"/>
          </w:tcPr>
          <w:p w14:paraId="18FD007E"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071" w:type="dxa"/>
            <w:tcBorders>
              <w:top w:val="single" w:sz="4" w:space="0" w:color="auto"/>
            </w:tcBorders>
          </w:tcPr>
          <w:p w14:paraId="3D08AD14" w14:textId="4B24D689" w:rsidR="00D62918" w:rsidRPr="00D809EC" w:rsidRDefault="004334BA"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258"/>
              <w:rPr>
                <w:rFonts w:ascii="Times New Roman" w:hAnsi="Times New Roman" w:cs="Times New Roman"/>
                <w:b/>
                <w:bCs/>
                <w:sz w:val="22"/>
                <w:szCs w:val="22"/>
                <w:lang w:val="en-GB" w:bidi="ar-SA"/>
              </w:rPr>
            </w:pPr>
            <w:r w:rsidRPr="00D809EC">
              <w:rPr>
                <w:rFonts w:ascii="Times New Roman" w:hAnsi="Times New Roman" w:cs="Times New Roman"/>
                <w:b/>
                <w:bCs/>
                <w:sz w:val="22"/>
                <w:szCs w:val="22"/>
                <w:lang w:val="en-GB" w:bidi="ar-SA"/>
              </w:rPr>
              <w:t>743,14</w:t>
            </w:r>
            <w:r w:rsidR="009C74FD" w:rsidRPr="00D809EC">
              <w:rPr>
                <w:rFonts w:ascii="Times New Roman" w:hAnsi="Times New Roman" w:cs="Times New Roman"/>
                <w:b/>
                <w:bCs/>
                <w:sz w:val="22"/>
                <w:szCs w:val="22"/>
                <w:lang w:val="en-GB" w:bidi="ar-SA"/>
              </w:rPr>
              <w:t>1</w:t>
            </w:r>
          </w:p>
        </w:tc>
        <w:tc>
          <w:tcPr>
            <w:tcW w:w="288" w:type="dxa"/>
            <w:gridSpan w:val="2"/>
          </w:tcPr>
          <w:p w14:paraId="10E4A0CD"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b/>
                <w:bCs/>
                <w:sz w:val="22"/>
                <w:szCs w:val="20"/>
                <w:lang w:val="en-GB" w:bidi="ar-SA"/>
              </w:rPr>
            </w:pPr>
          </w:p>
        </w:tc>
        <w:tc>
          <w:tcPr>
            <w:tcW w:w="1152" w:type="dxa"/>
            <w:tcBorders>
              <w:top w:val="single" w:sz="4" w:space="0" w:color="auto"/>
            </w:tcBorders>
          </w:tcPr>
          <w:p w14:paraId="2DF9855B" w14:textId="157E29E8"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b/>
                <w:bCs/>
                <w:sz w:val="22"/>
                <w:szCs w:val="20"/>
                <w:lang w:val="en-GB" w:bidi="ar-SA"/>
              </w:rPr>
            </w:pPr>
            <w:r w:rsidRPr="00D809EC">
              <w:rPr>
                <w:rFonts w:ascii="Times New Roman" w:hAnsi="Times New Roman" w:cs="Times New Roman"/>
                <w:b/>
                <w:bCs/>
                <w:sz w:val="22"/>
                <w:szCs w:val="22"/>
                <w:lang w:val="en-GB" w:bidi="ar-SA"/>
              </w:rPr>
              <w:t>758,623</w:t>
            </w:r>
          </w:p>
        </w:tc>
      </w:tr>
      <w:tr w:rsidR="00D62918" w:rsidRPr="00D809EC" w14:paraId="45FBF28D" w14:textId="77777777" w:rsidTr="00D62918">
        <w:trPr>
          <w:cantSplit/>
        </w:trPr>
        <w:tc>
          <w:tcPr>
            <w:tcW w:w="3231" w:type="dxa"/>
          </w:tcPr>
          <w:p w14:paraId="6C2E6F49"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D809EC">
              <w:rPr>
                <w:rFonts w:ascii="Times New Roman" w:hAnsi="Times New Roman" w:cs="Times New Roman"/>
                <w:i/>
                <w:iCs/>
                <w:sz w:val="22"/>
                <w:szCs w:val="20"/>
                <w:lang w:val="en-GB" w:bidi="ar-SA"/>
              </w:rPr>
              <w:t>Less</w:t>
            </w:r>
            <w:r w:rsidRPr="00D809EC">
              <w:rPr>
                <w:rFonts w:ascii="Times New Roman" w:hAnsi="Times New Roman" w:cs="Times New Roman"/>
                <w:sz w:val="22"/>
                <w:szCs w:val="20"/>
                <w:lang w:val="en-GB" w:bidi="ar-SA"/>
              </w:rPr>
              <w:t xml:space="preserve"> deferred revenue and interest</w:t>
            </w:r>
          </w:p>
        </w:tc>
        <w:tc>
          <w:tcPr>
            <w:tcW w:w="630" w:type="dxa"/>
          </w:tcPr>
          <w:p w14:paraId="4C703D81"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2"/>
                <w:lang w:val="en-GB"/>
              </w:rPr>
            </w:pPr>
          </w:p>
        </w:tc>
        <w:tc>
          <w:tcPr>
            <w:tcW w:w="1179" w:type="dxa"/>
          </w:tcPr>
          <w:p w14:paraId="08F44C9E" w14:textId="1A6ECF9D" w:rsidR="00D62918" w:rsidRPr="00D809EC" w:rsidRDefault="004334BA" w:rsidP="004334B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sidRPr="00D809EC">
              <w:rPr>
                <w:rFonts w:ascii="Times New Roman" w:hAnsi="Times New Roman" w:cs="Times New Roman"/>
                <w:sz w:val="22"/>
                <w:szCs w:val="20"/>
                <w:lang w:val="en-GB" w:bidi="ar-SA"/>
              </w:rPr>
              <w:t>(159)</w:t>
            </w:r>
          </w:p>
        </w:tc>
        <w:tc>
          <w:tcPr>
            <w:tcW w:w="270" w:type="dxa"/>
          </w:tcPr>
          <w:p w14:paraId="1F2BF934"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78"/>
              <w:rPr>
                <w:rFonts w:ascii="Times New Roman" w:hAnsi="Times New Roman" w:cs="Times New Roman"/>
                <w:sz w:val="22"/>
                <w:szCs w:val="20"/>
                <w:lang w:val="en-GB" w:bidi="ar-SA"/>
              </w:rPr>
            </w:pPr>
          </w:p>
        </w:tc>
        <w:tc>
          <w:tcPr>
            <w:tcW w:w="1071" w:type="dxa"/>
          </w:tcPr>
          <w:p w14:paraId="75041562" w14:textId="39B9ECA6"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ind w:right="-78"/>
              <w:rPr>
                <w:rFonts w:ascii="Times New Roman" w:hAnsi="Times New Roman" w:cs="Times New Roman"/>
                <w:sz w:val="22"/>
                <w:szCs w:val="20"/>
                <w:lang w:val="en-GB" w:bidi="ar-SA"/>
              </w:rPr>
            </w:pPr>
            <w:r w:rsidRPr="00D809EC">
              <w:rPr>
                <w:rFonts w:ascii="Times New Roman" w:hAnsi="Times New Roman" w:cs="Times New Roman"/>
                <w:sz w:val="22"/>
                <w:szCs w:val="20"/>
                <w:lang w:val="en-GB" w:bidi="ar-SA"/>
              </w:rPr>
              <w:t>(1,638)</w:t>
            </w:r>
          </w:p>
        </w:tc>
        <w:tc>
          <w:tcPr>
            <w:tcW w:w="279" w:type="dxa"/>
          </w:tcPr>
          <w:p w14:paraId="38B5341B"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4"/>
              </w:tabs>
              <w:ind w:right="-78"/>
              <w:rPr>
                <w:rFonts w:ascii="Times New Roman" w:hAnsi="Times New Roman" w:cs="Times New Roman"/>
                <w:sz w:val="22"/>
                <w:szCs w:val="20"/>
                <w:lang w:val="en-GB" w:bidi="ar-SA"/>
              </w:rPr>
            </w:pPr>
          </w:p>
        </w:tc>
        <w:tc>
          <w:tcPr>
            <w:tcW w:w="1071" w:type="dxa"/>
          </w:tcPr>
          <w:p w14:paraId="1A9CD20B" w14:textId="56B697C1" w:rsidR="00D62918" w:rsidRPr="00D809EC" w:rsidRDefault="004334BA"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78"/>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t>(159)</w:t>
            </w:r>
          </w:p>
        </w:tc>
        <w:tc>
          <w:tcPr>
            <w:tcW w:w="288" w:type="dxa"/>
            <w:gridSpan w:val="2"/>
          </w:tcPr>
          <w:p w14:paraId="0D32A87F"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 w:val="decimal" w:pos="810"/>
                <w:tab w:val="decimal" w:pos="900"/>
              </w:tabs>
              <w:ind w:right="-78"/>
              <w:rPr>
                <w:rFonts w:ascii="Times New Roman" w:hAnsi="Times New Roman" w:cs="Times New Roman"/>
                <w:sz w:val="22"/>
                <w:szCs w:val="20"/>
                <w:lang w:val="en-GB" w:bidi="ar-SA"/>
              </w:rPr>
            </w:pPr>
          </w:p>
        </w:tc>
        <w:tc>
          <w:tcPr>
            <w:tcW w:w="1152" w:type="dxa"/>
          </w:tcPr>
          <w:p w14:paraId="6B76C1F6" w14:textId="2100E030"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right="-78"/>
              <w:rPr>
                <w:rFonts w:ascii="Times New Roman" w:hAnsi="Times New Roman" w:cs="Times New Roman"/>
                <w:sz w:val="22"/>
                <w:szCs w:val="20"/>
                <w:lang w:val="en-GB" w:bidi="ar-SA"/>
              </w:rPr>
            </w:pPr>
            <w:r w:rsidRPr="00D809EC">
              <w:rPr>
                <w:rFonts w:ascii="Times New Roman" w:hAnsi="Times New Roman" w:cs="Times New Roman"/>
                <w:sz w:val="22"/>
                <w:szCs w:val="22"/>
                <w:lang w:val="en-GB" w:bidi="ar-SA"/>
              </w:rPr>
              <w:t>(1,638)</w:t>
            </w:r>
          </w:p>
        </w:tc>
      </w:tr>
      <w:tr w:rsidR="00D62918" w:rsidRPr="00D809EC" w14:paraId="182ECCE9" w14:textId="77777777" w:rsidTr="00D62918">
        <w:trPr>
          <w:cantSplit/>
        </w:trPr>
        <w:tc>
          <w:tcPr>
            <w:tcW w:w="3231" w:type="dxa"/>
          </w:tcPr>
          <w:p w14:paraId="6D94F28C" w14:textId="6D91C515"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462"/>
              <w:rPr>
                <w:rFonts w:ascii="Times New Roman" w:hAnsi="Times New Roman" w:cs="Times New Roman"/>
                <w:i/>
                <w:iCs/>
                <w:sz w:val="22"/>
                <w:szCs w:val="20"/>
                <w:lang w:val="en-GB" w:bidi="ar-SA"/>
              </w:rPr>
            </w:pPr>
            <w:r w:rsidRPr="00D809EC">
              <w:rPr>
                <w:rFonts w:ascii="Times New Roman" w:hAnsi="Times New Roman" w:cs="Times New Roman"/>
                <w:sz w:val="22"/>
                <w:szCs w:val="20"/>
                <w:lang w:val="en-GB"/>
              </w:rPr>
              <w:t xml:space="preserve">allowance for expected </w:t>
            </w:r>
          </w:p>
        </w:tc>
        <w:tc>
          <w:tcPr>
            <w:tcW w:w="630" w:type="dxa"/>
          </w:tcPr>
          <w:p w14:paraId="0629D136"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179" w:type="dxa"/>
          </w:tcPr>
          <w:p w14:paraId="0D4BAAE9" w14:textId="4030F743" w:rsidR="00D62918" w:rsidRPr="00D809EC" w:rsidRDefault="00D62918" w:rsidP="004334B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270" w:type="dxa"/>
          </w:tcPr>
          <w:p w14:paraId="2AE85927"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78"/>
              <w:rPr>
                <w:rFonts w:ascii="Times New Roman" w:hAnsi="Times New Roman" w:cs="Times New Roman"/>
                <w:sz w:val="22"/>
                <w:szCs w:val="20"/>
                <w:lang w:val="en-GB" w:bidi="ar-SA"/>
              </w:rPr>
            </w:pPr>
          </w:p>
        </w:tc>
        <w:tc>
          <w:tcPr>
            <w:tcW w:w="1071" w:type="dxa"/>
          </w:tcPr>
          <w:p w14:paraId="2EB102F6" w14:textId="633E49A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ind w:right="-78"/>
              <w:rPr>
                <w:rFonts w:ascii="Times New Roman" w:hAnsi="Times New Roman" w:cs="Times New Roman"/>
                <w:sz w:val="22"/>
                <w:szCs w:val="20"/>
                <w:lang w:val="en-GB" w:bidi="ar-SA"/>
              </w:rPr>
            </w:pPr>
          </w:p>
        </w:tc>
        <w:tc>
          <w:tcPr>
            <w:tcW w:w="279" w:type="dxa"/>
          </w:tcPr>
          <w:p w14:paraId="57CB7062"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4"/>
              </w:tabs>
              <w:ind w:right="-78"/>
              <w:rPr>
                <w:rFonts w:ascii="Times New Roman" w:hAnsi="Times New Roman" w:cs="Times New Roman"/>
                <w:sz w:val="22"/>
                <w:szCs w:val="20"/>
                <w:lang w:val="en-GB" w:bidi="ar-SA"/>
              </w:rPr>
            </w:pPr>
          </w:p>
        </w:tc>
        <w:tc>
          <w:tcPr>
            <w:tcW w:w="1071" w:type="dxa"/>
          </w:tcPr>
          <w:p w14:paraId="32A33159" w14:textId="1666079A"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78"/>
              <w:rPr>
                <w:rFonts w:ascii="Times New Roman" w:hAnsi="Times New Roman" w:cs="Times New Roman"/>
                <w:sz w:val="22"/>
                <w:szCs w:val="22"/>
                <w:lang w:val="en-GB" w:bidi="ar-SA"/>
              </w:rPr>
            </w:pPr>
          </w:p>
        </w:tc>
        <w:tc>
          <w:tcPr>
            <w:tcW w:w="288" w:type="dxa"/>
            <w:gridSpan w:val="2"/>
          </w:tcPr>
          <w:p w14:paraId="39A903B1"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 w:val="decimal" w:pos="810"/>
                <w:tab w:val="decimal" w:pos="900"/>
              </w:tabs>
              <w:ind w:right="-78"/>
              <w:rPr>
                <w:rFonts w:ascii="Times New Roman" w:hAnsi="Times New Roman" w:cs="Times New Roman"/>
                <w:sz w:val="22"/>
                <w:szCs w:val="20"/>
                <w:lang w:val="en-GB" w:bidi="ar-SA"/>
              </w:rPr>
            </w:pPr>
          </w:p>
        </w:tc>
        <w:tc>
          <w:tcPr>
            <w:tcW w:w="1152" w:type="dxa"/>
          </w:tcPr>
          <w:p w14:paraId="23FF6768" w14:textId="0D0BBD33"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right="-78"/>
              <w:rPr>
                <w:rFonts w:ascii="Times New Roman" w:hAnsi="Times New Roman" w:cs="Times New Roman"/>
                <w:sz w:val="22"/>
                <w:szCs w:val="20"/>
                <w:lang w:val="en-GB" w:bidi="ar-SA"/>
              </w:rPr>
            </w:pPr>
          </w:p>
        </w:tc>
      </w:tr>
      <w:tr w:rsidR="00D62918" w:rsidRPr="00D809EC" w14:paraId="275F741F" w14:textId="77777777" w:rsidTr="00D62918">
        <w:trPr>
          <w:cantSplit/>
        </w:trPr>
        <w:tc>
          <w:tcPr>
            <w:tcW w:w="3231" w:type="dxa"/>
          </w:tcPr>
          <w:p w14:paraId="32034226" w14:textId="0C42A46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642"/>
              <w:rPr>
                <w:rFonts w:ascii="Times New Roman" w:hAnsi="Times New Roman" w:cs="Times New Roman"/>
                <w:sz w:val="22"/>
                <w:szCs w:val="20"/>
                <w:lang w:val="en-GB"/>
              </w:rPr>
            </w:pPr>
            <w:r w:rsidRPr="00D809EC">
              <w:rPr>
                <w:rFonts w:ascii="Times New Roman" w:hAnsi="Times New Roman" w:cs="Times New Roman"/>
                <w:sz w:val="22"/>
                <w:szCs w:val="20"/>
                <w:lang w:val="en-GB"/>
              </w:rPr>
              <w:t>credit loss</w:t>
            </w:r>
          </w:p>
        </w:tc>
        <w:tc>
          <w:tcPr>
            <w:tcW w:w="630" w:type="dxa"/>
          </w:tcPr>
          <w:p w14:paraId="420D8844"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179" w:type="dxa"/>
            <w:tcBorders>
              <w:bottom w:val="single" w:sz="4" w:space="0" w:color="auto"/>
            </w:tcBorders>
          </w:tcPr>
          <w:p w14:paraId="1C317817" w14:textId="1A044C51" w:rsidR="00D62918" w:rsidRPr="00D809EC" w:rsidRDefault="004334BA" w:rsidP="004334B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sidRPr="00D809EC">
              <w:rPr>
                <w:rFonts w:ascii="Times New Roman" w:hAnsi="Times New Roman" w:cs="Times New Roman"/>
                <w:sz w:val="22"/>
                <w:szCs w:val="20"/>
                <w:lang w:val="en-GB" w:bidi="ar-SA"/>
              </w:rPr>
              <w:t>(56,621)</w:t>
            </w:r>
          </w:p>
        </w:tc>
        <w:tc>
          <w:tcPr>
            <w:tcW w:w="270" w:type="dxa"/>
          </w:tcPr>
          <w:p w14:paraId="30D8C699"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78"/>
              <w:rPr>
                <w:rFonts w:ascii="Times New Roman" w:hAnsi="Times New Roman" w:cs="Times New Roman"/>
                <w:sz w:val="22"/>
                <w:szCs w:val="20"/>
                <w:lang w:val="en-GB" w:bidi="ar-SA"/>
              </w:rPr>
            </w:pPr>
          </w:p>
        </w:tc>
        <w:tc>
          <w:tcPr>
            <w:tcW w:w="1071" w:type="dxa"/>
            <w:tcBorders>
              <w:bottom w:val="single" w:sz="4" w:space="0" w:color="auto"/>
            </w:tcBorders>
          </w:tcPr>
          <w:p w14:paraId="0747B6EC" w14:textId="3C5F9231"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ind w:right="-78"/>
              <w:rPr>
                <w:rFonts w:ascii="Times New Roman" w:hAnsi="Times New Roman" w:cs="Times New Roman"/>
                <w:sz w:val="22"/>
                <w:szCs w:val="20"/>
                <w:lang w:val="en-GB" w:bidi="ar-SA"/>
              </w:rPr>
            </w:pPr>
            <w:r w:rsidRPr="00D809EC">
              <w:rPr>
                <w:rFonts w:ascii="Times New Roman" w:hAnsi="Times New Roman" w:cs="Times New Roman"/>
                <w:sz w:val="22"/>
                <w:szCs w:val="20"/>
                <w:lang w:val="en-GB" w:bidi="ar-SA"/>
              </w:rPr>
              <w:t>(44,277)</w:t>
            </w:r>
          </w:p>
        </w:tc>
        <w:tc>
          <w:tcPr>
            <w:tcW w:w="279" w:type="dxa"/>
          </w:tcPr>
          <w:p w14:paraId="65413F51"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4"/>
              </w:tabs>
              <w:ind w:right="-78"/>
              <w:rPr>
                <w:rFonts w:ascii="Times New Roman" w:hAnsi="Times New Roman" w:cs="Times New Roman"/>
                <w:sz w:val="22"/>
                <w:szCs w:val="20"/>
                <w:lang w:val="en-GB" w:bidi="ar-SA"/>
              </w:rPr>
            </w:pPr>
          </w:p>
        </w:tc>
        <w:tc>
          <w:tcPr>
            <w:tcW w:w="1071" w:type="dxa"/>
            <w:tcBorders>
              <w:bottom w:val="single" w:sz="4" w:space="0" w:color="auto"/>
            </w:tcBorders>
          </w:tcPr>
          <w:p w14:paraId="1327007D" w14:textId="078216C1" w:rsidR="00D62918" w:rsidRPr="00D809EC" w:rsidRDefault="004334BA"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78"/>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t>(47,239)</w:t>
            </w:r>
          </w:p>
        </w:tc>
        <w:tc>
          <w:tcPr>
            <w:tcW w:w="288" w:type="dxa"/>
            <w:gridSpan w:val="2"/>
          </w:tcPr>
          <w:p w14:paraId="5A4A6AC3"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 w:val="decimal" w:pos="810"/>
                <w:tab w:val="decimal" w:pos="900"/>
              </w:tabs>
              <w:ind w:right="-78"/>
              <w:rPr>
                <w:rFonts w:ascii="Times New Roman" w:hAnsi="Times New Roman" w:cs="Times New Roman"/>
                <w:sz w:val="22"/>
                <w:szCs w:val="20"/>
                <w:lang w:val="en-GB" w:bidi="ar-SA"/>
              </w:rPr>
            </w:pPr>
          </w:p>
        </w:tc>
        <w:tc>
          <w:tcPr>
            <w:tcW w:w="1152" w:type="dxa"/>
            <w:tcBorders>
              <w:bottom w:val="single" w:sz="4" w:space="0" w:color="auto"/>
            </w:tcBorders>
          </w:tcPr>
          <w:p w14:paraId="73EEB33F" w14:textId="1617C240"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right="-78"/>
              <w:rPr>
                <w:rFonts w:ascii="Times New Roman" w:hAnsi="Times New Roman" w:cs="Times New Roman"/>
                <w:sz w:val="22"/>
                <w:szCs w:val="20"/>
                <w:lang w:val="en-GB" w:bidi="ar-SA"/>
              </w:rPr>
            </w:pPr>
            <w:r w:rsidRPr="00D809EC">
              <w:rPr>
                <w:rFonts w:ascii="Times New Roman" w:hAnsi="Times New Roman" w:cs="Times New Roman"/>
                <w:sz w:val="22"/>
                <w:szCs w:val="22"/>
                <w:lang w:val="en-GB" w:bidi="ar-SA"/>
              </w:rPr>
              <w:t>(41,198)</w:t>
            </w:r>
          </w:p>
        </w:tc>
      </w:tr>
      <w:tr w:rsidR="00D62918" w:rsidRPr="00D809EC" w14:paraId="331342EE" w14:textId="77777777" w:rsidTr="00D62918">
        <w:trPr>
          <w:cantSplit/>
          <w:trHeight w:val="64"/>
        </w:trPr>
        <w:tc>
          <w:tcPr>
            <w:tcW w:w="3231" w:type="dxa"/>
          </w:tcPr>
          <w:p w14:paraId="5677CF19" w14:textId="242F13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rPr>
            </w:pPr>
            <w:r w:rsidRPr="00D809EC">
              <w:rPr>
                <w:rFonts w:ascii="Times New Roman" w:hAnsi="Times New Roman" w:cs="Times New Roman"/>
                <w:b/>
                <w:bCs/>
                <w:sz w:val="22"/>
                <w:szCs w:val="20"/>
              </w:rPr>
              <w:t>Net</w:t>
            </w:r>
          </w:p>
        </w:tc>
        <w:tc>
          <w:tcPr>
            <w:tcW w:w="630" w:type="dxa"/>
          </w:tcPr>
          <w:p w14:paraId="4D50E4B9"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bidi="ar-SA"/>
              </w:rPr>
            </w:pPr>
          </w:p>
        </w:tc>
        <w:tc>
          <w:tcPr>
            <w:tcW w:w="1179" w:type="dxa"/>
            <w:tcBorders>
              <w:top w:val="single" w:sz="4" w:space="0" w:color="auto"/>
              <w:bottom w:val="single" w:sz="4" w:space="0" w:color="auto"/>
            </w:tcBorders>
          </w:tcPr>
          <w:p w14:paraId="3363639A" w14:textId="50060D46" w:rsidR="00D62918" w:rsidRPr="00D809EC" w:rsidRDefault="009C74FD" w:rsidP="004334B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bidi="ar-SA"/>
              </w:rPr>
            </w:pPr>
            <w:r w:rsidRPr="00D809EC">
              <w:rPr>
                <w:rFonts w:ascii="Times New Roman" w:hAnsi="Times New Roman" w:cs="Times New Roman"/>
                <w:b/>
                <w:bCs/>
                <w:sz w:val="22"/>
                <w:szCs w:val="20"/>
                <w:lang w:val="en-GB" w:bidi="ar-SA"/>
              </w:rPr>
              <w:t>883,506</w:t>
            </w:r>
          </w:p>
        </w:tc>
        <w:tc>
          <w:tcPr>
            <w:tcW w:w="270" w:type="dxa"/>
            <w:vAlign w:val="bottom"/>
          </w:tcPr>
          <w:p w14:paraId="06F0CEFC"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071" w:type="dxa"/>
            <w:tcBorders>
              <w:top w:val="single" w:sz="4" w:space="0" w:color="auto"/>
              <w:bottom w:val="single" w:sz="4" w:space="0" w:color="auto"/>
            </w:tcBorders>
          </w:tcPr>
          <w:p w14:paraId="5F414A53" w14:textId="52251050"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rPr>
            </w:pPr>
            <w:r w:rsidRPr="00D809EC">
              <w:rPr>
                <w:rFonts w:ascii="Times New Roman" w:hAnsi="Times New Roman"/>
                <w:b/>
                <w:bCs/>
                <w:sz w:val="22"/>
                <w:szCs w:val="20"/>
              </w:rPr>
              <w:t>900,</w:t>
            </w:r>
            <w:r w:rsidRPr="00D809EC">
              <w:rPr>
                <w:rFonts w:ascii="Times New Roman" w:hAnsi="Times New Roman" w:cs="Times New Roman"/>
                <w:b/>
                <w:bCs/>
                <w:sz w:val="22"/>
                <w:szCs w:val="20"/>
                <w:lang w:val="en-GB" w:bidi="ar-SA"/>
              </w:rPr>
              <w:t>730</w:t>
            </w:r>
          </w:p>
        </w:tc>
        <w:tc>
          <w:tcPr>
            <w:tcW w:w="279" w:type="dxa"/>
            <w:vAlign w:val="bottom"/>
          </w:tcPr>
          <w:p w14:paraId="66CD3581"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071" w:type="dxa"/>
            <w:tcBorders>
              <w:top w:val="single" w:sz="4" w:space="0" w:color="auto"/>
              <w:bottom w:val="single" w:sz="4" w:space="0" w:color="auto"/>
            </w:tcBorders>
          </w:tcPr>
          <w:p w14:paraId="698A9085" w14:textId="5A3FD53F" w:rsidR="00D62918" w:rsidRPr="00D809EC" w:rsidRDefault="004334BA"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258"/>
              <w:rPr>
                <w:rFonts w:ascii="Times New Roman" w:hAnsi="Times New Roman" w:cs="Times New Roman"/>
                <w:b/>
                <w:bCs/>
                <w:sz w:val="22"/>
                <w:szCs w:val="22"/>
                <w:lang w:val="en-GB" w:bidi="ar-SA"/>
              </w:rPr>
            </w:pPr>
            <w:r w:rsidRPr="00D809EC">
              <w:rPr>
                <w:rFonts w:ascii="Times New Roman" w:hAnsi="Times New Roman" w:cs="Times New Roman"/>
                <w:b/>
                <w:bCs/>
                <w:sz w:val="22"/>
                <w:szCs w:val="22"/>
                <w:lang w:val="en-GB" w:bidi="ar-SA"/>
              </w:rPr>
              <w:t>695,743</w:t>
            </w:r>
          </w:p>
        </w:tc>
        <w:tc>
          <w:tcPr>
            <w:tcW w:w="288" w:type="dxa"/>
            <w:gridSpan w:val="2"/>
          </w:tcPr>
          <w:p w14:paraId="03D7256C"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b/>
                <w:bCs/>
                <w:sz w:val="22"/>
                <w:szCs w:val="20"/>
                <w:lang w:val="en-GB" w:bidi="ar-SA"/>
              </w:rPr>
            </w:pPr>
          </w:p>
        </w:tc>
        <w:tc>
          <w:tcPr>
            <w:tcW w:w="1152" w:type="dxa"/>
            <w:tcBorders>
              <w:top w:val="single" w:sz="4" w:space="0" w:color="auto"/>
              <w:bottom w:val="single" w:sz="4" w:space="0" w:color="auto"/>
            </w:tcBorders>
          </w:tcPr>
          <w:p w14:paraId="6FC3514F" w14:textId="6235E435"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b/>
                <w:bCs/>
                <w:sz w:val="22"/>
                <w:szCs w:val="20"/>
                <w:lang w:val="en-GB" w:bidi="ar-SA"/>
              </w:rPr>
            </w:pPr>
            <w:r w:rsidRPr="00D809EC">
              <w:rPr>
                <w:rFonts w:ascii="Times New Roman" w:hAnsi="Times New Roman" w:cs="Times New Roman"/>
                <w:b/>
                <w:bCs/>
                <w:sz w:val="22"/>
                <w:szCs w:val="22"/>
                <w:lang w:val="en-GB" w:bidi="ar-SA"/>
              </w:rPr>
              <w:t>715,787</w:t>
            </w:r>
          </w:p>
        </w:tc>
      </w:tr>
      <w:tr w:rsidR="00D62918" w:rsidRPr="00D809EC" w14:paraId="4A2187C0" w14:textId="77777777" w:rsidTr="00D62918">
        <w:trPr>
          <w:cantSplit/>
          <w:trHeight w:val="64"/>
        </w:trPr>
        <w:tc>
          <w:tcPr>
            <w:tcW w:w="3231" w:type="dxa"/>
          </w:tcPr>
          <w:p w14:paraId="04FB686D" w14:textId="2057DC21"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rPr>
            </w:pPr>
          </w:p>
        </w:tc>
        <w:tc>
          <w:tcPr>
            <w:tcW w:w="630" w:type="dxa"/>
          </w:tcPr>
          <w:p w14:paraId="3BE1C769"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bidi="ar-SA"/>
              </w:rPr>
            </w:pPr>
          </w:p>
        </w:tc>
        <w:tc>
          <w:tcPr>
            <w:tcW w:w="1179" w:type="dxa"/>
            <w:tcBorders>
              <w:top w:val="single" w:sz="4" w:space="0" w:color="auto"/>
              <w:bottom w:val="double" w:sz="4" w:space="0" w:color="auto"/>
            </w:tcBorders>
          </w:tcPr>
          <w:p w14:paraId="5FABC841" w14:textId="1A98E026" w:rsidR="00D62918" w:rsidRPr="00D809EC" w:rsidRDefault="009C74FD"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bidi="ar-SA"/>
              </w:rPr>
            </w:pPr>
            <w:r w:rsidRPr="00D809EC">
              <w:rPr>
                <w:rFonts w:ascii="Times New Roman" w:hAnsi="Times New Roman" w:cs="Times New Roman"/>
                <w:b/>
                <w:bCs/>
                <w:sz w:val="22"/>
                <w:szCs w:val="20"/>
                <w:lang w:val="en-GB" w:bidi="ar-SA"/>
              </w:rPr>
              <w:t>883,506</w:t>
            </w:r>
          </w:p>
        </w:tc>
        <w:tc>
          <w:tcPr>
            <w:tcW w:w="270" w:type="dxa"/>
            <w:vAlign w:val="bottom"/>
          </w:tcPr>
          <w:p w14:paraId="5C2E5FE5"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071" w:type="dxa"/>
            <w:tcBorders>
              <w:top w:val="single" w:sz="4" w:space="0" w:color="auto"/>
              <w:bottom w:val="double" w:sz="4" w:space="0" w:color="auto"/>
            </w:tcBorders>
          </w:tcPr>
          <w:p w14:paraId="7A21BED0" w14:textId="709A89CD"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cs/>
                <w:lang w:val="en-GB"/>
              </w:rPr>
            </w:pPr>
            <w:r w:rsidRPr="00D809EC">
              <w:rPr>
                <w:rFonts w:ascii="Times New Roman" w:hAnsi="Times New Roman" w:cs="Times New Roman"/>
                <w:b/>
                <w:bCs/>
                <w:sz w:val="22"/>
                <w:szCs w:val="20"/>
                <w:lang w:bidi="ar-SA"/>
              </w:rPr>
              <w:t>900,730</w:t>
            </w:r>
          </w:p>
        </w:tc>
        <w:tc>
          <w:tcPr>
            <w:tcW w:w="279" w:type="dxa"/>
            <w:vAlign w:val="bottom"/>
          </w:tcPr>
          <w:p w14:paraId="7BA21D9B"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071" w:type="dxa"/>
            <w:tcBorders>
              <w:top w:val="single" w:sz="4" w:space="0" w:color="auto"/>
              <w:bottom w:val="double" w:sz="4" w:space="0" w:color="auto"/>
            </w:tcBorders>
          </w:tcPr>
          <w:p w14:paraId="1556C0D1" w14:textId="3973E44B" w:rsidR="00D62918" w:rsidRPr="00D809EC" w:rsidRDefault="004334BA"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258"/>
              <w:rPr>
                <w:rFonts w:ascii="Times New Roman" w:hAnsi="Times New Roman" w:cs="Times New Roman"/>
                <w:b/>
                <w:bCs/>
                <w:sz w:val="22"/>
                <w:szCs w:val="22"/>
                <w:lang w:val="en-GB" w:bidi="ar-SA"/>
              </w:rPr>
            </w:pPr>
            <w:r w:rsidRPr="00D809EC">
              <w:rPr>
                <w:rFonts w:ascii="Times New Roman" w:hAnsi="Times New Roman" w:cs="Times New Roman"/>
                <w:b/>
                <w:bCs/>
                <w:sz w:val="22"/>
                <w:szCs w:val="22"/>
                <w:lang w:val="en-GB" w:bidi="ar-SA"/>
              </w:rPr>
              <w:t>728,226</w:t>
            </w:r>
          </w:p>
        </w:tc>
        <w:tc>
          <w:tcPr>
            <w:tcW w:w="288" w:type="dxa"/>
            <w:gridSpan w:val="2"/>
          </w:tcPr>
          <w:p w14:paraId="3C2FCEFE" w14:textId="77777777"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b/>
                <w:bCs/>
                <w:sz w:val="22"/>
                <w:szCs w:val="20"/>
                <w:lang w:val="en-GB" w:bidi="ar-SA"/>
              </w:rPr>
            </w:pPr>
          </w:p>
        </w:tc>
        <w:tc>
          <w:tcPr>
            <w:tcW w:w="1152" w:type="dxa"/>
            <w:tcBorders>
              <w:top w:val="single" w:sz="4" w:space="0" w:color="auto"/>
              <w:bottom w:val="double" w:sz="4" w:space="0" w:color="auto"/>
            </w:tcBorders>
          </w:tcPr>
          <w:p w14:paraId="1124C18A" w14:textId="0A21E4DC" w:rsidR="00D62918" w:rsidRPr="00D809EC"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b/>
                <w:bCs/>
                <w:sz w:val="22"/>
                <w:szCs w:val="20"/>
                <w:lang w:val="en-GB"/>
              </w:rPr>
            </w:pPr>
            <w:r w:rsidRPr="00D809EC">
              <w:rPr>
                <w:rFonts w:ascii="Times New Roman" w:hAnsi="Times New Roman" w:cs="Times New Roman"/>
                <w:b/>
                <w:bCs/>
                <w:sz w:val="22"/>
                <w:szCs w:val="22"/>
                <w:lang w:val="en-GB" w:bidi="ar-SA"/>
              </w:rPr>
              <w:t>744,927</w:t>
            </w:r>
          </w:p>
        </w:tc>
      </w:tr>
      <w:tr w:rsidR="00D62918" w:rsidRPr="00D809EC" w14:paraId="6EA6B791" w14:textId="77777777" w:rsidTr="00D62918">
        <w:trPr>
          <w:cantSplit/>
          <w:trHeight w:val="64"/>
        </w:trPr>
        <w:tc>
          <w:tcPr>
            <w:tcW w:w="3231" w:type="dxa"/>
          </w:tcPr>
          <w:p w14:paraId="0361A892"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p>
        </w:tc>
        <w:tc>
          <w:tcPr>
            <w:tcW w:w="630" w:type="dxa"/>
          </w:tcPr>
          <w:p w14:paraId="548C9805"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179" w:type="dxa"/>
            <w:tcBorders>
              <w:top w:val="double" w:sz="4" w:space="0" w:color="auto"/>
            </w:tcBorders>
          </w:tcPr>
          <w:p w14:paraId="30B0CD63"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270" w:type="dxa"/>
          </w:tcPr>
          <w:p w14:paraId="09C41314"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071" w:type="dxa"/>
            <w:tcBorders>
              <w:top w:val="double" w:sz="4" w:space="0" w:color="auto"/>
            </w:tcBorders>
          </w:tcPr>
          <w:p w14:paraId="421C9E03"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279" w:type="dxa"/>
          </w:tcPr>
          <w:p w14:paraId="5EE6B852"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071" w:type="dxa"/>
            <w:tcBorders>
              <w:top w:val="double" w:sz="4" w:space="0" w:color="auto"/>
            </w:tcBorders>
          </w:tcPr>
          <w:p w14:paraId="543A1CD2"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
              <w:rPr>
                <w:rFonts w:ascii="Times New Roman" w:hAnsi="Times New Roman" w:cs="Times New Roman"/>
                <w:b/>
                <w:bCs/>
                <w:sz w:val="22"/>
                <w:szCs w:val="20"/>
                <w:lang w:val="en-GB" w:bidi="ar-SA"/>
              </w:rPr>
            </w:pPr>
          </w:p>
        </w:tc>
        <w:tc>
          <w:tcPr>
            <w:tcW w:w="288" w:type="dxa"/>
            <w:gridSpan w:val="2"/>
          </w:tcPr>
          <w:p w14:paraId="547087DE"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52" w:type="dxa"/>
            <w:tcBorders>
              <w:top w:val="double" w:sz="4" w:space="0" w:color="auto"/>
            </w:tcBorders>
          </w:tcPr>
          <w:p w14:paraId="7C1938D8"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
              <w:rPr>
                <w:rFonts w:ascii="Times New Roman" w:hAnsi="Times New Roman" w:cs="Times New Roman"/>
                <w:b/>
                <w:bCs/>
                <w:sz w:val="22"/>
                <w:szCs w:val="20"/>
                <w:lang w:val="en-GB" w:bidi="ar-SA"/>
              </w:rPr>
            </w:pPr>
          </w:p>
        </w:tc>
      </w:tr>
      <w:tr w:rsidR="00D62918" w:rsidRPr="00D809EC" w14:paraId="31D9E679" w14:textId="77777777" w:rsidTr="00D62918">
        <w:trPr>
          <w:cantSplit/>
          <w:trHeight w:val="64"/>
        </w:trPr>
        <w:tc>
          <w:tcPr>
            <w:tcW w:w="3231" w:type="dxa"/>
          </w:tcPr>
          <w:p w14:paraId="0CDD34AF"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D809EC">
              <w:rPr>
                <w:rFonts w:ascii="Times New Roman" w:hAnsi="Times New Roman" w:cs="Times New Roman"/>
                <w:b/>
                <w:bCs/>
                <w:i/>
                <w:iCs/>
                <w:sz w:val="22"/>
                <w:szCs w:val="20"/>
                <w:lang w:val="en-GB" w:bidi="ar-SA"/>
              </w:rPr>
              <w:t>Trade accounts receivable due</w:t>
            </w:r>
          </w:p>
        </w:tc>
        <w:tc>
          <w:tcPr>
            <w:tcW w:w="630" w:type="dxa"/>
          </w:tcPr>
          <w:p w14:paraId="1D3ACC8F"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179" w:type="dxa"/>
          </w:tcPr>
          <w:p w14:paraId="73C63927"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270" w:type="dxa"/>
          </w:tcPr>
          <w:p w14:paraId="168B77A5"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071" w:type="dxa"/>
          </w:tcPr>
          <w:p w14:paraId="7F79ACC2"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279" w:type="dxa"/>
          </w:tcPr>
          <w:p w14:paraId="79E59B0A"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071" w:type="dxa"/>
          </w:tcPr>
          <w:p w14:paraId="7879C58A"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
              <w:rPr>
                <w:rFonts w:ascii="Times New Roman" w:hAnsi="Times New Roman" w:cs="Times New Roman"/>
                <w:b/>
                <w:bCs/>
                <w:sz w:val="22"/>
                <w:szCs w:val="20"/>
                <w:lang w:val="en-GB" w:bidi="ar-SA"/>
              </w:rPr>
            </w:pPr>
          </w:p>
        </w:tc>
        <w:tc>
          <w:tcPr>
            <w:tcW w:w="288" w:type="dxa"/>
            <w:gridSpan w:val="2"/>
          </w:tcPr>
          <w:p w14:paraId="729C4986"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52" w:type="dxa"/>
          </w:tcPr>
          <w:p w14:paraId="70BD8666"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
              <w:rPr>
                <w:rFonts w:ascii="Times New Roman" w:hAnsi="Times New Roman" w:cs="Times New Roman"/>
                <w:b/>
                <w:bCs/>
                <w:sz w:val="22"/>
                <w:szCs w:val="20"/>
                <w:lang w:val="en-GB" w:bidi="ar-SA"/>
              </w:rPr>
            </w:pPr>
          </w:p>
        </w:tc>
      </w:tr>
      <w:tr w:rsidR="00D62918" w:rsidRPr="00D809EC" w14:paraId="0F7C1D61" w14:textId="77777777" w:rsidTr="00D62918">
        <w:trPr>
          <w:cantSplit/>
          <w:trHeight w:val="64"/>
        </w:trPr>
        <w:tc>
          <w:tcPr>
            <w:tcW w:w="3231" w:type="dxa"/>
          </w:tcPr>
          <w:p w14:paraId="0F6B8DB2"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D809EC">
              <w:rPr>
                <w:rFonts w:ascii="Times New Roman" w:hAnsi="Times New Roman" w:cs="Times New Roman"/>
                <w:b/>
                <w:bCs/>
                <w:i/>
                <w:iCs/>
                <w:sz w:val="22"/>
                <w:szCs w:val="20"/>
                <w:lang w:val="en-GB" w:bidi="ar-SA"/>
              </w:rPr>
              <w:t xml:space="preserve">   after one year</w:t>
            </w:r>
          </w:p>
        </w:tc>
        <w:tc>
          <w:tcPr>
            <w:tcW w:w="630" w:type="dxa"/>
          </w:tcPr>
          <w:p w14:paraId="2C27A20F"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179" w:type="dxa"/>
          </w:tcPr>
          <w:p w14:paraId="0780DC5D"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270" w:type="dxa"/>
          </w:tcPr>
          <w:p w14:paraId="75929720"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071" w:type="dxa"/>
          </w:tcPr>
          <w:p w14:paraId="13BCA16F"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279" w:type="dxa"/>
          </w:tcPr>
          <w:p w14:paraId="4689EE13"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071" w:type="dxa"/>
          </w:tcPr>
          <w:p w14:paraId="347F2512"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
              <w:rPr>
                <w:rFonts w:ascii="Times New Roman" w:hAnsi="Times New Roman" w:cs="Times New Roman"/>
                <w:b/>
                <w:bCs/>
                <w:sz w:val="22"/>
                <w:szCs w:val="20"/>
                <w:lang w:val="en-GB" w:bidi="ar-SA"/>
              </w:rPr>
            </w:pPr>
          </w:p>
        </w:tc>
        <w:tc>
          <w:tcPr>
            <w:tcW w:w="288" w:type="dxa"/>
            <w:gridSpan w:val="2"/>
          </w:tcPr>
          <w:p w14:paraId="0CBDF909"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52" w:type="dxa"/>
          </w:tcPr>
          <w:p w14:paraId="6F078B69"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
              <w:rPr>
                <w:rFonts w:ascii="Times New Roman" w:hAnsi="Times New Roman" w:cs="Times New Roman"/>
                <w:b/>
                <w:bCs/>
                <w:sz w:val="22"/>
                <w:szCs w:val="20"/>
                <w:lang w:val="en-GB" w:bidi="ar-SA"/>
              </w:rPr>
            </w:pPr>
          </w:p>
        </w:tc>
      </w:tr>
      <w:tr w:rsidR="00D62918" w:rsidRPr="00D809EC" w14:paraId="5D7A9783" w14:textId="77777777" w:rsidTr="00D62918">
        <w:trPr>
          <w:cantSplit/>
          <w:trHeight w:val="64"/>
        </w:trPr>
        <w:tc>
          <w:tcPr>
            <w:tcW w:w="3231" w:type="dxa"/>
          </w:tcPr>
          <w:p w14:paraId="277FCAD0" w14:textId="3DA8FAC6"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0"/>
                <w:lang w:val="en-GB" w:bidi="ar-SA"/>
              </w:rPr>
            </w:pPr>
            <w:r w:rsidRPr="00D809EC">
              <w:rPr>
                <w:rFonts w:ascii="Times New Roman" w:hAnsi="Times New Roman" w:cs="Times New Roman"/>
                <w:b/>
                <w:bCs/>
                <w:sz w:val="22"/>
                <w:szCs w:val="20"/>
                <w:lang w:val="en-GB" w:bidi="ar-SA"/>
              </w:rPr>
              <w:t>Other parties</w:t>
            </w:r>
          </w:p>
        </w:tc>
        <w:tc>
          <w:tcPr>
            <w:tcW w:w="630" w:type="dxa"/>
          </w:tcPr>
          <w:p w14:paraId="6C94465B"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179" w:type="dxa"/>
          </w:tcPr>
          <w:p w14:paraId="0F5C0520"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270" w:type="dxa"/>
          </w:tcPr>
          <w:p w14:paraId="583D5E09"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071" w:type="dxa"/>
          </w:tcPr>
          <w:p w14:paraId="454D6F10"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279" w:type="dxa"/>
          </w:tcPr>
          <w:p w14:paraId="46AA92F3"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071" w:type="dxa"/>
          </w:tcPr>
          <w:p w14:paraId="18D461D3"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
              <w:rPr>
                <w:rFonts w:ascii="Times New Roman" w:hAnsi="Times New Roman" w:cs="Times New Roman"/>
                <w:b/>
                <w:bCs/>
                <w:sz w:val="22"/>
                <w:szCs w:val="20"/>
                <w:lang w:val="en-GB" w:bidi="ar-SA"/>
              </w:rPr>
            </w:pPr>
          </w:p>
        </w:tc>
        <w:tc>
          <w:tcPr>
            <w:tcW w:w="288" w:type="dxa"/>
            <w:gridSpan w:val="2"/>
          </w:tcPr>
          <w:p w14:paraId="26B9A48F"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52" w:type="dxa"/>
          </w:tcPr>
          <w:p w14:paraId="3AEAD1AC"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
              <w:rPr>
                <w:rFonts w:ascii="Times New Roman" w:hAnsi="Times New Roman" w:cs="Times New Roman"/>
                <w:b/>
                <w:bCs/>
                <w:sz w:val="22"/>
                <w:szCs w:val="20"/>
                <w:lang w:val="en-GB" w:bidi="ar-SA"/>
              </w:rPr>
            </w:pPr>
          </w:p>
        </w:tc>
      </w:tr>
      <w:tr w:rsidR="00D62918" w:rsidRPr="00D809EC" w14:paraId="1CE8A3EC" w14:textId="77777777" w:rsidTr="00D62918">
        <w:trPr>
          <w:cantSplit/>
          <w:trHeight w:val="64"/>
        </w:trPr>
        <w:tc>
          <w:tcPr>
            <w:tcW w:w="3231" w:type="dxa"/>
          </w:tcPr>
          <w:p w14:paraId="4313693C"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D809EC">
              <w:rPr>
                <w:rFonts w:ascii="Times New Roman" w:hAnsi="Times New Roman" w:cs="Times New Roman"/>
                <w:sz w:val="22"/>
                <w:szCs w:val="20"/>
                <w:lang w:val="en-GB" w:bidi="ar-SA"/>
              </w:rPr>
              <w:t>Within credit terms</w:t>
            </w:r>
          </w:p>
        </w:tc>
        <w:tc>
          <w:tcPr>
            <w:tcW w:w="630" w:type="dxa"/>
          </w:tcPr>
          <w:p w14:paraId="5AB90B2C"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179" w:type="dxa"/>
          </w:tcPr>
          <w:p w14:paraId="07EE71CD" w14:textId="58EEF308" w:rsidR="00D62918" w:rsidRPr="00D809EC" w:rsidRDefault="00F50869" w:rsidP="00F5086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right="11"/>
              <w:rPr>
                <w:rFonts w:ascii="Times New Roman" w:hAnsi="Times New Roman" w:cs="Times New Roman"/>
                <w:sz w:val="22"/>
                <w:szCs w:val="20"/>
                <w:lang w:val="en-GB" w:bidi="ar-SA"/>
              </w:rPr>
            </w:pPr>
            <w:r w:rsidRPr="00D809EC">
              <w:rPr>
                <w:rFonts w:ascii="Times New Roman" w:hAnsi="Times New Roman" w:cs="Times New Roman"/>
                <w:sz w:val="22"/>
                <w:szCs w:val="20"/>
                <w:lang w:val="en-GB" w:bidi="ar-SA"/>
              </w:rPr>
              <w:t>-</w:t>
            </w:r>
          </w:p>
        </w:tc>
        <w:tc>
          <w:tcPr>
            <w:tcW w:w="270" w:type="dxa"/>
          </w:tcPr>
          <w:p w14:paraId="61907EA4"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rPr>
                <w:rFonts w:ascii="Times New Roman" w:hAnsi="Times New Roman" w:cs="Times New Roman"/>
                <w:sz w:val="22"/>
                <w:szCs w:val="20"/>
                <w:lang w:val="en-GB" w:bidi="ar-SA"/>
              </w:rPr>
            </w:pPr>
          </w:p>
        </w:tc>
        <w:tc>
          <w:tcPr>
            <w:tcW w:w="1071" w:type="dxa"/>
          </w:tcPr>
          <w:p w14:paraId="7F574A1E" w14:textId="6517FF88"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sidRPr="00D809EC">
              <w:rPr>
                <w:rFonts w:ascii="Times New Roman" w:hAnsi="Times New Roman" w:cs="Times New Roman"/>
                <w:sz w:val="22"/>
                <w:szCs w:val="20"/>
                <w:lang w:val="en-GB" w:bidi="ar-SA"/>
              </w:rPr>
              <w:t>1,697</w:t>
            </w:r>
          </w:p>
        </w:tc>
        <w:tc>
          <w:tcPr>
            <w:tcW w:w="279" w:type="dxa"/>
          </w:tcPr>
          <w:p w14:paraId="52C35A5B"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rPr>
                <w:rFonts w:ascii="Times New Roman" w:hAnsi="Times New Roman" w:cs="Times New Roman"/>
                <w:sz w:val="22"/>
                <w:szCs w:val="20"/>
                <w:lang w:val="en-GB" w:bidi="ar-SA"/>
              </w:rPr>
            </w:pPr>
          </w:p>
        </w:tc>
        <w:tc>
          <w:tcPr>
            <w:tcW w:w="1071" w:type="dxa"/>
          </w:tcPr>
          <w:p w14:paraId="2B6E3FD5" w14:textId="597C07F8" w:rsidR="00D62918" w:rsidRPr="00D809EC" w:rsidRDefault="00F50869" w:rsidP="00F50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right="-258"/>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t>-</w:t>
            </w:r>
          </w:p>
        </w:tc>
        <w:tc>
          <w:tcPr>
            <w:tcW w:w="288" w:type="dxa"/>
            <w:gridSpan w:val="2"/>
          </w:tcPr>
          <w:p w14:paraId="3F93A200"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rPr>
                <w:rFonts w:ascii="Times New Roman" w:hAnsi="Times New Roman" w:cs="Times New Roman"/>
                <w:sz w:val="22"/>
                <w:szCs w:val="20"/>
                <w:lang w:val="en-GB" w:bidi="ar-SA"/>
              </w:rPr>
            </w:pPr>
          </w:p>
        </w:tc>
        <w:tc>
          <w:tcPr>
            <w:tcW w:w="1152" w:type="dxa"/>
          </w:tcPr>
          <w:p w14:paraId="1DBAA8C1" w14:textId="01D1C86C"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right="11"/>
              <w:rPr>
                <w:rFonts w:ascii="Times New Roman" w:hAnsi="Times New Roman" w:cs="Times New Roman"/>
                <w:b/>
                <w:bCs/>
                <w:sz w:val="22"/>
                <w:szCs w:val="20"/>
                <w:lang w:val="en-GB" w:bidi="ar-SA"/>
              </w:rPr>
            </w:pPr>
            <w:r w:rsidRPr="00D809EC">
              <w:rPr>
                <w:rFonts w:ascii="Times New Roman" w:hAnsi="Times New Roman" w:cs="Times New Roman"/>
                <w:sz w:val="22"/>
                <w:szCs w:val="22"/>
                <w:lang w:val="en-GB" w:bidi="ar-SA"/>
              </w:rPr>
              <w:t>1,697</w:t>
            </w:r>
          </w:p>
        </w:tc>
      </w:tr>
      <w:tr w:rsidR="00D62918" w:rsidRPr="00D809EC" w14:paraId="07992AD8" w14:textId="77777777" w:rsidTr="00D62918">
        <w:trPr>
          <w:cantSplit/>
          <w:trHeight w:val="64"/>
        </w:trPr>
        <w:tc>
          <w:tcPr>
            <w:tcW w:w="3231" w:type="dxa"/>
          </w:tcPr>
          <w:p w14:paraId="23E543DE"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D809EC">
              <w:rPr>
                <w:rFonts w:ascii="Times New Roman" w:hAnsi="Times New Roman" w:cs="Times New Roman"/>
                <w:i/>
                <w:iCs/>
                <w:sz w:val="22"/>
                <w:szCs w:val="20"/>
                <w:lang w:val="en-GB" w:bidi="ar-SA"/>
              </w:rPr>
              <w:t>Less</w:t>
            </w:r>
            <w:r w:rsidRPr="00D809EC">
              <w:rPr>
                <w:rFonts w:ascii="Times New Roman" w:hAnsi="Times New Roman" w:cs="Times New Roman"/>
                <w:sz w:val="22"/>
                <w:szCs w:val="20"/>
                <w:lang w:val="en-GB" w:bidi="ar-SA"/>
              </w:rPr>
              <w:t xml:space="preserve"> deferred revenue and interest</w:t>
            </w:r>
          </w:p>
        </w:tc>
        <w:tc>
          <w:tcPr>
            <w:tcW w:w="630" w:type="dxa"/>
          </w:tcPr>
          <w:p w14:paraId="2D6958CB"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179" w:type="dxa"/>
            <w:tcBorders>
              <w:bottom w:val="single" w:sz="4" w:space="0" w:color="auto"/>
            </w:tcBorders>
          </w:tcPr>
          <w:p w14:paraId="3D801F9D" w14:textId="61EE529F" w:rsidR="00D62918" w:rsidRPr="00D809EC" w:rsidRDefault="00F50869" w:rsidP="00F5086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right="-78"/>
              <w:rPr>
                <w:rFonts w:ascii="Times New Roman" w:hAnsi="Times New Roman" w:cs="Times New Roman"/>
                <w:sz w:val="22"/>
                <w:szCs w:val="20"/>
                <w:lang w:val="en-GB" w:bidi="ar-SA"/>
              </w:rPr>
            </w:pPr>
            <w:r w:rsidRPr="00D809EC">
              <w:rPr>
                <w:rFonts w:ascii="Times New Roman" w:hAnsi="Times New Roman" w:cs="Times New Roman"/>
                <w:sz w:val="22"/>
                <w:szCs w:val="20"/>
                <w:lang w:val="en-GB" w:bidi="ar-SA"/>
              </w:rPr>
              <w:t>-</w:t>
            </w:r>
          </w:p>
        </w:tc>
        <w:tc>
          <w:tcPr>
            <w:tcW w:w="270" w:type="dxa"/>
          </w:tcPr>
          <w:p w14:paraId="7749A8E4"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78"/>
              <w:rPr>
                <w:rFonts w:ascii="Times New Roman" w:hAnsi="Times New Roman" w:cs="Times New Roman"/>
                <w:sz w:val="22"/>
                <w:szCs w:val="20"/>
                <w:lang w:val="en-GB" w:bidi="ar-SA"/>
              </w:rPr>
            </w:pPr>
          </w:p>
        </w:tc>
        <w:tc>
          <w:tcPr>
            <w:tcW w:w="1071" w:type="dxa"/>
            <w:tcBorders>
              <w:bottom w:val="single" w:sz="4" w:space="0" w:color="auto"/>
            </w:tcBorders>
          </w:tcPr>
          <w:p w14:paraId="5FE13161" w14:textId="3EED9293"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78"/>
              <w:rPr>
                <w:rFonts w:ascii="Times New Roman" w:hAnsi="Times New Roman" w:cs="Times New Roman"/>
                <w:sz w:val="22"/>
                <w:szCs w:val="20"/>
                <w:lang w:val="en-GB" w:bidi="ar-SA"/>
              </w:rPr>
            </w:pPr>
            <w:r w:rsidRPr="00D809EC">
              <w:rPr>
                <w:rFonts w:ascii="Times New Roman" w:hAnsi="Times New Roman" w:cs="Times New Roman"/>
                <w:sz w:val="22"/>
                <w:szCs w:val="20"/>
                <w:lang w:val="en-GB" w:bidi="ar-SA"/>
              </w:rPr>
              <w:t>(199)</w:t>
            </w:r>
          </w:p>
        </w:tc>
        <w:tc>
          <w:tcPr>
            <w:tcW w:w="279" w:type="dxa"/>
          </w:tcPr>
          <w:p w14:paraId="5D304E7F"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ind w:right="-78"/>
              <w:rPr>
                <w:rFonts w:ascii="Times New Roman" w:hAnsi="Times New Roman" w:cs="Times New Roman"/>
                <w:sz w:val="22"/>
                <w:szCs w:val="20"/>
                <w:lang w:val="en-GB" w:bidi="ar-SA"/>
              </w:rPr>
            </w:pPr>
          </w:p>
        </w:tc>
        <w:tc>
          <w:tcPr>
            <w:tcW w:w="1071" w:type="dxa"/>
            <w:tcBorders>
              <w:bottom w:val="single" w:sz="4" w:space="0" w:color="auto"/>
            </w:tcBorders>
          </w:tcPr>
          <w:p w14:paraId="21404C6F" w14:textId="064A9C59" w:rsidR="00D62918" w:rsidRPr="00D809EC" w:rsidRDefault="00F50869" w:rsidP="00F5086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right="-78"/>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t>-</w:t>
            </w:r>
          </w:p>
        </w:tc>
        <w:tc>
          <w:tcPr>
            <w:tcW w:w="288" w:type="dxa"/>
            <w:gridSpan w:val="2"/>
          </w:tcPr>
          <w:p w14:paraId="3AC10030"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78"/>
              <w:rPr>
                <w:rFonts w:ascii="Times New Roman" w:hAnsi="Times New Roman" w:cs="Times New Roman"/>
                <w:sz w:val="22"/>
                <w:szCs w:val="20"/>
                <w:lang w:val="en-GB" w:bidi="ar-SA"/>
              </w:rPr>
            </w:pPr>
          </w:p>
        </w:tc>
        <w:tc>
          <w:tcPr>
            <w:tcW w:w="1152" w:type="dxa"/>
            <w:tcBorders>
              <w:bottom w:val="single" w:sz="4" w:space="0" w:color="auto"/>
            </w:tcBorders>
          </w:tcPr>
          <w:p w14:paraId="1930FE51" w14:textId="46C0C093"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right="-78"/>
              <w:rPr>
                <w:rFonts w:ascii="Times New Roman" w:hAnsi="Times New Roman" w:cs="Times New Roman"/>
                <w:sz w:val="22"/>
                <w:szCs w:val="20"/>
                <w:lang w:val="en-GB" w:bidi="ar-SA"/>
              </w:rPr>
            </w:pPr>
            <w:r w:rsidRPr="00D809EC">
              <w:rPr>
                <w:rFonts w:ascii="Times New Roman" w:hAnsi="Times New Roman" w:cs="Times New Roman"/>
                <w:sz w:val="22"/>
                <w:szCs w:val="22"/>
                <w:lang w:val="en-GB" w:bidi="ar-SA"/>
              </w:rPr>
              <w:t>(199)</w:t>
            </w:r>
          </w:p>
        </w:tc>
      </w:tr>
      <w:tr w:rsidR="00D62918" w:rsidRPr="00D809EC" w14:paraId="165615BA" w14:textId="77777777" w:rsidTr="00D62918">
        <w:trPr>
          <w:cantSplit/>
          <w:trHeight w:val="64"/>
        </w:trPr>
        <w:tc>
          <w:tcPr>
            <w:tcW w:w="3231" w:type="dxa"/>
          </w:tcPr>
          <w:p w14:paraId="1A0D438A"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D809EC">
              <w:rPr>
                <w:rFonts w:ascii="Times New Roman" w:hAnsi="Times New Roman" w:cs="Times New Roman"/>
                <w:b/>
                <w:bCs/>
                <w:sz w:val="22"/>
                <w:szCs w:val="20"/>
                <w:lang w:val="en-GB" w:bidi="ar-SA"/>
              </w:rPr>
              <w:t>Net</w:t>
            </w:r>
          </w:p>
        </w:tc>
        <w:tc>
          <w:tcPr>
            <w:tcW w:w="630" w:type="dxa"/>
          </w:tcPr>
          <w:p w14:paraId="09E4B8E9"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bidi="ar-SA"/>
              </w:rPr>
            </w:pPr>
          </w:p>
        </w:tc>
        <w:tc>
          <w:tcPr>
            <w:tcW w:w="1179" w:type="dxa"/>
            <w:tcBorders>
              <w:top w:val="single" w:sz="4" w:space="0" w:color="auto"/>
              <w:bottom w:val="single" w:sz="4" w:space="0" w:color="auto"/>
            </w:tcBorders>
          </w:tcPr>
          <w:p w14:paraId="269689D4" w14:textId="0EE47A00" w:rsidR="00D62918" w:rsidRPr="00D809EC" w:rsidRDefault="00F50869" w:rsidP="00F5086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right="-78"/>
              <w:rPr>
                <w:rFonts w:ascii="Times New Roman" w:hAnsi="Times New Roman" w:cs="Times New Roman"/>
                <w:b/>
                <w:bCs/>
                <w:sz w:val="22"/>
                <w:szCs w:val="20"/>
                <w:lang w:val="en-GB" w:bidi="ar-SA"/>
              </w:rPr>
            </w:pPr>
            <w:r w:rsidRPr="00D809EC">
              <w:rPr>
                <w:rFonts w:ascii="Times New Roman" w:hAnsi="Times New Roman" w:cs="Times New Roman"/>
                <w:b/>
                <w:bCs/>
                <w:sz w:val="22"/>
                <w:szCs w:val="20"/>
                <w:lang w:val="en-GB" w:bidi="ar-SA"/>
              </w:rPr>
              <w:t>-</w:t>
            </w:r>
          </w:p>
        </w:tc>
        <w:tc>
          <w:tcPr>
            <w:tcW w:w="270" w:type="dxa"/>
          </w:tcPr>
          <w:p w14:paraId="783252EB"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rPr>
                <w:rFonts w:ascii="Times New Roman" w:hAnsi="Times New Roman" w:cs="Times New Roman"/>
                <w:b/>
                <w:bCs/>
                <w:sz w:val="22"/>
                <w:szCs w:val="20"/>
                <w:lang w:val="en-GB" w:bidi="ar-SA"/>
              </w:rPr>
            </w:pPr>
          </w:p>
        </w:tc>
        <w:tc>
          <w:tcPr>
            <w:tcW w:w="1071" w:type="dxa"/>
            <w:tcBorders>
              <w:top w:val="single" w:sz="4" w:space="0" w:color="auto"/>
              <w:bottom w:val="single" w:sz="4" w:space="0" w:color="auto"/>
            </w:tcBorders>
          </w:tcPr>
          <w:p w14:paraId="3DA3F775" w14:textId="5DE70D4D"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rPr>
            </w:pPr>
            <w:r w:rsidRPr="00D809EC">
              <w:rPr>
                <w:rFonts w:ascii="Times New Roman" w:hAnsi="Times New Roman" w:cs="Times New Roman"/>
                <w:b/>
                <w:bCs/>
                <w:sz w:val="22"/>
                <w:szCs w:val="20"/>
                <w:lang w:val="en-GB" w:bidi="ar-SA"/>
              </w:rPr>
              <w:t>1,498</w:t>
            </w:r>
          </w:p>
        </w:tc>
        <w:tc>
          <w:tcPr>
            <w:tcW w:w="279" w:type="dxa"/>
          </w:tcPr>
          <w:p w14:paraId="56592788"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rPr>
                <w:rFonts w:ascii="Times New Roman" w:hAnsi="Times New Roman" w:cs="Times New Roman"/>
                <w:b/>
                <w:bCs/>
                <w:sz w:val="22"/>
                <w:szCs w:val="20"/>
                <w:lang w:val="en-GB"/>
              </w:rPr>
            </w:pPr>
          </w:p>
        </w:tc>
        <w:tc>
          <w:tcPr>
            <w:tcW w:w="1071" w:type="dxa"/>
            <w:tcBorders>
              <w:top w:val="single" w:sz="4" w:space="0" w:color="auto"/>
              <w:bottom w:val="single" w:sz="4" w:space="0" w:color="auto"/>
            </w:tcBorders>
          </w:tcPr>
          <w:p w14:paraId="354E790E" w14:textId="775CC158" w:rsidR="00D62918" w:rsidRPr="00D809EC" w:rsidRDefault="00F50869" w:rsidP="00F50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right="-258"/>
              <w:rPr>
                <w:rFonts w:ascii="Times New Roman" w:hAnsi="Times New Roman" w:cs="Times New Roman"/>
                <w:b/>
                <w:bCs/>
                <w:sz w:val="22"/>
                <w:szCs w:val="22"/>
                <w:lang w:val="en-GB" w:bidi="ar-SA"/>
              </w:rPr>
            </w:pPr>
            <w:r w:rsidRPr="00D809EC">
              <w:rPr>
                <w:rFonts w:ascii="Times New Roman" w:hAnsi="Times New Roman" w:cs="Times New Roman"/>
                <w:b/>
                <w:bCs/>
                <w:sz w:val="22"/>
                <w:szCs w:val="22"/>
                <w:lang w:val="en-GB" w:bidi="ar-SA"/>
              </w:rPr>
              <w:t>-</w:t>
            </w:r>
          </w:p>
        </w:tc>
        <w:tc>
          <w:tcPr>
            <w:tcW w:w="288" w:type="dxa"/>
            <w:gridSpan w:val="2"/>
          </w:tcPr>
          <w:p w14:paraId="1E86D01A"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rPr>
                <w:rFonts w:ascii="Times New Roman" w:hAnsi="Times New Roman" w:cs="Times New Roman"/>
                <w:b/>
                <w:bCs/>
                <w:sz w:val="22"/>
                <w:szCs w:val="20"/>
                <w:lang w:val="en-GB" w:bidi="ar-SA"/>
              </w:rPr>
            </w:pPr>
          </w:p>
        </w:tc>
        <w:tc>
          <w:tcPr>
            <w:tcW w:w="1152" w:type="dxa"/>
            <w:tcBorders>
              <w:top w:val="single" w:sz="4" w:space="0" w:color="auto"/>
              <w:bottom w:val="single" w:sz="4" w:space="0" w:color="auto"/>
            </w:tcBorders>
          </w:tcPr>
          <w:p w14:paraId="34EA29E5" w14:textId="3D2DB0FE"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right="11"/>
              <w:rPr>
                <w:rFonts w:ascii="Times New Roman" w:hAnsi="Times New Roman" w:cs="Times New Roman"/>
                <w:b/>
                <w:bCs/>
                <w:sz w:val="22"/>
                <w:szCs w:val="20"/>
                <w:lang w:val="en-GB"/>
              </w:rPr>
            </w:pPr>
            <w:r w:rsidRPr="00D809EC">
              <w:rPr>
                <w:rFonts w:ascii="Times New Roman" w:hAnsi="Times New Roman" w:cs="Times New Roman"/>
                <w:b/>
                <w:bCs/>
                <w:sz w:val="22"/>
                <w:szCs w:val="22"/>
                <w:lang w:val="en-GB" w:bidi="ar-SA"/>
              </w:rPr>
              <w:t>1,498</w:t>
            </w:r>
          </w:p>
        </w:tc>
      </w:tr>
      <w:tr w:rsidR="00D62918" w:rsidRPr="00D809EC" w14:paraId="62358F82" w14:textId="77777777" w:rsidTr="00D62918">
        <w:trPr>
          <w:cantSplit/>
          <w:trHeight w:val="64"/>
        </w:trPr>
        <w:tc>
          <w:tcPr>
            <w:tcW w:w="3231" w:type="dxa"/>
          </w:tcPr>
          <w:p w14:paraId="7F8C4ABF"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D809EC">
              <w:rPr>
                <w:rFonts w:ascii="Times New Roman" w:hAnsi="Times New Roman" w:cs="Times New Roman"/>
                <w:b/>
                <w:bCs/>
                <w:sz w:val="22"/>
                <w:szCs w:val="20"/>
                <w:lang w:val="en-GB" w:bidi="ar-SA"/>
              </w:rPr>
              <w:t>Total</w:t>
            </w:r>
          </w:p>
        </w:tc>
        <w:tc>
          <w:tcPr>
            <w:tcW w:w="630" w:type="dxa"/>
          </w:tcPr>
          <w:p w14:paraId="441C7AD8"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bidi="ar-SA"/>
              </w:rPr>
            </w:pPr>
          </w:p>
        </w:tc>
        <w:tc>
          <w:tcPr>
            <w:tcW w:w="1179" w:type="dxa"/>
            <w:tcBorders>
              <w:top w:val="single" w:sz="4" w:space="0" w:color="auto"/>
              <w:bottom w:val="double" w:sz="4" w:space="0" w:color="auto"/>
            </w:tcBorders>
          </w:tcPr>
          <w:p w14:paraId="13A19B3F" w14:textId="732CF7F2" w:rsidR="00D62918" w:rsidRPr="00D809EC" w:rsidRDefault="00F50869" w:rsidP="00F5086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bidi="ar-SA"/>
              </w:rPr>
            </w:pPr>
            <w:r w:rsidRPr="00D809EC">
              <w:rPr>
                <w:rFonts w:ascii="Times New Roman" w:hAnsi="Times New Roman" w:cs="Times New Roman"/>
                <w:b/>
                <w:bCs/>
                <w:sz w:val="22"/>
                <w:szCs w:val="20"/>
                <w:lang w:val="en-GB" w:bidi="ar-SA"/>
              </w:rPr>
              <w:t>883,506</w:t>
            </w:r>
          </w:p>
        </w:tc>
        <w:tc>
          <w:tcPr>
            <w:tcW w:w="270" w:type="dxa"/>
          </w:tcPr>
          <w:p w14:paraId="39CD6D25"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rPr>
                <w:rFonts w:ascii="Times New Roman" w:hAnsi="Times New Roman" w:cs="Times New Roman"/>
                <w:b/>
                <w:bCs/>
                <w:sz w:val="22"/>
                <w:szCs w:val="20"/>
                <w:lang w:val="en-GB" w:bidi="ar-SA"/>
              </w:rPr>
            </w:pPr>
          </w:p>
        </w:tc>
        <w:tc>
          <w:tcPr>
            <w:tcW w:w="1071" w:type="dxa"/>
            <w:tcBorders>
              <w:top w:val="single" w:sz="4" w:space="0" w:color="auto"/>
              <w:bottom w:val="double" w:sz="4" w:space="0" w:color="auto"/>
            </w:tcBorders>
          </w:tcPr>
          <w:p w14:paraId="18E0F332" w14:textId="13E4676D"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rPr>
            </w:pPr>
            <w:r w:rsidRPr="00D809EC">
              <w:rPr>
                <w:rFonts w:ascii="Times New Roman" w:hAnsi="Times New Roman" w:cs="Times New Roman"/>
                <w:b/>
                <w:bCs/>
                <w:sz w:val="22"/>
                <w:szCs w:val="20"/>
                <w:lang w:val="en-GB" w:bidi="ar-SA"/>
              </w:rPr>
              <w:t>902,228</w:t>
            </w:r>
          </w:p>
        </w:tc>
        <w:tc>
          <w:tcPr>
            <w:tcW w:w="279" w:type="dxa"/>
          </w:tcPr>
          <w:p w14:paraId="08DE74F9"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rPr>
                <w:rFonts w:ascii="Times New Roman" w:hAnsi="Times New Roman" w:cs="Times New Roman"/>
                <w:b/>
                <w:bCs/>
                <w:sz w:val="22"/>
                <w:szCs w:val="20"/>
                <w:lang w:val="en-GB"/>
              </w:rPr>
            </w:pPr>
          </w:p>
        </w:tc>
        <w:tc>
          <w:tcPr>
            <w:tcW w:w="1071" w:type="dxa"/>
            <w:tcBorders>
              <w:top w:val="single" w:sz="4" w:space="0" w:color="auto"/>
              <w:bottom w:val="double" w:sz="4" w:space="0" w:color="auto"/>
            </w:tcBorders>
          </w:tcPr>
          <w:p w14:paraId="593A2396" w14:textId="7693FE8B" w:rsidR="00D62918" w:rsidRPr="00D809EC" w:rsidRDefault="00F50869"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258"/>
              <w:rPr>
                <w:rFonts w:ascii="Times New Roman" w:hAnsi="Times New Roman" w:cs="Times New Roman"/>
                <w:b/>
                <w:bCs/>
                <w:sz w:val="22"/>
                <w:szCs w:val="22"/>
                <w:lang w:val="en-GB" w:bidi="ar-SA"/>
              </w:rPr>
            </w:pPr>
            <w:r w:rsidRPr="00D809EC">
              <w:rPr>
                <w:rFonts w:ascii="Times New Roman" w:hAnsi="Times New Roman" w:cs="Times New Roman"/>
                <w:b/>
                <w:bCs/>
                <w:sz w:val="22"/>
                <w:szCs w:val="22"/>
                <w:lang w:val="en-GB" w:bidi="ar-SA"/>
              </w:rPr>
              <w:t>728,226</w:t>
            </w:r>
          </w:p>
        </w:tc>
        <w:tc>
          <w:tcPr>
            <w:tcW w:w="288" w:type="dxa"/>
            <w:gridSpan w:val="2"/>
          </w:tcPr>
          <w:p w14:paraId="26741500" w14:textId="77777777"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rPr>
                <w:rFonts w:ascii="Times New Roman" w:hAnsi="Times New Roman" w:cs="Times New Roman"/>
                <w:b/>
                <w:bCs/>
                <w:sz w:val="22"/>
                <w:szCs w:val="20"/>
                <w:lang w:val="en-GB" w:bidi="ar-SA"/>
              </w:rPr>
            </w:pPr>
          </w:p>
        </w:tc>
        <w:tc>
          <w:tcPr>
            <w:tcW w:w="1152" w:type="dxa"/>
            <w:tcBorders>
              <w:top w:val="single" w:sz="4" w:space="0" w:color="auto"/>
              <w:bottom w:val="double" w:sz="4" w:space="0" w:color="auto"/>
            </w:tcBorders>
          </w:tcPr>
          <w:p w14:paraId="4E565CDE" w14:textId="1DB6EC3F" w:rsidR="00D62918" w:rsidRPr="00D809EC" w:rsidRDefault="00D62918" w:rsidP="00D629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right="11"/>
              <w:rPr>
                <w:rFonts w:ascii="Times New Roman" w:hAnsi="Times New Roman" w:cs="Times New Roman"/>
                <w:b/>
                <w:bCs/>
                <w:sz w:val="22"/>
                <w:szCs w:val="20"/>
                <w:lang w:val="en-GB"/>
              </w:rPr>
            </w:pPr>
            <w:r w:rsidRPr="00D809EC">
              <w:rPr>
                <w:rFonts w:ascii="Times New Roman" w:hAnsi="Times New Roman" w:cs="Times New Roman"/>
                <w:b/>
                <w:bCs/>
                <w:sz w:val="22"/>
                <w:szCs w:val="22"/>
                <w:lang w:val="en-GB" w:bidi="ar-SA"/>
              </w:rPr>
              <w:t>746,425</w:t>
            </w:r>
          </w:p>
        </w:tc>
      </w:tr>
    </w:tbl>
    <w:p w14:paraId="3600C9CE" w14:textId="140A8587" w:rsidR="0031740C" w:rsidRPr="00D809EC" w:rsidRDefault="00A02B40" w:rsidP="00A02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6"/>
        </w:tabs>
        <w:jc w:val="both"/>
        <w:rPr>
          <w:rFonts w:ascii="Times New Roman" w:hAnsi="Times New Roman" w:cs="Times New Roman"/>
          <w:b/>
          <w:bCs/>
          <w:sz w:val="24"/>
          <w:szCs w:val="24"/>
        </w:rPr>
      </w:pPr>
      <w:r w:rsidRPr="00D809EC">
        <w:rPr>
          <w:rFonts w:ascii="Times New Roman" w:hAnsi="Times New Roman" w:cs="Times New Roman"/>
          <w:b/>
          <w:bCs/>
          <w:sz w:val="24"/>
          <w:szCs w:val="24"/>
        </w:rPr>
        <w:tab/>
      </w:r>
    </w:p>
    <w:p w14:paraId="08642A6C" w14:textId="1220D3DC" w:rsidR="00D71A63" w:rsidRPr="00D809EC" w:rsidRDefault="00D71A63"/>
    <w:p w14:paraId="699D816D" w14:textId="77777777" w:rsidR="004248D3" w:rsidRPr="00D809EC" w:rsidRDefault="004248D3">
      <w:r w:rsidRPr="00D809EC">
        <w:br w:type="page"/>
      </w:r>
    </w:p>
    <w:tbl>
      <w:tblPr>
        <w:tblW w:w="9180" w:type="dxa"/>
        <w:tblInd w:w="450" w:type="dxa"/>
        <w:tblLayout w:type="fixed"/>
        <w:tblLook w:val="0000" w:firstRow="0" w:lastRow="0" w:firstColumn="0" w:lastColumn="0" w:noHBand="0" w:noVBand="0"/>
      </w:tblPr>
      <w:tblGrid>
        <w:gridCol w:w="3240"/>
        <w:gridCol w:w="630"/>
        <w:gridCol w:w="1170"/>
        <w:gridCol w:w="270"/>
        <w:gridCol w:w="1080"/>
        <w:gridCol w:w="270"/>
        <w:gridCol w:w="1080"/>
        <w:gridCol w:w="270"/>
        <w:gridCol w:w="1170"/>
      </w:tblGrid>
      <w:tr w:rsidR="00F719F8" w:rsidRPr="00D809EC" w14:paraId="3DF83B3B" w14:textId="77777777" w:rsidTr="00C9116A">
        <w:trPr>
          <w:cantSplit/>
        </w:trPr>
        <w:tc>
          <w:tcPr>
            <w:tcW w:w="3240" w:type="dxa"/>
          </w:tcPr>
          <w:p w14:paraId="659792D1" w14:textId="0A549324" w:rsidR="00F719F8" w:rsidRPr="00D809EC" w:rsidRDefault="00482C55" w:rsidP="00B13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b/>
                <w:bCs/>
                <w:i/>
                <w:iCs/>
                <w:sz w:val="22"/>
                <w:szCs w:val="22"/>
              </w:rPr>
            </w:pPr>
            <w:r w:rsidRPr="00D809EC">
              <w:rPr>
                <w:rFonts w:ascii="Times New Roman" w:hAnsi="Times New Roman" w:cs="Times New Roman"/>
                <w:b/>
                <w:bCs/>
                <w:i/>
                <w:iCs/>
                <w:sz w:val="22"/>
                <w:szCs w:val="22"/>
              </w:rPr>
              <w:lastRenderedPageBreak/>
              <w:t>Allowance for expected</w:t>
            </w:r>
          </w:p>
        </w:tc>
        <w:tc>
          <w:tcPr>
            <w:tcW w:w="630" w:type="dxa"/>
          </w:tcPr>
          <w:p w14:paraId="02E83DF0" w14:textId="77777777" w:rsidR="00F719F8" w:rsidRPr="00D809EC" w:rsidRDefault="00F719F8" w:rsidP="00B13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520" w:type="dxa"/>
            <w:gridSpan w:val="3"/>
          </w:tcPr>
          <w:p w14:paraId="229CC3C8" w14:textId="77777777" w:rsidR="00F719F8" w:rsidRPr="00D809EC" w:rsidRDefault="00F719F8" w:rsidP="00B13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D809EC">
              <w:rPr>
                <w:rFonts w:ascii="Times New Roman" w:hAnsi="Times New Roman" w:cs="Times New Roman"/>
                <w:b/>
                <w:bCs/>
                <w:sz w:val="22"/>
                <w:szCs w:val="22"/>
              </w:rPr>
              <w:t>Consolidated</w:t>
            </w:r>
          </w:p>
        </w:tc>
        <w:tc>
          <w:tcPr>
            <w:tcW w:w="270" w:type="dxa"/>
          </w:tcPr>
          <w:p w14:paraId="730F8DD9" w14:textId="77777777" w:rsidR="00F719F8" w:rsidRPr="00D809EC" w:rsidRDefault="00F719F8" w:rsidP="00B13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520" w:type="dxa"/>
            <w:gridSpan w:val="3"/>
          </w:tcPr>
          <w:p w14:paraId="36C1A589" w14:textId="77777777" w:rsidR="00F719F8" w:rsidRPr="00D809EC" w:rsidRDefault="00F719F8" w:rsidP="00B13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D809EC">
              <w:rPr>
                <w:rFonts w:ascii="Times New Roman" w:hAnsi="Times New Roman" w:cs="Times New Roman"/>
                <w:b/>
                <w:bCs/>
                <w:sz w:val="22"/>
                <w:szCs w:val="22"/>
              </w:rPr>
              <w:t>Separate</w:t>
            </w:r>
          </w:p>
        </w:tc>
      </w:tr>
      <w:tr w:rsidR="00F719F8" w:rsidRPr="00D809EC" w14:paraId="393FF97E" w14:textId="77777777" w:rsidTr="00C9116A">
        <w:trPr>
          <w:cantSplit/>
        </w:trPr>
        <w:tc>
          <w:tcPr>
            <w:tcW w:w="3240" w:type="dxa"/>
          </w:tcPr>
          <w:p w14:paraId="770524B1" w14:textId="10108F71" w:rsidR="00F719F8" w:rsidRPr="00D809EC" w:rsidRDefault="00482C55" w:rsidP="00482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firstLine="156"/>
              <w:rPr>
                <w:rFonts w:ascii="Times New Roman" w:hAnsi="Times New Roman" w:cs="Times New Roman"/>
                <w:b/>
                <w:bCs/>
                <w:i/>
                <w:iCs/>
                <w:sz w:val="22"/>
                <w:szCs w:val="22"/>
              </w:rPr>
            </w:pPr>
            <w:r w:rsidRPr="00D809EC">
              <w:rPr>
                <w:rFonts w:ascii="Times New Roman" w:hAnsi="Times New Roman" w:cs="Times New Roman"/>
                <w:b/>
                <w:bCs/>
                <w:i/>
                <w:iCs/>
                <w:sz w:val="22"/>
                <w:szCs w:val="22"/>
              </w:rPr>
              <w:t>credit loss</w:t>
            </w:r>
          </w:p>
        </w:tc>
        <w:tc>
          <w:tcPr>
            <w:tcW w:w="630" w:type="dxa"/>
          </w:tcPr>
          <w:p w14:paraId="1B5D8779" w14:textId="77777777" w:rsidR="00F719F8" w:rsidRPr="00D809EC" w:rsidRDefault="00F719F8" w:rsidP="00B13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520" w:type="dxa"/>
            <w:gridSpan w:val="3"/>
          </w:tcPr>
          <w:p w14:paraId="6E22F975" w14:textId="77777777" w:rsidR="00F719F8" w:rsidRPr="00D809EC" w:rsidRDefault="00F719F8" w:rsidP="00B13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D809EC">
              <w:rPr>
                <w:rFonts w:ascii="Times New Roman" w:hAnsi="Times New Roman" w:cs="Times New Roman"/>
                <w:b/>
                <w:bCs/>
                <w:sz w:val="22"/>
                <w:szCs w:val="22"/>
              </w:rPr>
              <w:t>financial statements</w:t>
            </w:r>
          </w:p>
        </w:tc>
        <w:tc>
          <w:tcPr>
            <w:tcW w:w="270" w:type="dxa"/>
          </w:tcPr>
          <w:p w14:paraId="4EC8E8CD" w14:textId="77777777" w:rsidR="00F719F8" w:rsidRPr="00D809EC" w:rsidRDefault="00F719F8" w:rsidP="00B13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520" w:type="dxa"/>
            <w:gridSpan w:val="3"/>
          </w:tcPr>
          <w:p w14:paraId="0C97DE83" w14:textId="77777777" w:rsidR="00F719F8" w:rsidRPr="00D809EC" w:rsidRDefault="00F719F8" w:rsidP="00B13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D809EC">
              <w:rPr>
                <w:rFonts w:ascii="Times New Roman" w:hAnsi="Times New Roman" w:cs="Times New Roman"/>
                <w:b/>
                <w:bCs/>
                <w:sz w:val="22"/>
                <w:szCs w:val="22"/>
              </w:rPr>
              <w:t>financial statements</w:t>
            </w:r>
          </w:p>
        </w:tc>
      </w:tr>
      <w:tr w:rsidR="00854D2F" w:rsidRPr="00D809EC" w14:paraId="15141AAF" w14:textId="77777777" w:rsidTr="00C9116A">
        <w:tc>
          <w:tcPr>
            <w:tcW w:w="3240" w:type="dxa"/>
          </w:tcPr>
          <w:p w14:paraId="66532F90" w14:textId="77777777" w:rsidR="00854D2F" w:rsidRPr="00D809EC" w:rsidRDefault="00854D2F" w:rsidP="0085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rPr>
                <w:rFonts w:ascii="Times New Roman" w:hAnsi="Times New Roman" w:cs="Times New Roman"/>
                <w:sz w:val="22"/>
                <w:szCs w:val="22"/>
              </w:rPr>
            </w:pPr>
          </w:p>
        </w:tc>
        <w:tc>
          <w:tcPr>
            <w:tcW w:w="630" w:type="dxa"/>
          </w:tcPr>
          <w:p w14:paraId="20548A85" w14:textId="59B7DD02" w:rsidR="00854D2F" w:rsidRPr="00D809EC" w:rsidRDefault="00854D2F" w:rsidP="00854D2F">
            <w:pPr>
              <w:pStyle w:val="acctfourfigures"/>
              <w:tabs>
                <w:tab w:val="clear" w:pos="765"/>
              </w:tabs>
              <w:spacing w:line="240" w:lineRule="atLeast"/>
              <w:ind w:left="-108" w:right="-108"/>
              <w:jc w:val="center"/>
              <w:rPr>
                <w:i/>
                <w:iCs/>
                <w:szCs w:val="22"/>
                <w:lang w:bidi="th-TH"/>
              </w:rPr>
            </w:pPr>
          </w:p>
        </w:tc>
        <w:tc>
          <w:tcPr>
            <w:tcW w:w="1170" w:type="dxa"/>
          </w:tcPr>
          <w:p w14:paraId="6652D6AC" w14:textId="7ACEB159" w:rsidR="00854D2F" w:rsidRPr="00D809EC" w:rsidRDefault="00854D2F" w:rsidP="00854D2F">
            <w:pPr>
              <w:pStyle w:val="acctmergecolhdg"/>
              <w:spacing w:line="240" w:lineRule="atLeast"/>
              <w:rPr>
                <w:b w:val="0"/>
                <w:bCs/>
                <w:szCs w:val="22"/>
              </w:rPr>
            </w:pPr>
            <w:r w:rsidRPr="00D809EC">
              <w:rPr>
                <w:b w:val="0"/>
                <w:bCs/>
                <w:szCs w:val="22"/>
              </w:rPr>
              <w:t>2022</w:t>
            </w:r>
          </w:p>
        </w:tc>
        <w:tc>
          <w:tcPr>
            <w:tcW w:w="270" w:type="dxa"/>
          </w:tcPr>
          <w:p w14:paraId="130273D5" w14:textId="77777777" w:rsidR="00854D2F" w:rsidRPr="00D809EC" w:rsidRDefault="00854D2F" w:rsidP="00854D2F">
            <w:pPr>
              <w:pStyle w:val="acctmergecolhdg"/>
              <w:spacing w:line="240" w:lineRule="atLeast"/>
              <w:ind w:left="-24" w:firstLine="24"/>
              <w:rPr>
                <w:b w:val="0"/>
                <w:bCs/>
                <w:szCs w:val="22"/>
              </w:rPr>
            </w:pPr>
          </w:p>
        </w:tc>
        <w:tc>
          <w:tcPr>
            <w:tcW w:w="1080" w:type="dxa"/>
          </w:tcPr>
          <w:p w14:paraId="602262B5" w14:textId="6D86F1E1" w:rsidR="00854D2F" w:rsidRPr="00D809EC" w:rsidRDefault="00854D2F" w:rsidP="00854D2F">
            <w:pPr>
              <w:pStyle w:val="acctmergecolhdg"/>
              <w:spacing w:line="240" w:lineRule="atLeast"/>
              <w:rPr>
                <w:b w:val="0"/>
                <w:bCs/>
                <w:szCs w:val="22"/>
              </w:rPr>
            </w:pPr>
            <w:r w:rsidRPr="00D809EC">
              <w:rPr>
                <w:b w:val="0"/>
                <w:bCs/>
                <w:szCs w:val="22"/>
              </w:rPr>
              <w:t>2021</w:t>
            </w:r>
          </w:p>
        </w:tc>
        <w:tc>
          <w:tcPr>
            <w:tcW w:w="270" w:type="dxa"/>
          </w:tcPr>
          <w:p w14:paraId="223199AA" w14:textId="77777777" w:rsidR="00854D2F" w:rsidRPr="00D809EC" w:rsidRDefault="00854D2F" w:rsidP="00854D2F">
            <w:pPr>
              <w:pStyle w:val="acctfourfigures"/>
              <w:spacing w:line="240" w:lineRule="atLeast"/>
              <w:rPr>
                <w:szCs w:val="22"/>
                <w:cs/>
                <w:lang w:bidi="th-TH"/>
              </w:rPr>
            </w:pPr>
          </w:p>
        </w:tc>
        <w:tc>
          <w:tcPr>
            <w:tcW w:w="1080" w:type="dxa"/>
          </w:tcPr>
          <w:p w14:paraId="63E0D56A" w14:textId="578A0ADA" w:rsidR="00854D2F" w:rsidRPr="00D809EC" w:rsidRDefault="00854D2F" w:rsidP="00854D2F">
            <w:pPr>
              <w:pStyle w:val="acctmergecolhdg"/>
              <w:spacing w:line="240" w:lineRule="atLeast"/>
              <w:rPr>
                <w:b w:val="0"/>
                <w:bCs/>
                <w:szCs w:val="22"/>
              </w:rPr>
            </w:pPr>
            <w:r w:rsidRPr="00D809EC">
              <w:rPr>
                <w:b w:val="0"/>
                <w:bCs/>
                <w:szCs w:val="22"/>
              </w:rPr>
              <w:t>2022</w:t>
            </w:r>
          </w:p>
        </w:tc>
        <w:tc>
          <w:tcPr>
            <w:tcW w:w="270" w:type="dxa"/>
          </w:tcPr>
          <w:p w14:paraId="4368285D" w14:textId="77777777" w:rsidR="00854D2F" w:rsidRPr="00D809EC" w:rsidRDefault="00854D2F" w:rsidP="00854D2F">
            <w:pPr>
              <w:pStyle w:val="acctmergecolhdg"/>
              <w:spacing w:line="240" w:lineRule="atLeast"/>
              <w:rPr>
                <w:b w:val="0"/>
                <w:bCs/>
                <w:szCs w:val="22"/>
              </w:rPr>
            </w:pPr>
          </w:p>
        </w:tc>
        <w:tc>
          <w:tcPr>
            <w:tcW w:w="1170" w:type="dxa"/>
          </w:tcPr>
          <w:p w14:paraId="0DE13DFF" w14:textId="58FC4037" w:rsidR="00854D2F" w:rsidRPr="00D809EC" w:rsidRDefault="00854D2F" w:rsidP="00854D2F">
            <w:pPr>
              <w:pStyle w:val="acctmergecolhdg"/>
              <w:spacing w:line="240" w:lineRule="atLeast"/>
              <w:rPr>
                <w:b w:val="0"/>
                <w:bCs/>
                <w:szCs w:val="22"/>
              </w:rPr>
            </w:pPr>
            <w:r w:rsidRPr="00D809EC">
              <w:rPr>
                <w:b w:val="0"/>
                <w:bCs/>
                <w:szCs w:val="22"/>
              </w:rPr>
              <w:t>2021</w:t>
            </w:r>
          </w:p>
        </w:tc>
      </w:tr>
      <w:tr w:rsidR="00854D2F" w:rsidRPr="00D809EC" w14:paraId="30FD8CA5" w14:textId="77777777" w:rsidTr="00C9116A">
        <w:tc>
          <w:tcPr>
            <w:tcW w:w="3240" w:type="dxa"/>
          </w:tcPr>
          <w:p w14:paraId="3F506425" w14:textId="77777777" w:rsidR="00854D2F" w:rsidRPr="00D809EC" w:rsidRDefault="00854D2F" w:rsidP="0085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sz w:val="22"/>
                <w:szCs w:val="22"/>
              </w:rPr>
            </w:pPr>
          </w:p>
        </w:tc>
        <w:tc>
          <w:tcPr>
            <w:tcW w:w="630" w:type="dxa"/>
          </w:tcPr>
          <w:p w14:paraId="0A1EBE9B" w14:textId="77777777" w:rsidR="00854D2F" w:rsidRPr="00D809EC" w:rsidRDefault="00854D2F" w:rsidP="0085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5310" w:type="dxa"/>
            <w:gridSpan w:val="7"/>
          </w:tcPr>
          <w:p w14:paraId="5882E7A5" w14:textId="77777777" w:rsidR="00854D2F" w:rsidRPr="00D809EC" w:rsidRDefault="00854D2F" w:rsidP="0085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i/>
                <w:iCs/>
                <w:sz w:val="22"/>
                <w:szCs w:val="22"/>
              </w:rPr>
            </w:pPr>
            <w:r w:rsidRPr="00D809EC">
              <w:rPr>
                <w:rFonts w:ascii="Times New Roman" w:hAnsi="Times New Roman" w:cs="Times New Roman"/>
                <w:i/>
                <w:iCs/>
                <w:sz w:val="22"/>
                <w:szCs w:val="22"/>
              </w:rPr>
              <w:t>(in thousand Baht)</w:t>
            </w:r>
          </w:p>
        </w:tc>
      </w:tr>
      <w:tr w:rsidR="00854D2F" w:rsidRPr="00D809EC" w14:paraId="125060C5" w14:textId="77777777" w:rsidTr="00C9116A">
        <w:tc>
          <w:tcPr>
            <w:tcW w:w="3240" w:type="dxa"/>
          </w:tcPr>
          <w:p w14:paraId="1770F85C" w14:textId="553E599E" w:rsidR="00854D2F" w:rsidRPr="00D809EC" w:rsidRDefault="00854D2F" w:rsidP="0085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cs/>
              </w:rPr>
            </w:pPr>
            <w:r w:rsidRPr="00D809EC">
              <w:rPr>
                <w:rFonts w:ascii="Times New Roman" w:hAnsi="Times New Roman" w:cs="Times New Roman"/>
                <w:sz w:val="22"/>
                <w:szCs w:val="22"/>
              </w:rPr>
              <w:t>At 1 January</w:t>
            </w:r>
          </w:p>
        </w:tc>
        <w:tc>
          <w:tcPr>
            <w:tcW w:w="630" w:type="dxa"/>
          </w:tcPr>
          <w:p w14:paraId="63F4A2E8" w14:textId="77777777" w:rsidR="00854D2F" w:rsidRPr="00D809EC" w:rsidRDefault="00854D2F" w:rsidP="0085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jc w:val="center"/>
              <w:rPr>
                <w:rFonts w:ascii="Times New Roman" w:hAnsi="Times New Roman" w:cs="Times New Roman"/>
                <w:sz w:val="22"/>
                <w:szCs w:val="22"/>
              </w:rPr>
            </w:pPr>
          </w:p>
        </w:tc>
        <w:tc>
          <w:tcPr>
            <w:tcW w:w="1170" w:type="dxa"/>
          </w:tcPr>
          <w:p w14:paraId="3B1A950B" w14:textId="7BD92E67" w:rsidR="00854D2F" w:rsidRPr="00D809EC" w:rsidRDefault="006E17F8" w:rsidP="00854D2F">
            <w:pPr>
              <w:pStyle w:val="acctfourfigures"/>
              <w:tabs>
                <w:tab w:val="clear" w:pos="765"/>
                <w:tab w:val="decimal" w:pos="950"/>
              </w:tabs>
              <w:spacing w:line="240" w:lineRule="atLeast"/>
              <w:ind w:left="-108" w:right="-108"/>
              <w:rPr>
                <w:szCs w:val="22"/>
              </w:rPr>
            </w:pPr>
            <w:r w:rsidRPr="00D809EC">
              <w:rPr>
                <w:szCs w:val="22"/>
              </w:rPr>
              <w:t>44,277</w:t>
            </w:r>
          </w:p>
        </w:tc>
        <w:tc>
          <w:tcPr>
            <w:tcW w:w="270" w:type="dxa"/>
          </w:tcPr>
          <w:p w14:paraId="05D49D05" w14:textId="77777777" w:rsidR="00854D2F" w:rsidRPr="00D809EC" w:rsidRDefault="00854D2F" w:rsidP="0085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jc w:val="center"/>
              <w:rPr>
                <w:rFonts w:ascii="Times New Roman" w:hAnsi="Times New Roman" w:cs="Times New Roman"/>
                <w:sz w:val="22"/>
                <w:szCs w:val="22"/>
              </w:rPr>
            </w:pPr>
          </w:p>
        </w:tc>
        <w:tc>
          <w:tcPr>
            <w:tcW w:w="1080" w:type="dxa"/>
          </w:tcPr>
          <w:p w14:paraId="48986A02" w14:textId="320DF48C" w:rsidR="00854D2F" w:rsidRPr="00D809EC" w:rsidRDefault="00854D2F" w:rsidP="0085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jc w:val="center"/>
              <w:rPr>
                <w:rFonts w:ascii="Times New Roman" w:hAnsi="Times New Roman" w:cs="Times New Roman"/>
                <w:sz w:val="22"/>
                <w:szCs w:val="22"/>
              </w:rPr>
            </w:pPr>
            <w:r w:rsidRPr="00D809EC">
              <w:rPr>
                <w:rFonts w:ascii="Times New Roman" w:hAnsi="Times New Roman" w:cs="Times New Roman"/>
                <w:sz w:val="22"/>
                <w:szCs w:val="22"/>
              </w:rPr>
              <w:t>40,720</w:t>
            </w:r>
          </w:p>
        </w:tc>
        <w:tc>
          <w:tcPr>
            <w:tcW w:w="270" w:type="dxa"/>
          </w:tcPr>
          <w:p w14:paraId="1A27BA7A" w14:textId="77777777" w:rsidR="00854D2F" w:rsidRPr="00D809EC" w:rsidRDefault="00854D2F" w:rsidP="0085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jc w:val="center"/>
              <w:rPr>
                <w:rFonts w:ascii="Times New Roman" w:hAnsi="Times New Roman" w:cs="Times New Roman"/>
                <w:sz w:val="22"/>
                <w:szCs w:val="22"/>
              </w:rPr>
            </w:pPr>
          </w:p>
        </w:tc>
        <w:tc>
          <w:tcPr>
            <w:tcW w:w="1080" w:type="dxa"/>
          </w:tcPr>
          <w:p w14:paraId="01299571" w14:textId="790D4664" w:rsidR="00854D2F" w:rsidRPr="00D809EC" w:rsidRDefault="006E17F8" w:rsidP="00854D2F">
            <w:pPr>
              <w:pStyle w:val="acctfourfigures"/>
              <w:tabs>
                <w:tab w:val="clear" w:pos="765"/>
                <w:tab w:val="decimal" w:pos="842"/>
              </w:tabs>
              <w:spacing w:line="240" w:lineRule="atLeast"/>
              <w:ind w:left="-108" w:right="-108"/>
              <w:jc w:val="center"/>
              <w:rPr>
                <w:szCs w:val="22"/>
              </w:rPr>
            </w:pPr>
            <w:r w:rsidRPr="00D809EC">
              <w:rPr>
                <w:szCs w:val="22"/>
              </w:rPr>
              <w:t>42,846</w:t>
            </w:r>
          </w:p>
        </w:tc>
        <w:tc>
          <w:tcPr>
            <w:tcW w:w="270" w:type="dxa"/>
          </w:tcPr>
          <w:p w14:paraId="3356CF97" w14:textId="77777777" w:rsidR="00854D2F" w:rsidRPr="00D809EC" w:rsidRDefault="00854D2F" w:rsidP="00854D2F">
            <w:pPr>
              <w:pStyle w:val="acctfourfigures"/>
              <w:tabs>
                <w:tab w:val="clear" w:pos="765"/>
                <w:tab w:val="decimal" w:pos="842"/>
              </w:tabs>
              <w:spacing w:line="240" w:lineRule="atLeast"/>
              <w:ind w:left="-108" w:right="-108"/>
              <w:jc w:val="center"/>
              <w:rPr>
                <w:szCs w:val="22"/>
              </w:rPr>
            </w:pPr>
          </w:p>
        </w:tc>
        <w:tc>
          <w:tcPr>
            <w:tcW w:w="1170" w:type="dxa"/>
          </w:tcPr>
          <w:p w14:paraId="2466AEE6" w14:textId="67E4DE98" w:rsidR="00854D2F" w:rsidRPr="00D809EC" w:rsidRDefault="00854D2F" w:rsidP="00854D2F">
            <w:pPr>
              <w:pStyle w:val="acctfourfigures"/>
              <w:tabs>
                <w:tab w:val="clear" w:pos="765"/>
                <w:tab w:val="decimal" w:pos="842"/>
              </w:tabs>
              <w:spacing w:line="240" w:lineRule="atLeast"/>
              <w:ind w:left="-108" w:right="-108"/>
              <w:jc w:val="center"/>
              <w:rPr>
                <w:szCs w:val="22"/>
              </w:rPr>
            </w:pPr>
            <w:r w:rsidRPr="00D809EC">
              <w:rPr>
                <w:szCs w:val="22"/>
              </w:rPr>
              <w:t>40,660</w:t>
            </w:r>
          </w:p>
        </w:tc>
      </w:tr>
      <w:tr w:rsidR="00854D2F" w:rsidRPr="00D809EC" w14:paraId="7A926347" w14:textId="77777777" w:rsidTr="00C9116A">
        <w:tc>
          <w:tcPr>
            <w:tcW w:w="3240" w:type="dxa"/>
          </w:tcPr>
          <w:p w14:paraId="309D3208" w14:textId="2E1BA7B3" w:rsidR="00854D2F" w:rsidRPr="00D809EC" w:rsidRDefault="00854D2F" w:rsidP="0085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D809EC">
              <w:rPr>
                <w:rFonts w:ascii="Times New Roman" w:hAnsi="Times New Roman" w:cs="Times New Roman"/>
                <w:sz w:val="22"/>
                <w:szCs w:val="22"/>
              </w:rPr>
              <w:t>Addition</w:t>
            </w:r>
          </w:p>
        </w:tc>
        <w:tc>
          <w:tcPr>
            <w:tcW w:w="630" w:type="dxa"/>
          </w:tcPr>
          <w:p w14:paraId="1995318A" w14:textId="77777777" w:rsidR="00854D2F" w:rsidRPr="00D809EC" w:rsidRDefault="00854D2F" w:rsidP="0085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jc w:val="center"/>
              <w:rPr>
                <w:rFonts w:ascii="Times New Roman" w:hAnsi="Times New Roman" w:cs="Times New Roman"/>
                <w:sz w:val="22"/>
                <w:szCs w:val="22"/>
              </w:rPr>
            </w:pPr>
          </w:p>
        </w:tc>
        <w:tc>
          <w:tcPr>
            <w:tcW w:w="1170" w:type="dxa"/>
          </w:tcPr>
          <w:p w14:paraId="0B9A480D" w14:textId="3B35E4ED" w:rsidR="00854D2F" w:rsidRPr="00D809EC" w:rsidRDefault="006E17F8" w:rsidP="00854D2F">
            <w:pPr>
              <w:pStyle w:val="acctfourfigures"/>
              <w:tabs>
                <w:tab w:val="clear" w:pos="765"/>
                <w:tab w:val="decimal" w:pos="950"/>
              </w:tabs>
              <w:spacing w:line="240" w:lineRule="atLeast"/>
              <w:ind w:left="-108" w:right="-108"/>
              <w:rPr>
                <w:szCs w:val="22"/>
              </w:rPr>
            </w:pPr>
            <w:r w:rsidRPr="00D809EC">
              <w:rPr>
                <w:szCs w:val="22"/>
              </w:rPr>
              <w:t>20,676</w:t>
            </w:r>
          </w:p>
        </w:tc>
        <w:tc>
          <w:tcPr>
            <w:tcW w:w="270" w:type="dxa"/>
          </w:tcPr>
          <w:p w14:paraId="38CACC70" w14:textId="77777777" w:rsidR="00854D2F" w:rsidRPr="00D809EC" w:rsidRDefault="00854D2F" w:rsidP="00854D2F">
            <w:pPr>
              <w:pStyle w:val="acctfourfigures"/>
              <w:tabs>
                <w:tab w:val="clear" w:pos="765"/>
                <w:tab w:val="decimal" w:pos="842"/>
              </w:tabs>
              <w:spacing w:line="240" w:lineRule="atLeast"/>
              <w:ind w:left="-108" w:right="-108"/>
              <w:jc w:val="center"/>
              <w:rPr>
                <w:szCs w:val="22"/>
              </w:rPr>
            </w:pPr>
          </w:p>
        </w:tc>
        <w:tc>
          <w:tcPr>
            <w:tcW w:w="1080" w:type="dxa"/>
          </w:tcPr>
          <w:p w14:paraId="5711BF3D" w14:textId="21A920B6" w:rsidR="00854D2F" w:rsidRPr="00D809EC" w:rsidRDefault="00854D2F" w:rsidP="0085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jc w:val="center"/>
              <w:rPr>
                <w:rFonts w:ascii="Times New Roman" w:hAnsi="Times New Roman" w:cs="Times New Roman"/>
                <w:sz w:val="22"/>
                <w:szCs w:val="22"/>
              </w:rPr>
            </w:pPr>
            <w:r w:rsidRPr="00D809EC">
              <w:rPr>
                <w:rFonts w:ascii="Times New Roman" w:hAnsi="Times New Roman" w:cs="Times New Roman"/>
                <w:sz w:val="22"/>
                <w:szCs w:val="22"/>
              </w:rPr>
              <w:t>10,195</w:t>
            </w:r>
          </w:p>
        </w:tc>
        <w:tc>
          <w:tcPr>
            <w:tcW w:w="270" w:type="dxa"/>
          </w:tcPr>
          <w:p w14:paraId="5EE26186" w14:textId="77777777" w:rsidR="00854D2F" w:rsidRPr="00D809EC" w:rsidRDefault="00854D2F" w:rsidP="0085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jc w:val="center"/>
              <w:rPr>
                <w:rFonts w:ascii="Times New Roman" w:hAnsi="Times New Roman" w:cs="Times New Roman"/>
                <w:sz w:val="22"/>
                <w:szCs w:val="22"/>
              </w:rPr>
            </w:pPr>
          </w:p>
        </w:tc>
        <w:tc>
          <w:tcPr>
            <w:tcW w:w="1080" w:type="dxa"/>
          </w:tcPr>
          <w:p w14:paraId="2DC42DC5" w14:textId="46753778" w:rsidR="00854D2F" w:rsidRPr="00D809EC" w:rsidRDefault="006E17F8" w:rsidP="00854D2F">
            <w:pPr>
              <w:pStyle w:val="acctfourfigures"/>
              <w:tabs>
                <w:tab w:val="clear" w:pos="765"/>
                <w:tab w:val="decimal" w:pos="842"/>
              </w:tabs>
              <w:spacing w:line="240" w:lineRule="atLeast"/>
              <w:ind w:left="-108" w:right="-108"/>
              <w:jc w:val="center"/>
              <w:rPr>
                <w:szCs w:val="22"/>
                <w:lang w:val="en-US"/>
              </w:rPr>
            </w:pPr>
            <w:r w:rsidRPr="00D809EC">
              <w:rPr>
                <w:szCs w:val="22"/>
                <w:lang w:val="en-US"/>
              </w:rPr>
              <w:t>12,725</w:t>
            </w:r>
          </w:p>
        </w:tc>
        <w:tc>
          <w:tcPr>
            <w:tcW w:w="270" w:type="dxa"/>
          </w:tcPr>
          <w:p w14:paraId="5A1C9B1B" w14:textId="77777777" w:rsidR="00854D2F" w:rsidRPr="00D809EC" w:rsidRDefault="00854D2F" w:rsidP="00854D2F">
            <w:pPr>
              <w:pStyle w:val="acctfourfigures"/>
              <w:tabs>
                <w:tab w:val="clear" w:pos="765"/>
                <w:tab w:val="decimal" w:pos="842"/>
              </w:tabs>
              <w:spacing w:line="240" w:lineRule="atLeast"/>
              <w:ind w:left="-108" w:right="-108"/>
              <w:jc w:val="center"/>
              <w:rPr>
                <w:szCs w:val="22"/>
              </w:rPr>
            </w:pPr>
          </w:p>
        </w:tc>
        <w:tc>
          <w:tcPr>
            <w:tcW w:w="1170" w:type="dxa"/>
          </w:tcPr>
          <w:p w14:paraId="16775206" w14:textId="6FA9A329" w:rsidR="00854D2F" w:rsidRPr="00D809EC" w:rsidRDefault="00854D2F" w:rsidP="00854D2F">
            <w:pPr>
              <w:pStyle w:val="acctfourfigures"/>
              <w:tabs>
                <w:tab w:val="clear" w:pos="765"/>
                <w:tab w:val="decimal" w:pos="842"/>
              </w:tabs>
              <w:spacing w:line="240" w:lineRule="atLeast"/>
              <w:ind w:left="-108" w:right="-108"/>
              <w:jc w:val="center"/>
              <w:rPr>
                <w:szCs w:val="22"/>
              </w:rPr>
            </w:pPr>
            <w:r w:rsidRPr="00D809EC">
              <w:rPr>
                <w:szCs w:val="22"/>
                <w:lang w:val="en-US"/>
              </w:rPr>
              <w:t>8,824</w:t>
            </w:r>
          </w:p>
        </w:tc>
      </w:tr>
      <w:tr w:rsidR="00854D2F" w:rsidRPr="00D809EC" w14:paraId="3CA47A40" w14:textId="77777777" w:rsidTr="00C9116A">
        <w:tc>
          <w:tcPr>
            <w:tcW w:w="3240" w:type="dxa"/>
          </w:tcPr>
          <w:p w14:paraId="5CF79659" w14:textId="2B4837E7" w:rsidR="00854D2F" w:rsidRPr="00D809EC" w:rsidRDefault="00854D2F" w:rsidP="0085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D809EC">
              <w:rPr>
                <w:rFonts w:ascii="Times New Roman" w:hAnsi="Times New Roman" w:cs="Times New Roman"/>
                <w:sz w:val="22"/>
                <w:szCs w:val="22"/>
              </w:rPr>
              <w:t>Reversal</w:t>
            </w:r>
          </w:p>
        </w:tc>
        <w:tc>
          <w:tcPr>
            <w:tcW w:w="630" w:type="dxa"/>
          </w:tcPr>
          <w:p w14:paraId="214FC267" w14:textId="77777777" w:rsidR="00854D2F" w:rsidRPr="00D809EC" w:rsidRDefault="00854D2F" w:rsidP="0085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jc w:val="center"/>
              <w:rPr>
                <w:rFonts w:ascii="Times New Roman" w:hAnsi="Times New Roman" w:cs="Times New Roman"/>
                <w:sz w:val="22"/>
                <w:szCs w:val="22"/>
              </w:rPr>
            </w:pPr>
          </w:p>
        </w:tc>
        <w:tc>
          <w:tcPr>
            <w:tcW w:w="1170" w:type="dxa"/>
          </w:tcPr>
          <w:p w14:paraId="0BE1BCBE" w14:textId="201258EE" w:rsidR="00854D2F" w:rsidRPr="00D809EC" w:rsidRDefault="006E17F8" w:rsidP="00854D2F">
            <w:pPr>
              <w:pStyle w:val="acctfourfigures"/>
              <w:tabs>
                <w:tab w:val="clear" w:pos="765"/>
                <w:tab w:val="decimal" w:pos="948"/>
              </w:tabs>
              <w:spacing w:line="240" w:lineRule="atLeast"/>
              <w:ind w:left="-108" w:right="-108"/>
              <w:jc w:val="center"/>
              <w:rPr>
                <w:szCs w:val="22"/>
              </w:rPr>
            </w:pPr>
            <w:r w:rsidRPr="00D809EC">
              <w:rPr>
                <w:szCs w:val="22"/>
              </w:rPr>
              <w:t>(6,283)</w:t>
            </w:r>
          </w:p>
        </w:tc>
        <w:tc>
          <w:tcPr>
            <w:tcW w:w="270" w:type="dxa"/>
          </w:tcPr>
          <w:p w14:paraId="6E1277E6" w14:textId="77777777" w:rsidR="00854D2F" w:rsidRPr="00D809EC" w:rsidRDefault="00854D2F" w:rsidP="00854D2F">
            <w:pPr>
              <w:pStyle w:val="acctfourfigures"/>
              <w:tabs>
                <w:tab w:val="clear" w:pos="765"/>
                <w:tab w:val="decimal" w:pos="842"/>
              </w:tabs>
              <w:spacing w:line="240" w:lineRule="atLeast"/>
              <w:ind w:left="-108" w:right="-108"/>
              <w:jc w:val="center"/>
              <w:rPr>
                <w:szCs w:val="22"/>
              </w:rPr>
            </w:pPr>
          </w:p>
        </w:tc>
        <w:tc>
          <w:tcPr>
            <w:tcW w:w="1080" w:type="dxa"/>
          </w:tcPr>
          <w:p w14:paraId="558E9935" w14:textId="13DDB8D0" w:rsidR="00854D2F" w:rsidRPr="00D809EC" w:rsidRDefault="00854D2F" w:rsidP="00854D2F">
            <w:pPr>
              <w:pStyle w:val="acctfourfigures"/>
              <w:tabs>
                <w:tab w:val="clear" w:pos="765"/>
                <w:tab w:val="decimal" w:pos="948"/>
              </w:tabs>
              <w:spacing w:line="240" w:lineRule="atLeast"/>
              <w:ind w:left="-108" w:right="-108"/>
              <w:jc w:val="center"/>
              <w:rPr>
                <w:szCs w:val="22"/>
              </w:rPr>
            </w:pPr>
            <w:r w:rsidRPr="00D809EC">
              <w:rPr>
                <w:szCs w:val="22"/>
              </w:rPr>
              <w:t>(6,293)</w:t>
            </w:r>
          </w:p>
        </w:tc>
        <w:tc>
          <w:tcPr>
            <w:tcW w:w="270" w:type="dxa"/>
          </w:tcPr>
          <w:p w14:paraId="5A985A66" w14:textId="77777777" w:rsidR="00854D2F" w:rsidRPr="00D809EC" w:rsidRDefault="00854D2F" w:rsidP="0085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jc w:val="center"/>
              <w:rPr>
                <w:rFonts w:ascii="Times New Roman" w:hAnsi="Times New Roman" w:cs="Times New Roman"/>
                <w:sz w:val="22"/>
                <w:szCs w:val="22"/>
              </w:rPr>
            </w:pPr>
          </w:p>
        </w:tc>
        <w:tc>
          <w:tcPr>
            <w:tcW w:w="1080" w:type="dxa"/>
          </w:tcPr>
          <w:p w14:paraId="21D0D439" w14:textId="41C933D9" w:rsidR="00854D2F" w:rsidRPr="00D809EC" w:rsidRDefault="006E17F8" w:rsidP="00854D2F">
            <w:pPr>
              <w:pStyle w:val="acctfourfigures"/>
              <w:tabs>
                <w:tab w:val="clear" w:pos="765"/>
                <w:tab w:val="decimal" w:pos="948"/>
              </w:tabs>
              <w:spacing w:line="240" w:lineRule="atLeast"/>
              <w:ind w:left="-108" w:right="-108"/>
              <w:jc w:val="center"/>
              <w:rPr>
                <w:szCs w:val="22"/>
              </w:rPr>
            </w:pPr>
            <w:r w:rsidRPr="00D809EC">
              <w:rPr>
                <w:szCs w:val="22"/>
              </w:rPr>
              <w:t>(6,283)</w:t>
            </w:r>
          </w:p>
        </w:tc>
        <w:tc>
          <w:tcPr>
            <w:tcW w:w="270" w:type="dxa"/>
          </w:tcPr>
          <w:p w14:paraId="636A4806" w14:textId="77777777" w:rsidR="00854D2F" w:rsidRPr="00D809EC" w:rsidRDefault="00854D2F" w:rsidP="00854D2F">
            <w:pPr>
              <w:pStyle w:val="acctfourfigures"/>
              <w:tabs>
                <w:tab w:val="clear" w:pos="765"/>
                <w:tab w:val="decimal" w:pos="842"/>
              </w:tabs>
              <w:spacing w:line="240" w:lineRule="atLeast"/>
              <w:ind w:left="-108" w:right="-108"/>
              <w:jc w:val="center"/>
              <w:rPr>
                <w:szCs w:val="22"/>
              </w:rPr>
            </w:pPr>
          </w:p>
        </w:tc>
        <w:tc>
          <w:tcPr>
            <w:tcW w:w="1170" w:type="dxa"/>
          </w:tcPr>
          <w:p w14:paraId="7F5A0CA8" w14:textId="4AC3CE2D" w:rsidR="00854D2F" w:rsidRPr="00D809EC" w:rsidRDefault="00854D2F" w:rsidP="00854D2F">
            <w:pPr>
              <w:pStyle w:val="acctfourfigures"/>
              <w:tabs>
                <w:tab w:val="clear" w:pos="765"/>
                <w:tab w:val="decimal" w:pos="948"/>
              </w:tabs>
              <w:spacing w:line="240" w:lineRule="atLeast"/>
              <w:ind w:left="-108" w:right="-108"/>
              <w:jc w:val="center"/>
              <w:rPr>
                <w:szCs w:val="22"/>
              </w:rPr>
            </w:pPr>
            <w:r w:rsidRPr="00D809EC">
              <w:rPr>
                <w:szCs w:val="22"/>
              </w:rPr>
              <w:t>(6,293)</w:t>
            </w:r>
          </w:p>
        </w:tc>
      </w:tr>
      <w:tr w:rsidR="00854D2F" w:rsidRPr="00D809EC" w14:paraId="2E65BF34" w14:textId="77777777" w:rsidTr="00C9116A">
        <w:trPr>
          <w:trHeight w:val="71"/>
        </w:trPr>
        <w:tc>
          <w:tcPr>
            <w:tcW w:w="3240" w:type="dxa"/>
          </w:tcPr>
          <w:p w14:paraId="6523BBBC" w14:textId="120F9D9C" w:rsidR="00854D2F" w:rsidRPr="00D809EC" w:rsidRDefault="00854D2F" w:rsidP="0085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D809EC">
              <w:rPr>
                <w:rFonts w:ascii="Times New Roman" w:hAnsi="Times New Roman" w:cs="Times New Roman"/>
                <w:sz w:val="22"/>
                <w:szCs w:val="22"/>
              </w:rPr>
              <w:t>Write-off</w:t>
            </w:r>
          </w:p>
        </w:tc>
        <w:tc>
          <w:tcPr>
            <w:tcW w:w="630" w:type="dxa"/>
          </w:tcPr>
          <w:p w14:paraId="26E618CE" w14:textId="77777777" w:rsidR="00854D2F" w:rsidRPr="00D809EC" w:rsidRDefault="00854D2F" w:rsidP="0085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jc w:val="center"/>
              <w:rPr>
                <w:rFonts w:ascii="Times New Roman" w:hAnsi="Times New Roman" w:cs="Times New Roman"/>
                <w:b/>
                <w:bCs/>
                <w:sz w:val="22"/>
                <w:szCs w:val="22"/>
              </w:rPr>
            </w:pPr>
          </w:p>
        </w:tc>
        <w:tc>
          <w:tcPr>
            <w:tcW w:w="1170" w:type="dxa"/>
          </w:tcPr>
          <w:p w14:paraId="645253D3" w14:textId="655D8C5C" w:rsidR="00854D2F" w:rsidRPr="00D809EC" w:rsidRDefault="006E17F8" w:rsidP="00854D2F">
            <w:pPr>
              <w:pStyle w:val="acctfourfigures"/>
              <w:tabs>
                <w:tab w:val="clear" w:pos="765"/>
                <w:tab w:val="decimal" w:pos="948"/>
              </w:tabs>
              <w:spacing w:line="240" w:lineRule="atLeast"/>
              <w:ind w:left="-108" w:right="-108"/>
              <w:jc w:val="center"/>
              <w:rPr>
                <w:szCs w:val="22"/>
              </w:rPr>
            </w:pPr>
            <w:r w:rsidRPr="00D809EC">
              <w:rPr>
                <w:szCs w:val="22"/>
              </w:rPr>
              <w:t>(2,049)</w:t>
            </w:r>
          </w:p>
        </w:tc>
        <w:tc>
          <w:tcPr>
            <w:tcW w:w="270" w:type="dxa"/>
          </w:tcPr>
          <w:p w14:paraId="4566C04F" w14:textId="77777777" w:rsidR="00854D2F" w:rsidRPr="00D809EC" w:rsidRDefault="00854D2F" w:rsidP="00854D2F">
            <w:pPr>
              <w:pStyle w:val="acctfourfigures"/>
              <w:tabs>
                <w:tab w:val="clear" w:pos="765"/>
                <w:tab w:val="decimal" w:pos="842"/>
              </w:tabs>
              <w:spacing w:line="240" w:lineRule="atLeast"/>
              <w:ind w:left="-108" w:right="-108"/>
              <w:jc w:val="center"/>
              <w:rPr>
                <w:szCs w:val="22"/>
              </w:rPr>
            </w:pPr>
          </w:p>
        </w:tc>
        <w:tc>
          <w:tcPr>
            <w:tcW w:w="1080" w:type="dxa"/>
          </w:tcPr>
          <w:p w14:paraId="11EC7DCE" w14:textId="11C8EC7E" w:rsidR="00854D2F" w:rsidRPr="00D809EC" w:rsidRDefault="00854D2F" w:rsidP="00854D2F">
            <w:pPr>
              <w:pStyle w:val="acctfourfigures"/>
              <w:tabs>
                <w:tab w:val="clear" w:pos="765"/>
                <w:tab w:val="decimal" w:pos="948"/>
              </w:tabs>
              <w:spacing w:line="240" w:lineRule="atLeast"/>
              <w:ind w:left="-108" w:right="-108"/>
              <w:jc w:val="center"/>
              <w:rPr>
                <w:szCs w:val="22"/>
              </w:rPr>
            </w:pPr>
            <w:r w:rsidRPr="00D809EC">
              <w:rPr>
                <w:szCs w:val="22"/>
              </w:rPr>
              <w:t>(345)</w:t>
            </w:r>
          </w:p>
        </w:tc>
        <w:tc>
          <w:tcPr>
            <w:tcW w:w="270" w:type="dxa"/>
          </w:tcPr>
          <w:p w14:paraId="38A2F8EA" w14:textId="77777777" w:rsidR="00854D2F" w:rsidRPr="00D809EC" w:rsidRDefault="00854D2F" w:rsidP="00854D2F">
            <w:pPr>
              <w:pStyle w:val="acctfourfigures"/>
              <w:tabs>
                <w:tab w:val="clear" w:pos="765"/>
                <w:tab w:val="decimal" w:pos="842"/>
              </w:tabs>
              <w:spacing w:line="240" w:lineRule="atLeast"/>
              <w:ind w:left="-108" w:right="-108"/>
              <w:jc w:val="center"/>
              <w:rPr>
                <w:szCs w:val="22"/>
              </w:rPr>
            </w:pPr>
          </w:p>
        </w:tc>
        <w:tc>
          <w:tcPr>
            <w:tcW w:w="1080" w:type="dxa"/>
          </w:tcPr>
          <w:p w14:paraId="5F3401DF" w14:textId="66F77A36" w:rsidR="00854D2F" w:rsidRPr="00D809EC" w:rsidRDefault="006E17F8" w:rsidP="00854D2F">
            <w:pPr>
              <w:pStyle w:val="acctfourfigures"/>
              <w:tabs>
                <w:tab w:val="clear" w:pos="765"/>
                <w:tab w:val="decimal" w:pos="948"/>
              </w:tabs>
              <w:spacing w:line="240" w:lineRule="atLeast"/>
              <w:ind w:left="-108" w:right="-108"/>
              <w:jc w:val="center"/>
              <w:rPr>
                <w:szCs w:val="22"/>
              </w:rPr>
            </w:pPr>
            <w:r w:rsidRPr="00D809EC">
              <w:rPr>
                <w:szCs w:val="22"/>
              </w:rPr>
              <w:t>(2,049)</w:t>
            </w:r>
          </w:p>
        </w:tc>
        <w:tc>
          <w:tcPr>
            <w:tcW w:w="270" w:type="dxa"/>
          </w:tcPr>
          <w:p w14:paraId="6938B22F" w14:textId="77777777" w:rsidR="00854D2F" w:rsidRPr="00D809EC" w:rsidRDefault="00854D2F" w:rsidP="00854D2F">
            <w:pPr>
              <w:pStyle w:val="acctfourfigures"/>
              <w:tabs>
                <w:tab w:val="clear" w:pos="765"/>
                <w:tab w:val="decimal" w:pos="842"/>
              </w:tabs>
              <w:spacing w:line="240" w:lineRule="atLeast"/>
              <w:ind w:left="-108" w:right="-108"/>
              <w:jc w:val="center"/>
              <w:rPr>
                <w:szCs w:val="22"/>
              </w:rPr>
            </w:pPr>
          </w:p>
        </w:tc>
        <w:tc>
          <w:tcPr>
            <w:tcW w:w="1170" w:type="dxa"/>
          </w:tcPr>
          <w:p w14:paraId="3F189DAD" w14:textId="5030069D" w:rsidR="00854D2F" w:rsidRPr="00D809EC" w:rsidRDefault="00854D2F" w:rsidP="00854D2F">
            <w:pPr>
              <w:pStyle w:val="acctfourfigures"/>
              <w:tabs>
                <w:tab w:val="clear" w:pos="765"/>
                <w:tab w:val="decimal" w:pos="948"/>
              </w:tabs>
              <w:spacing w:line="240" w:lineRule="atLeast"/>
              <w:ind w:left="-108" w:right="-108"/>
              <w:jc w:val="center"/>
              <w:rPr>
                <w:szCs w:val="22"/>
              </w:rPr>
            </w:pPr>
            <w:r w:rsidRPr="00D809EC">
              <w:rPr>
                <w:szCs w:val="22"/>
              </w:rPr>
              <w:t>(345)</w:t>
            </w:r>
          </w:p>
        </w:tc>
      </w:tr>
      <w:tr w:rsidR="00854D2F" w:rsidRPr="00D809EC" w14:paraId="133AB3CB" w14:textId="77777777" w:rsidTr="00C9116A">
        <w:trPr>
          <w:trHeight w:val="71"/>
        </w:trPr>
        <w:tc>
          <w:tcPr>
            <w:tcW w:w="3240" w:type="dxa"/>
          </w:tcPr>
          <w:p w14:paraId="7F41F046" w14:textId="4DC55967" w:rsidR="00854D2F" w:rsidRPr="00D809EC" w:rsidRDefault="00854D2F" w:rsidP="0085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r w:rsidRPr="00D809EC">
              <w:rPr>
                <w:rFonts w:ascii="Times New Roman" w:hAnsi="Times New Roman" w:cs="Times New Roman"/>
                <w:b/>
                <w:bCs/>
                <w:sz w:val="22"/>
                <w:szCs w:val="22"/>
              </w:rPr>
              <w:t>At 31 December</w:t>
            </w:r>
          </w:p>
        </w:tc>
        <w:tc>
          <w:tcPr>
            <w:tcW w:w="630" w:type="dxa"/>
          </w:tcPr>
          <w:p w14:paraId="1FABA04C" w14:textId="77777777" w:rsidR="00854D2F" w:rsidRPr="00D809EC" w:rsidRDefault="00854D2F" w:rsidP="0085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jc w:val="center"/>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1631489F" w14:textId="0DE5CD37" w:rsidR="00854D2F" w:rsidRPr="00D809EC" w:rsidRDefault="006E17F8" w:rsidP="00854D2F">
            <w:pPr>
              <w:pStyle w:val="acctfourfigures"/>
              <w:tabs>
                <w:tab w:val="clear" w:pos="765"/>
                <w:tab w:val="decimal" w:pos="950"/>
              </w:tabs>
              <w:spacing w:line="240" w:lineRule="atLeast"/>
              <w:ind w:left="-108" w:right="-108"/>
              <w:rPr>
                <w:b/>
                <w:bCs/>
                <w:szCs w:val="22"/>
              </w:rPr>
            </w:pPr>
            <w:r w:rsidRPr="00D809EC">
              <w:rPr>
                <w:b/>
                <w:bCs/>
                <w:szCs w:val="22"/>
              </w:rPr>
              <w:t>56,621</w:t>
            </w:r>
          </w:p>
        </w:tc>
        <w:tc>
          <w:tcPr>
            <w:tcW w:w="270" w:type="dxa"/>
          </w:tcPr>
          <w:p w14:paraId="7BBBBA66" w14:textId="462CF8FA" w:rsidR="00854D2F" w:rsidRPr="00D809EC" w:rsidRDefault="00854D2F" w:rsidP="00854D2F">
            <w:pPr>
              <w:pStyle w:val="acctfourfigures"/>
              <w:tabs>
                <w:tab w:val="clear" w:pos="765"/>
                <w:tab w:val="decimal" w:pos="842"/>
              </w:tabs>
              <w:spacing w:line="240" w:lineRule="atLeast"/>
              <w:ind w:left="-108" w:right="-108"/>
              <w:jc w:val="center"/>
              <w:rPr>
                <w:szCs w:val="22"/>
              </w:rPr>
            </w:pPr>
          </w:p>
        </w:tc>
        <w:tc>
          <w:tcPr>
            <w:tcW w:w="1080" w:type="dxa"/>
            <w:tcBorders>
              <w:top w:val="single" w:sz="4" w:space="0" w:color="auto"/>
              <w:bottom w:val="double" w:sz="4" w:space="0" w:color="auto"/>
            </w:tcBorders>
          </w:tcPr>
          <w:p w14:paraId="6BEAD58F" w14:textId="09E6B0AE" w:rsidR="00854D2F" w:rsidRPr="00D809EC" w:rsidRDefault="00854D2F" w:rsidP="0085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jc w:val="center"/>
              <w:rPr>
                <w:rFonts w:ascii="Times New Roman" w:hAnsi="Times New Roman" w:cs="Times New Roman"/>
                <w:b/>
                <w:bCs/>
                <w:sz w:val="22"/>
                <w:szCs w:val="22"/>
              </w:rPr>
            </w:pPr>
            <w:r w:rsidRPr="00D809EC">
              <w:rPr>
                <w:rFonts w:ascii="Times New Roman" w:hAnsi="Times New Roman" w:cs="Times New Roman"/>
                <w:b/>
                <w:bCs/>
                <w:sz w:val="22"/>
                <w:szCs w:val="22"/>
              </w:rPr>
              <w:t>44,277</w:t>
            </w:r>
          </w:p>
        </w:tc>
        <w:tc>
          <w:tcPr>
            <w:tcW w:w="270" w:type="dxa"/>
          </w:tcPr>
          <w:p w14:paraId="2B0FCE8E" w14:textId="77777777" w:rsidR="00854D2F" w:rsidRPr="00D809EC" w:rsidRDefault="00854D2F" w:rsidP="0085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jc w:val="center"/>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1873DDF4" w14:textId="06C10DDF" w:rsidR="00854D2F" w:rsidRPr="00D809EC" w:rsidRDefault="006E17F8" w:rsidP="00854D2F">
            <w:pPr>
              <w:pStyle w:val="acctfourfigures"/>
              <w:tabs>
                <w:tab w:val="clear" w:pos="765"/>
                <w:tab w:val="decimal" w:pos="842"/>
              </w:tabs>
              <w:spacing w:line="240" w:lineRule="atLeast"/>
              <w:ind w:left="-108" w:right="-108"/>
              <w:jc w:val="center"/>
              <w:rPr>
                <w:b/>
                <w:bCs/>
                <w:szCs w:val="22"/>
              </w:rPr>
            </w:pPr>
            <w:r w:rsidRPr="00D809EC">
              <w:rPr>
                <w:b/>
                <w:bCs/>
                <w:szCs w:val="22"/>
              </w:rPr>
              <w:t>47,239</w:t>
            </w:r>
          </w:p>
        </w:tc>
        <w:tc>
          <w:tcPr>
            <w:tcW w:w="270" w:type="dxa"/>
          </w:tcPr>
          <w:p w14:paraId="30168E3E" w14:textId="77777777" w:rsidR="00854D2F" w:rsidRPr="00D809EC" w:rsidRDefault="00854D2F" w:rsidP="00854D2F">
            <w:pPr>
              <w:pStyle w:val="acctfourfigures"/>
              <w:tabs>
                <w:tab w:val="clear" w:pos="765"/>
                <w:tab w:val="decimal" w:pos="842"/>
              </w:tabs>
              <w:spacing w:line="240" w:lineRule="atLeast"/>
              <w:ind w:left="-108" w:right="-108"/>
              <w:jc w:val="center"/>
              <w:rPr>
                <w:b/>
                <w:bCs/>
                <w:szCs w:val="22"/>
              </w:rPr>
            </w:pPr>
          </w:p>
        </w:tc>
        <w:tc>
          <w:tcPr>
            <w:tcW w:w="1170" w:type="dxa"/>
            <w:tcBorders>
              <w:top w:val="single" w:sz="4" w:space="0" w:color="auto"/>
              <w:bottom w:val="double" w:sz="4" w:space="0" w:color="auto"/>
            </w:tcBorders>
          </w:tcPr>
          <w:p w14:paraId="6C5BA7A1" w14:textId="4562AF89" w:rsidR="00854D2F" w:rsidRPr="00D809EC" w:rsidRDefault="00854D2F" w:rsidP="00854D2F">
            <w:pPr>
              <w:pStyle w:val="acctfourfigures"/>
              <w:tabs>
                <w:tab w:val="clear" w:pos="765"/>
                <w:tab w:val="decimal" w:pos="842"/>
              </w:tabs>
              <w:spacing w:line="240" w:lineRule="atLeast"/>
              <w:ind w:left="-108" w:right="-108"/>
              <w:jc w:val="center"/>
              <w:rPr>
                <w:b/>
                <w:bCs/>
                <w:szCs w:val="22"/>
              </w:rPr>
            </w:pPr>
            <w:r w:rsidRPr="00D809EC">
              <w:rPr>
                <w:b/>
                <w:bCs/>
                <w:szCs w:val="22"/>
              </w:rPr>
              <w:t>42,846</w:t>
            </w:r>
          </w:p>
        </w:tc>
      </w:tr>
    </w:tbl>
    <w:p w14:paraId="50CDAC68" w14:textId="7DD4A84C" w:rsidR="0075441A" w:rsidRPr="00D809EC" w:rsidRDefault="0075441A" w:rsidP="0039373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rPr>
      </w:pPr>
    </w:p>
    <w:p w14:paraId="62497673" w14:textId="6177648D" w:rsidR="00482C55" w:rsidRPr="00D809EC" w:rsidRDefault="00482C55" w:rsidP="00482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thaiDistribute"/>
        <w:rPr>
          <w:rFonts w:ascii="Times New Roman" w:hAnsi="Times New Roman" w:cs="Times New Roman"/>
          <w:sz w:val="22"/>
          <w:szCs w:val="22"/>
          <w:lang w:val="en-GB"/>
        </w:rPr>
      </w:pPr>
      <w:r w:rsidRPr="00D809EC">
        <w:rPr>
          <w:rFonts w:ascii="Times New Roman" w:hAnsi="Times New Roman" w:cs="Times New Roman"/>
          <w:sz w:val="22"/>
          <w:szCs w:val="22"/>
          <w:lang w:val="en-GB"/>
        </w:rPr>
        <w:t>Information of credit risk is disclosed in note 2</w:t>
      </w:r>
      <w:r w:rsidR="00626436" w:rsidRPr="00D809EC">
        <w:rPr>
          <w:rFonts w:ascii="Times New Roman" w:hAnsi="Times New Roman" w:cs="Times New Roman"/>
          <w:sz w:val="22"/>
          <w:szCs w:val="22"/>
          <w:lang w:val="en-GB"/>
        </w:rPr>
        <w:t>6</w:t>
      </w:r>
      <w:r w:rsidRPr="00D809EC">
        <w:rPr>
          <w:rFonts w:ascii="Times New Roman" w:hAnsi="Times New Roman" w:cs="Times New Roman"/>
          <w:sz w:val="22"/>
          <w:szCs w:val="22"/>
          <w:lang w:val="en-GB"/>
        </w:rPr>
        <w:t xml:space="preserve"> (b.1).</w:t>
      </w:r>
    </w:p>
    <w:p w14:paraId="7B29CA1B" w14:textId="77777777" w:rsidR="00482C55" w:rsidRPr="00D809EC" w:rsidRDefault="00482C55" w:rsidP="0039373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rPr>
      </w:pPr>
    </w:p>
    <w:p w14:paraId="44F9B57E" w14:textId="3F7BE0A2" w:rsidR="00A9061C" w:rsidRPr="00D809EC" w:rsidRDefault="00A9061C" w:rsidP="00337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r w:rsidRPr="00D809EC">
        <w:rPr>
          <w:rFonts w:ascii="Times New Roman" w:hAnsi="Times New Roman" w:cs="Times New Roman"/>
          <w:b/>
          <w:bCs/>
          <w:sz w:val="24"/>
          <w:szCs w:val="24"/>
        </w:rPr>
        <w:t>7</w:t>
      </w:r>
      <w:r w:rsidRPr="00D809EC">
        <w:rPr>
          <w:rFonts w:ascii="Times New Roman" w:hAnsi="Times New Roman" w:cs="Times New Roman"/>
          <w:b/>
          <w:bCs/>
          <w:sz w:val="24"/>
          <w:szCs w:val="24"/>
        </w:rPr>
        <w:tab/>
        <w:t>Other receivables</w:t>
      </w:r>
    </w:p>
    <w:p w14:paraId="3AB470D9" w14:textId="77777777" w:rsidR="00A9061C" w:rsidRPr="00D809EC" w:rsidRDefault="00A9061C" w:rsidP="00A90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sz w:val="22"/>
          <w:szCs w:val="22"/>
        </w:rPr>
      </w:pPr>
    </w:p>
    <w:tbl>
      <w:tblPr>
        <w:tblW w:w="9090" w:type="dxa"/>
        <w:tblInd w:w="450" w:type="dxa"/>
        <w:tblLayout w:type="fixed"/>
        <w:tblLook w:val="0000" w:firstRow="0" w:lastRow="0" w:firstColumn="0" w:lastColumn="0" w:noHBand="0" w:noVBand="0"/>
      </w:tblPr>
      <w:tblGrid>
        <w:gridCol w:w="3240"/>
        <w:gridCol w:w="630"/>
        <w:gridCol w:w="1170"/>
        <w:gridCol w:w="270"/>
        <w:gridCol w:w="1080"/>
        <w:gridCol w:w="270"/>
        <w:gridCol w:w="1080"/>
        <w:gridCol w:w="270"/>
        <w:gridCol w:w="1080"/>
      </w:tblGrid>
      <w:tr w:rsidR="00A9061C" w:rsidRPr="00D809EC" w14:paraId="6A89EB53" w14:textId="77777777" w:rsidTr="00C9116A">
        <w:trPr>
          <w:cantSplit/>
        </w:trPr>
        <w:tc>
          <w:tcPr>
            <w:tcW w:w="3240" w:type="dxa"/>
          </w:tcPr>
          <w:p w14:paraId="375A1903" w14:textId="77777777" w:rsidR="00A9061C" w:rsidRPr="00D809EC" w:rsidRDefault="00A9061C" w:rsidP="00C9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sz w:val="22"/>
                <w:szCs w:val="22"/>
              </w:rPr>
            </w:pPr>
          </w:p>
        </w:tc>
        <w:tc>
          <w:tcPr>
            <w:tcW w:w="630" w:type="dxa"/>
          </w:tcPr>
          <w:p w14:paraId="167E5C50" w14:textId="77777777" w:rsidR="00A9061C" w:rsidRPr="00D809EC" w:rsidRDefault="00A9061C" w:rsidP="00C9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520" w:type="dxa"/>
            <w:gridSpan w:val="3"/>
          </w:tcPr>
          <w:p w14:paraId="08A822D6" w14:textId="77777777" w:rsidR="00A9061C" w:rsidRPr="00D809EC" w:rsidRDefault="00A9061C" w:rsidP="00C9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D809EC">
              <w:rPr>
                <w:rFonts w:ascii="Times New Roman" w:hAnsi="Times New Roman" w:cs="Times New Roman"/>
                <w:b/>
                <w:bCs/>
                <w:sz w:val="22"/>
                <w:szCs w:val="22"/>
              </w:rPr>
              <w:t>Consolidated</w:t>
            </w:r>
          </w:p>
        </w:tc>
        <w:tc>
          <w:tcPr>
            <w:tcW w:w="270" w:type="dxa"/>
          </w:tcPr>
          <w:p w14:paraId="354D20F1" w14:textId="77777777" w:rsidR="00A9061C" w:rsidRPr="00D809EC" w:rsidRDefault="00A9061C" w:rsidP="00C9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430" w:type="dxa"/>
            <w:gridSpan w:val="3"/>
          </w:tcPr>
          <w:p w14:paraId="6AF5960A" w14:textId="77777777" w:rsidR="00A9061C" w:rsidRPr="00D809EC" w:rsidRDefault="00A9061C" w:rsidP="00C9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D809EC">
              <w:rPr>
                <w:rFonts w:ascii="Times New Roman" w:hAnsi="Times New Roman" w:cs="Times New Roman"/>
                <w:b/>
                <w:bCs/>
                <w:sz w:val="22"/>
                <w:szCs w:val="22"/>
              </w:rPr>
              <w:t>Separate</w:t>
            </w:r>
          </w:p>
        </w:tc>
      </w:tr>
      <w:tr w:rsidR="00A9061C" w:rsidRPr="00D809EC" w14:paraId="58B34C11" w14:textId="77777777" w:rsidTr="00C9116A">
        <w:trPr>
          <w:cantSplit/>
        </w:trPr>
        <w:tc>
          <w:tcPr>
            <w:tcW w:w="3240" w:type="dxa"/>
          </w:tcPr>
          <w:p w14:paraId="4815CC5B" w14:textId="77777777" w:rsidR="00A9061C" w:rsidRPr="00D809EC" w:rsidRDefault="00A9061C" w:rsidP="00C9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sz w:val="22"/>
                <w:szCs w:val="22"/>
              </w:rPr>
            </w:pPr>
          </w:p>
        </w:tc>
        <w:tc>
          <w:tcPr>
            <w:tcW w:w="630" w:type="dxa"/>
          </w:tcPr>
          <w:p w14:paraId="074DACE8" w14:textId="77777777" w:rsidR="00A9061C" w:rsidRPr="00D809EC" w:rsidRDefault="00A9061C" w:rsidP="00C9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520" w:type="dxa"/>
            <w:gridSpan w:val="3"/>
          </w:tcPr>
          <w:p w14:paraId="49EEFEB2" w14:textId="77777777" w:rsidR="00A9061C" w:rsidRPr="00D809EC" w:rsidRDefault="00A9061C" w:rsidP="00C9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D809EC">
              <w:rPr>
                <w:rFonts w:ascii="Times New Roman" w:hAnsi="Times New Roman" w:cs="Times New Roman"/>
                <w:b/>
                <w:bCs/>
                <w:sz w:val="22"/>
                <w:szCs w:val="22"/>
              </w:rPr>
              <w:t>financial statements</w:t>
            </w:r>
          </w:p>
        </w:tc>
        <w:tc>
          <w:tcPr>
            <w:tcW w:w="270" w:type="dxa"/>
          </w:tcPr>
          <w:p w14:paraId="70ADD844" w14:textId="77777777" w:rsidR="00A9061C" w:rsidRPr="00D809EC" w:rsidRDefault="00A9061C" w:rsidP="00C9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430" w:type="dxa"/>
            <w:gridSpan w:val="3"/>
          </w:tcPr>
          <w:p w14:paraId="584E8E3B" w14:textId="77777777" w:rsidR="00A9061C" w:rsidRPr="00D809EC" w:rsidRDefault="00A9061C" w:rsidP="00C9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D809EC">
              <w:rPr>
                <w:rFonts w:ascii="Times New Roman" w:hAnsi="Times New Roman" w:cs="Times New Roman"/>
                <w:b/>
                <w:bCs/>
                <w:sz w:val="22"/>
                <w:szCs w:val="22"/>
              </w:rPr>
              <w:t>financial statements</w:t>
            </w:r>
          </w:p>
        </w:tc>
      </w:tr>
      <w:tr w:rsidR="00854D2F" w:rsidRPr="00D809EC" w14:paraId="2864C04C" w14:textId="77777777" w:rsidTr="00C9116A">
        <w:tc>
          <w:tcPr>
            <w:tcW w:w="3240" w:type="dxa"/>
          </w:tcPr>
          <w:p w14:paraId="717A11D2" w14:textId="77777777" w:rsidR="00854D2F" w:rsidRPr="00D809EC" w:rsidRDefault="00854D2F" w:rsidP="0085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rPr>
                <w:rFonts w:ascii="Times New Roman" w:hAnsi="Times New Roman" w:cs="Times New Roman"/>
                <w:sz w:val="22"/>
                <w:szCs w:val="22"/>
              </w:rPr>
            </w:pPr>
          </w:p>
        </w:tc>
        <w:tc>
          <w:tcPr>
            <w:tcW w:w="630" w:type="dxa"/>
          </w:tcPr>
          <w:p w14:paraId="730AA9D6" w14:textId="77777777" w:rsidR="00854D2F" w:rsidRPr="00D809EC" w:rsidRDefault="00854D2F" w:rsidP="00854D2F">
            <w:pPr>
              <w:pStyle w:val="acctfourfigures"/>
              <w:tabs>
                <w:tab w:val="clear" w:pos="765"/>
              </w:tabs>
              <w:spacing w:line="240" w:lineRule="atLeast"/>
              <w:ind w:left="-108" w:right="-108"/>
              <w:jc w:val="center"/>
              <w:rPr>
                <w:i/>
                <w:iCs/>
                <w:szCs w:val="22"/>
                <w:lang w:bidi="th-TH"/>
              </w:rPr>
            </w:pPr>
            <w:r w:rsidRPr="00D809EC">
              <w:rPr>
                <w:i/>
                <w:iCs/>
                <w:szCs w:val="22"/>
                <w:lang w:bidi="th-TH"/>
              </w:rPr>
              <w:t>Note</w:t>
            </w:r>
          </w:p>
        </w:tc>
        <w:tc>
          <w:tcPr>
            <w:tcW w:w="1170" w:type="dxa"/>
          </w:tcPr>
          <w:p w14:paraId="7B225D04" w14:textId="06974BB6" w:rsidR="00854D2F" w:rsidRPr="00D809EC" w:rsidRDefault="00854D2F" w:rsidP="00854D2F">
            <w:pPr>
              <w:pStyle w:val="acctmergecolhdg"/>
              <w:spacing w:line="240" w:lineRule="atLeast"/>
              <w:rPr>
                <w:b w:val="0"/>
                <w:bCs/>
                <w:szCs w:val="22"/>
              </w:rPr>
            </w:pPr>
            <w:r w:rsidRPr="00D809EC">
              <w:rPr>
                <w:b w:val="0"/>
                <w:bCs/>
                <w:szCs w:val="22"/>
              </w:rPr>
              <w:t>2022</w:t>
            </w:r>
          </w:p>
        </w:tc>
        <w:tc>
          <w:tcPr>
            <w:tcW w:w="270" w:type="dxa"/>
          </w:tcPr>
          <w:p w14:paraId="70576068" w14:textId="77777777" w:rsidR="00854D2F" w:rsidRPr="00D809EC" w:rsidRDefault="00854D2F" w:rsidP="00854D2F">
            <w:pPr>
              <w:pStyle w:val="acctmergecolhdg"/>
              <w:spacing w:line="240" w:lineRule="atLeast"/>
              <w:rPr>
                <w:b w:val="0"/>
                <w:bCs/>
                <w:szCs w:val="22"/>
              </w:rPr>
            </w:pPr>
          </w:p>
        </w:tc>
        <w:tc>
          <w:tcPr>
            <w:tcW w:w="1080" w:type="dxa"/>
          </w:tcPr>
          <w:p w14:paraId="631A5CA8" w14:textId="3B57D5EF" w:rsidR="00854D2F" w:rsidRPr="00D809EC" w:rsidRDefault="00854D2F" w:rsidP="00854D2F">
            <w:pPr>
              <w:pStyle w:val="acctmergecolhdg"/>
              <w:spacing w:line="240" w:lineRule="atLeast"/>
              <w:rPr>
                <w:b w:val="0"/>
                <w:bCs/>
                <w:szCs w:val="22"/>
              </w:rPr>
            </w:pPr>
            <w:r w:rsidRPr="00D809EC">
              <w:rPr>
                <w:b w:val="0"/>
                <w:bCs/>
                <w:szCs w:val="22"/>
              </w:rPr>
              <w:t>2021</w:t>
            </w:r>
          </w:p>
        </w:tc>
        <w:tc>
          <w:tcPr>
            <w:tcW w:w="270" w:type="dxa"/>
          </w:tcPr>
          <w:p w14:paraId="05618202" w14:textId="77777777" w:rsidR="00854D2F" w:rsidRPr="00D809EC" w:rsidRDefault="00854D2F" w:rsidP="00854D2F">
            <w:pPr>
              <w:pStyle w:val="acctfourfigures"/>
              <w:spacing w:line="240" w:lineRule="atLeast"/>
              <w:rPr>
                <w:szCs w:val="22"/>
                <w:cs/>
                <w:lang w:bidi="th-TH"/>
              </w:rPr>
            </w:pPr>
          </w:p>
        </w:tc>
        <w:tc>
          <w:tcPr>
            <w:tcW w:w="1080" w:type="dxa"/>
          </w:tcPr>
          <w:p w14:paraId="08C54C90" w14:textId="114FBE89" w:rsidR="00854D2F" w:rsidRPr="00D809EC" w:rsidRDefault="00854D2F" w:rsidP="00854D2F">
            <w:pPr>
              <w:pStyle w:val="acctmergecolhdg"/>
              <w:spacing w:line="240" w:lineRule="atLeast"/>
              <w:rPr>
                <w:b w:val="0"/>
                <w:bCs/>
                <w:szCs w:val="22"/>
              </w:rPr>
            </w:pPr>
            <w:r w:rsidRPr="00D809EC">
              <w:rPr>
                <w:b w:val="0"/>
                <w:bCs/>
                <w:szCs w:val="22"/>
              </w:rPr>
              <w:t>2022</w:t>
            </w:r>
          </w:p>
        </w:tc>
        <w:tc>
          <w:tcPr>
            <w:tcW w:w="270" w:type="dxa"/>
          </w:tcPr>
          <w:p w14:paraId="1416EEE1" w14:textId="77777777" w:rsidR="00854D2F" w:rsidRPr="00D809EC" w:rsidRDefault="00854D2F" w:rsidP="00854D2F">
            <w:pPr>
              <w:pStyle w:val="acctmergecolhdg"/>
              <w:spacing w:line="240" w:lineRule="atLeast"/>
              <w:rPr>
                <w:b w:val="0"/>
                <w:bCs/>
                <w:szCs w:val="22"/>
              </w:rPr>
            </w:pPr>
          </w:p>
        </w:tc>
        <w:tc>
          <w:tcPr>
            <w:tcW w:w="1080" w:type="dxa"/>
          </w:tcPr>
          <w:p w14:paraId="4ED6FAEA" w14:textId="1E681894" w:rsidR="00854D2F" w:rsidRPr="00D809EC" w:rsidRDefault="00854D2F" w:rsidP="00854D2F">
            <w:pPr>
              <w:pStyle w:val="acctmergecolhdg"/>
              <w:spacing w:line="240" w:lineRule="atLeast"/>
              <w:rPr>
                <w:b w:val="0"/>
                <w:bCs/>
                <w:szCs w:val="22"/>
              </w:rPr>
            </w:pPr>
            <w:r w:rsidRPr="00D809EC">
              <w:rPr>
                <w:b w:val="0"/>
                <w:bCs/>
                <w:szCs w:val="22"/>
              </w:rPr>
              <w:t>2021</w:t>
            </w:r>
          </w:p>
        </w:tc>
      </w:tr>
      <w:tr w:rsidR="00854D2F" w:rsidRPr="00D809EC" w14:paraId="33147DD5" w14:textId="77777777" w:rsidTr="00C9116A">
        <w:tc>
          <w:tcPr>
            <w:tcW w:w="3240" w:type="dxa"/>
          </w:tcPr>
          <w:p w14:paraId="3C31DC8E" w14:textId="77777777" w:rsidR="00854D2F" w:rsidRPr="00D809EC" w:rsidRDefault="00854D2F" w:rsidP="0085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sz w:val="22"/>
                <w:szCs w:val="22"/>
              </w:rPr>
            </w:pPr>
          </w:p>
        </w:tc>
        <w:tc>
          <w:tcPr>
            <w:tcW w:w="630" w:type="dxa"/>
          </w:tcPr>
          <w:p w14:paraId="5FE70F39" w14:textId="77777777" w:rsidR="00854D2F" w:rsidRPr="00D809EC" w:rsidRDefault="00854D2F" w:rsidP="0085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5220" w:type="dxa"/>
            <w:gridSpan w:val="7"/>
          </w:tcPr>
          <w:p w14:paraId="3E3FDD2B" w14:textId="77777777" w:rsidR="00854D2F" w:rsidRPr="00D809EC" w:rsidRDefault="00854D2F" w:rsidP="0085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i/>
                <w:iCs/>
                <w:sz w:val="22"/>
                <w:szCs w:val="22"/>
              </w:rPr>
            </w:pPr>
            <w:r w:rsidRPr="00D809EC">
              <w:rPr>
                <w:rFonts w:ascii="Times New Roman" w:hAnsi="Times New Roman" w:cs="Times New Roman"/>
                <w:i/>
                <w:iCs/>
                <w:sz w:val="22"/>
                <w:szCs w:val="22"/>
              </w:rPr>
              <w:t>(in thousand Baht)</w:t>
            </w:r>
          </w:p>
        </w:tc>
      </w:tr>
      <w:tr w:rsidR="00854D2F" w:rsidRPr="00D809EC" w14:paraId="3716B2E1" w14:textId="77777777" w:rsidTr="00C9116A">
        <w:tc>
          <w:tcPr>
            <w:tcW w:w="3240" w:type="dxa"/>
          </w:tcPr>
          <w:p w14:paraId="4AF0FCBF" w14:textId="77777777" w:rsidR="00854D2F" w:rsidRPr="00D809EC" w:rsidRDefault="00854D2F" w:rsidP="0085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r w:rsidRPr="00D809EC">
              <w:rPr>
                <w:rFonts w:ascii="Times New Roman" w:hAnsi="Times New Roman" w:cs="Times New Roman"/>
                <w:b/>
                <w:bCs/>
                <w:sz w:val="22"/>
                <w:szCs w:val="22"/>
              </w:rPr>
              <w:t>Related parties</w:t>
            </w:r>
          </w:p>
        </w:tc>
        <w:tc>
          <w:tcPr>
            <w:tcW w:w="630" w:type="dxa"/>
          </w:tcPr>
          <w:p w14:paraId="1A1CF844" w14:textId="40CB7F6A" w:rsidR="00854D2F" w:rsidRPr="00D809EC" w:rsidRDefault="00854D2F" w:rsidP="0085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170" w:type="dxa"/>
          </w:tcPr>
          <w:p w14:paraId="646D0A1D" w14:textId="0F42AFA2" w:rsidR="00854D2F" w:rsidRPr="00D809EC" w:rsidRDefault="00454E42" w:rsidP="00784DDD">
            <w:pPr>
              <w:pStyle w:val="acctfourfigures"/>
              <w:tabs>
                <w:tab w:val="clear" w:pos="765"/>
                <w:tab w:val="decimal" w:pos="594"/>
              </w:tabs>
              <w:spacing w:line="240" w:lineRule="atLeast"/>
              <w:ind w:right="-108"/>
              <w:rPr>
                <w:rFonts w:cs="Angsana New"/>
                <w:szCs w:val="28"/>
                <w:lang w:val="en-US" w:bidi="th-TH"/>
              </w:rPr>
            </w:pPr>
            <w:r w:rsidRPr="00D809EC">
              <w:rPr>
                <w:rFonts w:cs="Angsana New"/>
                <w:szCs w:val="28"/>
                <w:lang w:val="en-US" w:bidi="th-TH"/>
              </w:rPr>
              <w:t>-</w:t>
            </w:r>
          </w:p>
        </w:tc>
        <w:tc>
          <w:tcPr>
            <w:tcW w:w="270" w:type="dxa"/>
          </w:tcPr>
          <w:p w14:paraId="4629EA54" w14:textId="77777777" w:rsidR="00854D2F" w:rsidRPr="00D809EC" w:rsidRDefault="00854D2F" w:rsidP="00854D2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rPr>
                <w:rFonts w:ascii="Times New Roman" w:hAnsi="Times New Roman" w:cs="Times New Roman"/>
                <w:sz w:val="22"/>
                <w:szCs w:val="22"/>
                <w:lang w:val="en-GB" w:bidi="ar-SA"/>
              </w:rPr>
            </w:pPr>
          </w:p>
        </w:tc>
        <w:tc>
          <w:tcPr>
            <w:tcW w:w="1080" w:type="dxa"/>
          </w:tcPr>
          <w:p w14:paraId="510F72A7" w14:textId="1907B931" w:rsidR="00854D2F" w:rsidRPr="00D809EC" w:rsidRDefault="00854D2F" w:rsidP="00854D2F">
            <w:pPr>
              <w:pStyle w:val="acctfourfigures"/>
              <w:tabs>
                <w:tab w:val="clear" w:pos="765"/>
                <w:tab w:val="decimal" w:pos="594"/>
              </w:tabs>
              <w:spacing w:line="240" w:lineRule="atLeast"/>
              <w:ind w:right="-108"/>
              <w:rPr>
                <w:szCs w:val="22"/>
              </w:rPr>
            </w:pPr>
            <w:r w:rsidRPr="00D809EC">
              <w:rPr>
                <w:szCs w:val="22"/>
              </w:rPr>
              <w:t>-</w:t>
            </w:r>
          </w:p>
        </w:tc>
        <w:tc>
          <w:tcPr>
            <w:tcW w:w="270" w:type="dxa"/>
          </w:tcPr>
          <w:p w14:paraId="58AE5E36" w14:textId="77777777" w:rsidR="00854D2F" w:rsidRPr="00D809EC" w:rsidRDefault="00854D2F" w:rsidP="0085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rPr>
                <w:rFonts w:ascii="Times New Roman" w:hAnsi="Times New Roman" w:cs="Times New Roman"/>
                <w:sz w:val="22"/>
                <w:szCs w:val="22"/>
              </w:rPr>
            </w:pPr>
          </w:p>
        </w:tc>
        <w:tc>
          <w:tcPr>
            <w:tcW w:w="1080" w:type="dxa"/>
          </w:tcPr>
          <w:p w14:paraId="34612CE3" w14:textId="727F47E4" w:rsidR="00854D2F" w:rsidRPr="00D809EC" w:rsidRDefault="000A2659" w:rsidP="00854D2F">
            <w:pPr>
              <w:pStyle w:val="acctfourfigures"/>
              <w:tabs>
                <w:tab w:val="clear" w:pos="765"/>
                <w:tab w:val="decimal" w:pos="842"/>
              </w:tabs>
              <w:spacing w:line="240" w:lineRule="atLeast"/>
              <w:ind w:left="-108" w:right="-108"/>
              <w:rPr>
                <w:szCs w:val="22"/>
              </w:rPr>
            </w:pPr>
            <w:r w:rsidRPr="00D809EC">
              <w:rPr>
                <w:szCs w:val="22"/>
              </w:rPr>
              <w:t>13,597</w:t>
            </w:r>
          </w:p>
        </w:tc>
        <w:tc>
          <w:tcPr>
            <w:tcW w:w="270" w:type="dxa"/>
          </w:tcPr>
          <w:p w14:paraId="0F03D031" w14:textId="77777777" w:rsidR="00854D2F" w:rsidRPr="00D809EC" w:rsidRDefault="00854D2F" w:rsidP="00854D2F">
            <w:pPr>
              <w:pStyle w:val="acctfourfigures"/>
              <w:tabs>
                <w:tab w:val="clear" w:pos="765"/>
                <w:tab w:val="decimal" w:pos="842"/>
              </w:tabs>
              <w:spacing w:line="240" w:lineRule="atLeast"/>
              <w:ind w:left="-108" w:right="-108"/>
              <w:rPr>
                <w:szCs w:val="22"/>
              </w:rPr>
            </w:pPr>
          </w:p>
        </w:tc>
        <w:tc>
          <w:tcPr>
            <w:tcW w:w="1080" w:type="dxa"/>
          </w:tcPr>
          <w:p w14:paraId="2056A578" w14:textId="2618493D" w:rsidR="00854D2F" w:rsidRPr="00D809EC" w:rsidRDefault="00051C4B" w:rsidP="00784DDD">
            <w:pPr>
              <w:pStyle w:val="acctfourfigures"/>
              <w:tabs>
                <w:tab w:val="clear" w:pos="765"/>
                <w:tab w:val="decimal" w:pos="842"/>
              </w:tabs>
              <w:spacing w:line="240" w:lineRule="atLeast"/>
              <w:ind w:left="-108" w:right="-108"/>
              <w:rPr>
                <w:szCs w:val="22"/>
              </w:rPr>
            </w:pPr>
            <w:r w:rsidRPr="00D809EC">
              <w:rPr>
                <w:szCs w:val="22"/>
              </w:rPr>
              <w:t>4</w:t>
            </w:r>
            <w:r w:rsidR="00854D2F" w:rsidRPr="00D809EC">
              <w:rPr>
                <w:szCs w:val="22"/>
              </w:rPr>
              <w:t>5,302</w:t>
            </w:r>
          </w:p>
        </w:tc>
      </w:tr>
      <w:tr w:rsidR="00854D2F" w:rsidRPr="00D809EC" w14:paraId="4D852421" w14:textId="77777777" w:rsidTr="00ED5130">
        <w:tc>
          <w:tcPr>
            <w:tcW w:w="3240" w:type="dxa"/>
          </w:tcPr>
          <w:p w14:paraId="7CD923BF" w14:textId="0C17117A" w:rsidR="00854D2F" w:rsidRPr="00D809EC" w:rsidRDefault="00854D2F" w:rsidP="0085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r w:rsidRPr="00D809EC">
              <w:rPr>
                <w:rFonts w:ascii="Times New Roman" w:hAnsi="Times New Roman" w:cs="Times New Roman"/>
                <w:i/>
                <w:iCs/>
                <w:sz w:val="22"/>
                <w:szCs w:val="22"/>
                <w:lang w:val="en-GB" w:bidi="ar-SA"/>
              </w:rPr>
              <w:t>Less</w:t>
            </w:r>
            <w:r w:rsidRPr="00D809EC">
              <w:rPr>
                <w:rFonts w:ascii="Times New Roman" w:hAnsi="Times New Roman" w:cs="Times New Roman"/>
                <w:sz w:val="22"/>
                <w:szCs w:val="22"/>
                <w:lang w:val="en-GB" w:bidi="ar-SA"/>
              </w:rPr>
              <w:t xml:space="preserve"> allowance for expected</w:t>
            </w:r>
          </w:p>
        </w:tc>
        <w:tc>
          <w:tcPr>
            <w:tcW w:w="630" w:type="dxa"/>
          </w:tcPr>
          <w:p w14:paraId="313D5790" w14:textId="77777777" w:rsidR="00854D2F" w:rsidRPr="00D809EC" w:rsidRDefault="00854D2F" w:rsidP="0085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jc w:val="center"/>
              <w:rPr>
                <w:rFonts w:ascii="Times New Roman" w:hAnsi="Times New Roman" w:cs="Times New Roman"/>
                <w:sz w:val="22"/>
                <w:szCs w:val="22"/>
              </w:rPr>
            </w:pPr>
          </w:p>
        </w:tc>
        <w:tc>
          <w:tcPr>
            <w:tcW w:w="1170" w:type="dxa"/>
          </w:tcPr>
          <w:p w14:paraId="19550ED9" w14:textId="3ED342ED" w:rsidR="00854D2F" w:rsidRPr="00D809EC" w:rsidRDefault="00854D2F"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rPr>
                <w:rFonts w:ascii="Times New Roman" w:hAnsi="Times New Roman" w:cs="Times New Roman"/>
                <w:sz w:val="22"/>
                <w:szCs w:val="22"/>
              </w:rPr>
            </w:pPr>
          </w:p>
        </w:tc>
        <w:tc>
          <w:tcPr>
            <w:tcW w:w="270" w:type="dxa"/>
          </w:tcPr>
          <w:p w14:paraId="6F276502" w14:textId="77777777" w:rsidR="00854D2F" w:rsidRPr="00D809EC" w:rsidRDefault="00854D2F" w:rsidP="0085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rPr>
                <w:rFonts w:ascii="Times New Roman" w:hAnsi="Times New Roman" w:cs="Times New Roman"/>
                <w:sz w:val="22"/>
                <w:szCs w:val="22"/>
              </w:rPr>
            </w:pPr>
          </w:p>
        </w:tc>
        <w:tc>
          <w:tcPr>
            <w:tcW w:w="1080" w:type="dxa"/>
          </w:tcPr>
          <w:p w14:paraId="555AF72F" w14:textId="57191A35" w:rsidR="00854D2F" w:rsidRPr="00D809EC" w:rsidRDefault="00854D2F" w:rsidP="00854D2F">
            <w:pPr>
              <w:pStyle w:val="acctfourfigures"/>
              <w:tabs>
                <w:tab w:val="clear" w:pos="765"/>
                <w:tab w:val="decimal" w:pos="594"/>
              </w:tabs>
              <w:spacing w:line="240" w:lineRule="atLeast"/>
              <w:ind w:right="-108"/>
              <w:rPr>
                <w:szCs w:val="22"/>
              </w:rPr>
            </w:pPr>
          </w:p>
        </w:tc>
        <w:tc>
          <w:tcPr>
            <w:tcW w:w="270" w:type="dxa"/>
          </w:tcPr>
          <w:p w14:paraId="1DC9B0D9" w14:textId="77777777" w:rsidR="00854D2F" w:rsidRPr="00D809EC" w:rsidRDefault="00854D2F" w:rsidP="0085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rPr>
                <w:rFonts w:ascii="Times New Roman" w:hAnsi="Times New Roman" w:cs="Times New Roman"/>
                <w:sz w:val="22"/>
                <w:szCs w:val="22"/>
              </w:rPr>
            </w:pPr>
          </w:p>
        </w:tc>
        <w:tc>
          <w:tcPr>
            <w:tcW w:w="1080" w:type="dxa"/>
          </w:tcPr>
          <w:p w14:paraId="5D924873" w14:textId="77777777" w:rsidR="00854D2F" w:rsidRPr="00D809EC" w:rsidRDefault="00854D2F" w:rsidP="00854D2F">
            <w:pPr>
              <w:pStyle w:val="acctfourfigures"/>
              <w:tabs>
                <w:tab w:val="clear" w:pos="765"/>
                <w:tab w:val="decimal" w:pos="842"/>
              </w:tabs>
              <w:spacing w:line="240" w:lineRule="atLeast"/>
              <w:ind w:left="-108" w:right="-108"/>
              <w:rPr>
                <w:szCs w:val="22"/>
              </w:rPr>
            </w:pPr>
          </w:p>
        </w:tc>
        <w:tc>
          <w:tcPr>
            <w:tcW w:w="270" w:type="dxa"/>
          </w:tcPr>
          <w:p w14:paraId="4FF258E4" w14:textId="77777777" w:rsidR="00854D2F" w:rsidRPr="00D809EC" w:rsidRDefault="00854D2F" w:rsidP="00854D2F">
            <w:pPr>
              <w:pStyle w:val="acctfourfigures"/>
              <w:tabs>
                <w:tab w:val="clear" w:pos="765"/>
                <w:tab w:val="decimal" w:pos="842"/>
              </w:tabs>
              <w:spacing w:line="240" w:lineRule="atLeast"/>
              <w:ind w:left="-108" w:right="-108"/>
              <w:rPr>
                <w:szCs w:val="22"/>
              </w:rPr>
            </w:pPr>
          </w:p>
        </w:tc>
        <w:tc>
          <w:tcPr>
            <w:tcW w:w="1080" w:type="dxa"/>
          </w:tcPr>
          <w:p w14:paraId="1F48F8FF" w14:textId="77777777" w:rsidR="00854D2F" w:rsidRPr="00D809EC" w:rsidRDefault="00854D2F" w:rsidP="00784DDD">
            <w:pPr>
              <w:pStyle w:val="acctfourfigures"/>
              <w:tabs>
                <w:tab w:val="clear" w:pos="765"/>
                <w:tab w:val="decimal" w:pos="842"/>
              </w:tabs>
              <w:spacing w:line="240" w:lineRule="atLeast"/>
              <w:ind w:left="-108" w:right="-108"/>
              <w:rPr>
                <w:szCs w:val="22"/>
              </w:rPr>
            </w:pPr>
          </w:p>
        </w:tc>
      </w:tr>
      <w:tr w:rsidR="00854D2F" w:rsidRPr="00D809EC" w14:paraId="44D4C5CD" w14:textId="77777777" w:rsidTr="00ED5130">
        <w:tc>
          <w:tcPr>
            <w:tcW w:w="3240" w:type="dxa"/>
          </w:tcPr>
          <w:p w14:paraId="59EA6887" w14:textId="42AE97A1" w:rsidR="00854D2F" w:rsidRPr="00D809EC" w:rsidRDefault="00854D2F" w:rsidP="0085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96" w:right="29" w:hanging="450"/>
              <w:jc w:val="both"/>
              <w:rPr>
                <w:rFonts w:ascii="Times New Roman" w:hAnsi="Times New Roman" w:cs="Times New Roman"/>
                <w:sz w:val="22"/>
                <w:szCs w:val="22"/>
              </w:rPr>
            </w:pPr>
            <w:r w:rsidRPr="00D809EC">
              <w:rPr>
                <w:rFonts w:ascii="Times New Roman" w:hAnsi="Times New Roman" w:cs="Times New Roman"/>
                <w:sz w:val="22"/>
                <w:szCs w:val="22"/>
              </w:rPr>
              <w:t>credit loss</w:t>
            </w:r>
          </w:p>
        </w:tc>
        <w:tc>
          <w:tcPr>
            <w:tcW w:w="630" w:type="dxa"/>
          </w:tcPr>
          <w:p w14:paraId="10B8E1C1" w14:textId="77777777" w:rsidR="00854D2F" w:rsidRPr="00D809EC" w:rsidRDefault="00854D2F" w:rsidP="0085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jc w:val="center"/>
              <w:rPr>
                <w:rFonts w:ascii="Times New Roman" w:hAnsi="Times New Roman" w:cs="Times New Roman"/>
                <w:sz w:val="22"/>
                <w:szCs w:val="22"/>
              </w:rPr>
            </w:pPr>
          </w:p>
        </w:tc>
        <w:tc>
          <w:tcPr>
            <w:tcW w:w="1170" w:type="dxa"/>
            <w:tcBorders>
              <w:bottom w:val="single" w:sz="4" w:space="0" w:color="auto"/>
            </w:tcBorders>
          </w:tcPr>
          <w:p w14:paraId="1FB9735F" w14:textId="49BB523E" w:rsidR="00854D2F" w:rsidRPr="00D809EC" w:rsidRDefault="00454E42" w:rsidP="00784DDD">
            <w:pPr>
              <w:pStyle w:val="acctfourfigures"/>
              <w:tabs>
                <w:tab w:val="clear" w:pos="765"/>
                <w:tab w:val="decimal" w:pos="594"/>
              </w:tabs>
              <w:spacing w:line="240" w:lineRule="atLeast"/>
              <w:ind w:right="-108"/>
              <w:rPr>
                <w:szCs w:val="22"/>
              </w:rPr>
            </w:pPr>
            <w:r w:rsidRPr="00D809EC">
              <w:rPr>
                <w:szCs w:val="22"/>
              </w:rPr>
              <w:t>-</w:t>
            </w:r>
          </w:p>
        </w:tc>
        <w:tc>
          <w:tcPr>
            <w:tcW w:w="270" w:type="dxa"/>
          </w:tcPr>
          <w:p w14:paraId="288BB737" w14:textId="39CD259D" w:rsidR="00854D2F" w:rsidRPr="00D809EC" w:rsidRDefault="00854D2F" w:rsidP="0085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rPr>
                <w:rFonts w:ascii="Times New Roman" w:hAnsi="Times New Roman" w:cs="Times New Roman"/>
                <w:sz w:val="22"/>
                <w:szCs w:val="22"/>
              </w:rPr>
            </w:pPr>
          </w:p>
        </w:tc>
        <w:tc>
          <w:tcPr>
            <w:tcW w:w="1080" w:type="dxa"/>
            <w:tcBorders>
              <w:bottom w:val="single" w:sz="4" w:space="0" w:color="auto"/>
            </w:tcBorders>
          </w:tcPr>
          <w:p w14:paraId="13007932" w14:textId="3B575BBC" w:rsidR="00854D2F" w:rsidRPr="00D809EC" w:rsidRDefault="00854D2F" w:rsidP="00854D2F">
            <w:pPr>
              <w:pStyle w:val="acctfourfigures"/>
              <w:tabs>
                <w:tab w:val="clear" w:pos="765"/>
                <w:tab w:val="decimal" w:pos="594"/>
              </w:tabs>
              <w:spacing w:line="240" w:lineRule="atLeast"/>
              <w:ind w:right="-108"/>
              <w:rPr>
                <w:szCs w:val="22"/>
              </w:rPr>
            </w:pPr>
            <w:r w:rsidRPr="00D809EC">
              <w:rPr>
                <w:szCs w:val="22"/>
              </w:rPr>
              <w:t>-</w:t>
            </w:r>
          </w:p>
        </w:tc>
        <w:tc>
          <w:tcPr>
            <w:tcW w:w="270" w:type="dxa"/>
          </w:tcPr>
          <w:p w14:paraId="14364031" w14:textId="77777777" w:rsidR="00854D2F" w:rsidRPr="00D809EC" w:rsidRDefault="00854D2F" w:rsidP="0085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rPr>
                <w:rFonts w:ascii="Times New Roman" w:hAnsi="Times New Roman" w:cs="Times New Roman"/>
                <w:sz w:val="22"/>
                <w:szCs w:val="22"/>
              </w:rPr>
            </w:pPr>
          </w:p>
        </w:tc>
        <w:tc>
          <w:tcPr>
            <w:tcW w:w="1080" w:type="dxa"/>
            <w:tcBorders>
              <w:bottom w:val="single" w:sz="4" w:space="0" w:color="auto"/>
            </w:tcBorders>
          </w:tcPr>
          <w:p w14:paraId="00496727" w14:textId="58BDD345" w:rsidR="00854D2F" w:rsidRPr="00D809EC" w:rsidRDefault="006E17F8" w:rsidP="00854D2F">
            <w:pPr>
              <w:pStyle w:val="acctfourfigures"/>
              <w:tabs>
                <w:tab w:val="clear" w:pos="765"/>
                <w:tab w:val="decimal" w:pos="842"/>
              </w:tabs>
              <w:spacing w:line="240" w:lineRule="atLeast"/>
              <w:ind w:left="-108" w:right="-108"/>
              <w:rPr>
                <w:szCs w:val="22"/>
                <w:lang w:val="en-US" w:bidi="th-TH"/>
              </w:rPr>
            </w:pPr>
            <w:r w:rsidRPr="00D809EC">
              <w:rPr>
                <w:szCs w:val="22"/>
                <w:lang w:val="en-US" w:bidi="th-TH"/>
              </w:rPr>
              <w:t>(</w:t>
            </w:r>
            <w:r w:rsidR="00BF435B" w:rsidRPr="00D809EC">
              <w:rPr>
                <w:szCs w:val="22"/>
                <w:lang w:val="en-US" w:bidi="th-TH"/>
              </w:rPr>
              <w:t>2,678</w:t>
            </w:r>
            <w:r w:rsidRPr="00D809EC">
              <w:rPr>
                <w:szCs w:val="22"/>
                <w:lang w:val="en-US" w:bidi="th-TH"/>
              </w:rPr>
              <w:t>)</w:t>
            </w:r>
          </w:p>
        </w:tc>
        <w:tc>
          <w:tcPr>
            <w:tcW w:w="270" w:type="dxa"/>
          </w:tcPr>
          <w:p w14:paraId="1B07045C" w14:textId="77777777" w:rsidR="00854D2F" w:rsidRPr="00D809EC" w:rsidRDefault="00854D2F" w:rsidP="00854D2F">
            <w:pPr>
              <w:pStyle w:val="acctfourfigures"/>
              <w:tabs>
                <w:tab w:val="clear" w:pos="765"/>
                <w:tab w:val="decimal" w:pos="842"/>
              </w:tabs>
              <w:spacing w:line="240" w:lineRule="atLeast"/>
              <w:ind w:left="-108" w:right="-108"/>
              <w:rPr>
                <w:szCs w:val="22"/>
                <w:lang w:val="en-US" w:bidi="th-TH"/>
              </w:rPr>
            </w:pPr>
          </w:p>
        </w:tc>
        <w:tc>
          <w:tcPr>
            <w:tcW w:w="1080" w:type="dxa"/>
            <w:tcBorders>
              <w:bottom w:val="single" w:sz="4" w:space="0" w:color="auto"/>
            </w:tcBorders>
          </w:tcPr>
          <w:p w14:paraId="773EF1F2" w14:textId="06D56DF2" w:rsidR="00854D2F" w:rsidRPr="00D809EC" w:rsidRDefault="00854D2F" w:rsidP="00784DDD">
            <w:pPr>
              <w:pStyle w:val="acctfourfigures"/>
              <w:tabs>
                <w:tab w:val="clear" w:pos="765"/>
                <w:tab w:val="decimal" w:pos="842"/>
              </w:tabs>
              <w:spacing w:line="240" w:lineRule="atLeast"/>
              <w:ind w:left="-108" w:right="-194"/>
              <w:rPr>
                <w:szCs w:val="22"/>
                <w:lang w:val="en-US" w:bidi="th-TH"/>
              </w:rPr>
            </w:pPr>
            <w:r w:rsidRPr="00D809EC">
              <w:rPr>
                <w:szCs w:val="22"/>
                <w:lang w:val="en-US" w:bidi="th-TH"/>
              </w:rPr>
              <w:t>(14,104)</w:t>
            </w:r>
          </w:p>
        </w:tc>
      </w:tr>
      <w:tr w:rsidR="00854D2F" w:rsidRPr="00D809EC" w14:paraId="08EE5E2B" w14:textId="77777777" w:rsidTr="00ED5130">
        <w:tc>
          <w:tcPr>
            <w:tcW w:w="3240" w:type="dxa"/>
          </w:tcPr>
          <w:p w14:paraId="6FE9CAF0" w14:textId="3EE20516" w:rsidR="00854D2F" w:rsidRPr="00D809EC" w:rsidRDefault="00854D2F" w:rsidP="0085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lang w:val="en-GB" w:bidi="ar-SA"/>
              </w:rPr>
            </w:pPr>
            <w:r w:rsidRPr="00D809EC">
              <w:rPr>
                <w:rFonts w:ascii="Times New Roman" w:hAnsi="Times New Roman" w:cs="Times New Roman"/>
                <w:b/>
                <w:bCs/>
                <w:sz w:val="22"/>
                <w:szCs w:val="22"/>
                <w:lang w:val="en-GB" w:bidi="ar-SA"/>
              </w:rPr>
              <w:t>Net</w:t>
            </w:r>
          </w:p>
        </w:tc>
        <w:tc>
          <w:tcPr>
            <w:tcW w:w="630" w:type="dxa"/>
          </w:tcPr>
          <w:p w14:paraId="771B4275" w14:textId="084742A1" w:rsidR="00854D2F" w:rsidRPr="00D809EC" w:rsidRDefault="0024583F" w:rsidP="00245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D809EC">
              <w:rPr>
                <w:rFonts w:ascii="Times New Roman" w:hAnsi="Times New Roman" w:cs="Times New Roman"/>
                <w:i/>
                <w:iCs/>
                <w:sz w:val="22"/>
                <w:szCs w:val="22"/>
              </w:rPr>
              <w:t>4</w:t>
            </w:r>
          </w:p>
        </w:tc>
        <w:tc>
          <w:tcPr>
            <w:tcW w:w="1170" w:type="dxa"/>
            <w:tcBorders>
              <w:top w:val="single" w:sz="4" w:space="0" w:color="auto"/>
              <w:bottom w:val="single" w:sz="4" w:space="0" w:color="auto"/>
            </w:tcBorders>
          </w:tcPr>
          <w:p w14:paraId="6BD18AA5" w14:textId="324EEDB0" w:rsidR="00854D2F" w:rsidRPr="00D809EC" w:rsidRDefault="00454E42" w:rsidP="00784DDD">
            <w:pPr>
              <w:pStyle w:val="acctfourfigures"/>
              <w:tabs>
                <w:tab w:val="clear" w:pos="765"/>
                <w:tab w:val="decimal" w:pos="594"/>
              </w:tabs>
              <w:spacing w:line="240" w:lineRule="atLeast"/>
              <w:ind w:right="-108"/>
              <w:rPr>
                <w:szCs w:val="22"/>
              </w:rPr>
            </w:pPr>
            <w:r w:rsidRPr="00D809EC">
              <w:rPr>
                <w:szCs w:val="22"/>
              </w:rPr>
              <w:t>-</w:t>
            </w:r>
          </w:p>
        </w:tc>
        <w:tc>
          <w:tcPr>
            <w:tcW w:w="270" w:type="dxa"/>
          </w:tcPr>
          <w:p w14:paraId="60C0DDCA" w14:textId="77777777" w:rsidR="00854D2F" w:rsidRPr="00D809EC" w:rsidRDefault="00854D2F" w:rsidP="0085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240"/>
              <w:rPr>
                <w:rFonts w:ascii="Times New Roman" w:hAnsi="Times New Roman" w:cs="Times New Roman"/>
                <w:sz w:val="22"/>
                <w:szCs w:val="22"/>
              </w:rPr>
            </w:pPr>
          </w:p>
        </w:tc>
        <w:tc>
          <w:tcPr>
            <w:tcW w:w="1080" w:type="dxa"/>
            <w:tcBorders>
              <w:top w:val="single" w:sz="4" w:space="0" w:color="auto"/>
              <w:bottom w:val="single" w:sz="4" w:space="0" w:color="auto"/>
            </w:tcBorders>
          </w:tcPr>
          <w:p w14:paraId="62098657" w14:textId="49D995DF" w:rsidR="00854D2F" w:rsidRPr="00D809EC" w:rsidRDefault="00854D2F" w:rsidP="00854D2F">
            <w:pPr>
              <w:pStyle w:val="acctfourfigures"/>
              <w:tabs>
                <w:tab w:val="clear" w:pos="765"/>
                <w:tab w:val="decimal" w:pos="594"/>
              </w:tabs>
              <w:spacing w:line="240" w:lineRule="atLeast"/>
              <w:ind w:right="-108"/>
              <w:rPr>
                <w:szCs w:val="22"/>
              </w:rPr>
            </w:pPr>
            <w:r w:rsidRPr="00D809EC">
              <w:rPr>
                <w:szCs w:val="22"/>
              </w:rPr>
              <w:t>-</w:t>
            </w:r>
          </w:p>
        </w:tc>
        <w:tc>
          <w:tcPr>
            <w:tcW w:w="270" w:type="dxa"/>
          </w:tcPr>
          <w:p w14:paraId="2273B064" w14:textId="77777777" w:rsidR="00854D2F" w:rsidRPr="00D809EC" w:rsidRDefault="00854D2F" w:rsidP="0085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rPr>
                <w:rFonts w:ascii="Times New Roman" w:hAnsi="Times New Roman" w:cs="Times New Roman"/>
                <w:sz w:val="22"/>
                <w:szCs w:val="22"/>
              </w:rPr>
            </w:pPr>
          </w:p>
        </w:tc>
        <w:tc>
          <w:tcPr>
            <w:tcW w:w="1080" w:type="dxa"/>
            <w:tcBorders>
              <w:top w:val="single" w:sz="4" w:space="0" w:color="auto"/>
              <w:bottom w:val="single" w:sz="4" w:space="0" w:color="auto"/>
            </w:tcBorders>
          </w:tcPr>
          <w:p w14:paraId="4B42BEAD" w14:textId="794286C6" w:rsidR="00854D2F" w:rsidRPr="00D809EC" w:rsidRDefault="000A2659" w:rsidP="00854D2F">
            <w:pPr>
              <w:pStyle w:val="acctfourfigures"/>
              <w:tabs>
                <w:tab w:val="clear" w:pos="765"/>
                <w:tab w:val="decimal" w:pos="842"/>
              </w:tabs>
              <w:spacing w:line="240" w:lineRule="atLeast"/>
              <w:ind w:left="-108" w:right="-108"/>
              <w:rPr>
                <w:b/>
                <w:bCs/>
                <w:szCs w:val="22"/>
              </w:rPr>
            </w:pPr>
            <w:r w:rsidRPr="00D809EC">
              <w:rPr>
                <w:b/>
                <w:bCs/>
                <w:szCs w:val="22"/>
              </w:rPr>
              <w:t>10,919</w:t>
            </w:r>
          </w:p>
        </w:tc>
        <w:tc>
          <w:tcPr>
            <w:tcW w:w="270" w:type="dxa"/>
          </w:tcPr>
          <w:p w14:paraId="5A99BE39" w14:textId="77777777" w:rsidR="00854D2F" w:rsidRPr="00D809EC" w:rsidRDefault="00854D2F" w:rsidP="00854D2F">
            <w:pPr>
              <w:pStyle w:val="acctfourfigures"/>
              <w:tabs>
                <w:tab w:val="clear" w:pos="765"/>
                <w:tab w:val="decimal" w:pos="842"/>
              </w:tabs>
              <w:spacing w:line="240" w:lineRule="atLeast"/>
              <w:ind w:left="-108" w:right="-108"/>
              <w:rPr>
                <w:b/>
                <w:bCs/>
                <w:szCs w:val="22"/>
              </w:rPr>
            </w:pPr>
          </w:p>
        </w:tc>
        <w:tc>
          <w:tcPr>
            <w:tcW w:w="1080" w:type="dxa"/>
            <w:tcBorders>
              <w:top w:val="single" w:sz="4" w:space="0" w:color="auto"/>
              <w:bottom w:val="single" w:sz="4" w:space="0" w:color="auto"/>
            </w:tcBorders>
          </w:tcPr>
          <w:p w14:paraId="57238691" w14:textId="0CBE7165" w:rsidR="00854D2F" w:rsidRPr="00D809EC" w:rsidRDefault="00051C4B" w:rsidP="00784DDD">
            <w:pPr>
              <w:pStyle w:val="acctfourfigures"/>
              <w:tabs>
                <w:tab w:val="clear" w:pos="765"/>
                <w:tab w:val="decimal" w:pos="842"/>
              </w:tabs>
              <w:spacing w:line="240" w:lineRule="atLeast"/>
              <w:ind w:left="-108" w:right="-108"/>
              <w:rPr>
                <w:b/>
                <w:bCs/>
                <w:szCs w:val="22"/>
              </w:rPr>
            </w:pPr>
            <w:r w:rsidRPr="00D809EC">
              <w:rPr>
                <w:b/>
                <w:bCs/>
                <w:szCs w:val="22"/>
              </w:rPr>
              <w:t>3</w:t>
            </w:r>
            <w:r w:rsidR="00854D2F" w:rsidRPr="00D809EC">
              <w:rPr>
                <w:b/>
                <w:bCs/>
                <w:szCs w:val="22"/>
              </w:rPr>
              <w:t>1,198</w:t>
            </w:r>
          </w:p>
        </w:tc>
      </w:tr>
      <w:tr w:rsidR="00854D2F" w:rsidRPr="00D809EC" w14:paraId="0A2AA872" w14:textId="77777777" w:rsidTr="00ED5130">
        <w:tc>
          <w:tcPr>
            <w:tcW w:w="3240" w:type="dxa"/>
          </w:tcPr>
          <w:p w14:paraId="470D05D5" w14:textId="77777777" w:rsidR="00854D2F" w:rsidRPr="00D809EC" w:rsidRDefault="00854D2F" w:rsidP="0085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lang w:val="en-GB" w:bidi="ar-SA"/>
              </w:rPr>
            </w:pPr>
          </w:p>
        </w:tc>
        <w:tc>
          <w:tcPr>
            <w:tcW w:w="630" w:type="dxa"/>
          </w:tcPr>
          <w:p w14:paraId="59A5A401" w14:textId="77777777" w:rsidR="00854D2F" w:rsidRPr="00D809EC" w:rsidRDefault="00854D2F" w:rsidP="0085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jc w:val="center"/>
              <w:rPr>
                <w:rFonts w:ascii="Times New Roman" w:hAnsi="Times New Roman" w:cs="Times New Roman"/>
                <w:sz w:val="22"/>
                <w:szCs w:val="22"/>
              </w:rPr>
            </w:pPr>
          </w:p>
        </w:tc>
        <w:tc>
          <w:tcPr>
            <w:tcW w:w="1170" w:type="dxa"/>
            <w:tcBorders>
              <w:top w:val="single" w:sz="4" w:space="0" w:color="auto"/>
            </w:tcBorders>
          </w:tcPr>
          <w:p w14:paraId="42919C38" w14:textId="77777777" w:rsidR="00854D2F" w:rsidRPr="00D809EC" w:rsidRDefault="00854D2F"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rPr>
                <w:rFonts w:ascii="Times New Roman" w:hAnsi="Times New Roman" w:cs="Times New Roman"/>
                <w:sz w:val="22"/>
                <w:szCs w:val="22"/>
              </w:rPr>
            </w:pPr>
          </w:p>
        </w:tc>
        <w:tc>
          <w:tcPr>
            <w:tcW w:w="270" w:type="dxa"/>
          </w:tcPr>
          <w:p w14:paraId="6722F2B9" w14:textId="77777777" w:rsidR="00854D2F" w:rsidRPr="00D809EC" w:rsidRDefault="00854D2F" w:rsidP="0085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rPr>
                <w:rFonts w:ascii="Times New Roman" w:hAnsi="Times New Roman" w:cs="Times New Roman"/>
                <w:sz w:val="22"/>
                <w:szCs w:val="22"/>
              </w:rPr>
            </w:pPr>
          </w:p>
        </w:tc>
        <w:tc>
          <w:tcPr>
            <w:tcW w:w="1080" w:type="dxa"/>
            <w:tcBorders>
              <w:top w:val="single" w:sz="4" w:space="0" w:color="auto"/>
            </w:tcBorders>
          </w:tcPr>
          <w:p w14:paraId="42C69001" w14:textId="77777777" w:rsidR="00854D2F" w:rsidRPr="00D809EC" w:rsidRDefault="00854D2F" w:rsidP="0085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jc w:val="center"/>
              <w:rPr>
                <w:rFonts w:ascii="Times New Roman" w:hAnsi="Times New Roman" w:cs="Times New Roman"/>
                <w:sz w:val="22"/>
                <w:szCs w:val="22"/>
              </w:rPr>
            </w:pPr>
          </w:p>
        </w:tc>
        <w:tc>
          <w:tcPr>
            <w:tcW w:w="270" w:type="dxa"/>
          </w:tcPr>
          <w:p w14:paraId="568F4650" w14:textId="77777777" w:rsidR="00854D2F" w:rsidRPr="00D809EC" w:rsidRDefault="00854D2F" w:rsidP="0085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rPr>
                <w:rFonts w:ascii="Times New Roman" w:hAnsi="Times New Roman" w:cs="Times New Roman"/>
                <w:sz w:val="22"/>
                <w:szCs w:val="22"/>
              </w:rPr>
            </w:pPr>
          </w:p>
        </w:tc>
        <w:tc>
          <w:tcPr>
            <w:tcW w:w="1080" w:type="dxa"/>
            <w:tcBorders>
              <w:top w:val="single" w:sz="4" w:space="0" w:color="auto"/>
            </w:tcBorders>
          </w:tcPr>
          <w:p w14:paraId="51893DA2" w14:textId="77777777" w:rsidR="00854D2F" w:rsidRPr="00D809EC" w:rsidRDefault="00854D2F" w:rsidP="00854D2F">
            <w:pPr>
              <w:pStyle w:val="acctfourfigures"/>
              <w:tabs>
                <w:tab w:val="clear" w:pos="765"/>
                <w:tab w:val="decimal" w:pos="842"/>
              </w:tabs>
              <w:spacing w:line="240" w:lineRule="atLeast"/>
              <w:ind w:left="-108" w:right="-108"/>
              <w:rPr>
                <w:szCs w:val="22"/>
              </w:rPr>
            </w:pPr>
          </w:p>
        </w:tc>
        <w:tc>
          <w:tcPr>
            <w:tcW w:w="270" w:type="dxa"/>
          </w:tcPr>
          <w:p w14:paraId="190E5023" w14:textId="77777777" w:rsidR="00854D2F" w:rsidRPr="00D809EC" w:rsidRDefault="00854D2F" w:rsidP="00854D2F">
            <w:pPr>
              <w:pStyle w:val="acctfourfigures"/>
              <w:tabs>
                <w:tab w:val="clear" w:pos="765"/>
                <w:tab w:val="decimal" w:pos="842"/>
              </w:tabs>
              <w:spacing w:line="240" w:lineRule="atLeast"/>
              <w:ind w:left="-108" w:right="-108"/>
              <w:rPr>
                <w:szCs w:val="22"/>
              </w:rPr>
            </w:pPr>
          </w:p>
        </w:tc>
        <w:tc>
          <w:tcPr>
            <w:tcW w:w="1080" w:type="dxa"/>
            <w:tcBorders>
              <w:top w:val="single" w:sz="4" w:space="0" w:color="auto"/>
            </w:tcBorders>
          </w:tcPr>
          <w:p w14:paraId="552511DA" w14:textId="77777777" w:rsidR="00854D2F" w:rsidRPr="00D809EC" w:rsidRDefault="00854D2F" w:rsidP="00784DDD">
            <w:pPr>
              <w:pStyle w:val="acctfourfigures"/>
              <w:tabs>
                <w:tab w:val="clear" w:pos="765"/>
                <w:tab w:val="decimal" w:pos="842"/>
              </w:tabs>
              <w:spacing w:line="240" w:lineRule="atLeast"/>
              <w:ind w:left="-108" w:right="-108"/>
              <w:rPr>
                <w:szCs w:val="22"/>
              </w:rPr>
            </w:pPr>
          </w:p>
        </w:tc>
      </w:tr>
      <w:tr w:rsidR="00854D2F" w:rsidRPr="00D809EC" w14:paraId="528FD1CA" w14:textId="77777777" w:rsidTr="00C9116A">
        <w:tc>
          <w:tcPr>
            <w:tcW w:w="3240" w:type="dxa"/>
          </w:tcPr>
          <w:p w14:paraId="07C7E97F" w14:textId="77777777" w:rsidR="00854D2F" w:rsidRPr="00D809EC" w:rsidRDefault="00854D2F" w:rsidP="0085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D809EC">
              <w:rPr>
                <w:rFonts w:ascii="Times New Roman" w:hAnsi="Times New Roman" w:cs="Times New Roman"/>
                <w:b/>
                <w:bCs/>
                <w:sz w:val="22"/>
                <w:szCs w:val="22"/>
              </w:rPr>
              <w:t>Other parties</w:t>
            </w:r>
          </w:p>
        </w:tc>
        <w:tc>
          <w:tcPr>
            <w:tcW w:w="630" w:type="dxa"/>
          </w:tcPr>
          <w:p w14:paraId="1B556902" w14:textId="77777777" w:rsidR="00854D2F" w:rsidRPr="00D809EC" w:rsidRDefault="00854D2F" w:rsidP="0085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jc w:val="center"/>
              <w:rPr>
                <w:rFonts w:ascii="Times New Roman" w:hAnsi="Times New Roman" w:cs="Times New Roman"/>
                <w:sz w:val="22"/>
                <w:szCs w:val="22"/>
              </w:rPr>
            </w:pPr>
          </w:p>
        </w:tc>
        <w:tc>
          <w:tcPr>
            <w:tcW w:w="1170" w:type="dxa"/>
          </w:tcPr>
          <w:p w14:paraId="36AA2A39" w14:textId="77777777" w:rsidR="00854D2F" w:rsidRPr="00D809EC" w:rsidRDefault="00854D2F"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rPr>
                <w:rFonts w:ascii="Times New Roman" w:hAnsi="Times New Roman" w:cs="Times New Roman"/>
                <w:sz w:val="22"/>
                <w:szCs w:val="22"/>
              </w:rPr>
            </w:pPr>
          </w:p>
        </w:tc>
        <w:tc>
          <w:tcPr>
            <w:tcW w:w="270" w:type="dxa"/>
          </w:tcPr>
          <w:p w14:paraId="3922A4E6" w14:textId="77777777" w:rsidR="00854D2F" w:rsidRPr="00D809EC" w:rsidRDefault="00854D2F" w:rsidP="0085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rPr>
                <w:rFonts w:ascii="Times New Roman" w:hAnsi="Times New Roman" w:cs="Times New Roman"/>
                <w:sz w:val="22"/>
                <w:szCs w:val="22"/>
              </w:rPr>
            </w:pPr>
          </w:p>
        </w:tc>
        <w:tc>
          <w:tcPr>
            <w:tcW w:w="1080" w:type="dxa"/>
          </w:tcPr>
          <w:p w14:paraId="011CDD61" w14:textId="77777777" w:rsidR="00854D2F" w:rsidRPr="00D809EC" w:rsidRDefault="00854D2F" w:rsidP="0085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jc w:val="center"/>
              <w:rPr>
                <w:rFonts w:ascii="Times New Roman" w:hAnsi="Times New Roman" w:cs="Times New Roman"/>
                <w:sz w:val="22"/>
                <w:szCs w:val="22"/>
              </w:rPr>
            </w:pPr>
          </w:p>
        </w:tc>
        <w:tc>
          <w:tcPr>
            <w:tcW w:w="270" w:type="dxa"/>
          </w:tcPr>
          <w:p w14:paraId="4B659333" w14:textId="77777777" w:rsidR="00854D2F" w:rsidRPr="00D809EC" w:rsidRDefault="00854D2F" w:rsidP="0085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rPr>
                <w:rFonts w:ascii="Times New Roman" w:hAnsi="Times New Roman" w:cs="Times New Roman"/>
                <w:sz w:val="22"/>
                <w:szCs w:val="22"/>
              </w:rPr>
            </w:pPr>
          </w:p>
        </w:tc>
        <w:tc>
          <w:tcPr>
            <w:tcW w:w="1080" w:type="dxa"/>
          </w:tcPr>
          <w:p w14:paraId="12CCF7E1" w14:textId="77777777" w:rsidR="00854D2F" w:rsidRPr="00D809EC" w:rsidRDefault="00854D2F" w:rsidP="00854D2F">
            <w:pPr>
              <w:pStyle w:val="acctfourfigures"/>
              <w:tabs>
                <w:tab w:val="clear" w:pos="765"/>
                <w:tab w:val="decimal" w:pos="842"/>
              </w:tabs>
              <w:spacing w:line="240" w:lineRule="atLeast"/>
              <w:ind w:left="-108" w:right="-108"/>
              <w:rPr>
                <w:szCs w:val="22"/>
              </w:rPr>
            </w:pPr>
          </w:p>
        </w:tc>
        <w:tc>
          <w:tcPr>
            <w:tcW w:w="270" w:type="dxa"/>
          </w:tcPr>
          <w:p w14:paraId="5C4E2457" w14:textId="77777777" w:rsidR="00854D2F" w:rsidRPr="00D809EC" w:rsidRDefault="00854D2F" w:rsidP="00854D2F">
            <w:pPr>
              <w:pStyle w:val="acctfourfigures"/>
              <w:tabs>
                <w:tab w:val="clear" w:pos="765"/>
                <w:tab w:val="decimal" w:pos="842"/>
              </w:tabs>
              <w:spacing w:line="240" w:lineRule="atLeast"/>
              <w:ind w:left="-108" w:right="-108"/>
              <w:rPr>
                <w:szCs w:val="22"/>
              </w:rPr>
            </w:pPr>
          </w:p>
        </w:tc>
        <w:tc>
          <w:tcPr>
            <w:tcW w:w="1080" w:type="dxa"/>
          </w:tcPr>
          <w:p w14:paraId="3CD500E3" w14:textId="77777777" w:rsidR="00854D2F" w:rsidRPr="00D809EC" w:rsidRDefault="00854D2F" w:rsidP="00784DDD">
            <w:pPr>
              <w:pStyle w:val="acctfourfigures"/>
              <w:tabs>
                <w:tab w:val="clear" w:pos="765"/>
                <w:tab w:val="decimal" w:pos="842"/>
              </w:tabs>
              <w:spacing w:line="240" w:lineRule="atLeast"/>
              <w:ind w:left="-108" w:right="-108"/>
              <w:rPr>
                <w:szCs w:val="22"/>
              </w:rPr>
            </w:pPr>
          </w:p>
        </w:tc>
      </w:tr>
      <w:tr w:rsidR="00854D2F" w:rsidRPr="00D809EC" w14:paraId="110C44F3" w14:textId="77777777" w:rsidTr="00C9116A">
        <w:tc>
          <w:tcPr>
            <w:tcW w:w="3240" w:type="dxa"/>
          </w:tcPr>
          <w:p w14:paraId="72701D9A" w14:textId="77777777" w:rsidR="00854D2F" w:rsidRPr="00D809EC" w:rsidRDefault="00854D2F" w:rsidP="0085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D809EC">
              <w:rPr>
                <w:rFonts w:ascii="Times New Roman" w:hAnsi="Times New Roman" w:cs="Times New Roman"/>
                <w:sz w:val="22"/>
                <w:szCs w:val="22"/>
              </w:rPr>
              <w:t>Advances to suppliers</w:t>
            </w:r>
          </w:p>
        </w:tc>
        <w:tc>
          <w:tcPr>
            <w:tcW w:w="630" w:type="dxa"/>
          </w:tcPr>
          <w:p w14:paraId="522C9A60" w14:textId="77777777" w:rsidR="00854D2F" w:rsidRPr="00D809EC" w:rsidRDefault="00854D2F" w:rsidP="0085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jc w:val="center"/>
              <w:rPr>
                <w:rFonts w:ascii="Times New Roman" w:hAnsi="Times New Roman" w:cs="Times New Roman"/>
                <w:sz w:val="22"/>
                <w:szCs w:val="22"/>
              </w:rPr>
            </w:pPr>
          </w:p>
        </w:tc>
        <w:tc>
          <w:tcPr>
            <w:tcW w:w="1170" w:type="dxa"/>
          </w:tcPr>
          <w:p w14:paraId="142B316A" w14:textId="55CA1E03" w:rsidR="00854D2F" w:rsidRPr="00D809EC" w:rsidRDefault="00454E42" w:rsidP="00784DDD">
            <w:pPr>
              <w:pStyle w:val="acctfourfigures"/>
              <w:tabs>
                <w:tab w:val="clear" w:pos="765"/>
                <w:tab w:val="decimal" w:pos="950"/>
              </w:tabs>
              <w:spacing w:line="240" w:lineRule="atLeast"/>
              <w:ind w:left="-108" w:right="-108"/>
              <w:rPr>
                <w:szCs w:val="22"/>
              </w:rPr>
            </w:pPr>
            <w:r w:rsidRPr="00D809EC">
              <w:rPr>
                <w:szCs w:val="22"/>
              </w:rPr>
              <w:t>72,022</w:t>
            </w:r>
          </w:p>
        </w:tc>
        <w:tc>
          <w:tcPr>
            <w:tcW w:w="270" w:type="dxa"/>
          </w:tcPr>
          <w:p w14:paraId="58136F7F" w14:textId="77777777" w:rsidR="00854D2F" w:rsidRPr="00D809EC" w:rsidRDefault="00854D2F" w:rsidP="00854D2F">
            <w:pPr>
              <w:pStyle w:val="acctfourfigures"/>
              <w:tabs>
                <w:tab w:val="clear" w:pos="765"/>
                <w:tab w:val="decimal" w:pos="842"/>
              </w:tabs>
              <w:spacing w:line="240" w:lineRule="atLeast"/>
              <w:ind w:left="-108" w:right="-108"/>
              <w:rPr>
                <w:szCs w:val="22"/>
              </w:rPr>
            </w:pPr>
          </w:p>
        </w:tc>
        <w:tc>
          <w:tcPr>
            <w:tcW w:w="1080" w:type="dxa"/>
          </w:tcPr>
          <w:p w14:paraId="7CA9399E" w14:textId="01050FF0" w:rsidR="00854D2F" w:rsidRPr="00D809EC" w:rsidRDefault="00854D2F"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rPr>
                <w:rFonts w:ascii="Times New Roman" w:hAnsi="Times New Roman" w:cs="Times New Roman"/>
                <w:sz w:val="22"/>
                <w:szCs w:val="22"/>
              </w:rPr>
            </w:pPr>
            <w:r w:rsidRPr="00D809EC">
              <w:rPr>
                <w:rFonts w:ascii="Times New Roman" w:hAnsi="Times New Roman" w:cs="Times New Roman"/>
                <w:sz w:val="22"/>
                <w:szCs w:val="22"/>
              </w:rPr>
              <w:t>46,824</w:t>
            </w:r>
          </w:p>
        </w:tc>
        <w:tc>
          <w:tcPr>
            <w:tcW w:w="270" w:type="dxa"/>
          </w:tcPr>
          <w:p w14:paraId="0314647A" w14:textId="77777777" w:rsidR="00854D2F" w:rsidRPr="00D809EC" w:rsidRDefault="00854D2F" w:rsidP="0085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rPr>
                <w:rFonts w:ascii="Times New Roman" w:hAnsi="Times New Roman" w:cs="Times New Roman"/>
                <w:sz w:val="22"/>
                <w:szCs w:val="22"/>
              </w:rPr>
            </w:pPr>
          </w:p>
        </w:tc>
        <w:tc>
          <w:tcPr>
            <w:tcW w:w="1080" w:type="dxa"/>
          </w:tcPr>
          <w:p w14:paraId="405F5C62" w14:textId="64CFE86C" w:rsidR="00854D2F" w:rsidRPr="00D809EC" w:rsidRDefault="00A4786D" w:rsidP="00854D2F">
            <w:pPr>
              <w:pStyle w:val="acctfourfigures"/>
              <w:tabs>
                <w:tab w:val="clear" w:pos="765"/>
                <w:tab w:val="decimal" w:pos="698"/>
              </w:tabs>
              <w:spacing w:line="240" w:lineRule="atLeast"/>
              <w:ind w:left="-108" w:right="-108"/>
              <w:jc w:val="center"/>
              <w:rPr>
                <w:szCs w:val="22"/>
              </w:rPr>
            </w:pPr>
            <w:r w:rsidRPr="00D809EC">
              <w:rPr>
                <w:szCs w:val="22"/>
              </w:rPr>
              <w:t>20,660</w:t>
            </w:r>
          </w:p>
        </w:tc>
        <w:tc>
          <w:tcPr>
            <w:tcW w:w="270" w:type="dxa"/>
          </w:tcPr>
          <w:p w14:paraId="2568010F" w14:textId="77777777" w:rsidR="00854D2F" w:rsidRPr="00D809EC" w:rsidRDefault="00854D2F" w:rsidP="00854D2F">
            <w:pPr>
              <w:pStyle w:val="acctfourfigures"/>
              <w:tabs>
                <w:tab w:val="clear" w:pos="765"/>
                <w:tab w:val="decimal" w:pos="842"/>
              </w:tabs>
              <w:spacing w:line="240" w:lineRule="atLeast"/>
              <w:ind w:left="-108" w:right="-108"/>
              <w:rPr>
                <w:szCs w:val="22"/>
              </w:rPr>
            </w:pPr>
          </w:p>
        </w:tc>
        <w:tc>
          <w:tcPr>
            <w:tcW w:w="1080" w:type="dxa"/>
          </w:tcPr>
          <w:p w14:paraId="21FD64AF" w14:textId="5079DD90" w:rsidR="00854D2F" w:rsidRPr="00D809EC" w:rsidRDefault="00854D2F" w:rsidP="00784DDD">
            <w:pPr>
              <w:pStyle w:val="acctfourfigures"/>
              <w:tabs>
                <w:tab w:val="clear" w:pos="765"/>
                <w:tab w:val="decimal" w:pos="842"/>
              </w:tabs>
              <w:spacing w:line="240" w:lineRule="atLeast"/>
              <w:ind w:left="-108" w:right="-108"/>
              <w:rPr>
                <w:szCs w:val="22"/>
              </w:rPr>
            </w:pPr>
            <w:r w:rsidRPr="00D809EC">
              <w:rPr>
                <w:szCs w:val="22"/>
              </w:rPr>
              <w:t>19,999</w:t>
            </w:r>
          </w:p>
        </w:tc>
      </w:tr>
      <w:tr w:rsidR="00854D2F" w:rsidRPr="00D809EC" w14:paraId="5D8F647D" w14:textId="77777777" w:rsidTr="00C9116A">
        <w:tc>
          <w:tcPr>
            <w:tcW w:w="3240" w:type="dxa"/>
          </w:tcPr>
          <w:p w14:paraId="1EBDDAAC" w14:textId="77777777" w:rsidR="00854D2F" w:rsidRPr="00D809EC" w:rsidRDefault="00854D2F" w:rsidP="0085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D809EC">
              <w:rPr>
                <w:rFonts w:ascii="Times New Roman" w:hAnsi="Times New Roman" w:cs="Times New Roman"/>
                <w:sz w:val="22"/>
                <w:szCs w:val="22"/>
              </w:rPr>
              <w:t>Prepaid expenses</w:t>
            </w:r>
          </w:p>
        </w:tc>
        <w:tc>
          <w:tcPr>
            <w:tcW w:w="630" w:type="dxa"/>
          </w:tcPr>
          <w:p w14:paraId="747ABB64" w14:textId="77777777" w:rsidR="00854D2F" w:rsidRPr="00D809EC" w:rsidRDefault="00854D2F" w:rsidP="0085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jc w:val="center"/>
              <w:rPr>
                <w:rFonts w:ascii="Times New Roman" w:hAnsi="Times New Roman" w:cs="Times New Roman"/>
                <w:sz w:val="22"/>
                <w:szCs w:val="22"/>
              </w:rPr>
            </w:pPr>
          </w:p>
        </w:tc>
        <w:tc>
          <w:tcPr>
            <w:tcW w:w="1170" w:type="dxa"/>
          </w:tcPr>
          <w:p w14:paraId="2373F366" w14:textId="07FF68ED" w:rsidR="00854D2F" w:rsidRPr="00D809EC" w:rsidRDefault="00454E42" w:rsidP="00784DDD">
            <w:pPr>
              <w:pStyle w:val="acctfourfigures"/>
              <w:tabs>
                <w:tab w:val="clear" w:pos="765"/>
                <w:tab w:val="decimal" w:pos="950"/>
              </w:tabs>
              <w:spacing w:line="240" w:lineRule="atLeast"/>
              <w:ind w:left="-108" w:right="-108"/>
              <w:rPr>
                <w:szCs w:val="22"/>
              </w:rPr>
            </w:pPr>
            <w:r w:rsidRPr="00D809EC">
              <w:rPr>
                <w:szCs w:val="22"/>
              </w:rPr>
              <w:t>11,843</w:t>
            </w:r>
          </w:p>
        </w:tc>
        <w:tc>
          <w:tcPr>
            <w:tcW w:w="270" w:type="dxa"/>
          </w:tcPr>
          <w:p w14:paraId="324D6480" w14:textId="77777777" w:rsidR="00854D2F" w:rsidRPr="00D809EC" w:rsidRDefault="00854D2F" w:rsidP="00854D2F">
            <w:pPr>
              <w:pStyle w:val="acctfourfigures"/>
              <w:tabs>
                <w:tab w:val="clear" w:pos="765"/>
                <w:tab w:val="decimal" w:pos="842"/>
              </w:tabs>
              <w:spacing w:line="240" w:lineRule="atLeast"/>
              <w:ind w:left="-108" w:right="-108"/>
              <w:rPr>
                <w:szCs w:val="22"/>
              </w:rPr>
            </w:pPr>
          </w:p>
        </w:tc>
        <w:tc>
          <w:tcPr>
            <w:tcW w:w="1080" w:type="dxa"/>
          </w:tcPr>
          <w:p w14:paraId="5E15512C" w14:textId="6FB9ED51" w:rsidR="00854D2F" w:rsidRPr="00D809EC" w:rsidRDefault="00854D2F"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rPr>
                <w:rFonts w:ascii="Times New Roman" w:hAnsi="Times New Roman" w:cs="Times New Roman"/>
                <w:sz w:val="22"/>
                <w:szCs w:val="22"/>
              </w:rPr>
            </w:pPr>
            <w:r w:rsidRPr="00D809EC">
              <w:rPr>
                <w:rFonts w:ascii="Times New Roman" w:hAnsi="Times New Roman" w:cs="Times New Roman"/>
                <w:sz w:val="22"/>
                <w:szCs w:val="22"/>
              </w:rPr>
              <w:t>10,031</w:t>
            </w:r>
          </w:p>
        </w:tc>
        <w:tc>
          <w:tcPr>
            <w:tcW w:w="270" w:type="dxa"/>
          </w:tcPr>
          <w:p w14:paraId="72D7FA8B" w14:textId="77777777" w:rsidR="00854D2F" w:rsidRPr="00D809EC" w:rsidRDefault="00854D2F" w:rsidP="0085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rPr>
                <w:rFonts w:ascii="Times New Roman" w:hAnsi="Times New Roman" w:cs="Times New Roman"/>
                <w:sz w:val="22"/>
                <w:szCs w:val="22"/>
              </w:rPr>
            </w:pPr>
          </w:p>
        </w:tc>
        <w:tc>
          <w:tcPr>
            <w:tcW w:w="1080" w:type="dxa"/>
          </w:tcPr>
          <w:p w14:paraId="62B3A679" w14:textId="281F0668" w:rsidR="00854D2F" w:rsidRPr="00D809EC" w:rsidRDefault="006E17F8" w:rsidP="00854D2F">
            <w:pPr>
              <w:pStyle w:val="acctfourfigures"/>
              <w:tabs>
                <w:tab w:val="clear" w:pos="765"/>
                <w:tab w:val="decimal" w:pos="698"/>
              </w:tabs>
              <w:spacing w:line="240" w:lineRule="atLeast"/>
              <w:ind w:left="-108" w:right="-108"/>
              <w:jc w:val="center"/>
              <w:rPr>
                <w:szCs w:val="22"/>
              </w:rPr>
            </w:pPr>
            <w:r w:rsidRPr="00D809EC">
              <w:rPr>
                <w:szCs w:val="22"/>
              </w:rPr>
              <w:t>7,013</w:t>
            </w:r>
          </w:p>
        </w:tc>
        <w:tc>
          <w:tcPr>
            <w:tcW w:w="270" w:type="dxa"/>
          </w:tcPr>
          <w:p w14:paraId="21065317" w14:textId="77777777" w:rsidR="00854D2F" w:rsidRPr="00D809EC" w:rsidRDefault="00854D2F" w:rsidP="00854D2F">
            <w:pPr>
              <w:pStyle w:val="acctfourfigures"/>
              <w:tabs>
                <w:tab w:val="clear" w:pos="765"/>
                <w:tab w:val="decimal" w:pos="842"/>
              </w:tabs>
              <w:spacing w:line="240" w:lineRule="atLeast"/>
              <w:ind w:left="-108" w:right="-108"/>
              <w:rPr>
                <w:szCs w:val="22"/>
              </w:rPr>
            </w:pPr>
          </w:p>
        </w:tc>
        <w:tc>
          <w:tcPr>
            <w:tcW w:w="1080" w:type="dxa"/>
          </w:tcPr>
          <w:p w14:paraId="0AAE58C0" w14:textId="1F978FA2" w:rsidR="00854D2F" w:rsidRPr="00D809EC" w:rsidRDefault="00854D2F" w:rsidP="00784DDD">
            <w:pPr>
              <w:pStyle w:val="acctfourfigures"/>
              <w:tabs>
                <w:tab w:val="clear" w:pos="765"/>
                <w:tab w:val="decimal" w:pos="842"/>
              </w:tabs>
              <w:spacing w:line="240" w:lineRule="atLeast"/>
              <w:ind w:left="-108" w:right="-108"/>
              <w:rPr>
                <w:szCs w:val="22"/>
              </w:rPr>
            </w:pPr>
            <w:r w:rsidRPr="00D809EC">
              <w:rPr>
                <w:szCs w:val="22"/>
              </w:rPr>
              <w:t>6,447</w:t>
            </w:r>
          </w:p>
        </w:tc>
      </w:tr>
      <w:tr w:rsidR="00854D2F" w:rsidRPr="00D809EC" w14:paraId="1095FECA" w14:textId="77777777" w:rsidTr="00C9116A">
        <w:tc>
          <w:tcPr>
            <w:tcW w:w="3240" w:type="dxa"/>
          </w:tcPr>
          <w:p w14:paraId="610EE5BA" w14:textId="77777777" w:rsidR="00854D2F" w:rsidRPr="00D809EC" w:rsidRDefault="00854D2F" w:rsidP="0085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D809EC">
              <w:rPr>
                <w:rFonts w:ascii="Times New Roman" w:hAnsi="Times New Roman" w:cs="Times New Roman"/>
                <w:sz w:val="22"/>
                <w:szCs w:val="22"/>
              </w:rPr>
              <w:t>Disbursement</w:t>
            </w:r>
          </w:p>
        </w:tc>
        <w:tc>
          <w:tcPr>
            <w:tcW w:w="630" w:type="dxa"/>
          </w:tcPr>
          <w:p w14:paraId="138FF401" w14:textId="77777777" w:rsidR="00854D2F" w:rsidRPr="00D809EC" w:rsidRDefault="00854D2F" w:rsidP="0085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jc w:val="center"/>
              <w:rPr>
                <w:rFonts w:ascii="Times New Roman" w:hAnsi="Times New Roman" w:cs="Times New Roman"/>
                <w:sz w:val="22"/>
                <w:szCs w:val="22"/>
              </w:rPr>
            </w:pPr>
          </w:p>
        </w:tc>
        <w:tc>
          <w:tcPr>
            <w:tcW w:w="1170" w:type="dxa"/>
          </w:tcPr>
          <w:p w14:paraId="14907F44" w14:textId="299836F0" w:rsidR="00854D2F" w:rsidRPr="00D809EC" w:rsidRDefault="00454E42" w:rsidP="00784DDD">
            <w:pPr>
              <w:pStyle w:val="acctfourfigures"/>
              <w:tabs>
                <w:tab w:val="clear" w:pos="765"/>
                <w:tab w:val="decimal" w:pos="950"/>
              </w:tabs>
              <w:spacing w:line="240" w:lineRule="atLeast"/>
              <w:ind w:left="-108" w:right="-108"/>
              <w:rPr>
                <w:szCs w:val="22"/>
              </w:rPr>
            </w:pPr>
            <w:r w:rsidRPr="00D809EC">
              <w:rPr>
                <w:szCs w:val="22"/>
              </w:rPr>
              <w:t>2,258</w:t>
            </w:r>
          </w:p>
        </w:tc>
        <w:tc>
          <w:tcPr>
            <w:tcW w:w="270" w:type="dxa"/>
          </w:tcPr>
          <w:p w14:paraId="066F1053" w14:textId="77777777" w:rsidR="00854D2F" w:rsidRPr="00D809EC" w:rsidRDefault="00854D2F" w:rsidP="00854D2F">
            <w:pPr>
              <w:pStyle w:val="acctfourfigures"/>
              <w:tabs>
                <w:tab w:val="clear" w:pos="765"/>
                <w:tab w:val="decimal" w:pos="842"/>
              </w:tabs>
              <w:spacing w:line="240" w:lineRule="atLeast"/>
              <w:ind w:left="-108" w:right="-108"/>
              <w:rPr>
                <w:szCs w:val="22"/>
              </w:rPr>
            </w:pPr>
          </w:p>
        </w:tc>
        <w:tc>
          <w:tcPr>
            <w:tcW w:w="1080" w:type="dxa"/>
          </w:tcPr>
          <w:p w14:paraId="6DD1F19A" w14:textId="7ADAA75B" w:rsidR="00854D2F" w:rsidRPr="00D809EC" w:rsidRDefault="00854D2F"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rPr>
                <w:rFonts w:ascii="Times New Roman" w:hAnsi="Times New Roman" w:cs="Times New Roman"/>
                <w:sz w:val="22"/>
                <w:szCs w:val="22"/>
              </w:rPr>
            </w:pPr>
            <w:r w:rsidRPr="00D809EC">
              <w:rPr>
                <w:rFonts w:ascii="Times New Roman" w:hAnsi="Times New Roman" w:cs="Times New Roman"/>
                <w:sz w:val="22"/>
                <w:szCs w:val="22"/>
              </w:rPr>
              <w:t>13,761</w:t>
            </w:r>
          </w:p>
        </w:tc>
        <w:tc>
          <w:tcPr>
            <w:tcW w:w="270" w:type="dxa"/>
          </w:tcPr>
          <w:p w14:paraId="2A2E9CA7" w14:textId="77777777" w:rsidR="00854D2F" w:rsidRPr="00D809EC" w:rsidRDefault="00854D2F" w:rsidP="0085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rPr>
                <w:rFonts w:ascii="Times New Roman" w:hAnsi="Times New Roman" w:cs="Times New Roman"/>
                <w:sz w:val="22"/>
                <w:szCs w:val="22"/>
              </w:rPr>
            </w:pPr>
          </w:p>
        </w:tc>
        <w:tc>
          <w:tcPr>
            <w:tcW w:w="1080" w:type="dxa"/>
          </w:tcPr>
          <w:p w14:paraId="593C884F" w14:textId="11BFEFAB" w:rsidR="00854D2F" w:rsidRPr="00D809EC" w:rsidRDefault="006E17F8" w:rsidP="00854D2F">
            <w:pPr>
              <w:pStyle w:val="acctfourfigures"/>
              <w:tabs>
                <w:tab w:val="clear" w:pos="765"/>
                <w:tab w:val="decimal" w:pos="698"/>
              </w:tabs>
              <w:spacing w:line="240" w:lineRule="atLeast"/>
              <w:ind w:left="-108" w:right="-108"/>
              <w:jc w:val="center"/>
              <w:rPr>
                <w:szCs w:val="22"/>
              </w:rPr>
            </w:pPr>
            <w:r w:rsidRPr="00D809EC">
              <w:rPr>
                <w:szCs w:val="22"/>
              </w:rPr>
              <w:t>1,944</w:t>
            </w:r>
          </w:p>
        </w:tc>
        <w:tc>
          <w:tcPr>
            <w:tcW w:w="270" w:type="dxa"/>
          </w:tcPr>
          <w:p w14:paraId="02463025" w14:textId="77777777" w:rsidR="00854D2F" w:rsidRPr="00D809EC" w:rsidRDefault="00854D2F" w:rsidP="00854D2F">
            <w:pPr>
              <w:pStyle w:val="acctfourfigures"/>
              <w:tabs>
                <w:tab w:val="clear" w:pos="765"/>
                <w:tab w:val="decimal" w:pos="842"/>
              </w:tabs>
              <w:spacing w:line="240" w:lineRule="atLeast"/>
              <w:ind w:left="-108" w:right="-108"/>
              <w:rPr>
                <w:szCs w:val="22"/>
              </w:rPr>
            </w:pPr>
          </w:p>
        </w:tc>
        <w:tc>
          <w:tcPr>
            <w:tcW w:w="1080" w:type="dxa"/>
          </w:tcPr>
          <w:p w14:paraId="59B1AF11" w14:textId="5A5E685B" w:rsidR="00854D2F" w:rsidRPr="00D809EC" w:rsidRDefault="00854D2F" w:rsidP="00784DDD">
            <w:pPr>
              <w:pStyle w:val="acctfourfigures"/>
              <w:tabs>
                <w:tab w:val="clear" w:pos="765"/>
                <w:tab w:val="decimal" w:pos="842"/>
              </w:tabs>
              <w:spacing w:line="240" w:lineRule="atLeast"/>
              <w:ind w:left="-108" w:right="-108"/>
              <w:rPr>
                <w:szCs w:val="22"/>
              </w:rPr>
            </w:pPr>
            <w:r w:rsidRPr="00D809EC">
              <w:rPr>
                <w:szCs w:val="22"/>
              </w:rPr>
              <w:t>1,315</w:t>
            </w:r>
          </w:p>
        </w:tc>
      </w:tr>
      <w:tr w:rsidR="00854D2F" w:rsidRPr="00D809EC" w14:paraId="55F44F2D" w14:textId="77777777" w:rsidTr="000368F2">
        <w:tc>
          <w:tcPr>
            <w:tcW w:w="3240" w:type="dxa"/>
          </w:tcPr>
          <w:p w14:paraId="655C4D2B" w14:textId="77777777" w:rsidR="00854D2F" w:rsidRPr="00D809EC" w:rsidRDefault="00854D2F" w:rsidP="0085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D809EC">
              <w:rPr>
                <w:rFonts w:ascii="Times New Roman" w:hAnsi="Times New Roman" w:cs="Times New Roman"/>
                <w:sz w:val="22"/>
                <w:szCs w:val="22"/>
              </w:rPr>
              <w:t>Others</w:t>
            </w:r>
          </w:p>
        </w:tc>
        <w:tc>
          <w:tcPr>
            <w:tcW w:w="630" w:type="dxa"/>
          </w:tcPr>
          <w:p w14:paraId="210956E5" w14:textId="77777777" w:rsidR="00854D2F" w:rsidRPr="00D809EC" w:rsidRDefault="00854D2F" w:rsidP="0085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jc w:val="center"/>
              <w:rPr>
                <w:rFonts w:ascii="Times New Roman" w:hAnsi="Times New Roman" w:cs="Times New Roman"/>
                <w:sz w:val="22"/>
                <w:szCs w:val="22"/>
              </w:rPr>
            </w:pPr>
          </w:p>
        </w:tc>
        <w:tc>
          <w:tcPr>
            <w:tcW w:w="1170" w:type="dxa"/>
            <w:tcBorders>
              <w:bottom w:val="single" w:sz="4" w:space="0" w:color="auto"/>
            </w:tcBorders>
          </w:tcPr>
          <w:p w14:paraId="7E5754B9" w14:textId="444C74CE" w:rsidR="00854D2F" w:rsidRPr="00D809EC" w:rsidRDefault="00BF435B" w:rsidP="00784DDD">
            <w:pPr>
              <w:pStyle w:val="acctfourfigures"/>
              <w:tabs>
                <w:tab w:val="clear" w:pos="765"/>
                <w:tab w:val="decimal" w:pos="950"/>
              </w:tabs>
              <w:spacing w:line="240" w:lineRule="atLeast"/>
              <w:ind w:left="-108" w:right="-108"/>
              <w:rPr>
                <w:szCs w:val="22"/>
                <w:cs/>
              </w:rPr>
            </w:pPr>
            <w:r w:rsidRPr="00D809EC">
              <w:rPr>
                <w:szCs w:val="22"/>
              </w:rPr>
              <w:t>27,823</w:t>
            </w:r>
          </w:p>
        </w:tc>
        <w:tc>
          <w:tcPr>
            <w:tcW w:w="270" w:type="dxa"/>
          </w:tcPr>
          <w:p w14:paraId="775A2C9F" w14:textId="77777777" w:rsidR="00854D2F" w:rsidRPr="00D809EC" w:rsidRDefault="00854D2F" w:rsidP="00854D2F">
            <w:pPr>
              <w:pStyle w:val="acctfourfigures"/>
              <w:tabs>
                <w:tab w:val="clear" w:pos="765"/>
                <w:tab w:val="decimal" w:pos="842"/>
              </w:tabs>
              <w:spacing w:line="240" w:lineRule="atLeast"/>
              <w:ind w:left="-108" w:right="-108"/>
              <w:rPr>
                <w:szCs w:val="22"/>
              </w:rPr>
            </w:pPr>
          </w:p>
        </w:tc>
        <w:tc>
          <w:tcPr>
            <w:tcW w:w="1080" w:type="dxa"/>
            <w:tcBorders>
              <w:bottom w:val="single" w:sz="4" w:space="0" w:color="auto"/>
            </w:tcBorders>
          </w:tcPr>
          <w:p w14:paraId="596ED3DC" w14:textId="65D3FC27" w:rsidR="00854D2F" w:rsidRPr="00D809EC" w:rsidRDefault="00854D2F"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rPr>
                <w:rFonts w:ascii="Times New Roman" w:hAnsi="Times New Roman" w:cs="Times New Roman"/>
                <w:sz w:val="22"/>
                <w:szCs w:val="22"/>
                <w:cs/>
              </w:rPr>
            </w:pPr>
            <w:r w:rsidRPr="00D809EC">
              <w:rPr>
                <w:rFonts w:ascii="Times New Roman" w:hAnsi="Times New Roman" w:cs="Times New Roman"/>
                <w:sz w:val="22"/>
                <w:szCs w:val="22"/>
              </w:rPr>
              <w:t>34,781</w:t>
            </w:r>
          </w:p>
        </w:tc>
        <w:tc>
          <w:tcPr>
            <w:tcW w:w="270" w:type="dxa"/>
          </w:tcPr>
          <w:p w14:paraId="0BC281C1" w14:textId="77777777" w:rsidR="00854D2F" w:rsidRPr="00D809EC" w:rsidRDefault="00854D2F" w:rsidP="0085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rPr>
                <w:rFonts w:ascii="Times New Roman" w:hAnsi="Times New Roman" w:cs="Times New Roman"/>
                <w:sz w:val="22"/>
                <w:szCs w:val="22"/>
              </w:rPr>
            </w:pPr>
          </w:p>
        </w:tc>
        <w:tc>
          <w:tcPr>
            <w:tcW w:w="1080" w:type="dxa"/>
            <w:tcBorders>
              <w:bottom w:val="single" w:sz="4" w:space="0" w:color="auto"/>
            </w:tcBorders>
          </w:tcPr>
          <w:p w14:paraId="3FF892FE" w14:textId="4671B0A2" w:rsidR="00854D2F" w:rsidRPr="00D809EC" w:rsidRDefault="00BF435B" w:rsidP="00854D2F">
            <w:pPr>
              <w:pStyle w:val="acctfourfigures"/>
              <w:tabs>
                <w:tab w:val="clear" w:pos="765"/>
                <w:tab w:val="decimal" w:pos="698"/>
              </w:tabs>
              <w:spacing w:line="240" w:lineRule="atLeast"/>
              <w:ind w:left="-108" w:right="-108"/>
              <w:jc w:val="center"/>
              <w:rPr>
                <w:szCs w:val="22"/>
              </w:rPr>
            </w:pPr>
            <w:r w:rsidRPr="00D809EC">
              <w:rPr>
                <w:szCs w:val="22"/>
              </w:rPr>
              <w:t>3,426</w:t>
            </w:r>
          </w:p>
        </w:tc>
        <w:tc>
          <w:tcPr>
            <w:tcW w:w="270" w:type="dxa"/>
          </w:tcPr>
          <w:p w14:paraId="3E2BF7DC" w14:textId="77777777" w:rsidR="00854D2F" w:rsidRPr="00D809EC" w:rsidRDefault="00854D2F" w:rsidP="00854D2F">
            <w:pPr>
              <w:pStyle w:val="acctfourfigures"/>
              <w:tabs>
                <w:tab w:val="clear" w:pos="765"/>
                <w:tab w:val="decimal" w:pos="842"/>
              </w:tabs>
              <w:spacing w:line="240" w:lineRule="atLeast"/>
              <w:ind w:left="-108" w:right="-108"/>
              <w:rPr>
                <w:szCs w:val="22"/>
              </w:rPr>
            </w:pPr>
          </w:p>
        </w:tc>
        <w:tc>
          <w:tcPr>
            <w:tcW w:w="1080" w:type="dxa"/>
            <w:tcBorders>
              <w:bottom w:val="single" w:sz="4" w:space="0" w:color="auto"/>
            </w:tcBorders>
          </w:tcPr>
          <w:p w14:paraId="37D087BE" w14:textId="27C8F62D" w:rsidR="00854D2F" w:rsidRPr="00D809EC" w:rsidRDefault="00854D2F" w:rsidP="00784DDD">
            <w:pPr>
              <w:pStyle w:val="acctfourfigures"/>
              <w:tabs>
                <w:tab w:val="clear" w:pos="765"/>
                <w:tab w:val="decimal" w:pos="842"/>
              </w:tabs>
              <w:spacing w:line="240" w:lineRule="atLeast"/>
              <w:ind w:left="-108" w:right="-108"/>
              <w:rPr>
                <w:szCs w:val="22"/>
              </w:rPr>
            </w:pPr>
            <w:r w:rsidRPr="00D809EC">
              <w:rPr>
                <w:szCs w:val="22"/>
              </w:rPr>
              <w:t>2,290</w:t>
            </w:r>
          </w:p>
        </w:tc>
      </w:tr>
      <w:tr w:rsidR="00854D2F" w:rsidRPr="00D809EC" w14:paraId="53201B04" w14:textId="77777777" w:rsidTr="00FC3675">
        <w:trPr>
          <w:trHeight w:val="71"/>
        </w:trPr>
        <w:tc>
          <w:tcPr>
            <w:tcW w:w="3240" w:type="dxa"/>
          </w:tcPr>
          <w:p w14:paraId="188E524F" w14:textId="62D5ACBF" w:rsidR="00854D2F" w:rsidRPr="00D809EC" w:rsidRDefault="00854D2F" w:rsidP="0085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tc>
        <w:tc>
          <w:tcPr>
            <w:tcW w:w="630" w:type="dxa"/>
          </w:tcPr>
          <w:p w14:paraId="26F855D3" w14:textId="77777777" w:rsidR="00854D2F" w:rsidRPr="00D809EC" w:rsidRDefault="00854D2F" w:rsidP="0085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jc w:val="center"/>
              <w:rPr>
                <w:rFonts w:ascii="Times New Roman" w:hAnsi="Times New Roman" w:cs="Times New Roman"/>
                <w:b/>
                <w:bCs/>
                <w:sz w:val="22"/>
                <w:szCs w:val="22"/>
              </w:rPr>
            </w:pPr>
          </w:p>
        </w:tc>
        <w:tc>
          <w:tcPr>
            <w:tcW w:w="1170" w:type="dxa"/>
            <w:tcBorders>
              <w:top w:val="single" w:sz="4" w:space="0" w:color="auto"/>
              <w:bottom w:val="single" w:sz="4" w:space="0" w:color="auto"/>
            </w:tcBorders>
          </w:tcPr>
          <w:p w14:paraId="2001512D" w14:textId="23E69AEA" w:rsidR="00854D2F" w:rsidRPr="00D809EC" w:rsidRDefault="00D71A63" w:rsidP="00784DDD">
            <w:pPr>
              <w:pStyle w:val="acctfourfigures"/>
              <w:tabs>
                <w:tab w:val="clear" w:pos="765"/>
                <w:tab w:val="decimal" w:pos="950"/>
              </w:tabs>
              <w:spacing w:line="240" w:lineRule="atLeast"/>
              <w:ind w:left="-108" w:right="-108"/>
              <w:rPr>
                <w:b/>
                <w:bCs/>
                <w:szCs w:val="22"/>
              </w:rPr>
            </w:pPr>
            <w:r w:rsidRPr="00D809EC">
              <w:rPr>
                <w:b/>
                <w:bCs/>
                <w:szCs w:val="22"/>
              </w:rPr>
              <w:t>113,946</w:t>
            </w:r>
          </w:p>
        </w:tc>
        <w:tc>
          <w:tcPr>
            <w:tcW w:w="270" w:type="dxa"/>
          </w:tcPr>
          <w:p w14:paraId="6D93F6CC" w14:textId="77777777" w:rsidR="00854D2F" w:rsidRPr="00D809EC" w:rsidRDefault="00854D2F" w:rsidP="00854D2F">
            <w:pPr>
              <w:pStyle w:val="acctfourfigures"/>
              <w:tabs>
                <w:tab w:val="clear" w:pos="765"/>
                <w:tab w:val="decimal" w:pos="842"/>
              </w:tabs>
              <w:spacing w:line="240" w:lineRule="atLeast"/>
              <w:ind w:left="-108" w:right="-108"/>
              <w:rPr>
                <w:szCs w:val="22"/>
              </w:rPr>
            </w:pPr>
          </w:p>
        </w:tc>
        <w:tc>
          <w:tcPr>
            <w:tcW w:w="1080" w:type="dxa"/>
            <w:tcBorders>
              <w:top w:val="single" w:sz="4" w:space="0" w:color="auto"/>
              <w:bottom w:val="single" w:sz="4" w:space="0" w:color="auto"/>
            </w:tcBorders>
          </w:tcPr>
          <w:p w14:paraId="606FECF0" w14:textId="348C0D2D" w:rsidR="00854D2F" w:rsidRPr="00D809EC" w:rsidRDefault="00854D2F"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rPr>
                <w:rFonts w:ascii="Times New Roman" w:hAnsi="Times New Roman" w:cs="Times New Roman"/>
                <w:b/>
                <w:bCs/>
                <w:sz w:val="22"/>
                <w:szCs w:val="22"/>
              </w:rPr>
            </w:pPr>
            <w:r w:rsidRPr="00D809EC">
              <w:rPr>
                <w:rFonts w:ascii="Times New Roman" w:hAnsi="Times New Roman" w:cs="Times New Roman"/>
                <w:b/>
                <w:bCs/>
                <w:sz w:val="22"/>
                <w:szCs w:val="22"/>
              </w:rPr>
              <w:t>105,397</w:t>
            </w:r>
          </w:p>
        </w:tc>
        <w:tc>
          <w:tcPr>
            <w:tcW w:w="270" w:type="dxa"/>
          </w:tcPr>
          <w:p w14:paraId="40E1A4B4" w14:textId="77777777" w:rsidR="00854D2F" w:rsidRPr="00D809EC" w:rsidRDefault="00854D2F" w:rsidP="00854D2F">
            <w:pPr>
              <w:pStyle w:val="acctfourfigures"/>
              <w:tabs>
                <w:tab w:val="clear" w:pos="765"/>
                <w:tab w:val="decimal" w:pos="842"/>
              </w:tabs>
              <w:spacing w:line="240" w:lineRule="atLeast"/>
              <w:ind w:left="-108" w:right="-108"/>
              <w:rPr>
                <w:b/>
                <w:bCs/>
                <w:szCs w:val="22"/>
              </w:rPr>
            </w:pPr>
          </w:p>
        </w:tc>
        <w:tc>
          <w:tcPr>
            <w:tcW w:w="1080" w:type="dxa"/>
            <w:tcBorders>
              <w:top w:val="single" w:sz="4" w:space="0" w:color="auto"/>
              <w:bottom w:val="single" w:sz="4" w:space="0" w:color="auto"/>
            </w:tcBorders>
          </w:tcPr>
          <w:p w14:paraId="2B786E59" w14:textId="19A2AC60" w:rsidR="00854D2F" w:rsidRPr="00D809EC" w:rsidRDefault="00A4786D" w:rsidP="00854D2F">
            <w:pPr>
              <w:pStyle w:val="acctfourfigures"/>
              <w:tabs>
                <w:tab w:val="clear" w:pos="765"/>
                <w:tab w:val="decimal" w:pos="698"/>
              </w:tabs>
              <w:spacing w:line="240" w:lineRule="atLeast"/>
              <w:ind w:left="-108" w:right="-108"/>
              <w:jc w:val="center"/>
              <w:rPr>
                <w:b/>
                <w:bCs/>
                <w:szCs w:val="22"/>
              </w:rPr>
            </w:pPr>
            <w:r w:rsidRPr="00D809EC">
              <w:rPr>
                <w:b/>
                <w:bCs/>
                <w:szCs w:val="22"/>
              </w:rPr>
              <w:t>33,043</w:t>
            </w:r>
          </w:p>
        </w:tc>
        <w:tc>
          <w:tcPr>
            <w:tcW w:w="270" w:type="dxa"/>
          </w:tcPr>
          <w:p w14:paraId="462E27D2" w14:textId="77777777" w:rsidR="00854D2F" w:rsidRPr="00D809EC" w:rsidRDefault="00854D2F" w:rsidP="00854D2F">
            <w:pPr>
              <w:pStyle w:val="acctfourfigures"/>
              <w:tabs>
                <w:tab w:val="clear" w:pos="765"/>
                <w:tab w:val="decimal" w:pos="842"/>
              </w:tabs>
              <w:spacing w:line="240" w:lineRule="atLeast"/>
              <w:ind w:left="-108" w:right="-108"/>
              <w:rPr>
                <w:b/>
                <w:bCs/>
                <w:szCs w:val="22"/>
              </w:rPr>
            </w:pPr>
          </w:p>
        </w:tc>
        <w:tc>
          <w:tcPr>
            <w:tcW w:w="1080" w:type="dxa"/>
            <w:tcBorders>
              <w:top w:val="single" w:sz="4" w:space="0" w:color="auto"/>
              <w:bottom w:val="single" w:sz="4" w:space="0" w:color="auto"/>
            </w:tcBorders>
          </w:tcPr>
          <w:p w14:paraId="73BA74CF" w14:textId="7B8E7F1C" w:rsidR="00854D2F" w:rsidRPr="00D809EC" w:rsidRDefault="00051C4B" w:rsidP="00784DDD">
            <w:pPr>
              <w:pStyle w:val="acctfourfigures"/>
              <w:tabs>
                <w:tab w:val="clear" w:pos="765"/>
                <w:tab w:val="decimal" w:pos="842"/>
              </w:tabs>
              <w:spacing w:line="240" w:lineRule="atLeast"/>
              <w:ind w:left="-108" w:right="-108"/>
              <w:rPr>
                <w:b/>
                <w:bCs/>
                <w:szCs w:val="22"/>
              </w:rPr>
            </w:pPr>
            <w:r w:rsidRPr="00D809EC">
              <w:rPr>
                <w:b/>
                <w:bCs/>
                <w:szCs w:val="22"/>
              </w:rPr>
              <w:t>3</w:t>
            </w:r>
            <w:r w:rsidR="00854D2F" w:rsidRPr="00D809EC">
              <w:rPr>
                <w:b/>
                <w:bCs/>
                <w:szCs w:val="22"/>
              </w:rPr>
              <w:t>0,051</w:t>
            </w:r>
          </w:p>
        </w:tc>
      </w:tr>
      <w:tr w:rsidR="00854D2F" w:rsidRPr="00D809EC" w14:paraId="1BFE1F29" w14:textId="77777777" w:rsidTr="00FC3675">
        <w:trPr>
          <w:trHeight w:val="71"/>
        </w:trPr>
        <w:tc>
          <w:tcPr>
            <w:tcW w:w="3240" w:type="dxa"/>
          </w:tcPr>
          <w:p w14:paraId="11B93F00" w14:textId="68282A53" w:rsidR="00854D2F" w:rsidRPr="00D809EC" w:rsidRDefault="00854D2F" w:rsidP="00854D2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sz w:val="22"/>
                <w:szCs w:val="28"/>
                <w:cs/>
                <w:lang w:val="en-GB"/>
              </w:rPr>
            </w:pPr>
            <w:r w:rsidRPr="00D809EC">
              <w:rPr>
                <w:rFonts w:ascii="Times New Roman" w:hAnsi="Times New Roman" w:cs="Times New Roman"/>
                <w:b/>
                <w:bCs/>
                <w:sz w:val="22"/>
                <w:szCs w:val="22"/>
                <w:lang w:val="en-GB" w:bidi="ar-SA"/>
              </w:rPr>
              <w:t>Total</w:t>
            </w:r>
          </w:p>
        </w:tc>
        <w:tc>
          <w:tcPr>
            <w:tcW w:w="630" w:type="dxa"/>
          </w:tcPr>
          <w:p w14:paraId="0AB28E9D" w14:textId="77777777" w:rsidR="00854D2F" w:rsidRPr="00D809EC" w:rsidRDefault="00854D2F" w:rsidP="0085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jc w:val="center"/>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757A96B1" w14:textId="55381DBF" w:rsidR="00854D2F" w:rsidRPr="00D809EC" w:rsidRDefault="00454E42" w:rsidP="00784DDD">
            <w:pPr>
              <w:pStyle w:val="acctfourfigures"/>
              <w:tabs>
                <w:tab w:val="clear" w:pos="765"/>
                <w:tab w:val="decimal" w:pos="950"/>
              </w:tabs>
              <w:spacing w:line="240" w:lineRule="atLeast"/>
              <w:ind w:left="-108" w:right="-108"/>
              <w:rPr>
                <w:b/>
                <w:bCs/>
                <w:szCs w:val="22"/>
              </w:rPr>
            </w:pPr>
            <w:r w:rsidRPr="00D809EC">
              <w:rPr>
                <w:b/>
                <w:bCs/>
                <w:szCs w:val="22"/>
              </w:rPr>
              <w:t>1</w:t>
            </w:r>
            <w:r w:rsidR="00D71A63" w:rsidRPr="00D809EC">
              <w:rPr>
                <w:b/>
                <w:bCs/>
                <w:szCs w:val="22"/>
              </w:rPr>
              <w:t>13,946</w:t>
            </w:r>
          </w:p>
        </w:tc>
        <w:tc>
          <w:tcPr>
            <w:tcW w:w="270" w:type="dxa"/>
          </w:tcPr>
          <w:p w14:paraId="7AF3E88E" w14:textId="77777777" w:rsidR="00854D2F" w:rsidRPr="00D809EC" w:rsidRDefault="00854D2F" w:rsidP="0085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rPr>
                <w:rFonts w:ascii="Times New Roman" w:hAnsi="Times New Roman" w:cs="Times New Roman"/>
                <w:b/>
                <w:bCs/>
                <w:sz w:val="22"/>
                <w:szCs w:val="22"/>
                <w:lang w:val="en-GB" w:bidi="ar-SA"/>
              </w:rPr>
            </w:pPr>
          </w:p>
        </w:tc>
        <w:tc>
          <w:tcPr>
            <w:tcW w:w="1080" w:type="dxa"/>
            <w:tcBorders>
              <w:top w:val="single" w:sz="4" w:space="0" w:color="auto"/>
              <w:bottom w:val="double" w:sz="4" w:space="0" w:color="auto"/>
            </w:tcBorders>
          </w:tcPr>
          <w:p w14:paraId="2AF6D199" w14:textId="3500C839" w:rsidR="00854D2F" w:rsidRPr="00D809EC" w:rsidRDefault="00854D2F"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rPr>
                <w:rFonts w:ascii="Times New Roman" w:hAnsi="Times New Roman" w:cs="Times New Roman"/>
                <w:b/>
                <w:bCs/>
                <w:sz w:val="22"/>
                <w:szCs w:val="22"/>
                <w:lang w:val="en-GB" w:bidi="ar-SA"/>
              </w:rPr>
            </w:pPr>
            <w:r w:rsidRPr="00D809EC">
              <w:rPr>
                <w:rFonts w:ascii="Times New Roman" w:hAnsi="Times New Roman" w:cs="Times New Roman"/>
                <w:b/>
                <w:bCs/>
                <w:sz w:val="22"/>
                <w:szCs w:val="22"/>
              </w:rPr>
              <w:t>105,397</w:t>
            </w:r>
          </w:p>
        </w:tc>
        <w:tc>
          <w:tcPr>
            <w:tcW w:w="270" w:type="dxa"/>
          </w:tcPr>
          <w:p w14:paraId="59D39F5D" w14:textId="77777777" w:rsidR="00854D2F" w:rsidRPr="00D809EC" w:rsidRDefault="00854D2F" w:rsidP="0085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rPr>
                <w:rFonts w:ascii="Times New Roman" w:hAnsi="Times New Roman" w:cs="Times New Roman"/>
                <w:b/>
                <w:bCs/>
                <w:sz w:val="22"/>
                <w:szCs w:val="22"/>
                <w:lang w:val="en-GB" w:bidi="ar-SA"/>
              </w:rPr>
            </w:pPr>
          </w:p>
        </w:tc>
        <w:tc>
          <w:tcPr>
            <w:tcW w:w="1080" w:type="dxa"/>
            <w:tcBorders>
              <w:top w:val="single" w:sz="4" w:space="0" w:color="auto"/>
              <w:bottom w:val="double" w:sz="4" w:space="0" w:color="auto"/>
            </w:tcBorders>
          </w:tcPr>
          <w:p w14:paraId="228418BC" w14:textId="3138FC21" w:rsidR="00854D2F" w:rsidRPr="00D809EC" w:rsidRDefault="00BF435B" w:rsidP="00854D2F">
            <w:pPr>
              <w:pStyle w:val="acctfourfigures"/>
              <w:tabs>
                <w:tab w:val="clear" w:pos="765"/>
                <w:tab w:val="decimal" w:pos="698"/>
              </w:tabs>
              <w:spacing w:line="240" w:lineRule="atLeast"/>
              <w:ind w:left="-108" w:right="-108"/>
              <w:jc w:val="center"/>
              <w:rPr>
                <w:b/>
                <w:bCs/>
                <w:szCs w:val="22"/>
              </w:rPr>
            </w:pPr>
            <w:r w:rsidRPr="00D809EC">
              <w:rPr>
                <w:b/>
                <w:bCs/>
                <w:szCs w:val="22"/>
              </w:rPr>
              <w:t>43,962</w:t>
            </w:r>
          </w:p>
        </w:tc>
        <w:tc>
          <w:tcPr>
            <w:tcW w:w="270" w:type="dxa"/>
          </w:tcPr>
          <w:p w14:paraId="40B5A82F" w14:textId="77777777" w:rsidR="00854D2F" w:rsidRPr="00D809EC" w:rsidRDefault="00854D2F" w:rsidP="00854D2F">
            <w:pPr>
              <w:pStyle w:val="acctfourfigures"/>
              <w:tabs>
                <w:tab w:val="clear" w:pos="765"/>
                <w:tab w:val="decimal" w:pos="842"/>
              </w:tabs>
              <w:spacing w:line="240" w:lineRule="atLeast"/>
              <w:ind w:left="-108" w:right="-108"/>
              <w:rPr>
                <w:b/>
                <w:bCs/>
                <w:szCs w:val="22"/>
              </w:rPr>
            </w:pPr>
          </w:p>
        </w:tc>
        <w:tc>
          <w:tcPr>
            <w:tcW w:w="1080" w:type="dxa"/>
            <w:tcBorders>
              <w:top w:val="single" w:sz="4" w:space="0" w:color="auto"/>
              <w:bottom w:val="double" w:sz="4" w:space="0" w:color="auto"/>
            </w:tcBorders>
          </w:tcPr>
          <w:p w14:paraId="2AC67EE0" w14:textId="5CF3429B" w:rsidR="00854D2F" w:rsidRPr="00D809EC" w:rsidRDefault="00854D2F" w:rsidP="00784DDD">
            <w:pPr>
              <w:pStyle w:val="acctfourfigures"/>
              <w:tabs>
                <w:tab w:val="clear" w:pos="765"/>
                <w:tab w:val="decimal" w:pos="842"/>
              </w:tabs>
              <w:spacing w:line="240" w:lineRule="atLeast"/>
              <w:ind w:left="-108" w:right="-108"/>
              <w:rPr>
                <w:b/>
                <w:bCs/>
                <w:szCs w:val="22"/>
              </w:rPr>
            </w:pPr>
            <w:r w:rsidRPr="00D809EC">
              <w:rPr>
                <w:b/>
                <w:bCs/>
                <w:szCs w:val="22"/>
              </w:rPr>
              <w:t>61,249</w:t>
            </w:r>
          </w:p>
        </w:tc>
      </w:tr>
    </w:tbl>
    <w:p w14:paraId="0BEE0D2F" w14:textId="09151FFB" w:rsidR="00401287" w:rsidRPr="00D809EC" w:rsidRDefault="00401287" w:rsidP="00A04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tbl>
      <w:tblPr>
        <w:tblW w:w="9090" w:type="dxa"/>
        <w:tblInd w:w="450" w:type="dxa"/>
        <w:tblLayout w:type="fixed"/>
        <w:tblLook w:val="0000" w:firstRow="0" w:lastRow="0" w:firstColumn="0" w:lastColumn="0" w:noHBand="0" w:noVBand="0"/>
      </w:tblPr>
      <w:tblGrid>
        <w:gridCol w:w="3240"/>
        <w:gridCol w:w="630"/>
        <w:gridCol w:w="1170"/>
        <w:gridCol w:w="270"/>
        <w:gridCol w:w="1080"/>
        <w:gridCol w:w="270"/>
        <w:gridCol w:w="1080"/>
        <w:gridCol w:w="270"/>
        <w:gridCol w:w="1080"/>
      </w:tblGrid>
      <w:tr w:rsidR="009A2D10" w:rsidRPr="00D809EC" w14:paraId="3504D19C" w14:textId="77777777" w:rsidTr="00C9116A">
        <w:trPr>
          <w:cantSplit/>
        </w:trPr>
        <w:tc>
          <w:tcPr>
            <w:tcW w:w="3240" w:type="dxa"/>
          </w:tcPr>
          <w:p w14:paraId="4C58A800" w14:textId="7917190A" w:rsidR="009A2D10" w:rsidRPr="00D809EC" w:rsidRDefault="009A2D10" w:rsidP="00CF5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b/>
                <w:bCs/>
                <w:i/>
                <w:iCs/>
                <w:sz w:val="22"/>
                <w:szCs w:val="22"/>
              </w:rPr>
            </w:pPr>
            <w:r w:rsidRPr="00D809EC">
              <w:rPr>
                <w:rFonts w:ascii="Times New Roman" w:hAnsi="Times New Roman" w:cs="Times New Roman"/>
                <w:b/>
                <w:bCs/>
                <w:i/>
                <w:iCs/>
                <w:sz w:val="22"/>
                <w:szCs w:val="22"/>
              </w:rPr>
              <w:t>Allowance for expected</w:t>
            </w:r>
          </w:p>
        </w:tc>
        <w:tc>
          <w:tcPr>
            <w:tcW w:w="630" w:type="dxa"/>
          </w:tcPr>
          <w:p w14:paraId="0031E930" w14:textId="77777777" w:rsidR="009A2D10" w:rsidRPr="00D809EC" w:rsidRDefault="009A2D10" w:rsidP="00CF5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520" w:type="dxa"/>
            <w:gridSpan w:val="3"/>
          </w:tcPr>
          <w:p w14:paraId="15CB7A1B" w14:textId="77777777" w:rsidR="009A2D10" w:rsidRPr="00D809EC" w:rsidRDefault="009A2D10" w:rsidP="00CF5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D809EC">
              <w:rPr>
                <w:rFonts w:ascii="Times New Roman" w:hAnsi="Times New Roman" w:cs="Times New Roman"/>
                <w:b/>
                <w:bCs/>
                <w:sz w:val="22"/>
                <w:szCs w:val="22"/>
              </w:rPr>
              <w:t>Consolidated</w:t>
            </w:r>
          </w:p>
        </w:tc>
        <w:tc>
          <w:tcPr>
            <w:tcW w:w="270" w:type="dxa"/>
          </w:tcPr>
          <w:p w14:paraId="3A1822F8" w14:textId="77777777" w:rsidR="009A2D10" w:rsidRPr="00D809EC" w:rsidRDefault="009A2D10" w:rsidP="00CF5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430" w:type="dxa"/>
            <w:gridSpan w:val="3"/>
          </w:tcPr>
          <w:p w14:paraId="4B025F0A" w14:textId="77777777" w:rsidR="009A2D10" w:rsidRPr="00D809EC" w:rsidRDefault="009A2D10" w:rsidP="00CF5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D809EC">
              <w:rPr>
                <w:rFonts w:ascii="Times New Roman" w:hAnsi="Times New Roman" w:cs="Times New Roman"/>
                <w:b/>
                <w:bCs/>
                <w:sz w:val="22"/>
                <w:szCs w:val="22"/>
              </w:rPr>
              <w:t>Separate</w:t>
            </w:r>
          </w:p>
        </w:tc>
      </w:tr>
      <w:tr w:rsidR="009A2D10" w:rsidRPr="00D809EC" w14:paraId="7AD1738E" w14:textId="77777777" w:rsidTr="00C9116A">
        <w:trPr>
          <w:cantSplit/>
        </w:trPr>
        <w:tc>
          <w:tcPr>
            <w:tcW w:w="3240" w:type="dxa"/>
          </w:tcPr>
          <w:p w14:paraId="14EA1262" w14:textId="4D7395E5" w:rsidR="009A2D10" w:rsidRPr="00D809EC" w:rsidRDefault="009A2D10" w:rsidP="009A2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firstLine="156"/>
              <w:rPr>
                <w:rFonts w:ascii="Times New Roman" w:hAnsi="Times New Roman" w:cs="Times New Roman"/>
                <w:b/>
                <w:bCs/>
                <w:i/>
                <w:iCs/>
                <w:sz w:val="22"/>
                <w:szCs w:val="22"/>
              </w:rPr>
            </w:pPr>
            <w:r w:rsidRPr="00D809EC">
              <w:rPr>
                <w:rFonts w:ascii="Times New Roman" w:hAnsi="Times New Roman" w:cs="Times New Roman"/>
                <w:b/>
                <w:bCs/>
                <w:i/>
                <w:iCs/>
                <w:sz w:val="22"/>
                <w:szCs w:val="20"/>
                <w:lang w:val="en-GB" w:bidi="ar-SA"/>
              </w:rPr>
              <w:t>credit loss</w:t>
            </w:r>
          </w:p>
        </w:tc>
        <w:tc>
          <w:tcPr>
            <w:tcW w:w="630" w:type="dxa"/>
          </w:tcPr>
          <w:p w14:paraId="72D002BB" w14:textId="77777777" w:rsidR="009A2D10" w:rsidRPr="00D809EC" w:rsidRDefault="009A2D10" w:rsidP="00CF5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520" w:type="dxa"/>
            <w:gridSpan w:val="3"/>
          </w:tcPr>
          <w:p w14:paraId="3105A490" w14:textId="77777777" w:rsidR="009A2D10" w:rsidRPr="00D809EC" w:rsidRDefault="009A2D10" w:rsidP="00CF5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D809EC">
              <w:rPr>
                <w:rFonts w:ascii="Times New Roman" w:hAnsi="Times New Roman" w:cs="Times New Roman"/>
                <w:b/>
                <w:bCs/>
                <w:sz w:val="22"/>
                <w:szCs w:val="22"/>
              </w:rPr>
              <w:t>financial statements</w:t>
            </w:r>
          </w:p>
        </w:tc>
        <w:tc>
          <w:tcPr>
            <w:tcW w:w="270" w:type="dxa"/>
          </w:tcPr>
          <w:p w14:paraId="4087000E" w14:textId="77777777" w:rsidR="009A2D10" w:rsidRPr="00D809EC" w:rsidRDefault="009A2D10" w:rsidP="00CF5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430" w:type="dxa"/>
            <w:gridSpan w:val="3"/>
          </w:tcPr>
          <w:p w14:paraId="1619E777" w14:textId="77777777" w:rsidR="009A2D10" w:rsidRPr="00D809EC" w:rsidRDefault="009A2D10" w:rsidP="00CF5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D809EC">
              <w:rPr>
                <w:rFonts w:ascii="Times New Roman" w:hAnsi="Times New Roman" w:cs="Times New Roman"/>
                <w:b/>
                <w:bCs/>
                <w:sz w:val="22"/>
                <w:szCs w:val="22"/>
              </w:rPr>
              <w:t>financial statements</w:t>
            </w:r>
          </w:p>
        </w:tc>
      </w:tr>
      <w:tr w:rsidR="00854D2F" w:rsidRPr="00D809EC" w14:paraId="58BE2D44" w14:textId="77777777" w:rsidTr="00C9116A">
        <w:tc>
          <w:tcPr>
            <w:tcW w:w="3240" w:type="dxa"/>
          </w:tcPr>
          <w:p w14:paraId="504AF8AF" w14:textId="77777777" w:rsidR="00854D2F" w:rsidRPr="00D809EC" w:rsidRDefault="00854D2F" w:rsidP="0085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rPr>
                <w:rFonts w:ascii="Times New Roman" w:hAnsi="Times New Roman" w:cs="Times New Roman"/>
                <w:sz w:val="22"/>
                <w:szCs w:val="22"/>
              </w:rPr>
            </w:pPr>
          </w:p>
        </w:tc>
        <w:tc>
          <w:tcPr>
            <w:tcW w:w="630" w:type="dxa"/>
          </w:tcPr>
          <w:p w14:paraId="67333334" w14:textId="2C943003" w:rsidR="00854D2F" w:rsidRPr="00D809EC" w:rsidRDefault="00854D2F" w:rsidP="00854D2F">
            <w:pPr>
              <w:pStyle w:val="acctfourfigures"/>
              <w:tabs>
                <w:tab w:val="clear" w:pos="765"/>
              </w:tabs>
              <w:spacing w:line="240" w:lineRule="atLeast"/>
              <w:ind w:left="-108" w:right="-108"/>
              <w:jc w:val="center"/>
              <w:rPr>
                <w:i/>
                <w:iCs/>
                <w:lang w:bidi="th-TH"/>
              </w:rPr>
            </w:pPr>
          </w:p>
        </w:tc>
        <w:tc>
          <w:tcPr>
            <w:tcW w:w="1170" w:type="dxa"/>
          </w:tcPr>
          <w:p w14:paraId="324045BB" w14:textId="157AEC72" w:rsidR="00854D2F" w:rsidRPr="00D809EC" w:rsidRDefault="00854D2F" w:rsidP="00854D2F">
            <w:pPr>
              <w:pStyle w:val="acctmergecolhdg"/>
              <w:spacing w:line="240" w:lineRule="atLeast"/>
              <w:rPr>
                <w:b w:val="0"/>
                <w:bCs/>
                <w:szCs w:val="22"/>
              </w:rPr>
            </w:pPr>
            <w:r w:rsidRPr="00D809EC">
              <w:rPr>
                <w:b w:val="0"/>
                <w:bCs/>
              </w:rPr>
              <w:t>2022</w:t>
            </w:r>
          </w:p>
        </w:tc>
        <w:tc>
          <w:tcPr>
            <w:tcW w:w="270" w:type="dxa"/>
          </w:tcPr>
          <w:p w14:paraId="66BFE9BA" w14:textId="77777777" w:rsidR="00854D2F" w:rsidRPr="00D809EC" w:rsidRDefault="00854D2F" w:rsidP="00854D2F">
            <w:pPr>
              <w:pStyle w:val="acctmergecolhdg"/>
              <w:spacing w:line="240" w:lineRule="atLeast"/>
              <w:rPr>
                <w:b w:val="0"/>
                <w:bCs/>
                <w:szCs w:val="22"/>
              </w:rPr>
            </w:pPr>
          </w:p>
        </w:tc>
        <w:tc>
          <w:tcPr>
            <w:tcW w:w="1080" w:type="dxa"/>
          </w:tcPr>
          <w:p w14:paraId="6B7679C1" w14:textId="1535F08F" w:rsidR="00854D2F" w:rsidRPr="00D809EC" w:rsidRDefault="00854D2F" w:rsidP="00854D2F">
            <w:pPr>
              <w:pStyle w:val="acctmergecolhdg"/>
              <w:spacing w:line="240" w:lineRule="atLeast"/>
              <w:rPr>
                <w:b w:val="0"/>
                <w:bCs/>
                <w:szCs w:val="22"/>
              </w:rPr>
            </w:pPr>
            <w:r w:rsidRPr="00D809EC">
              <w:rPr>
                <w:b w:val="0"/>
                <w:bCs/>
              </w:rPr>
              <w:t>2021</w:t>
            </w:r>
          </w:p>
        </w:tc>
        <w:tc>
          <w:tcPr>
            <w:tcW w:w="270" w:type="dxa"/>
          </w:tcPr>
          <w:p w14:paraId="3B29E49D" w14:textId="77777777" w:rsidR="00854D2F" w:rsidRPr="00D809EC" w:rsidRDefault="00854D2F" w:rsidP="00854D2F">
            <w:pPr>
              <w:pStyle w:val="acctfourfigures"/>
              <w:spacing w:line="240" w:lineRule="atLeast"/>
              <w:rPr>
                <w:cs/>
                <w:lang w:bidi="th-TH"/>
              </w:rPr>
            </w:pPr>
          </w:p>
        </w:tc>
        <w:tc>
          <w:tcPr>
            <w:tcW w:w="1080" w:type="dxa"/>
          </w:tcPr>
          <w:p w14:paraId="51342C7B" w14:textId="13905624" w:rsidR="00854D2F" w:rsidRPr="00D809EC" w:rsidRDefault="00854D2F" w:rsidP="00854D2F">
            <w:pPr>
              <w:pStyle w:val="acctmergecolhdg"/>
              <w:spacing w:line="240" w:lineRule="atLeast"/>
              <w:rPr>
                <w:b w:val="0"/>
                <w:bCs/>
                <w:szCs w:val="22"/>
              </w:rPr>
            </w:pPr>
            <w:r w:rsidRPr="00D809EC">
              <w:rPr>
                <w:b w:val="0"/>
                <w:bCs/>
              </w:rPr>
              <w:t>2022</w:t>
            </w:r>
          </w:p>
        </w:tc>
        <w:tc>
          <w:tcPr>
            <w:tcW w:w="270" w:type="dxa"/>
          </w:tcPr>
          <w:p w14:paraId="599B5588" w14:textId="77777777" w:rsidR="00854D2F" w:rsidRPr="00D809EC" w:rsidRDefault="00854D2F" w:rsidP="00854D2F">
            <w:pPr>
              <w:pStyle w:val="acctmergecolhdg"/>
              <w:spacing w:line="240" w:lineRule="atLeast"/>
              <w:rPr>
                <w:b w:val="0"/>
                <w:bCs/>
                <w:szCs w:val="22"/>
              </w:rPr>
            </w:pPr>
          </w:p>
        </w:tc>
        <w:tc>
          <w:tcPr>
            <w:tcW w:w="1080" w:type="dxa"/>
          </w:tcPr>
          <w:p w14:paraId="372D1CFF" w14:textId="35D9F9F9" w:rsidR="00854D2F" w:rsidRPr="00D809EC" w:rsidRDefault="00854D2F" w:rsidP="00854D2F">
            <w:pPr>
              <w:pStyle w:val="acctmergecolhdg"/>
              <w:spacing w:line="240" w:lineRule="atLeast"/>
              <w:rPr>
                <w:b w:val="0"/>
                <w:bCs/>
                <w:szCs w:val="22"/>
              </w:rPr>
            </w:pPr>
            <w:r w:rsidRPr="00D809EC">
              <w:rPr>
                <w:b w:val="0"/>
                <w:bCs/>
              </w:rPr>
              <w:t>2021</w:t>
            </w:r>
          </w:p>
        </w:tc>
      </w:tr>
      <w:tr w:rsidR="00854D2F" w:rsidRPr="00D809EC" w14:paraId="18ADFC65" w14:textId="77777777" w:rsidTr="00C9116A">
        <w:tc>
          <w:tcPr>
            <w:tcW w:w="3240" w:type="dxa"/>
          </w:tcPr>
          <w:p w14:paraId="12DB6040" w14:textId="77777777" w:rsidR="00854D2F" w:rsidRPr="00D809EC" w:rsidRDefault="00854D2F" w:rsidP="0085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sz w:val="22"/>
                <w:szCs w:val="22"/>
              </w:rPr>
            </w:pPr>
          </w:p>
        </w:tc>
        <w:tc>
          <w:tcPr>
            <w:tcW w:w="630" w:type="dxa"/>
          </w:tcPr>
          <w:p w14:paraId="050822DD" w14:textId="77777777" w:rsidR="00854D2F" w:rsidRPr="00D809EC" w:rsidRDefault="00854D2F" w:rsidP="0085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5220" w:type="dxa"/>
            <w:gridSpan w:val="7"/>
          </w:tcPr>
          <w:p w14:paraId="242E20D3" w14:textId="77777777" w:rsidR="00854D2F" w:rsidRPr="00D809EC" w:rsidRDefault="00854D2F" w:rsidP="0085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i/>
                <w:iCs/>
                <w:sz w:val="22"/>
                <w:szCs w:val="22"/>
              </w:rPr>
            </w:pPr>
            <w:r w:rsidRPr="00D809EC">
              <w:rPr>
                <w:rFonts w:ascii="Times New Roman" w:hAnsi="Times New Roman" w:cs="Times New Roman"/>
                <w:i/>
                <w:iCs/>
                <w:sz w:val="22"/>
                <w:szCs w:val="22"/>
              </w:rPr>
              <w:t>(in thousand Baht)</w:t>
            </w:r>
          </w:p>
        </w:tc>
      </w:tr>
      <w:tr w:rsidR="00784DDD" w:rsidRPr="00D809EC" w14:paraId="30DE8B2E" w14:textId="77777777" w:rsidTr="00C9116A">
        <w:tc>
          <w:tcPr>
            <w:tcW w:w="3240" w:type="dxa"/>
          </w:tcPr>
          <w:p w14:paraId="706D7DA0" w14:textId="6879AD7D"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D809EC">
              <w:rPr>
                <w:rFonts w:ascii="Times New Roman" w:hAnsi="Times New Roman" w:cs="Times New Roman"/>
                <w:sz w:val="22"/>
                <w:szCs w:val="22"/>
              </w:rPr>
              <w:t xml:space="preserve">At 1 January </w:t>
            </w:r>
          </w:p>
        </w:tc>
        <w:tc>
          <w:tcPr>
            <w:tcW w:w="630" w:type="dxa"/>
          </w:tcPr>
          <w:p w14:paraId="337961D4" w14:textId="77777777"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jc w:val="center"/>
              <w:rPr>
                <w:rFonts w:ascii="Times New Roman" w:hAnsi="Times New Roman" w:cs="Times New Roman"/>
                <w:sz w:val="22"/>
                <w:szCs w:val="22"/>
              </w:rPr>
            </w:pPr>
          </w:p>
        </w:tc>
        <w:tc>
          <w:tcPr>
            <w:tcW w:w="1170" w:type="dxa"/>
          </w:tcPr>
          <w:p w14:paraId="52AAE1D9" w14:textId="2F27C3E8" w:rsidR="00784DDD" w:rsidRPr="00D809EC" w:rsidRDefault="00454E42" w:rsidP="00784DDD">
            <w:pPr>
              <w:pStyle w:val="acctfourfigures"/>
              <w:tabs>
                <w:tab w:val="clear" w:pos="765"/>
                <w:tab w:val="decimal" w:pos="594"/>
              </w:tabs>
              <w:spacing w:line="240" w:lineRule="atLeast"/>
              <w:ind w:left="-108" w:right="-108"/>
              <w:rPr>
                <w:szCs w:val="22"/>
              </w:rPr>
            </w:pPr>
            <w:r w:rsidRPr="00D809EC">
              <w:rPr>
                <w:szCs w:val="22"/>
              </w:rPr>
              <w:t>-</w:t>
            </w:r>
          </w:p>
        </w:tc>
        <w:tc>
          <w:tcPr>
            <w:tcW w:w="270" w:type="dxa"/>
          </w:tcPr>
          <w:p w14:paraId="00A727E3" w14:textId="77777777" w:rsidR="00784DDD" w:rsidRPr="00D809EC" w:rsidRDefault="00784DDD" w:rsidP="00784DDD">
            <w:pPr>
              <w:pStyle w:val="acctfourfigures"/>
              <w:tabs>
                <w:tab w:val="clear" w:pos="765"/>
                <w:tab w:val="decimal" w:pos="842"/>
              </w:tabs>
              <w:spacing w:line="240" w:lineRule="atLeast"/>
              <w:ind w:left="-108" w:right="-108"/>
              <w:rPr>
                <w:szCs w:val="22"/>
              </w:rPr>
            </w:pPr>
          </w:p>
        </w:tc>
        <w:tc>
          <w:tcPr>
            <w:tcW w:w="1080" w:type="dxa"/>
          </w:tcPr>
          <w:p w14:paraId="27B1F214" w14:textId="37BB67DB"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ind w:left="-108" w:right="-108"/>
              <w:rPr>
                <w:rFonts w:ascii="Times New Roman" w:hAnsi="Times New Roman" w:cs="Times New Roman"/>
                <w:sz w:val="22"/>
                <w:szCs w:val="22"/>
              </w:rPr>
            </w:pPr>
            <w:r w:rsidRPr="00D809EC">
              <w:rPr>
                <w:rFonts w:ascii="Times New Roman" w:hAnsi="Times New Roman" w:cs="Times New Roman"/>
                <w:sz w:val="22"/>
                <w:szCs w:val="22"/>
                <w:lang w:val="en-GB" w:bidi="ar-SA"/>
              </w:rPr>
              <w:t>-</w:t>
            </w:r>
          </w:p>
        </w:tc>
        <w:tc>
          <w:tcPr>
            <w:tcW w:w="270" w:type="dxa"/>
          </w:tcPr>
          <w:p w14:paraId="70A0AF19" w14:textId="77777777"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rPr>
                <w:rFonts w:ascii="Times New Roman" w:hAnsi="Times New Roman" w:cs="Times New Roman"/>
                <w:sz w:val="22"/>
                <w:szCs w:val="22"/>
              </w:rPr>
            </w:pPr>
          </w:p>
        </w:tc>
        <w:tc>
          <w:tcPr>
            <w:tcW w:w="1080" w:type="dxa"/>
          </w:tcPr>
          <w:p w14:paraId="5F6A4283" w14:textId="2D2F364E" w:rsidR="00784DDD" w:rsidRPr="00D809EC" w:rsidRDefault="006E17F8" w:rsidP="00784DDD">
            <w:pPr>
              <w:pStyle w:val="acctfourfigures"/>
              <w:tabs>
                <w:tab w:val="clear" w:pos="765"/>
                <w:tab w:val="decimal" w:pos="842"/>
              </w:tabs>
              <w:spacing w:line="240" w:lineRule="atLeast"/>
              <w:ind w:left="-108" w:right="-108"/>
              <w:jc w:val="center"/>
              <w:rPr>
                <w:szCs w:val="22"/>
              </w:rPr>
            </w:pPr>
            <w:r w:rsidRPr="00D809EC">
              <w:rPr>
                <w:szCs w:val="22"/>
              </w:rPr>
              <w:t>14,104</w:t>
            </w:r>
          </w:p>
        </w:tc>
        <w:tc>
          <w:tcPr>
            <w:tcW w:w="270" w:type="dxa"/>
          </w:tcPr>
          <w:p w14:paraId="0A867788" w14:textId="77777777" w:rsidR="00784DDD" w:rsidRPr="00D809EC" w:rsidRDefault="00784DDD" w:rsidP="00784DDD">
            <w:pPr>
              <w:pStyle w:val="acctfourfigures"/>
              <w:tabs>
                <w:tab w:val="clear" w:pos="765"/>
                <w:tab w:val="decimal" w:pos="842"/>
              </w:tabs>
              <w:spacing w:line="240" w:lineRule="atLeast"/>
              <w:ind w:left="-108" w:right="-108"/>
              <w:rPr>
                <w:szCs w:val="22"/>
              </w:rPr>
            </w:pPr>
          </w:p>
        </w:tc>
        <w:tc>
          <w:tcPr>
            <w:tcW w:w="1080" w:type="dxa"/>
          </w:tcPr>
          <w:p w14:paraId="63A44B03" w14:textId="45A060D7" w:rsidR="00784DDD" w:rsidRPr="00D809EC" w:rsidRDefault="00784DDD" w:rsidP="00784DDD">
            <w:pPr>
              <w:pStyle w:val="acctfourfigures"/>
              <w:tabs>
                <w:tab w:val="clear" w:pos="765"/>
                <w:tab w:val="decimal" w:pos="844"/>
              </w:tabs>
              <w:spacing w:line="240" w:lineRule="atLeast"/>
              <w:ind w:left="-108" w:right="-108"/>
              <w:rPr>
                <w:szCs w:val="22"/>
              </w:rPr>
            </w:pPr>
            <w:r w:rsidRPr="00D809EC">
              <w:rPr>
                <w:szCs w:val="22"/>
              </w:rPr>
              <w:t>1,911</w:t>
            </w:r>
          </w:p>
        </w:tc>
      </w:tr>
      <w:tr w:rsidR="00784DDD" w:rsidRPr="00D809EC" w14:paraId="560C1F64" w14:textId="77777777" w:rsidTr="00C9116A">
        <w:tc>
          <w:tcPr>
            <w:tcW w:w="3240" w:type="dxa"/>
          </w:tcPr>
          <w:p w14:paraId="648E3C6D" w14:textId="4BE9B39A"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D809EC">
              <w:rPr>
                <w:rFonts w:ascii="Times New Roman" w:hAnsi="Times New Roman" w:cs="Times New Roman"/>
                <w:sz w:val="22"/>
                <w:szCs w:val="22"/>
              </w:rPr>
              <w:t>Addition</w:t>
            </w:r>
            <w:r w:rsidR="0024583F" w:rsidRPr="00D809EC">
              <w:rPr>
                <w:rFonts w:ascii="Times New Roman" w:hAnsi="Times New Roman" w:cs="Times New Roman"/>
                <w:sz w:val="22"/>
                <w:szCs w:val="22"/>
              </w:rPr>
              <w:t xml:space="preserve"> (reversal)</w:t>
            </w:r>
          </w:p>
        </w:tc>
        <w:tc>
          <w:tcPr>
            <w:tcW w:w="630" w:type="dxa"/>
          </w:tcPr>
          <w:p w14:paraId="3FB0FDD6" w14:textId="77777777"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jc w:val="center"/>
              <w:rPr>
                <w:rFonts w:ascii="Times New Roman" w:hAnsi="Times New Roman" w:cs="Times New Roman"/>
                <w:sz w:val="22"/>
                <w:szCs w:val="22"/>
              </w:rPr>
            </w:pPr>
          </w:p>
        </w:tc>
        <w:tc>
          <w:tcPr>
            <w:tcW w:w="1170" w:type="dxa"/>
          </w:tcPr>
          <w:p w14:paraId="0406C53A" w14:textId="23936098" w:rsidR="00784DDD" w:rsidRPr="00D809EC" w:rsidRDefault="00454E42" w:rsidP="00784DDD">
            <w:pPr>
              <w:pStyle w:val="acctfourfigures"/>
              <w:tabs>
                <w:tab w:val="clear" w:pos="765"/>
                <w:tab w:val="decimal" w:pos="594"/>
              </w:tabs>
              <w:spacing w:line="240" w:lineRule="atLeast"/>
              <w:ind w:left="-108" w:right="-108"/>
              <w:rPr>
                <w:szCs w:val="22"/>
              </w:rPr>
            </w:pPr>
            <w:r w:rsidRPr="00D809EC">
              <w:rPr>
                <w:szCs w:val="22"/>
              </w:rPr>
              <w:t>-</w:t>
            </w:r>
          </w:p>
        </w:tc>
        <w:tc>
          <w:tcPr>
            <w:tcW w:w="270" w:type="dxa"/>
          </w:tcPr>
          <w:p w14:paraId="12C8E451" w14:textId="77777777" w:rsidR="00784DDD" w:rsidRPr="00D809EC" w:rsidRDefault="00784DDD" w:rsidP="00784DDD">
            <w:pPr>
              <w:pStyle w:val="acctfourfigures"/>
              <w:tabs>
                <w:tab w:val="clear" w:pos="765"/>
                <w:tab w:val="decimal" w:pos="842"/>
              </w:tabs>
              <w:spacing w:line="240" w:lineRule="atLeast"/>
              <w:ind w:left="-108" w:right="-108"/>
              <w:rPr>
                <w:szCs w:val="22"/>
              </w:rPr>
            </w:pPr>
          </w:p>
        </w:tc>
        <w:tc>
          <w:tcPr>
            <w:tcW w:w="1080" w:type="dxa"/>
          </w:tcPr>
          <w:p w14:paraId="3FEBAB47" w14:textId="34504640"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ind w:left="-108" w:right="-108"/>
              <w:rPr>
                <w:rFonts w:ascii="Times New Roman" w:hAnsi="Times New Roman" w:cs="Times New Roman"/>
                <w:sz w:val="22"/>
                <w:szCs w:val="22"/>
              </w:rPr>
            </w:pPr>
            <w:r w:rsidRPr="00D809EC">
              <w:rPr>
                <w:rFonts w:ascii="Times New Roman" w:hAnsi="Times New Roman" w:cs="Times New Roman"/>
                <w:sz w:val="22"/>
                <w:szCs w:val="22"/>
                <w:lang w:val="en-GB" w:bidi="ar-SA"/>
              </w:rPr>
              <w:t>-</w:t>
            </w:r>
          </w:p>
        </w:tc>
        <w:tc>
          <w:tcPr>
            <w:tcW w:w="270" w:type="dxa"/>
          </w:tcPr>
          <w:p w14:paraId="4F1690F1" w14:textId="77777777"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rPr>
                <w:rFonts w:ascii="Times New Roman" w:hAnsi="Times New Roman" w:cs="Times New Roman"/>
                <w:sz w:val="22"/>
                <w:szCs w:val="22"/>
              </w:rPr>
            </w:pPr>
          </w:p>
        </w:tc>
        <w:tc>
          <w:tcPr>
            <w:tcW w:w="1080" w:type="dxa"/>
          </w:tcPr>
          <w:p w14:paraId="2FC358B3" w14:textId="3F6F89CF" w:rsidR="00784DDD" w:rsidRPr="00D809EC" w:rsidRDefault="002F0852" w:rsidP="00784DDD">
            <w:pPr>
              <w:pStyle w:val="acctfourfigures"/>
              <w:tabs>
                <w:tab w:val="clear" w:pos="765"/>
                <w:tab w:val="decimal" w:pos="842"/>
              </w:tabs>
              <w:spacing w:line="240" w:lineRule="atLeast"/>
              <w:ind w:left="-108" w:right="-108"/>
              <w:jc w:val="center"/>
              <w:rPr>
                <w:szCs w:val="22"/>
              </w:rPr>
            </w:pPr>
            <w:r w:rsidRPr="00D809EC">
              <w:rPr>
                <w:szCs w:val="22"/>
              </w:rPr>
              <w:t>(11,426)</w:t>
            </w:r>
          </w:p>
        </w:tc>
        <w:tc>
          <w:tcPr>
            <w:tcW w:w="270" w:type="dxa"/>
          </w:tcPr>
          <w:p w14:paraId="742E9B1F" w14:textId="77777777" w:rsidR="00784DDD" w:rsidRPr="00D809EC" w:rsidRDefault="00784DDD" w:rsidP="00784DDD">
            <w:pPr>
              <w:pStyle w:val="acctfourfigures"/>
              <w:tabs>
                <w:tab w:val="clear" w:pos="765"/>
                <w:tab w:val="decimal" w:pos="842"/>
              </w:tabs>
              <w:spacing w:line="240" w:lineRule="atLeast"/>
              <w:ind w:left="-108" w:right="-108"/>
              <w:rPr>
                <w:szCs w:val="22"/>
              </w:rPr>
            </w:pPr>
          </w:p>
        </w:tc>
        <w:tc>
          <w:tcPr>
            <w:tcW w:w="1080" w:type="dxa"/>
          </w:tcPr>
          <w:p w14:paraId="3B01FB22" w14:textId="5CD902F9" w:rsidR="00784DDD" w:rsidRPr="00D809EC" w:rsidRDefault="00784DDD" w:rsidP="00784DDD">
            <w:pPr>
              <w:pStyle w:val="acctfourfigures"/>
              <w:tabs>
                <w:tab w:val="clear" w:pos="765"/>
                <w:tab w:val="decimal" w:pos="844"/>
              </w:tabs>
              <w:spacing w:line="240" w:lineRule="atLeast"/>
              <w:ind w:left="-108" w:right="-108"/>
              <w:rPr>
                <w:szCs w:val="22"/>
              </w:rPr>
            </w:pPr>
            <w:r w:rsidRPr="00D809EC">
              <w:rPr>
                <w:szCs w:val="22"/>
              </w:rPr>
              <w:t>12,193</w:t>
            </w:r>
          </w:p>
        </w:tc>
      </w:tr>
      <w:tr w:rsidR="00784DDD" w:rsidRPr="00D809EC" w14:paraId="3C69F407" w14:textId="77777777" w:rsidTr="00C9116A">
        <w:trPr>
          <w:trHeight w:val="71"/>
        </w:trPr>
        <w:tc>
          <w:tcPr>
            <w:tcW w:w="3240" w:type="dxa"/>
          </w:tcPr>
          <w:p w14:paraId="422E055D" w14:textId="44C153DB"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r w:rsidRPr="00D809EC">
              <w:rPr>
                <w:rFonts w:ascii="Times New Roman" w:hAnsi="Times New Roman" w:cs="Times New Roman"/>
                <w:b/>
                <w:bCs/>
                <w:sz w:val="22"/>
                <w:szCs w:val="22"/>
              </w:rPr>
              <w:t xml:space="preserve">At 31 December </w:t>
            </w:r>
          </w:p>
        </w:tc>
        <w:tc>
          <w:tcPr>
            <w:tcW w:w="630" w:type="dxa"/>
          </w:tcPr>
          <w:p w14:paraId="7A909261" w14:textId="77777777"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jc w:val="center"/>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174C8C07" w14:textId="67ED5B5E" w:rsidR="00784DDD" w:rsidRPr="00D809EC" w:rsidRDefault="00454E42" w:rsidP="00784DDD">
            <w:pPr>
              <w:pStyle w:val="acctfourfigures"/>
              <w:tabs>
                <w:tab w:val="clear" w:pos="765"/>
                <w:tab w:val="decimal" w:pos="594"/>
              </w:tabs>
              <w:spacing w:line="240" w:lineRule="atLeast"/>
              <w:ind w:left="-108" w:right="-108"/>
              <w:rPr>
                <w:szCs w:val="22"/>
              </w:rPr>
            </w:pPr>
            <w:r w:rsidRPr="00D809EC">
              <w:rPr>
                <w:szCs w:val="22"/>
              </w:rPr>
              <w:t>-</w:t>
            </w:r>
          </w:p>
        </w:tc>
        <w:tc>
          <w:tcPr>
            <w:tcW w:w="270" w:type="dxa"/>
          </w:tcPr>
          <w:p w14:paraId="6EA49486" w14:textId="77777777" w:rsidR="00784DDD" w:rsidRPr="00D809EC" w:rsidRDefault="00784DDD" w:rsidP="00784DDD">
            <w:pPr>
              <w:pStyle w:val="acctfourfigures"/>
              <w:tabs>
                <w:tab w:val="clear" w:pos="765"/>
                <w:tab w:val="decimal" w:pos="842"/>
              </w:tabs>
              <w:spacing w:line="240" w:lineRule="atLeast"/>
              <w:ind w:left="-108" w:right="-108"/>
              <w:rPr>
                <w:szCs w:val="22"/>
              </w:rPr>
            </w:pPr>
            <w:r w:rsidRPr="00D809EC">
              <w:rPr>
                <w:szCs w:val="22"/>
              </w:rPr>
              <w:t xml:space="preserve"> </w:t>
            </w:r>
          </w:p>
        </w:tc>
        <w:tc>
          <w:tcPr>
            <w:tcW w:w="1080" w:type="dxa"/>
            <w:tcBorders>
              <w:top w:val="single" w:sz="4" w:space="0" w:color="auto"/>
              <w:bottom w:val="double" w:sz="4" w:space="0" w:color="auto"/>
            </w:tcBorders>
          </w:tcPr>
          <w:p w14:paraId="3AE2CA6C" w14:textId="568D1438"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ind w:left="-108" w:right="-108"/>
              <w:rPr>
                <w:rFonts w:ascii="Times New Roman" w:hAnsi="Times New Roman" w:cs="Times New Roman"/>
                <w:sz w:val="22"/>
                <w:szCs w:val="22"/>
              </w:rPr>
            </w:pPr>
            <w:r w:rsidRPr="00D809EC">
              <w:rPr>
                <w:rFonts w:ascii="Times New Roman" w:hAnsi="Times New Roman" w:cs="Times New Roman"/>
                <w:sz w:val="22"/>
                <w:szCs w:val="22"/>
                <w:lang w:val="en-GB" w:bidi="ar-SA"/>
              </w:rPr>
              <w:t>-</w:t>
            </w:r>
          </w:p>
        </w:tc>
        <w:tc>
          <w:tcPr>
            <w:tcW w:w="270" w:type="dxa"/>
          </w:tcPr>
          <w:p w14:paraId="297C60E3" w14:textId="77777777"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239D9B2A" w14:textId="4E454394" w:rsidR="00784DDD" w:rsidRPr="00D809EC" w:rsidRDefault="002F0852" w:rsidP="00784DDD">
            <w:pPr>
              <w:pStyle w:val="acctfourfigures"/>
              <w:tabs>
                <w:tab w:val="clear" w:pos="765"/>
                <w:tab w:val="decimal" w:pos="842"/>
              </w:tabs>
              <w:spacing w:line="240" w:lineRule="atLeast"/>
              <w:ind w:left="-108" w:right="-108"/>
              <w:jc w:val="center"/>
              <w:rPr>
                <w:b/>
                <w:bCs/>
                <w:szCs w:val="22"/>
              </w:rPr>
            </w:pPr>
            <w:r w:rsidRPr="00D809EC">
              <w:rPr>
                <w:b/>
                <w:bCs/>
                <w:szCs w:val="22"/>
              </w:rPr>
              <w:t>2,678</w:t>
            </w:r>
          </w:p>
        </w:tc>
        <w:tc>
          <w:tcPr>
            <w:tcW w:w="270" w:type="dxa"/>
          </w:tcPr>
          <w:p w14:paraId="705664A9" w14:textId="77777777" w:rsidR="00784DDD" w:rsidRPr="00D809EC" w:rsidRDefault="00784DDD" w:rsidP="00784DDD">
            <w:pPr>
              <w:pStyle w:val="acctfourfigures"/>
              <w:tabs>
                <w:tab w:val="clear" w:pos="765"/>
                <w:tab w:val="decimal" w:pos="842"/>
              </w:tabs>
              <w:spacing w:line="240" w:lineRule="atLeast"/>
              <w:ind w:left="-108" w:right="-108"/>
              <w:rPr>
                <w:b/>
                <w:bCs/>
                <w:szCs w:val="22"/>
              </w:rPr>
            </w:pPr>
          </w:p>
        </w:tc>
        <w:tc>
          <w:tcPr>
            <w:tcW w:w="1080" w:type="dxa"/>
            <w:tcBorders>
              <w:top w:val="single" w:sz="4" w:space="0" w:color="auto"/>
              <w:bottom w:val="double" w:sz="4" w:space="0" w:color="auto"/>
            </w:tcBorders>
          </w:tcPr>
          <w:p w14:paraId="3D608F65" w14:textId="0B3314B9" w:rsidR="00784DDD" w:rsidRPr="00D809EC" w:rsidRDefault="00784DDD" w:rsidP="00784DDD">
            <w:pPr>
              <w:pStyle w:val="acctfourfigures"/>
              <w:tabs>
                <w:tab w:val="clear" w:pos="765"/>
                <w:tab w:val="decimal" w:pos="844"/>
              </w:tabs>
              <w:spacing w:line="240" w:lineRule="atLeast"/>
              <w:ind w:left="-108" w:right="-108"/>
              <w:rPr>
                <w:b/>
                <w:bCs/>
                <w:szCs w:val="22"/>
              </w:rPr>
            </w:pPr>
            <w:r w:rsidRPr="00D809EC">
              <w:rPr>
                <w:b/>
                <w:bCs/>
                <w:szCs w:val="22"/>
              </w:rPr>
              <w:t>14,104</w:t>
            </w:r>
          </w:p>
        </w:tc>
      </w:tr>
    </w:tbl>
    <w:p w14:paraId="27B0700F" w14:textId="3937E5EF" w:rsidR="00BB250C" w:rsidRPr="00D809EC" w:rsidRDefault="00BB2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307CC543" w14:textId="77777777" w:rsidR="00694BB2" w:rsidRPr="00D809EC" w:rsidRDefault="00694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66B09BDA" w14:textId="77777777" w:rsidR="004248D3" w:rsidRPr="00D809EC" w:rsidRDefault="0042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sidRPr="00D809EC">
        <w:rPr>
          <w:rFonts w:ascii="Times New Roman" w:hAnsi="Times New Roman" w:cs="Times New Roman"/>
          <w:b/>
          <w:bCs/>
          <w:sz w:val="24"/>
          <w:szCs w:val="24"/>
        </w:rPr>
        <w:br w:type="page"/>
      </w:r>
    </w:p>
    <w:p w14:paraId="111A625C" w14:textId="0E657E72" w:rsidR="00AC18D5" w:rsidRPr="00D809EC" w:rsidRDefault="002249F1" w:rsidP="00A04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sidRPr="00D809EC">
        <w:rPr>
          <w:rFonts w:ascii="Times New Roman" w:hAnsi="Times New Roman" w:cs="Times New Roman"/>
          <w:b/>
          <w:bCs/>
          <w:sz w:val="24"/>
          <w:szCs w:val="24"/>
        </w:rPr>
        <w:lastRenderedPageBreak/>
        <w:t>8</w:t>
      </w:r>
      <w:r w:rsidR="00A04AB2" w:rsidRPr="00D809EC">
        <w:rPr>
          <w:rFonts w:ascii="Times New Roman" w:hAnsi="Times New Roman" w:cs="Times New Roman"/>
          <w:b/>
          <w:bCs/>
          <w:sz w:val="24"/>
          <w:szCs w:val="24"/>
        </w:rPr>
        <w:tab/>
      </w:r>
      <w:r w:rsidR="00AC18D5" w:rsidRPr="00D809EC">
        <w:rPr>
          <w:rFonts w:ascii="Times New Roman" w:hAnsi="Times New Roman" w:cs="Times New Roman"/>
          <w:b/>
          <w:bCs/>
          <w:sz w:val="24"/>
          <w:szCs w:val="24"/>
        </w:rPr>
        <w:t>Inventories</w:t>
      </w:r>
    </w:p>
    <w:p w14:paraId="3C3C15ED" w14:textId="77777777" w:rsidR="00AC18D5" w:rsidRPr="00D809EC" w:rsidRDefault="00AC18D5"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sz w:val="22"/>
          <w:szCs w:val="22"/>
        </w:rPr>
      </w:pPr>
    </w:p>
    <w:tbl>
      <w:tblPr>
        <w:tblW w:w="9351" w:type="dxa"/>
        <w:tblInd w:w="450" w:type="dxa"/>
        <w:tblLayout w:type="fixed"/>
        <w:tblLook w:val="0000" w:firstRow="0" w:lastRow="0" w:firstColumn="0" w:lastColumn="0" w:noHBand="0" w:noVBand="0"/>
      </w:tblPr>
      <w:tblGrid>
        <w:gridCol w:w="3870"/>
        <w:gridCol w:w="1170"/>
        <w:gridCol w:w="270"/>
        <w:gridCol w:w="1170"/>
        <w:gridCol w:w="270"/>
        <w:gridCol w:w="1161"/>
        <w:gridCol w:w="270"/>
        <w:gridCol w:w="1170"/>
      </w:tblGrid>
      <w:tr w:rsidR="00FB3F9B" w:rsidRPr="00D809EC" w14:paraId="0AF38A1A" w14:textId="77777777" w:rsidTr="00784DDD">
        <w:trPr>
          <w:cantSplit/>
          <w:tblHeader/>
        </w:trPr>
        <w:tc>
          <w:tcPr>
            <w:tcW w:w="3870" w:type="dxa"/>
          </w:tcPr>
          <w:p w14:paraId="6821E8E8" w14:textId="77777777" w:rsidR="00FB3F9B" w:rsidRPr="00D809EC" w:rsidRDefault="00FB3F9B"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sz w:val="22"/>
                <w:szCs w:val="22"/>
              </w:rPr>
            </w:pPr>
          </w:p>
        </w:tc>
        <w:tc>
          <w:tcPr>
            <w:tcW w:w="2610" w:type="dxa"/>
            <w:gridSpan w:val="3"/>
          </w:tcPr>
          <w:p w14:paraId="77F0F4E1" w14:textId="77777777" w:rsidR="00FB3F9B" w:rsidRPr="00D809EC" w:rsidRDefault="00FB3F9B"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D809EC">
              <w:rPr>
                <w:rFonts w:ascii="Times New Roman" w:hAnsi="Times New Roman" w:cs="Times New Roman"/>
                <w:b/>
                <w:bCs/>
                <w:sz w:val="22"/>
                <w:szCs w:val="22"/>
              </w:rPr>
              <w:t>Consolidated</w:t>
            </w:r>
          </w:p>
        </w:tc>
        <w:tc>
          <w:tcPr>
            <w:tcW w:w="270" w:type="dxa"/>
          </w:tcPr>
          <w:p w14:paraId="71EF4B74" w14:textId="77777777" w:rsidR="00FB3F9B" w:rsidRPr="00D809EC" w:rsidRDefault="00FB3F9B"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601" w:type="dxa"/>
            <w:gridSpan w:val="3"/>
          </w:tcPr>
          <w:p w14:paraId="042E9AC1" w14:textId="77777777" w:rsidR="00FB3F9B" w:rsidRPr="00D809EC" w:rsidRDefault="00FB3F9B"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D809EC">
              <w:rPr>
                <w:rFonts w:ascii="Times New Roman" w:hAnsi="Times New Roman" w:cs="Times New Roman"/>
                <w:b/>
                <w:bCs/>
                <w:sz w:val="22"/>
                <w:szCs w:val="22"/>
              </w:rPr>
              <w:t>Separate</w:t>
            </w:r>
          </w:p>
        </w:tc>
      </w:tr>
      <w:tr w:rsidR="00FB3F9B" w:rsidRPr="00D809EC" w14:paraId="63747F27" w14:textId="77777777" w:rsidTr="00784DDD">
        <w:trPr>
          <w:cantSplit/>
          <w:tblHeader/>
        </w:trPr>
        <w:tc>
          <w:tcPr>
            <w:tcW w:w="3870" w:type="dxa"/>
          </w:tcPr>
          <w:p w14:paraId="3C05AC76" w14:textId="77777777" w:rsidR="00FB3F9B" w:rsidRPr="00D809EC" w:rsidRDefault="00FB3F9B"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sz w:val="22"/>
                <w:szCs w:val="22"/>
                <w:cs/>
              </w:rPr>
            </w:pPr>
          </w:p>
        </w:tc>
        <w:tc>
          <w:tcPr>
            <w:tcW w:w="2610" w:type="dxa"/>
            <w:gridSpan w:val="3"/>
          </w:tcPr>
          <w:p w14:paraId="40B5FA5E" w14:textId="77777777" w:rsidR="00FB3F9B" w:rsidRPr="00D809EC" w:rsidRDefault="00FB3F9B"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D809EC">
              <w:rPr>
                <w:rFonts w:ascii="Times New Roman" w:hAnsi="Times New Roman" w:cs="Times New Roman"/>
                <w:b/>
                <w:bCs/>
                <w:sz w:val="22"/>
                <w:szCs w:val="22"/>
              </w:rPr>
              <w:t>financial statements</w:t>
            </w:r>
          </w:p>
        </w:tc>
        <w:tc>
          <w:tcPr>
            <w:tcW w:w="270" w:type="dxa"/>
          </w:tcPr>
          <w:p w14:paraId="2052B746" w14:textId="77777777" w:rsidR="00FB3F9B" w:rsidRPr="00D809EC" w:rsidRDefault="00FB3F9B"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601" w:type="dxa"/>
            <w:gridSpan w:val="3"/>
          </w:tcPr>
          <w:p w14:paraId="204DCB14" w14:textId="77777777" w:rsidR="00FB3F9B" w:rsidRPr="00D809EC" w:rsidRDefault="00FB3F9B"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D809EC">
              <w:rPr>
                <w:rFonts w:ascii="Times New Roman" w:hAnsi="Times New Roman" w:cs="Times New Roman"/>
                <w:b/>
                <w:bCs/>
                <w:sz w:val="22"/>
                <w:szCs w:val="22"/>
              </w:rPr>
              <w:t>financial statements</w:t>
            </w:r>
          </w:p>
        </w:tc>
      </w:tr>
      <w:tr w:rsidR="00784DDD" w:rsidRPr="00D809EC" w14:paraId="73DCA78B" w14:textId="77777777" w:rsidTr="00784DDD">
        <w:trPr>
          <w:tblHeader/>
        </w:trPr>
        <w:tc>
          <w:tcPr>
            <w:tcW w:w="3870" w:type="dxa"/>
          </w:tcPr>
          <w:p w14:paraId="073EE08D" w14:textId="77777777"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rPr>
                <w:rFonts w:ascii="Times New Roman" w:hAnsi="Times New Roman" w:cs="Times New Roman"/>
                <w:sz w:val="22"/>
                <w:szCs w:val="22"/>
              </w:rPr>
            </w:pPr>
          </w:p>
        </w:tc>
        <w:tc>
          <w:tcPr>
            <w:tcW w:w="1170" w:type="dxa"/>
          </w:tcPr>
          <w:p w14:paraId="12392B7C" w14:textId="2BCDA91D" w:rsidR="00784DDD" w:rsidRPr="00D809EC" w:rsidRDefault="00784DDD" w:rsidP="00784DDD">
            <w:pPr>
              <w:pStyle w:val="acctmergecolhdg"/>
              <w:spacing w:line="240" w:lineRule="atLeast"/>
              <w:rPr>
                <w:b w:val="0"/>
                <w:bCs/>
                <w:szCs w:val="22"/>
              </w:rPr>
            </w:pPr>
            <w:r w:rsidRPr="00D809EC">
              <w:rPr>
                <w:b w:val="0"/>
                <w:bCs/>
                <w:szCs w:val="22"/>
              </w:rPr>
              <w:t>2022</w:t>
            </w:r>
          </w:p>
        </w:tc>
        <w:tc>
          <w:tcPr>
            <w:tcW w:w="270" w:type="dxa"/>
          </w:tcPr>
          <w:p w14:paraId="3645F89B" w14:textId="77777777" w:rsidR="00784DDD" w:rsidRPr="00D809EC" w:rsidRDefault="00784DDD" w:rsidP="00784DDD">
            <w:pPr>
              <w:pStyle w:val="acctmergecolhdg"/>
              <w:spacing w:line="240" w:lineRule="atLeast"/>
              <w:rPr>
                <w:b w:val="0"/>
                <w:bCs/>
                <w:szCs w:val="22"/>
              </w:rPr>
            </w:pPr>
          </w:p>
        </w:tc>
        <w:tc>
          <w:tcPr>
            <w:tcW w:w="1170" w:type="dxa"/>
          </w:tcPr>
          <w:p w14:paraId="355F33DE" w14:textId="4AEEBE9F" w:rsidR="00784DDD" w:rsidRPr="00D809EC" w:rsidRDefault="00784DDD" w:rsidP="00784DDD">
            <w:pPr>
              <w:pStyle w:val="acctmergecolhdg"/>
              <w:spacing w:line="240" w:lineRule="atLeast"/>
              <w:rPr>
                <w:b w:val="0"/>
                <w:bCs/>
                <w:szCs w:val="22"/>
              </w:rPr>
            </w:pPr>
            <w:r w:rsidRPr="00D809EC">
              <w:rPr>
                <w:b w:val="0"/>
                <w:bCs/>
                <w:szCs w:val="22"/>
              </w:rPr>
              <w:t>2021</w:t>
            </w:r>
          </w:p>
        </w:tc>
        <w:tc>
          <w:tcPr>
            <w:tcW w:w="270" w:type="dxa"/>
          </w:tcPr>
          <w:p w14:paraId="20559229" w14:textId="77777777" w:rsidR="00784DDD" w:rsidRPr="00D809EC" w:rsidRDefault="00784DDD" w:rsidP="00784DDD">
            <w:pPr>
              <w:pStyle w:val="acctfourfigures"/>
              <w:spacing w:line="240" w:lineRule="atLeast"/>
              <w:rPr>
                <w:szCs w:val="22"/>
                <w:cs/>
                <w:lang w:bidi="th-TH"/>
              </w:rPr>
            </w:pPr>
          </w:p>
        </w:tc>
        <w:tc>
          <w:tcPr>
            <w:tcW w:w="1161" w:type="dxa"/>
          </w:tcPr>
          <w:p w14:paraId="0DD4DF74" w14:textId="436226AB" w:rsidR="00784DDD" w:rsidRPr="00D809EC" w:rsidRDefault="00784DDD" w:rsidP="00784DDD">
            <w:pPr>
              <w:pStyle w:val="acctmergecolhdg"/>
              <w:spacing w:line="240" w:lineRule="atLeast"/>
              <w:rPr>
                <w:b w:val="0"/>
                <w:bCs/>
                <w:szCs w:val="22"/>
              </w:rPr>
            </w:pPr>
            <w:r w:rsidRPr="00D809EC">
              <w:rPr>
                <w:b w:val="0"/>
                <w:bCs/>
                <w:szCs w:val="22"/>
              </w:rPr>
              <w:t>2022</w:t>
            </w:r>
          </w:p>
        </w:tc>
        <w:tc>
          <w:tcPr>
            <w:tcW w:w="270" w:type="dxa"/>
          </w:tcPr>
          <w:p w14:paraId="3A8D0D3A" w14:textId="77777777" w:rsidR="00784DDD" w:rsidRPr="00D809EC" w:rsidRDefault="00784DDD" w:rsidP="00784DDD">
            <w:pPr>
              <w:pStyle w:val="acctmergecolhdg"/>
              <w:spacing w:line="240" w:lineRule="atLeast"/>
              <w:rPr>
                <w:b w:val="0"/>
                <w:bCs/>
                <w:szCs w:val="22"/>
              </w:rPr>
            </w:pPr>
          </w:p>
        </w:tc>
        <w:tc>
          <w:tcPr>
            <w:tcW w:w="1170" w:type="dxa"/>
          </w:tcPr>
          <w:p w14:paraId="50414ABA" w14:textId="668476EF" w:rsidR="00784DDD" w:rsidRPr="00D809EC" w:rsidRDefault="00784DDD" w:rsidP="00784DDD">
            <w:pPr>
              <w:pStyle w:val="acctmergecolhdg"/>
              <w:spacing w:line="240" w:lineRule="atLeast"/>
              <w:rPr>
                <w:b w:val="0"/>
                <w:bCs/>
                <w:szCs w:val="22"/>
              </w:rPr>
            </w:pPr>
            <w:r w:rsidRPr="00D809EC">
              <w:rPr>
                <w:b w:val="0"/>
                <w:bCs/>
                <w:szCs w:val="22"/>
              </w:rPr>
              <w:t>2021</w:t>
            </w:r>
          </w:p>
        </w:tc>
      </w:tr>
      <w:tr w:rsidR="00784DDD" w:rsidRPr="00D809EC" w14:paraId="0CBC0D94" w14:textId="77777777" w:rsidTr="00784DDD">
        <w:trPr>
          <w:tblHeader/>
        </w:trPr>
        <w:tc>
          <w:tcPr>
            <w:tcW w:w="3870" w:type="dxa"/>
          </w:tcPr>
          <w:p w14:paraId="731487DD" w14:textId="77777777"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sz w:val="22"/>
                <w:szCs w:val="22"/>
              </w:rPr>
            </w:pPr>
          </w:p>
        </w:tc>
        <w:tc>
          <w:tcPr>
            <w:tcW w:w="5481" w:type="dxa"/>
            <w:gridSpan w:val="7"/>
          </w:tcPr>
          <w:p w14:paraId="75AD199A" w14:textId="77777777"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i/>
                <w:iCs/>
                <w:sz w:val="22"/>
                <w:szCs w:val="22"/>
              </w:rPr>
            </w:pPr>
            <w:r w:rsidRPr="00D809EC">
              <w:rPr>
                <w:rFonts w:ascii="Times New Roman" w:hAnsi="Times New Roman" w:cs="Times New Roman"/>
                <w:i/>
                <w:iCs/>
                <w:sz w:val="22"/>
                <w:szCs w:val="22"/>
              </w:rPr>
              <w:t>(in thousand Baht)</w:t>
            </w:r>
          </w:p>
        </w:tc>
      </w:tr>
      <w:tr w:rsidR="00784DDD" w:rsidRPr="00D809EC" w14:paraId="624E7758" w14:textId="77777777" w:rsidTr="00784DDD">
        <w:tc>
          <w:tcPr>
            <w:tcW w:w="3870" w:type="dxa"/>
          </w:tcPr>
          <w:p w14:paraId="1A1BEF02" w14:textId="77777777"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D809EC">
              <w:rPr>
                <w:rFonts w:ascii="Times New Roman" w:hAnsi="Times New Roman" w:cs="Times New Roman"/>
                <w:sz w:val="22"/>
                <w:szCs w:val="22"/>
              </w:rPr>
              <w:t>Merchandise and finished goods</w:t>
            </w:r>
          </w:p>
        </w:tc>
        <w:tc>
          <w:tcPr>
            <w:tcW w:w="1170" w:type="dxa"/>
          </w:tcPr>
          <w:p w14:paraId="3CACEF00" w14:textId="630BD3E0" w:rsidR="00784DDD" w:rsidRPr="00D809EC" w:rsidRDefault="00B7059D" w:rsidP="00784DDD">
            <w:pPr>
              <w:pStyle w:val="acctfourfigures"/>
              <w:tabs>
                <w:tab w:val="clear" w:pos="765"/>
                <w:tab w:val="decimal" w:pos="916"/>
              </w:tabs>
              <w:spacing w:line="240" w:lineRule="atLeast"/>
              <w:ind w:left="-110" w:right="-110"/>
              <w:rPr>
                <w:szCs w:val="22"/>
              </w:rPr>
            </w:pPr>
            <w:r w:rsidRPr="00D809EC">
              <w:rPr>
                <w:szCs w:val="22"/>
              </w:rPr>
              <w:t>902,688</w:t>
            </w:r>
          </w:p>
        </w:tc>
        <w:tc>
          <w:tcPr>
            <w:tcW w:w="270" w:type="dxa"/>
          </w:tcPr>
          <w:p w14:paraId="5159B395" w14:textId="77777777" w:rsidR="00784DDD" w:rsidRPr="00D809EC" w:rsidRDefault="00784DDD" w:rsidP="00784DDD">
            <w:pPr>
              <w:pStyle w:val="acctfourfigures"/>
              <w:tabs>
                <w:tab w:val="clear" w:pos="765"/>
                <w:tab w:val="decimal" w:pos="916"/>
              </w:tabs>
              <w:spacing w:line="240" w:lineRule="atLeast"/>
              <w:ind w:left="-110" w:right="-110"/>
              <w:rPr>
                <w:szCs w:val="22"/>
              </w:rPr>
            </w:pPr>
          </w:p>
        </w:tc>
        <w:tc>
          <w:tcPr>
            <w:tcW w:w="1170" w:type="dxa"/>
          </w:tcPr>
          <w:p w14:paraId="794B3A23" w14:textId="667BECDD"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sz w:val="22"/>
                <w:szCs w:val="22"/>
              </w:rPr>
            </w:pPr>
            <w:r w:rsidRPr="00D809EC">
              <w:rPr>
                <w:rFonts w:ascii="Times New Roman" w:hAnsi="Times New Roman" w:cs="Times New Roman"/>
                <w:sz w:val="22"/>
                <w:szCs w:val="22"/>
              </w:rPr>
              <w:t>813,146</w:t>
            </w:r>
          </w:p>
        </w:tc>
        <w:tc>
          <w:tcPr>
            <w:tcW w:w="270" w:type="dxa"/>
          </w:tcPr>
          <w:p w14:paraId="560236D7" w14:textId="77777777"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sz w:val="22"/>
                <w:szCs w:val="22"/>
              </w:rPr>
            </w:pPr>
          </w:p>
        </w:tc>
        <w:tc>
          <w:tcPr>
            <w:tcW w:w="1161" w:type="dxa"/>
          </w:tcPr>
          <w:p w14:paraId="2DFEC620" w14:textId="56EA2D74" w:rsidR="00784DDD" w:rsidRPr="00D809EC" w:rsidRDefault="00B7059D" w:rsidP="00784DDD">
            <w:pPr>
              <w:pStyle w:val="acctfourfigures"/>
              <w:tabs>
                <w:tab w:val="clear" w:pos="765"/>
                <w:tab w:val="decimal" w:pos="916"/>
              </w:tabs>
              <w:spacing w:line="240" w:lineRule="atLeast"/>
              <w:ind w:left="-110" w:right="-110"/>
              <w:rPr>
                <w:szCs w:val="22"/>
              </w:rPr>
            </w:pPr>
            <w:r w:rsidRPr="00D809EC">
              <w:rPr>
                <w:szCs w:val="22"/>
              </w:rPr>
              <w:t>897,889</w:t>
            </w:r>
          </w:p>
        </w:tc>
        <w:tc>
          <w:tcPr>
            <w:tcW w:w="270" w:type="dxa"/>
          </w:tcPr>
          <w:p w14:paraId="2203824F" w14:textId="77777777" w:rsidR="00784DDD" w:rsidRPr="00D809EC" w:rsidRDefault="00784DDD" w:rsidP="00784DDD">
            <w:pPr>
              <w:pStyle w:val="acctfourfigures"/>
              <w:tabs>
                <w:tab w:val="clear" w:pos="765"/>
                <w:tab w:val="decimal" w:pos="916"/>
              </w:tabs>
              <w:spacing w:line="240" w:lineRule="atLeast"/>
              <w:ind w:left="-110" w:right="-110"/>
              <w:rPr>
                <w:szCs w:val="22"/>
              </w:rPr>
            </w:pPr>
          </w:p>
        </w:tc>
        <w:tc>
          <w:tcPr>
            <w:tcW w:w="1170" w:type="dxa"/>
          </w:tcPr>
          <w:p w14:paraId="7BAACB84" w14:textId="2F6C0C6F"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sz w:val="22"/>
                <w:szCs w:val="22"/>
              </w:rPr>
            </w:pPr>
            <w:r w:rsidRPr="00D809EC">
              <w:rPr>
                <w:rFonts w:ascii="Times New Roman" w:hAnsi="Times New Roman" w:cs="Times New Roman"/>
                <w:sz w:val="22"/>
                <w:szCs w:val="22"/>
              </w:rPr>
              <w:t>772,425</w:t>
            </w:r>
          </w:p>
        </w:tc>
      </w:tr>
      <w:tr w:rsidR="00784DDD" w:rsidRPr="00D809EC" w14:paraId="4B6E0B34" w14:textId="77777777" w:rsidTr="00784DDD">
        <w:tc>
          <w:tcPr>
            <w:tcW w:w="3870" w:type="dxa"/>
          </w:tcPr>
          <w:p w14:paraId="7745567D" w14:textId="77777777"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D809EC">
              <w:rPr>
                <w:rFonts w:ascii="Times New Roman" w:hAnsi="Times New Roman" w:cs="Times New Roman"/>
                <w:sz w:val="22"/>
                <w:szCs w:val="22"/>
              </w:rPr>
              <w:t>Project work under installation</w:t>
            </w:r>
            <w:r w:rsidRPr="00D809EC">
              <w:rPr>
                <w:rFonts w:ascii="Times New Roman" w:hAnsi="Times New Roman" w:cs="Times New Roman"/>
                <w:sz w:val="22"/>
                <w:szCs w:val="22"/>
                <w:cs/>
              </w:rPr>
              <w:t xml:space="preserve"> </w:t>
            </w:r>
          </w:p>
        </w:tc>
        <w:tc>
          <w:tcPr>
            <w:tcW w:w="1170" w:type="dxa"/>
          </w:tcPr>
          <w:p w14:paraId="3A13EC5A" w14:textId="5C0EDAFB" w:rsidR="00784DDD" w:rsidRPr="00D809EC" w:rsidRDefault="00B7059D" w:rsidP="00784DDD">
            <w:pPr>
              <w:pStyle w:val="acctfourfigures"/>
              <w:tabs>
                <w:tab w:val="clear" w:pos="765"/>
                <w:tab w:val="decimal" w:pos="916"/>
              </w:tabs>
              <w:spacing w:line="240" w:lineRule="atLeast"/>
              <w:ind w:left="-110" w:right="-110"/>
              <w:rPr>
                <w:szCs w:val="22"/>
              </w:rPr>
            </w:pPr>
            <w:r w:rsidRPr="00D809EC">
              <w:rPr>
                <w:szCs w:val="22"/>
              </w:rPr>
              <w:t>57,340</w:t>
            </w:r>
          </w:p>
        </w:tc>
        <w:tc>
          <w:tcPr>
            <w:tcW w:w="270" w:type="dxa"/>
          </w:tcPr>
          <w:p w14:paraId="295F04C0" w14:textId="77777777" w:rsidR="00784DDD" w:rsidRPr="00D809EC" w:rsidRDefault="00784DDD" w:rsidP="00784DDD">
            <w:pPr>
              <w:pStyle w:val="acctfourfigures"/>
              <w:tabs>
                <w:tab w:val="clear" w:pos="765"/>
                <w:tab w:val="decimal" w:pos="916"/>
              </w:tabs>
              <w:spacing w:line="240" w:lineRule="atLeast"/>
              <w:ind w:left="-110" w:right="-110"/>
              <w:rPr>
                <w:szCs w:val="22"/>
              </w:rPr>
            </w:pPr>
          </w:p>
        </w:tc>
        <w:tc>
          <w:tcPr>
            <w:tcW w:w="1170" w:type="dxa"/>
          </w:tcPr>
          <w:p w14:paraId="3D45FB3D" w14:textId="595327C6"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sz w:val="22"/>
                <w:szCs w:val="22"/>
              </w:rPr>
            </w:pPr>
            <w:r w:rsidRPr="00D809EC">
              <w:rPr>
                <w:rFonts w:ascii="Times New Roman" w:hAnsi="Times New Roman" w:cs="Times New Roman"/>
                <w:sz w:val="22"/>
                <w:szCs w:val="22"/>
              </w:rPr>
              <w:t>48,211</w:t>
            </w:r>
          </w:p>
        </w:tc>
        <w:tc>
          <w:tcPr>
            <w:tcW w:w="270" w:type="dxa"/>
          </w:tcPr>
          <w:p w14:paraId="40C4238F" w14:textId="77777777"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sz w:val="22"/>
                <w:szCs w:val="22"/>
              </w:rPr>
            </w:pPr>
          </w:p>
        </w:tc>
        <w:tc>
          <w:tcPr>
            <w:tcW w:w="1161" w:type="dxa"/>
          </w:tcPr>
          <w:p w14:paraId="3F94FAF8" w14:textId="52EA886D" w:rsidR="00784DDD" w:rsidRPr="00D809EC" w:rsidRDefault="00B7059D" w:rsidP="00784DDD">
            <w:pPr>
              <w:pStyle w:val="acctfourfigures"/>
              <w:tabs>
                <w:tab w:val="clear" w:pos="765"/>
                <w:tab w:val="decimal" w:pos="916"/>
              </w:tabs>
              <w:spacing w:line="240" w:lineRule="atLeast"/>
              <w:ind w:left="-110" w:right="-110"/>
              <w:rPr>
                <w:szCs w:val="22"/>
              </w:rPr>
            </w:pPr>
            <w:r w:rsidRPr="00D809EC">
              <w:rPr>
                <w:szCs w:val="22"/>
              </w:rPr>
              <w:t>57,340</w:t>
            </w:r>
          </w:p>
        </w:tc>
        <w:tc>
          <w:tcPr>
            <w:tcW w:w="270" w:type="dxa"/>
          </w:tcPr>
          <w:p w14:paraId="516CC3A6" w14:textId="77777777" w:rsidR="00784DDD" w:rsidRPr="00D809EC" w:rsidRDefault="00784DDD" w:rsidP="00784DDD">
            <w:pPr>
              <w:pStyle w:val="acctfourfigures"/>
              <w:tabs>
                <w:tab w:val="clear" w:pos="765"/>
                <w:tab w:val="decimal" w:pos="916"/>
              </w:tabs>
              <w:spacing w:line="240" w:lineRule="atLeast"/>
              <w:ind w:left="-110" w:right="-110"/>
              <w:rPr>
                <w:szCs w:val="22"/>
              </w:rPr>
            </w:pPr>
          </w:p>
        </w:tc>
        <w:tc>
          <w:tcPr>
            <w:tcW w:w="1170" w:type="dxa"/>
          </w:tcPr>
          <w:p w14:paraId="549AA30D" w14:textId="498C58CF"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sz w:val="22"/>
                <w:szCs w:val="22"/>
              </w:rPr>
            </w:pPr>
            <w:r w:rsidRPr="00D809EC">
              <w:rPr>
                <w:rFonts w:ascii="Times New Roman" w:hAnsi="Times New Roman" w:cs="Times New Roman"/>
                <w:sz w:val="22"/>
                <w:szCs w:val="22"/>
              </w:rPr>
              <w:t>48,211</w:t>
            </w:r>
          </w:p>
        </w:tc>
      </w:tr>
      <w:tr w:rsidR="00784DDD" w:rsidRPr="00D809EC" w14:paraId="01B70A7C" w14:textId="77777777" w:rsidTr="00784DDD">
        <w:tc>
          <w:tcPr>
            <w:tcW w:w="3870" w:type="dxa"/>
          </w:tcPr>
          <w:p w14:paraId="57B0AFCB" w14:textId="77777777"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D809EC">
              <w:rPr>
                <w:rFonts w:ascii="Times New Roman" w:hAnsi="Times New Roman" w:cs="Times New Roman"/>
                <w:sz w:val="22"/>
                <w:szCs w:val="22"/>
              </w:rPr>
              <w:t>Work in progress</w:t>
            </w:r>
          </w:p>
        </w:tc>
        <w:tc>
          <w:tcPr>
            <w:tcW w:w="1170" w:type="dxa"/>
          </w:tcPr>
          <w:p w14:paraId="3054D9C9" w14:textId="0B782E4F" w:rsidR="00784DDD" w:rsidRPr="00D809EC" w:rsidRDefault="00B7059D" w:rsidP="00784DDD">
            <w:pPr>
              <w:pStyle w:val="acctfourfigures"/>
              <w:tabs>
                <w:tab w:val="clear" w:pos="765"/>
                <w:tab w:val="decimal" w:pos="916"/>
              </w:tabs>
              <w:spacing w:line="240" w:lineRule="atLeast"/>
              <w:ind w:left="-110" w:right="-110"/>
              <w:rPr>
                <w:szCs w:val="22"/>
              </w:rPr>
            </w:pPr>
            <w:r w:rsidRPr="00D809EC">
              <w:rPr>
                <w:szCs w:val="22"/>
              </w:rPr>
              <w:t>26,878</w:t>
            </w:r>
          </w:p>
        </w:tc>
        <w:tc>
          <w:tcPr>
            <w:tcW w:w="270" w:type="dxa"/>
          </w:tcPr>
          <w:p w14:paraId="4233C218" w14:textId="77777777" w:rsidR="00784DDD" w:rsidRPr="00D809EC" w:rsidRDefault="00784DDD" w:rsidP="00784DDD">
            <w:pPr>
              <w:pStyle w:val="acctfourfigures"/>
              <w:tabs>
                <w:tab w:val="clear" w:pos="765"/>
                <w:tab w:val="decimal" w:pos="916"/>
              </w:tabs>
              <w:spacing w:line="240" w:lineRule="atLeast"/>
              <w:ind w:left="-110" w:right="-110"/>
              <w:rPr>
                <w:szCs w:val="22"/>
              </w:rPr>
            </w:pPr>
          </w:p>
        </w:tc>
        <w:tc>
          <w:tcPr>
            <w:tcW w:w="1170" w:type="dxa"/>
          </w:tcPr>
          <w:p w14:paraId="56A9F6E6" w14:textId="68C2A37C"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sz w:val="22"/>
                <w:szCs w:val="22"/>
              </w:rPr>
            </w:pPr>
            <w:r w:rsidRPr="00D809EC">
              <w:rPr>
                <w:rFonts w:ascii="Times New Roman" w:hAnsi="Times New Roman" w:cs="Times New Roman"/>
                <w:sz w:val="22"/>
                <w:szCs w:val="22"/>
              </w:rPr>
              <w:t>63,326</w:t>
            </w:r>
          </w:p>
        </w:tc>
        <w:tc>
          <w:tcPr>
            <w:tcW w:w="270" w:type="dxa"/>
          </w:tcPr>
          <w:p w14:paraId="5171A9C6" w14:textId="77777777"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sz w:val="22"/>
                <w:szCs w:val="22"/>
              </w:rPr>
            </w:pPr>
          </w:p>
        </w:tc>
        <w:tc>
          <w:tcPr>
            <w:tcW w:w="1161" w:type="dxa"/>
          </w:tcPr>
          <w:p w14:paraId="108AF111" w14:textId="0A809FD5" w:rsidR="00784DDD" w:rsidRPr="00D809EC" w:rsidRDefault="00B7059D" w:rsidP="00046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10" w:right="-110"/>
              <w:rPr>
                <w:rFonts w:ascii="Times New Roman" w:hAnsi="Times New Roman" w:cs="Times New Roman"/>
                <w:sz w:val="22"/>
                <w:szCs w:val="22"/>
              </w:rPr>
            </w:pPr>
            <w:r w:rsidRPr="00D809EC">
              <w:rPr>
                <w:rFonts w:ascii="Times New Roman" w:hAnsi="Times New Roman" w:cs="Times New Roman"/>
                <w:sz w:val="22"/>
                <w:szCs w:val="22"/>
              </w:rPr>
              <w:t>-</w:t>
            </w:r>
          </w:p>
        </w:tc>
        <w:tc>
          <w:tcPr>
            <w:tcW w:w="270" w:type="dxa"/>
          </w:tcPr>
          <w:p w14:paraId="3D4ECE60" w14:textId="77777777"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sz w:val="22"/>
                <w:szCs w:val="22"/>
              </w:rPr>
            </w:pPr>
          </w:p>
        </w:tc>
        <w:tc>
          <w:tcPr>
            <w:tcW w:w="1170" w:type="dxa"/>
          </w:tcPr>
          <w:p w14:paraId="1350115E" w14:textId="0277DE57"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ind w:left="-110" w:right="-110"/>
              <w:rPr>
                <w:rFonts w:ascii="Times New Roman" w:hAnsi="Times New Roman" w:cs="Times New Roman"/>
                <w:sz w:val="22"/>
                <w:szCs w:val="22"/>
              </w:rPr>
            </w:pPr>
            <w:r w:rsidRPr="00D809EC">
              <w:rPr>
                <w:rFonts w:ascii="Times New Roman" w:hAnsi="Times New Roman" w:cs="Times New Roman"/>
                <w:sz w:val="22"/>
                <w:szCs w:val="22"/>
              </w:rPr>
              <w:t>-</w:t>
            </w:r>
          </w:p>
        </w:tc>
      </w:tr>
      <w:tr w:rsidR="00784DDD" w:rsidRPr="00D809EC" w14:paraId="16D09185" w14:textId="77777777" w:rsidTr="00111867">
        <w:tc>
          <w:tcPr>
            <w:tcW w:w="3870" w:type="dxa"/>
          </w:tcPr>
          <w:p w14:paraId="6619E786" w14:textId="77777777"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D809EC">
              <w:rPr>
                <w:rFonts w:ascii="Times New Roman" w:hAnsi="Times New Roman" w:cs="Times New Roman"/>
                <w:sz w:val="22"/>
                <w:szCs w:val="22"/>
              </w:rPr>
              <w:t>Raw materials</w:t>
            </w:r>
          </w:p>
        </w:tc>
        <w:tc>
          <w:tcPr>
            <w:tcW w:w="1170" w:type="dxa"/>
          </w:tcPr>
          <w:p w14:paraId="0AD3ED88" w14:textId="687708B7" w:rsidR="00784DDD" w:rsidRPr="00D809EC" w:rsidRDefault="00B7059D" w:rsidP="00784DDD">
            <w:pPr>
              <w:pStyle w:val="acctfourfigures"/>
              <w:tabs>
                <w:tab w:val="clear" w:pos="765"/>
                <w:tab w:val="decimal" w:pos="916"/>
              </w:tabs>
              <w:spacing w:line="240" w:lineRule="atLeast"/>
              <w:ind w:left="-110" w:right="-110"/>
              <w:rPr>
                <w:szCs w:val="22"/>
              </w:rPr>
            </w:pPr>
            <w:r w:rsidRPr="00D809EC">
              <w:rPr>
                <w:szCs w:val="22"/>
              </w:rPr>
              <w:t>231,552</w:t>
            </w:r>
          </w:p>
        </w:tc>
        <w:tc>
          <w:tcPr>
            <w:tcW w:w="270" w:type="dxa"/>
          </w:tcPr>
          <w:p w14:paraId="7F4C2975" w14:textId="77777777" w:rsidR="00784DDD" w:rsidRPr="00D809EC" w:rsidRDefault="00784DDD" w:rsidP="00784DDD">
            <w:pPr>
              <w:pStyle w:val="acctfourfigures"/>
              <w:tabs>
                <w:tab w:val="clear" w:pos="765"/>
                <w:tab w:val="decimal" w:pos="916"/>
              </w:tabs>
              <w:spacing w:line="240" w:lineRule="atLeast"/>
              <w:ind w:left="-110" w:right="-110"/>
              <w:rPr>
                <w:szCs w:val="22"/>
              </w:rPr>
            </w:pPr>
          </w:p>
        </w:tc>
        <w:tc>
          <w:tcPr>
            <w:tcW w:w="1170" w:type="dxa"/>
          </w:tcPr>
          <w:p w14:paraId="27DF7068" w14:textId="351BAD54"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sz w:val="22"/>
                <w:szCs w:val="22"/>
              </w:rPr>
            </w:pPr>
            <w:r w:rsidRPr="00D809EC">
              <w:rPr>
                <w:rFonts w:ascii="Times New Roman" w:hAnsi="Times New Roman" w:cs="Times New Roman"/>
                <w:sz w:val="22"/>
                <w:szCs w:val="22"/>
              </w:rPr>
              <w:t>249,162</w:t>
            </w:r>
          </w:p>
        </w:tc>
        <w:tc>
          <w:tcPr>
            <w:tcW w:w="270" w:type="dxa"/>
          </w:tcPr>
          <w:p w14:paraId="41E805D8" w14:textId="77777777"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sz w:val="22"/>
                <w:szCs w:val="22"/>
              </w:rPr>
            </w:pPr>
          </w:p>
        </w:tc>
        <w:tc>
          <w:tcPr>
            <w:tcW w:w="1161" w:type="dxa"/>
          </w:tcPr>
          <w:p w14:paraId="7D3514EB" w14:textId="038066E1" w:rsidR="00784DDD" w:rsidRPr="00D809EC" w:rsidRDefault="00B7059D" w:rsidP="00046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10" w:right="-110"/>
              <w:rPr>
                <w:rFonts w:ascii="Times New Roman" w:hAnsi="Times New Roman" w:cs="Times New Roman"/>
                <w:sz w:val="22"/>
                <w:szCs w:val="22"/>
              </w:rPr>
            </w:pPr>
            <w:r w:rsidRPr="00D809EC">
              <w:rPr>
                <w:rFonts w:ascii="Times New Roman" w:hAnsi="Times New Roman" w:cs="Times New Roman"/>
                <w:sz w:val="22"/>
                <w:szCs w:val="22"/>
              </w:rPr>
              <w:t>-</w:t>
            </w:r>
          </w:p>
        </w:tc>
        <w:tc>
          <w:tcPr>
            <w:tcW w:w="270" w:type="dxa"/>
          </w:tcPr>
          <w:p w14:paraId="78707953" w14:textId="77777777"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sz w:val="22"/>
                <w:szCs w:val="22"/>
              </w:rPr>
            </w:pPr>
          </w:p>
        </w:tc>
        <w:tc>
          <w:tcPr>
            <w:tcW w:w="1170" w:type="dxa"/>
          </w:tcPr>
          <w:p w14:paraId="0DEB4C08" w14:textId="58B414B2"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ind w:left="-110" w:right="-110"/>
              <w:rPr>
                <w:rFonts w:ascii="Times New Roman" w:hAnsi="Times New Roman" w:cs="Times New Roman"/>
                <w:sz w:val="22"/>
                <w:szCs w:val="22"/>
              </w:rPr>
            </w:pPr>
            <w:r w:rsidRPr="00D809EC">
              <w:rPr>
                <w:rFonts w:ascii="Times New Roman" w:hAnsi="Times New Roman" w:cs="Times New Roman"/>
                <w:sz w:val="22"/>
                <w:szCs w:val="22"/>
              </w:rPr>
              <w:t>-</w:t>
            </w:r>
          </w:p>
        </w:tc>
      </w:tr>
      <w:tr w:rsidR="00784DDD" w:rsidRPr="00D809EC" w14:paraId="207D8690" w14:textId="77777777" w:rsidTr="00111867">
        <w:tc>
          <w:tcPr>
            <w:tcW w:w="3870" w:type="dxa"/>
          </w:tcPr>
          <w:p w14:paraId="5A6B6126" w14:textId="77777777"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D809EC">
              <w:rPr>
                <w:rFonts w:ascii="Times New Roman" w:hAnsi="Times New Roman" w:cs="Times New Roman"/>
                <w:sz w:val="22"/>
                <w:szCs w:val="22"/>
              </w:rPr>
              <w:t>Goods in transit</w:t>
            </w:r>
          </w:p>
        </w:tc>
        <w:tc>
          <w:tcPr>
            <w:tcW w:w="1170" w:type="dxa"/>
            <w:tcBorders>
              <w:bottom w:val="single" w:sz="4" w:space="0" w:color="auto"/>
            </w:tcBorders>
          </w:tcPr>
          <w:p w14:paraId="647AD3BB" w14:textId="7D068E55" w:rsidR="00784DDD" w:rsidRPr="00D809EC" w:rsidRDefault="00B7059D" w:rsidP="00784DDD">
            <w:pPr>
              <w:pStyle w:val="acctfourfigures"/>
              <w:tabs>
                <w:tab w:val="clear" w:pos="765"/>
                <w:tab w:val="decimal" w:pos="916"/>
              </w:tabs>
              <w:spacing w:line="240" w:lineRule="atLeast"/>
              <w:ind w:left="-110" w:right="-110"/>
              <w:rPr>
                <w:szCs w:val="22"/>
              </w:rPr>
            </w:pPr>
            <w:r w:rsidRPr="00D809EC">
              <w:rPr>
                <w:szCs w:val="22"/>
              </w:rPr>
              <w:t>51,879</w:t>
            </w:r>
          </w:p>
        </w:tc>
        <w:tc>
          <w:tcPr>
            <w:tcW w:w="270" w:type="dxa"/>
          </w:tcPr>
          <w:p w14:paraId="5719A079" w14:textId="77777777" w:rsidR="00784DDD" w:rsidRPr="00D809EC" w:rsidRDefault="00784DDD" w:rsidP="00784DDD">
            <w:pPr>
              <w:pStyle w:val="acctfourfigures"/>
              <w:tabs>
                <w:tab w:val="clear" w:pos="765"/>
                <w:tab w:val="decimal" w:pos="916"/>
              </w:tabs>
              <w:spacing w:line="240" w:lineRule="atLeast"/>
              <w:ind w:left="-110" w:right="-110"/>
              <w:rPr>
                <w:szCs w:val="22"/>
              </w:rPr>
            </w:pPr>
          </w:p>
        </w:tc>
        <w:tc>
          <w:tcPr>
            <w:tcW w:w="1170" w:type="dxa"/>
            <w:tcBorders>
              <w:bottom w:val="single" w:sz="4" w:space="0" w:color="auto"/>
            </w:tcBorders>
          </w:tcPr>
          <w:p w14:paraId="0D2E1F3F" w14:textId="6E40DBAB"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sz w:val="22"/>
                <w:szCs w:val="22"/>
              </w:rPr>
            </w:pPr>
            <w:r w:rsidRPr="00D809EC">
              <w:rPr>
                <w:rFonts w:ascii="Times New Roman" w:hAnsi="Times New Roman" w:cs="Times New Roman"/>
                <w:sz w:val="22"/>
                <w:szCs w:val="22"/>
              </w:rPr>
              <w:t>50,953</w:t>
            </w:r>
          </w:p>
        </w:tc>
        <w:tc>
          <w:tcPr>
            <w:tcW w:w="270" w:type="dxa"/>
          </w:tcPr>
          <w:p w14:paraId="3D716CD5" w14:textId="77777777"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sz w:val="22"/>
                <w:szCs w:val="22"/>
              </w:rPr>
            </w:pPr>
          </w:p>
        </w:tc>
        <w:tc>
          <w:tcPr>
            <w:tcW w:w="1161" w:type="dxa"/>
            <w:tcBorders>
              <w:bottom w:val="single" w:sz="4" w:space="0" w:color="auto"/>
            </w:tcBorders>
          </w:tcPr>
          <w:p w14:paraId="43690304" w14:textId="641990B8" w:rsidR="00784DDD" w:rsidRPr="00D809EC" w:rsidRDefault="00B7059D" w:rsidP="00784DDD">
            <w:pPr>
              <w:pStyle w:val="acctfourfigures"/>
              <w:tabs>
                <w:tab w:val="clear" w:pos="765"/>
                <w:tab w:val="decimal" w:pos="916"/>
              </w:tabs>
              <w:spacing w:line="240" w:lineRule="atLeast"/>
              <w:ind w:left="-110" w:right="-110"/>
              <w:rPr>
                <w:szCs w:val="22"/>
              </w:rPr>
            </w:pPr>
            <w:r w:rsidRPr="00D809EC">
              <w:rPr>
                <w:szCs w:val="22"/>
              </w:rPr>
              <w:t>23,838</w:t>
            </w:r>
          </w:p>
        </w:tc>
        <w:tc>
          <w:tcPr>
            <w:tcW w:w="270" w:type="dxa"/>
          </w:tcPr>
          <w:p w14:paraId="2EA58FEA" w14:textId="77777777" w:rsidR="00784DDD" w:rsidRPr="00D809EC" w:rsidRDefault="00784DDD" w:rsidP="00784DDD">
            <w:pPr>
              <w:pStyle w:val="acctfourfigures"/>
              <w:tabs>
                <w:tab w:val="clear" w:pos="765"/>
                <w:tab w:val="decimal" w:pos="916"/>
              </w:tabs>
              <w:spacing w:line="240" w:lineRule="atLeast"/>
              <w:ind w:left="-110" w:right="-110"/>
              <w:rPr>
                <w:szCs w:val="22"/>
              </w:rPr>
            </w:pPr>
          </w:p>
        </w:tc>
        <w:tc>
          <w:tcPr>
            <w:tcW w:w="1170" w:type="dxa"/>
            <w:tcBorders>
              <w:bottom w:val="single" w:sz="4" w:space="0" w:color="auto"/>
            </w:tcBorders>
          </w:tcPr>
          <w:p w14:paraId="208EC739" w14:textId="5C5C1374"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sz w:val="22"/>
                <w:szCs w:val="22"/>
              </w:rPr>
            </w:pPr>
            <w:r w:rsidRPr="00D809EC">
              <w:rPr>
                <w:rFonts w:ascii="Times New Roman" w:hAnsi="Times New Roman" w:cs="Times New Roman"/>
                <w:sz w:val="22"/>
                <w:szCs w:val="22"/>
              </w:rPr>
              <w:t>18,519</w:t>
            </w:r>
          </w:p>
        </w:tc>
      </w:tr>
      <w:tr w:rsidR="00784DDD" w:rsidRPr="00D809EC" w14:paraId="6D1643FC" w14:textId="77777777" w:rsidTr="00111867">
        <w:tc>
          <w:tcPr>
            <w:tcW w:w="3870" w:type="dxa"/>
          </w:tcPr>
          <w:p w14:paraId="0AA00647" w14:textId="6C2E2B3D"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tc>
        <w:tc>
          <w:tcPr>
            <w:tcW w:w="1170" w:type="dxa"/>
            <w:tcBorders>
              <w:top w:val="single" w:sz="4" w:space="0" w:color="auto"/>
            </w:tcBorders>
          </w:tcPr>
          <w:p w14:paraId="381D7B9B" w14:textId="1DC28956" w:rsidR="00784DDD" w:rsidRPr="00D809EC" w:rsidRDefault="00DD39FE" w:rsidP="00784DDD">
            <w:pPr>
              <w:pStyle w:val="acctfourfigures"/>
              <w:tabs>
                <w:tab w:val="clear" w:pos="765"/>
                <w:tab w:val="decimal" w:pos="916"/>
              </w:tabs>
              <w:spacing w:line="240" w:lineRule="atLeast"/>
              <w:ind w:left="-110" w:right="-110"/>
              <w:rPr>
                <w:b/>
                <w:bCs/>
                <w:szCs w:val="22"/>
              </w:rPr>
            </w:pPr>
            <w:r w:rsidRPr="00D809EC">
              <w:rPr>
                <w:b/>
                <w:bCs/>
                <w:szCs w:val="22"/>
              </w:rPr>
              <w:t>1,270,337</w:t>
            </w:r>
          </w:p>
        </w:tc>
        <w:tc>
          <w:tcPr>
            <w:tcW w:w="270" w:type="dxa"/>
          </w:tcPr>
          <w:p w14:paraId="5E1BAA6B" w14:textId="77777777" w:rsidR="00784DDD" w:rsidRPr="00D809EC" w:rsidRDefault="00784DDD" w:rsidP="00784DDD">
            <w:pPr>
              <w:pStyle w:val="acctfourfigures"/>
              <w:tabs>
                <w:tab w:val="clear" w:pos="765"/>
                <w:tab w:val="decimal" w:pos="916"/>
              </w:tabs>
              <w:spacing w:line="240" w:lineRule="atLeast"/>
              <w:ind w:left="-110" w:right="-110"/>
              <w:rPr>
                <w:b/>
                <w:bCs/>
                <w:szCs w:val="22"/>
              </w:rPr>
            </w:pPr>
          </w:p>
        </w:tc>
        <w:tc>
          <w:tcPr>
            <w:tcW w:w="1170" w:type="dxa"/>
            <w:tcBorders>
              <w:top w:val="single" w:sz="4" w:space="0" w:color="auto"/>
            </w:tcBorders>
          </w:tcPr>
          <w:p w14:paraId="6665C527" w14:textId="68E0B289" w:rsidR="00784DDD" w:rsidRPr="00D809EC" w:rsidRDefault="00DD39FE"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b/>
                <w:bCs/>
                <w:sz w:val="22"/>
                <w:szCs w:val="22"/>
              </w:rPr>
            </w:pPr>
            <w:r w:rsidRPr="00D809EC">
              <w:rPr>
                <w:rFonts w:ascii="Times New Roman" w:hAnsi="Times New Roman" w:cs="Times New Roman"/>
                <w:b/>
                <w:bCs/>
                <w:sz w:val="22"/>
                <w:szCs w:val="22"/>
              </w:rPr>
              <w:t>1,224,798</w:t>
            </w:r>
          </w:p>
        </w:tc>
        <w:tc>
          <w:tcPr>
            <w:tcW w:w="270" w:type="dxa"/>
          </w:tcPr>
          <w:p w14:paraId="694953CA" w14:textId="77777777"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b/>
                <w:bCs/>
                <w:sz w:val="22"/>
                <w:szCs w:val="22"/>
              </w:rPr>
            </w:pPr>
          </w:p>
        </w:tc>
        <w:tc>
          <w:tcPr>
            <w:tcW w:w="1161" w:type="dxa"/>
            <w:tcBorders>
              <w:top w:val="single" w:sz="4" w:space="0" w:color="auto"/>
            </w:tcBorders>
          </w:tcPr>
          <w:p w14:paraId="3D20586E" w14:textId="301864FD" w:rsidR="00784DDD" w:rsidRPr="00D809EC" w:rsidRDefault="00DD39FE" w:rsidP="00784DDD">
            <w:pPr>
              <w:pStyle w:val="acctfourfigures"/>
              <w:tabs>
                <w:tab w:val="clear" w:pos="765"/>
                <w:tab w:val="decimal" w:pos="916"/>
              </w:tabs>
              <w:spacing w:line="240" w:lineRule="atLeast"/>
              <w:ind w:left="-110" w:right="-110"/>
              <w:rPr>
                <w:b/>
                <w:bCs/>
                <w:szCs w:val="22"/>
              </w:rPr>
            </w:pPr>
            <w:r w:rsidRPr="00D809EC">
              <w:rPr>
                <w:b/>
                <w:bCs/>
                <w:szCs w:val="22"/>
              </w:rPr>
              <w:t>979,067</w:t>
            </w:r>
          </w:p>
        </w:tc>
        <w:tc>
          <w:tcPr>
            <w:tcW w:w="270" w:type="dxa"/>
          </w:tcPr>
          <w:p w14:paraId="1CED4AF5" w14:textId="77777777" w:rsidR="00784DDD" w:rsidRPr="00D809EC" w:rsidRDefault="00784DDD" w:rsidP="00784DDD">
            <w:pPr>
              <w:pStyle w:val="acctfourfigures"/>
              <w:tabs>
                <w:tab w:val="clear" w:pos="765"/>
                <w:tab w:val="decimal" w:pos="916"/>
              </w:tabs>
              <w:spacing w:line="240" w:lineRule="atLeast"/>
              <w:ind w:left="-110" w:right="-110"/>
              <w:rPr>
                <w:szCs w:val="22"/>
              </w:rPr>
            </w:pPr>
          </w:p>
        </w:tc>
        <w:tc>
          <w:tcPr>
            <w:tcW w:w="1170" w:type="dxa"/>
            <w:tcBorders>
              <w:top w:val="single" w:sz="4" w:space="0" w:color="auto"/>
            </w:tcBorders>
          </w:tcPr>
          <w:p w14:paraId="5661480F" w14:textId="2CB39ED5" w:rsidR="00784DDD" w:rsidRPr="00D809EC" w:rsidRDefault="00DD39FE"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b/>
                <w:bCs/>
                <w:sz w:val="22"/>
                <w:szCs w:val="22"/>
              </w:rPr>
            </w:pPr>
            <w:r w:rsidRPr="00D809EC">
              <w:rPr>
                <w:rFonts w:ascii="Times New Roman" w:hAnsi="Times New Roman" w:cs="Times New Roman"/>
                <w:b/>
                <w:bCs/>
                <w:sz w:val="22"/>
                <w:szCs w:val="22"/>
              </w:rPr>
              <w:t>839,155</w:t>
            </w:r>
          </w:p>
        </w:tc>
      </w:tr>
      <w:tr w:rsidR="00DD39FE" w:rsidRPr="00D809EC" w14:paraId="62A870B6" w14:textId="77777777" w:rsidTr="00111867">
        <w:tc>
          <w:tcPr>
            <w:tcW w:w="3870" w:type="dxa"/>
          </w:tcPr>
          <w:p w14:paraId="6F82D659" w14:textId="3DD8F896" w:rsidR="00DD39FE" w:rsidRPr="00D809EC" w:rsidRDefault="00DD39FE"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r w:rsidRPr="00D809EC">
              <w:rPr>
                <w:rFonts w:ascii="Times New Roman" w:hAnsi="Times New Roman" w:cs="Times New Roman"/>
                <w:sz w:val="22"/>
                <w:szCs w:val="22"/>
              </w:rPr>
              <w:t>Right to recover returned products</w:t>
            </w:r>
          </w:p>
        </w:tc>
        <w:tc>
          <w:tcPr>
            <w:tcW w:w="1170" w:type="dxa"/>
            <w:tcBorders>
              <w:bottom w:val="single" w:sz="4" w:space="0" w:color="auto"/>
            </w:tcBorders>
          </w:tcPr>
          <w:p w14:paraId="096608ED" w14:textId="37456459" w:rsidR="00DD39FE" w:rsidRPr="00D809EC" w:rsidRDefault="00DD39FE" w:rsidP="00784DDD">
            <w:pPr>
              <w:pStyle w:val="acctfourfigures"/>
              <w:tabs>
                <w:tab w:val="clear" w:pos="765"/>
                <w:tab w:val="decimal" w:pos="916"/>
              </w:tabs>
              <w:spacing w:line="240" w:lineRule="atLeast"/>
              <w:ind w:left="-110" w:right="-110"/>
              <w:rPr>
                <w:b/>
                <w:bCs/>
                <w:szCs w:val="22"/>
              </w:rPr>
            </w:pPr>
            <w:r w:rsidRPr="00D809EC">
              <w:rPr>
                <w:szCs w:val="22"/>
              </w:rPr>
              <w:t>10,354</w:t>
            </w:r>
          </w:p>
        </w:tc>
        <w:tc>
          <w:tcPr>
            <w:tcW w:w="270" w:type="dxa"/>
          </w:tcPr>
          <w:p w14:paraId="2A71117D" w14:textId="77777777" w:rsidR="00DD39FE" w:rsidRPr="00D809EC" w:rsidRDefault="00DD39FE" w:rsidP="00784DDD">
            <w:pPr>
              <w:pStyle w:val="acctfourfigures"/>
              <w:tabs>
                <w:tab w:val="clear" w:pos="765"/>
                <w:tab w:val="decimal" w:pos="916"/>
              </w:tabs>
              <w:spacing w:line="240" w:lineRule="atLeast"/>
              <w:ind w:left="-110" w:right="-110"/>
              <w:rPr>
                <w:b/>
                <w:bCs/>
                <w:szCs w:val="22"/>
              </w:rPr>
            </w:pPr>
          </w:p>
        </w:tc>
        <w:tc>
          <w:tcPr>
            <w:tcW w:w="1170" w:type="dxa"/>
            <w:tcBorders>
              <w:bottom w:val="single" w:sz="4" w:space="0" w:color="auto"/>
            </w:tcBorders>
          </w:tcPr>
          <w:p w14:paraId="4EB8B463" w14:textId="0842A1D1" w:rsidR="00DD39FE" w:rsidRPr="00D809EC" w:rsidRDefault="00DD39FE"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b/>
                <w:bCs/>
                <w:sz w:val="22"/>
                <w:szCs w:val="22"/>
              </w:rPr>
            </w:pPr>
            <w:r w:rsidRPr="00D809EC">
              <w:rPr>
                <w:rFonts w:ascii="Times New Roman" w:hAnsi="Times New Roman" w:cs="Times New Roman"/>
                <w:sz w:val="22"/>
                <w:szCs w:val="22"/>
              </w:rPr>
              <w:t>11,745</w:t>
            </w:r>
          </w:p>
        </w:tc>
        <w:tc>
          <w:tcPr>
            <w:tcW w:w="270" w:type="dxa"/>
          </w:tcPr>
          <w:p w14:paraId="1EED1AD9" w14:textId="77777777" w:rsidR="00DD39FE" w:rsidRPr="00D809EC" w:rsidRDefault="00DD39FE"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b/>
                <w:bCs/>
                <w:sz w:val="22"/>
                <w:szCs w:val="22"/>
              </w:rPr>
            </w:pPr>
          </w:p>
        </w:tc>
        <w:tc>
          <w:tcPr>
            <w:tcW w:w="1161" w:type="dxa"/>
            <w:tcBorders>
              <w:bottom w:val="single" w:sz="4" w:space="0" w:color="auto"/>
            </w:tcBorders>
          </w:tcPr>
          <w:p w14:paraId="092BCB5B" w14:textId="26322F57" w:rsidR="00DD39FE" w:rsidRPr="00D809EC" w:rsidRDefault="00DD39FE" w:rsidP="00784DDD">
            <w:pPr>
              <w:pStyle w:val="acctfourfigures"/>
              <w:tabs>
                <w:tab w:val="clear" w:pos="765"/>
                <w:tab w:val="decimal" w:pos="916"/>
              </w:tabs>
              <w:spacing w:line="240" w:lineRule="atLeast"/>
              <w:ind w:left="-110" w:right="-110"/>
              <w:rPr>
                <w:b/>
                <w:bCs/>
                <w:szCs w:val="22"/>
              </w:rPr>
            </w:pPr>
            <w:r w:rsidRPr="00D809EC">
              <w:rPr>
                <w:szCs w:val="22"/>
              </w:rPr>
              <w:t>10,354</w:t>
            </w:r>
          </w:p>
        </w:tc>
        <w:tc>
          <w:tcPr>
            <w:tcW w:w="270" w:type="dxa"/>
          </w:tcPr>
          <w:p w14:paraId="70251156" w14:textId="77777777" w:rsidR="00DD39FE" w:rsidRPr="00D809EC" w:rsidRDefault="00DD39FE" w:rsidP="00784DDD">
            <w:pPr>
              <w:pStyle w:val="acctfourfigures"/>
              <w:tabs>
                <w:tab w:val="clear" w:pos="765"/>
                <w:tab w:val="decimal" w:pos="916"/>
              </w:tabs>
              <w:spacing w:line="240" w:lineRule="atLeast"/>
              <w:ind w:left="-110" w:right="-110"/>
              <w:rPr>
                <w:szCs w:val="22"/>
              </w:rPr>
            </w:pPr>
          </w:p>
        </w:tc>
        <w:tc>
          <w:tcPr>
            <w:tcW w:w="1170" w:type="dxa"/>
            <w:tcBorders>
              <w:bottom w:val="single" w:sz="4" w:space="0" w:color="auto"/>
            </w:tcBorders>
          </w:tcPr>
          <w:p w14:paraId="591701AF" w14:textId="1EBA3CAD" w:rsidR="00DD39FE" w:rsidRPr="00D809EC" w:rsidRDefault="00DD39FE"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b/>
                <w:bCs/>
                <w:sz w:val="22"/>
                <w:szCs w:val="22"/>
              </w:rPr>
            </w:pPr>
            <w:r w:rsidRPr="00D809EC">
              <w:rPr>
                <w:rFonts w:ascii="Times New Roman" w:hAnsi="Times New Roman" w:cs="Times New Roman"/>
                <w:sz w:val="22"/>
                <w:szCs w:val="22"/>
              </w:rPr>
              <w:t>11,745</w:t>
            </w:r>
          </w:p>
        </w:tc>
      </w:tr>
      <w:tr w:rsidR="00DD39FE" w:rsidRPr="00D809EC" w14:paraId="34BD7915" w14:textId="77777777" w:rsidTr="00111867">
        <w:tc>
          <w:tcPr>
            <w:tcW w:w="3870" w:type="dxa"/>
          </w:tcPr>
          <w:p w14:paraId="690A88FC" w14:textId="423DA6BD" w:rsidR="00DD39FE" w:rsidRPr="00D809EC" w:rsidRDefault="00DD39FE"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i/>
                <w:iCs/>
                <w:sz w:val="22"/>
                <w:szCs w:val="22"/>
              </w:rPr>
            </w:pPr>
            <w:r w:rsidRPr="00D809EC">
              <w:rPr>
                <w:rFonts w:ascii="Times New Roman" w:hAnsi="Times New Roman" w:cs="Times New Roman"/>
                <w:b/>
                <w:bCs/>
                <w:sz w:val="22"/>
                <w:szCs w:val="22"/>
              </w:rPr>
              <w:t>Total</w:t>
            </w:r>
          </w:p>
        </w:tc>
        <w:tc>
          <w:tcPr>
            <w:tcW w:w="1170" w:type="dxa"/>
            <w:tcBorders>
              <w:top w:val="single" w:sz="4" w:space="0" w:color="auto"/>
            </w:tcBorders>
          </w:tcPr>
          <w:p w14:paraId="54362CCC" w14:textId="179BF890" w:rsidR="00DD39FE" w:rsidRPr="00D809EC" w:rsidRDefault="00DD39FE" w:rsidP="00784DDD">
            <w:pPr>
              <w:pStyle w:val="acctfourfigures"/>
              <w:tabs>
                <w:tab w:val="clear" w:pos="765"/>
                <w:tab w:val="decimal" w:pos="916"/>
              </w:tabs>
              <w:spacing w:line="240" w:lineRule="atLeast"/>
              <w:ind w:left="-110" w:right="-110"/>
              <w:rPr>
                <w:szCs w:val="22"/>
              </w:rPr>
            </w:pPr>
            <w:r w:rsidRPr="00D809EC">
              <w:rPr>
                <w:b/>
                <w:bCs/>
                <w:szCs w:val="22"/>
              </w:rPr>
              <w:t>1,280,691</w:t>
            </w:r>
          </w:p>
        </w:tc>
        <w:tc>
          <w:tcPr>
            <w:tcW w:w="270" w:type="dxa"/>
          </w:tcPr>
          <w:p w14:paraId="3D61749D" w14:textId="77777777" w:rsidR="00DD39FE" w:rsidRPr="00D809EC" w:rsidRDefault="00DD39FE" w:rsidP="00784DDD">
            <w:pPr>
              <w:pStyle w:val="acctfourfigures"/>
              <w:tabs>
                <w:tab w:val="clear" w:pos="765"/>
                <w:tab w:val="decimal" w:pos="916"/>
              </w:tabs>
              <w:spacing w:line="240" w:lineRule="atLeast"/>
              <w:ind w:left="-110" w:right="-110"/>
              <w:rPr>
                <w:szCs w:val="22"/>
              </w:rPr>
            </w:pPr>
          </w:p>
        </w:tc>
        <w:tc>
          <w:tcPr>
            <w:tcW w:w="1170" w:type="dxa"/>
            <w:tcBorders>
              <w:top w:val="single" w:sz="4" w:space="0" w:color="auto"/>
            </w:tcBorders>
          </w:tcPr>
          <w:p w14:paraId="5EC37117" w14:textId="27B5B84C" w:rsidR="00DD39FE" w:rsidRPr="00D809EC" w:rsidRDefault="00DD39FE"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sz w:val="22"/>
                <w:szCs w:val="22"/>
              </w:rPr>
            </w:pPr>
            <w:r w:rsidRPr="00D809EC">
              <w:rPr>
                <w:rFonts w:ascii="Times New Roman" w:hAnsi="Times New Roman" w:cs="Times New Roman"/>
                <w:b/>
                <w:bCs/>
                <w:sz w:val="22"/>
                <w:szCs w:val="22"/>
              </w:rPr>
              <w:t>1,236,543</w:t>
            </w:r>
          </w:p>
        </w:tc>
        <w:tc>
          <w:tcPr>
            <w:tcW w:w="270" w:type="dxa"/>
          </w:tcPr>
          <w:p w14:paraId="0AD67931" w14:textId="77777777" w:rsidR="00DD39FE" w:rsidRPr="00D809EC" w:rsidRDefault="00DD39FE"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sz w:val="22"/>
                <w:szCs w:val="22"/>
              </w:rPr>
            </w:pPr>
          </w:p>
        </w:tc>
        <w:tc>
          <w:tcPr>
            <w:tcW w:w="1161" w:type="dxa"/>
            <w:tcBorders>
              <w:top w:val="single" w:sz="4" w:space="0" w:color="auto"/>
            </w:tcBorders>
          </w:tcPr>
          <w:p w14:paraId="60F40D9D" w14:textId="2DBB9F66" w:rsidR="00DD39FE" w:rsidRPr="00D809EC" w:rsidRDefault="00DD39FE" w:rsidP="00784DDD">
            <w:pPr>
              <w:pStyle w:val="acctfourfigures"/>
              <w:tabs>
                <w:tab w:val="clear" w:pos="765"/>
                <w:tab w:val="decimal" w:pos="916"/>
              </w:tabs>
              <w:spacing w:line="240" w:lineRule="atLeast"/>
              <w:ind w:left="-110" w:right="-110"/>
              <w:rPr>
                <w:szCs w:val="22"/>
              </w:rPr>
            </w:pPr>
            <w:r w:rsidRPr="00D809EC">
              <w:rPr>
                <w:b/>
                <w:bCs/>
                <w:szCs w:val="22"/>
              </w:rPr>
              <w:t>989,421</w:t>
            </w:r>
          </w:p>
        </w:tc>
        <w:tc>
          <w:tcPr>
            <w:tcW w:w="270" w:type="dxa"/>
          </w:tcPr>
          <w:p w14:paraId="0DBB1E73" w14:textId="77777777" w:rsidR="00DD39FE" w:rsidRPr="00D809EC" w:rsidRDefault="00DD39FE" w:rsidP="00784DDD">
            <w:pPr>
              <w:pStyle w:val="acctfourfigures"/>
              <w:tabs>
                <w:tab w:val="clear" w:pos="765"/>
                <w:tab w:val="decimal" w:pos="916"/>
              </w:tabs>
              <w:spacing w:line="240" w:lineRule="atLeast"/>
              <w:ind w:left="-110" w:right="-110"/>
              <w:rPr>
                <w:szCs w:val="22"/>
              </w:rPr>
            </w:pPr>
          </w:p>
        </w:tc>
        <w:tc>
          <w:tcPr>
            <w:tcW w:w="1170" w:type="dxa"/>
            <w:tcBorders>
              <w:top w:val="single" w:sz="4" w:space="0" w:color="auto"/>
            </w:tcBorders>
          </w:tcPr>
          <w:p w14:paraId="5E8BD028" w14:textId="5968EE08" w:rsidR="00DD39FE" w:rsidRPr="00D809EC" w:rsidRDefault="00DD39FE"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sz w:val="22"/>
                <w:szCs w:val="22"/>
              </w:rPr>
            </w:pPr>
            <w:r w:rsidRPr="00D809EC">
              <w:rPr>
                <w:rFonts w:ascii="Times New Roman" w:hAnsi="Times New Roman" w:cs="Times New Roman"/>
                <w:b/>
                <w:bCs/>
                <w:sz w:val="22"/>
                <w:szCs w:val="22"/>
              </w:rPr>
              <w:t>850,900</w:t>
            </w:r>
          </w:p>
        </w:tc>
      </w:tr>
      <w:tr w:rsidR="00784DDD" w:rsidRPr="00D809EC" w14:paraId="097640C6" w14:textId="77777777" w:rsidTr="00111867">
        <w:tc>
          <w:tcPr>
            <w:tcW w:w="3870" w:type="dxa"/>
          </w:tcPr>
          <w:p w14:paraId="0A3B00E7" w14:textId="0850C9B2"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i/>
                <w:iCs/>
                <w:sz w:val="22"/>
                <w:szCs w:val="22"/>
              </w:rPr>
            </w:pPr>
            <w:r w:rsidRPr="00D809EC">
              <w:rPr>
                <w:rFonts w:ascii="Times New Roman" w:hAnsi="Times New Roman" w:cs="Times New Roman"/>
                <w:i/>
                <w:iCs/>
                <w:sz w:val="22"/>
                <w:szCs w:val="22"/>
              </w:rPr>
              <w:t>Less</w:t>
            </w:r>
            <w:r w:rsidRPr="00D809EC">
              <w:rPr>
                <w:rFonts w:ascii="Times New Roman" w:hAnsi="Times New Roman" w:cs="Times New Roman"/>
                <w:sz w:val="22"/>
                <w:szCs w:val="22"/>
                <w:cs/>
              </w:rPr>
              <w:t xml:space="preserve"> </w:t>
            </w:r>
            <w:r w:rsidRPr="00D809EC">
              <w:rPr>
                <w:rFonts w:ascii="Times New Roman" w:hAnsi="Times New Roman" w:cs="Times New Roman"/>
                <w:sz w:val="22"/>
                <w:szCs w:val="22"/>
              </w:rPr>
              <w:t>allowance for decline in value</w:t>
            </w:r>
          </w:p>
        </w:tc>
        <w:tc>
          <w:tcPr>
            <w:tcW w:w="1170" w:type="dxa"/>
            <w:tcBorders>
              <w:bottom w:val="single" w:sz="4" w:space="0" w:color="auto"/>
            </w:tcBorders>
          </w:tcPr>
          <w:p w14:paraId="149E5631" w14:textId="4237B408" w:rsidR="00784DDD" w:rsidRPr="00D809EC" w:rsidRDefault="00B7059D" w:rsidP="00784DDD">
            <w:pPr>
              <w:pStyle w:val="acctfourfigures"/>
              <w:tabs>
                <w:tab w:val="clear" w:pos="765"/>
                <w:tab w:val="decimal" w:pos="916"/>
              </w:tabs>
              <w:spacing w:line="240" w:lineRule="atLeast"/>
              <w:ind w:left="-110" w:right="-110"/>
              <w:rPr>
                <w:szCs w:val="22"/>
              </w:rPr>
            </w:pPr>
            <w:r w:rsidRPr="00D809EC">
              <w:rPr>
                <w:szCs w:val="22"/>
              </w:rPr>
              <w:t>(66,561)</w:t>
            </w:r>
          </w:p>
        </w:tc>
        <w:tc>
          <w:tcPr>
            <w:tcW w:w="270" w:type="dxa"/>
          </w:tcPr>
          <w:p w14:paraId="195D5917" w14:textId="77777777" w:rsidR="00784DDD" w:rsidRPr="00D809EC" w:rsidRDefault="00784DDD" w:rsidP="00784DDD">
            <w:pPr>
              <w:pStyle w:val="acctfourfigures"/>
              <w:tabs>
                <w:tab w:val="clear" w:pos="765"/>
                <w:tab w:val="decimal" w:pos="916"/>
              </w:tabs>
              <w:spacing w:line="240" w:lineRule="atLeast"/>
              <w:ind w:left="-110" w:right="-110"/>
              <w:rPr>
                <w:szCs w:val="22"/>
              </w:rPr>
            </w:pPr>
          </w:p>
        </w:tc>
        <w:tc>
          <w:tcPr>
            <w:tcW w:w="1170" w:type="dxa"/>
            <w:tcBorders>
              <w:bottom w:val="single" w:sz="4" w:space="0" w:color="auto"/>
            </w:tcBorders>
          </w:tcPr>
          <w:p w14:paraId="2D2F7F2E" w14:textId="262D228C"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sz w:val="22"/>
                <w:szCs w:val="22"/>
              </w:rPr>
            </w:pPr>
            <w:r w:rsidRPr="00D809EC">
              <w:rPr>
                <w:rFonts w:ascii="Times New Roman" w:hAnsi="Times New Roman" w:cs="Times New Roman"/>
                <w:sz w:val="22"/>
                <w:szCs w:val="22"/>
              </w:rPr>
              <w:t>(71,188)</w:t>
            </w:r>
          </w:p>
        </w:tc>
        <w:tc>
          <w:tcPr>
            <w:tcW w:w="270" w:type="dxa"/>
          </w:tcPr>
          <w:p w14:paraId="122EC78E" w14:textId="77777777"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sz w:val="22"/>
                <w:szCs w:val="22"/>
              </w:rPr>
            </w:pPr>
          </w:p>
        </w:tc>
        <w:tc>
          <w:tcPr>
            <w:tcW w:w="1161" w:type="dxa"/>
            <w:tcBorders>
              <w:bottom w:val="single" w:sz="4" w:space="0" w:color="auto"/>
            </w:tcBorders>
          </w:tcPr>
          <w:p w14:paraId="27AA3CC6" w14:textId="6F8C6522" w:rsidR="00784DDD" w:rsidRPr="00D809EC" w:rsidRDefault="00B7059D" w:rsidP="00784DDD">
            <w:pPr>
              <w:pStyle w:val="acctfourfigures"/>
              <w:tabs>
                <w:tab w:val="clear" w:pos="765"/>
                <w:tab w:val="decimal" w:pos="916"/>
              </w:tabs>
              <w:spacing w:line="240" w:lineRule="atLeast"/>
              <w:ind w:left="-110" w:right="-110"/>
              <w:rPr>
                <w:szCs w:val="22"/>
              </w:rPr>
            </w:pPr>
            <w:r w:rsidRPr="00D809EC">
              <w:rPr>
                <w:szCs w:val="22"/>
              </w:rPr>
              <w:t>(52,425)</w:t>
            </w:r>
          </w:p>
        </w:tc>
        <w:tc>
          <w:tcPr>
            <w:tcW w:w="270" w:type="dxa"/>
          </w:tcPr>
          <w:p w14:paraId="48EA3585" w14:textId="77777777" w:rsidR="00784DDD" w:rsidRPr="00D809EC" w:rsidRDefault="00784DDD" w:rsidP="00784DDD">
            <w:pPr>
              <w:pStyle w:val="acctfourfigures"/>
              <w:tabs>
                <w:tab w:val="clear" w:pos="765"/>
                <w:tab w:val="decimal" w:pos="916"/>
              </w:tabs>
              <w:spacing w:line="240" w:lineRule="atLeast"/>
              <w:ind w:left="-110" w:right="-110"/>
              <w:rPr>
                <w:szCs w:val="22"/>
              </w:rPr>
            </w:pPr>
          </w:p>
        </w:tc>
        <w:tc>
          <w:tcPr>
            <w:tcW w:w="1170" w:type="dxa"/>
            <w:tcBorders>
              <w:bottom w:val="single" w:sz="4" w:space="0" w:color="auto"/>
            </w:tcBorders>
          </w:tcPr>
          <w:p w14:paraId="5C1414FE" w14:textId="294BB375"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sz w:val="22"/>
                <w:szCs w:val="22"/>
              </w:rPr>
            </w:pPr>
            <w:r w:rsidRPr="00D809EC">
              <w:rPr>
                <w:rFonts w:ascii="Times New Roman" w:hAnsi="Times New Roman" w:cs="Times New Roman"/>
                <w:sz w:val="22"/>
                <w:szCs w:val="22"/>
              </w:rPr>
              <w:t>(56,983)</w:t>
            </w:r>
          </w:p>
        </w:tc>
      </w:tr>
      <w:tr w:rsidR="00784DDD" w:rsidRPr="00D809EC" w14:paraId="7A0EB09C" w14:textId="77777777" w:rsidTr="00111867">
        <w:tc>
          <w:tcPr>
            <w:tcW w:w="3870" w:type="dxa"/>
          </w:tcPr>
          <w:p w14:paraId="0B8ABB86" w14:textId="24943EE8"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r w:rsidRPr="00D809EC">
              <w:rPr>
                <w:rFonts w:ascii="Times New Roman" w:hAnsi="Times New Roman" w:cs="Times New Roman"/>
                <w:b/>
                <w:bCs/>
                <w:sz w:val="22"/>
                <w:szCs w:val="22"/>
              </w:rPr>
              <w:t>Net</w:t>
            </w:r>
          </w:p>
        </w:tc>
        <w:tc>
          <w:tcPr>
            <w:tcW w:w="1170" w:type="dxa"/>
            <w:tcBorders>
              <w:top w:val="single" w:sz="4" w:space="0" w:color="auto"/>
              <w:bottom w:val="double" w:sz="4" w:space="0" w:color="auto"/>
            </w:tcBorders>
          </w:tcPr>
          <w:p w14:paraId="6448BE0C" w14:textId="1EDE9D23" w:rsidR="00784DDD" w:rsidRPr="00D809EC" w:rsidRDefault="00B7059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b/>
                <w:bCs/>
                <w:sz w:val="22"/>
                <w:szCs w:val="22"/>
              </w:rPr>
            </w:pPr>
            <w:r w:rsidRPr="00D809EC">
              <w:rPr>
                <w:rFonts w:ascii="Times New Roman" w:hAnsi="Times New Roman" w:cs="Times New Roman"/>
                <w:b/>
                <w:bCs/>
                <w:sz w:val="22"/>
                <w:szCs w:val="22"/>
              </w:rPr>
              <w:t>1,214,130</w:t>
            </w:r>
          </w:p>
        </w:tc>
        <w:tc>
          <w:tcPr>
            <w:tcW w:w="270" w:type="dxa"/>
          </w:tcPr>
          <w:p w14:paraId="55AFBF4E" w14:textId="77777777"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524AF138" w14:textId="235CB2C2"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b/>
                <w:bCs/>
                <w:sz w:val="22"/>
                <w:szCs w:val="22"/>
              </w:rPr>
            </w:pPr>
            <w:r w:rsidRPr="00D809EC">
              <w:rPr>
                <w:rFonts w:ascii="Times New Roman" w:hAnsi="Times New Roman" w:cs="Times New Roman"/>
                <w:b/>
                <w:bCs/>
                <w:sz w:val="22"/>
                <w:szCs w:val="22"/>
              </w:rPr>
              <w:t>1,165,355</w:t>
            </w:r>
          </w:p>
        </w:tc>
        <w:tc>
          <w:tcPr>
            <w:tcW w:w="270" w:type="dxa"/>
          </w:tcPr>
          <w:p w14:paraId="2014E20A" w14:textId="77777777"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b/>
                <w:bCs/>
                <w:sz w:val="22"/>
                <w:szCs w:val="22"/>
              </w:rPr>
            </w:pPr>
          </w:p>
        </w:tc>
        <w:tc>
          <w:tcPr>
            <w:tcW w:w="1161" w:type="dxa"/>
            <w:tcBorders>
              <w:top w:val="single" w:sz="4" w:space="0" w:color="auto"/>
              <w:bottom w:val="double" w:sz="4" w:space="0" w:color="auto"/>
            </w:tcBorders>
          </w:tcPr>
          <w:p w14:paraId="5C30544D" w14:textId="49D810A5" w:rsidR="00784DDD" w:rsidRPr="00D809EC" w:rsidRDefault="00B7059D" w:rsidP="00784DDD">
            <w:pPr>
              <w:pStyle w:val="acctfourfigures"/>
              <w:tabs>
                <w:tab w:val="clear" w:pos="765"/>
                <w:tab w:val="decimal" w:pos="916"/>
              </w:tabs>
              <w:spacing w:line="240" w:lineRule="atLeast"/>
              <w:ind w:left="-110" w:right="-110"/>
              <w:rPr>
                <w:b/>
                <w:bCs/>
                <w:szCs w:val="22"/>
              </w:rPr>
            </w:pPr>
            <w:r w:rsidRPr="00D809EC">
              <w:rPr>
                <w:b/>
                <w:bCs/>
                <w:szCs w:val="22"/>
              </w:rPr>
              <w:t>936,996</w:t>
            </w:r>
          </w:p>
        </w:tc>
        <w:tc>
          <w:tcPr>
            <w:tcW w:w="270" w:type="dxa"/>
          </w:tcPr>
          <w:p w14:paraId="451EF06E" w14:textId="77777777"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4EFA795C" w14:textId="4F5DFF28"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b/>
                <w:bCs/>
                <w:sz w:val="22"/>
                <w:szCs w:val="22"/>
              </w:rPr>
            </w:pPr>
            <w:r w:rsidRPr="00D809EC">
              <w:rPr>
                <w:rFonts w:ascii="Times New Roman" w:hAnsi="Times New Roman" w:cs="Times New Roman"/>
                <w:b/>
                <w:bCs/>
                <w:sz w:val="22"/>
                <w:szCs w:val="22"/>
              </w:rPr>
              <w:t>793,917</w:t>
            </w:r>
          </w:p>
        </w:tc>
      </w:tr>
      <w:tr w:rsidR="00784DDD" w:rsidRPr="00D809EC" w14:paraId="2744C7C3" w14:textId="77777777" w:rsidTr="00784DDD">
        <w:tc>
          <w:tcPr>
            <w:tcW w:w="3870" w:type="dxa"/>
          </w:tcPr>
          <w:p w14:paraId="7A2E61B0" w14:textId="77777777"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1170" w:type="dxa"/>
            <w:tcBorders>
              <w:top w:val="double" w:sz="4" w:space="0" w:color="auto"/>
            </w:tcBorders>
          </w:tcPr>
          <w:p w14:paraId="606696D8" w14:textId="77777777" w:rsidR="00784DDD" w:rsidRPr="00D809EC" w:rsidRDefault="00784DDD" w:rsidP="00784DDD">
            <w:pPr>
              <w:pStyle w:val="acctfourfigures"/>
              <w:tabs>
                <w:tab w:val="clear" w:pos="765"/>
                <w:tab w:val="decimal" w:pos="916"/>
              </w:tabs>
              <w:spacing w:line="240" w:lineRule="atLeast"/>
              <w:ind w:left="-110" w:right="-110"/>
              <w:rPr>
                <w:szCs w:val="22"/>
              </w:rPr>
            </w:pPr>
          </w:p>
        </w:tc>
        <w:tc>
          <w:tcPr>
            <w:tcW w:w="270" w:type="dxa"/>
          </w:tcPr>
          <w:p w14:paraId="5AB5D63A" w14:textId="77777777" w:rsidR="00784DDD" w:rsidRPr="00D809EC" w:rsidRDefault="00784DDD" w:rsidP="00784DDD">
            <w:pPr>
              <w:pStyle w:val="acctfourfigures"/>
              <w:tabs>
                <w:tab w:val="clear" w:pos="765"/>
                <w:tab w:val="decimal" w:pos="916"/>
              </w:tabs>
              <w:spacing w:line="240" w:lineRule="atLeast"/>
              <w:ind w:left="-110" w:right="-110"/>
              <w:rPr>
                <w:szCs w:val="22"/>
              </w:rPr>
            </w:pPr>
          </w:p>
        </w:tc>
        <w:tc>
          <w:tcPr>
            <w:tcW w:w="1170" w:type="dxa"/>
            <w:tcBorders>
              <w:top w:val="double" w:sz="4" w:space="0" w:color="auto"/>
            </w:tcBorders>
          </w:tcPr>
          <w:p w14:paraId="0CE84F48" w14:textId="77777777"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b/>
                <w:bCs/>
                <w:sz w:val="22"/>
                <w:szCs w:val="22"/>
              </w:rPr>
            </w:pPr>
          </w:p>
        </w:tc>
        <w:tc>
          <w:tcPr>
            <w:tcW w:w="270" w:type="dxa"/>
          </w:tcPr>
          <w:p w14:paraId="47363953" w14:textId="77777777"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sz w:val="22"/>
                <w:szCs w:val="22"/>
              </w:rPr>
            </w:pPr>
          </w:p>
        </w:tc>
        <w:tc>
          <w:tcPr>
            <w:tcW w:w="1161" w:type="dxa"/>
            <w:tcBorders>
              <w:top w:val="double" w:sz="4" w:space="0" w:color="auto"/>
            </w:tcBorders>
          </w:tcPr>
          <w:p w14:paraId="0641F987" w14:textId="77777777" w:rsidR="00784DDD" w:rsidRPr="00D809EC" w:rsidRDefault="00784DDD" w:rsidP="00784DDD">
            <w:pPr>
              <w:pStyle w:val="acctfourfigures"/>
              <w:tabs>
                <w:tab w:val="clear" w:pos="765"/>
                <w:tab w:val="decimal" w:pos="916"/>
              </w:tabs>
              <w:spacing w:line="240" w:lineRule="atLeast"/>
              <w:ind w:left="-110" w:right="-110"/>
              <w:rPr>
                <w:szCs w:val="22"/>
              </w:rPr>
            </w:pPr>
          </w:p>
        </w:tc>
        <w:tc>
          <w:tcPr>
            <w:tcW w:w="270" w:type="dxa"/>
          </w:tcPr>
          <w:p w14:paraId="2C0E5163" w14:textId="77777777" w:rsidR="00784DDD" w:rsidRPr="00D809EC" w:rsidRDefault="00784DDD" w:rsidP="00784DDD">
            <w:pPr>
              <w:pStyle w:val="acctfourfigures"/>
              <w:tabs>
                <w:tab w:val="clear" w:pos="765"/>
                <w:tab w:val="decimal" w:pos="916"/>
              </w:tabs>
              <w:spacing w:line="240" w:lineRule="atLeast"/>
              <w:ind w:left="-110" w:right="-110"/>
              <w:rPr>
                <w:szCs w:val="22"/>
              </w:rPr>
            </w:pPr>
          </w:p>
        </w:tc>
        <w:tc>
          <w:tcPr>
            <w:tcW w:w="1170" w:type="dxa"/>
            <w:tcBorders>
              <w:top w:val="double" w:sz="4" w:space="0" w:color="auto"/>
            </w:tcBorders>
          </w:tcPr>
          <w:p w14:paraId="3C551649" w14:textId="77777777"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b/>
                <w:bCs/>
                <w:sz w:val="22"/>
                <w:szCs w:val="22"/>
              </w:rPr>
            </w:pPr>
          </w:p>
        </w:tc>
      </w:tr>
      <w:tr w:rsidR="00784DDD" w:rsidRPr="00D809EC" w14:paraId="5EFCF336" w14:textId="77777777" w:rsidTr="00784DDD">
        <w:tc>
          <w:tcPr>
            <w:tcW w:w="3870" w:type="dxa"/>
          </w:tcPr>
          <w:p w14:paraId="189FA002" w14:textId="77777777"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D809EC">
              <w:rPr>
                <w:rFonts w:ascii="Times New Roman" w:hAnsi="Times New Roman" w:cs="Times New Roman"/>
                <w:sz w:val="22"/>
                <w:szCs w:val="22"/>
              </w:rPr>
              <w:t>Inventories recognised in ‘cost of sale</w:t>
            </w:r>
          </w:p>
        </w:tc>
        <w:tc>
          <w:tcPr>
            <w:tcW w:w="1170" w:type="dxa"/>
          </w:tcPr>
          <w:p w14:paraId="3ECA296B" w14:textId="66787C4C" w:rsidR="00784DDD" w:rsidRPr="00D809EC" w:rsidRDefault="00784DDD" w:rsidP="00784DDD">
            <w:pPr>
              <w:pStyle w:val="acctfourfigures"/>
              <w:tabs>
                <w:tab w:val="clear" w:pos="765"/>
                <w:tab w:val="decimal" w:pos="916"/>
              </w:tabs>
              <w:spacing w:line="240" w:lineRule="atLeast"/>
              <w:ind w:left="-110" w:right="-110"/>
              <w:rPr>
                <w:szCs w:val="22"/>
              </w:rPr>
            </w:pPr>
          </w:p>
        </w:tc>
        <w:tc>
          <w:tcPr>
            <w:tcW w:w="270" w:type="dxa"/>
          </w:tcPr>
          <w:p w14:paraId="6CA3CCA7" w14:textId="77777777" w:rsidR="00784DDD" w:rsidRPr="00D809EC" w:rsidRDefault="00784DDD" w:rsidP="00784DDD">
            <w:pPr>
              <w:pStyle w:val="acctfourfigures"/>
              <w:tabs>
                <w:tab w:val="clear" w:pos="765"/>
                <w:tab w:val="decimal" w:pos="916"/>
              </w:tabs>
              <w:spacing w:line="240" w:lineRule="atLeast"/>
              <w:ind w:left="-110" w:right="-110"/>
              <w:rPr>
                <w:szCs w:val="22"/>
              </w:rPr>
            </w:pPr>
          </w:p>
        </w:tc>
        <w:tc>
          <w:tcPr>
            <w:tcW w:w="1170" w:type="dxa"/>
          </w:tcPr>
          <w:p w14:paraId="62EF1A40" w14:textId="02BF8449"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b/>
                <w:bCs/>
                <w:sz w:val="22"/>
                <w:szCs w:val="22"/>
              </w:rPr>
            </w:pPr>
          </w:p>
        </w:tc>
        <w:tc>
          <w:tcPr>
            <w:tcW w:w="270" w:type="dxa"/>
          </w:tcPr>
          <w:p w14:paraId="09CF058F" w14:textId="77777777"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sz w:val="22"/>
                <w:szCs w:val="22"/>
              </w:rPr>
            </w:pPr>
          </w:p>
        </w:tc>
        <w:tc>
          <w:tcPr>
            <w:tcW w:w="1161" w:type="dxa"/>
          </w:tcPr>
          <w:p w14:paraId="6614FF89" w14:textId="74E59280" w:rsidR="00784DDD" w:rsidRPr="00D809EC" w:rsidRDefault="00784DDD" w:rsidP="00784DDD">
            <w:pPr>
              <w:pStyle w:val="acctfourfigures"/>
              <w:tabs>
                <w:tab w:val="clear" w:pos="765"/>
                <w:tab w:val="decimal" w:pos="916"/>
              </w:tabs>
              <w:spacing w:line="240" w:lineRule="atLeast"/>
              <w:ind w:left="-110" w:right="-110"/>
              <w:rPr>
                <w:szCs w:val="22"/>
              </w:rPr>
            </w:pPr>
          </w:p>
        </w:tc>
        <w:tc>
          <w:tcPr>
            <w:tcW w:w="270" w:type="dxa"/>
          </w:tcPr>
          <w:p w14:paraId="4E9C1AA3" w14:textId="77777777" w:rsidR="00784DDD" w:rsidRPr="00D809EC" w:rsidRDefault="00784DDD" w:rsidP="00784DDD">
            <w:pPr>
              <w:pStyle w:val="acctfourfigures"/>
              <w:tabs>
                <w:tab w:val="clear" w:pos="765"/>
                <w:tab w:val="decimal" w:pos="916"/>
              </w:tabs>
              <w:spacing w:line="240" w:lineRule="atLeast"/>
              <w:ind w:left="-110" w:right="-110"/>
              <w:rPr>
                <w:szCs w:val="22"/>
              </w:rPr>
            </w:pPr>
          </w:p>
        </w:tc>
        <w:tc>
          <w:tcPr>
            <w:tcW w:w="1170" w:type="dxa"/>
          </w:tcPr>
          <w:p w14:paraId="55B6C052" w14:textId="3E1AA1B4"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b/>
                <w:bCs/>
                <w:sz w:val="22"/>
                <w:szCs w:val="22"/>
              </w:rPr>
            </w:pPr>
          </w:p>
        </w:tc>
      </w:tr>
      <w:tr w:rsidR="00784DDD" w:rsidRPr="00D809EC" w14:paraId="214B7EF0" w14:textId="77777777" w:rsidTr="00784DDD">
        <w:tc>
          <w:tcPr>
            <w:tcW w:w="3870" w:type="dxa"/>
          </w:tcPr>
          <w:p w14:paraId="290B4E43" w14:textId="77777777"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r w:rsidRPr="00D809EC">
              <w:rPr>
                <w:rFonts w:ascii="Times New Roman" w:hAnsi="Times New Roman" w:cs="Times New Roman"/>
                <w:sz w:val="22"/>
                <w:szCs w:val="22"/>
              </w:rPr>
              <w:t xml:space="preserve">   of goods and rendering of services’:</w:t>
            </w:r>
          </w:p>
        </w:tc>
        <w:tc>
          <w:tcPr>
            <w:tcW w:w="1170" w:type="dxa"/>
          </w:tcPr>
          <w:p w14:paraId="31C62C8B" w14:textId="77777777" w:rsidR="00784DDD" w:rsidRPr="00D809EC" w:rsidRDefault="00784DDD" w:rsidP="00784DDD">
            <w:pPr>
              <w:pStyle w:val="acctfourfigures"/>
              <w:tabs>
                <w:tab w:val="clear" w:pos="765"/>
                <w:tab w:val="decimal" w:pos="916"/>
              </w:tabs>
              <w:spacing w:line="240" w:lineRule="atLeast"/>
              <w:ind w:left="-110" w:right="-110"/>
              <w:rPr>
                <w:szCs w:val="22"/>
              </w:rPr>
            </w:pPr>
          </w:p>
        </w:tc>
        <w:tc>
          <w:tcPr>
            <w:tcW w:w="270" w:type="dxa"/>
          </w:tcPr>
          <w:p w14:paraId="1AA79FEC" w14:textId="77777777" w:rsidR="00784DDD" w:rsidRPr="00D809EC" w:rsidRDefault="00784DDD" w:rsidP="00784DDD">
            <w:pPr>
              <w:pStyle w:val="acctfourfigures"/>
              <w:tabs>
                <w:tab w:val="clear" w:pos="765"/>
                <w:tab w:val="decimal" w:pos="916"/>
              </w:tabs>
              <w:spacing w:line="240" w:lineRule="atLeast"/>
              <w:ind w:left="-110" w:right="-110"/>
              <w:rPr>
                <w:szCs w:val="22"/>
              </w:rPr>
            </w:pPr>
          </w:p>
        </w:tc>
        <w:tc>
          <w:tcPr>
            <w:tcW w:w="1170" w:type="dxa"/>
          </w:tcPr>
          <w:p w14:paraId="2BAEE8E4" w14:textId="77777777"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b/>
                <w:bCs/>
                <w:sz w:val="22"/>
                <w:szCs w:val="22"/>
              </w:rPr>
            </w:pPr>
          </w:p>
        </w:tc>
        <w:tc>
          <w:tcPr>
            <w:tcW w:w="270" w:type="dxa"/>
          </w:tcPr>
          <w:p w14:paraId="70294998" w14:textId="77777777"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sz w:val="22"/>
                <w:szCs w:val="22"/>
              </w:rPr>
            </w:pPr>
          </w:p>
        </w:tc>
        <w:tc>
          <w:tcPr>
            <w:tcW w:w="1161" w:type="dxa"/>
          </w:tcPr>
          <w:p w14:paraId="7AF93318" w14:textId="77777777" w:rsidR="00784DDD" w:rsidRPr="00D809EC" w:rsidRDefault="00784DDD" w:rsidP="00784DDD">
            <w:pPr>
              <w:pStyle w:val="acctfourfigures"/>
              <w:tabs>
                <w:tab w:val="clear" w:pos="765"/>
                <w:tab w:val="decimal" w:pos="916"/>
              </w:tabs>
              <w:spacing w:line="240" w:lineRule="atLeast"/>
              <w:ind w:left="-110" w:right="-110"/>
              <w:rPr>
                <w:szCs w:val="22"/>
              </w:rPr>
            </w:pPr>
          </w:p>
        </w:tc>
        <w:tc>
          <w:tcPr>
            <w:tcW w:w="270" w:type="dxa"/>
          </w:tcPr>
          <w:p w14:paraId="452A08B1" w14:textId="77777777" w:rsidR="00784DDD" w:rsidRPr="00D809EC" w:rsidRDefault="00784DDD" w:rsidP="00784DDD">
            <w:pPr>
              <w:pStyle w:val="acctfourfigures"/>
              <w:tabs>
                <w:tab w:val="clear" w:pos="765"/>
                <w:tab w:val="decimal" w:pos="916"/>
              </w:tabs>
              <w:spacing w:line="240" w:lineRule="atLeast"/>
              <w:ind w:left="-110" w:right="-110"/>
              <w:rPr>
                <w:szCs w:val="22"/>
              </w:rPr>
            </w:pPr>
          </w:p>
        </w:tc>
        <w:tc>
          <w:tcPr>
            <w:tcW w:w="1170" w:type="dxa"/>
          </w:tcPr>
          <w:p w14:paraId="789C5A92" w14:textId="77777777"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b/>
                <w:bCs/>
                <w:sz w:val="22"/>
                <w:szCs w:val="22"/>
              </w:rPr>
            </w:pPr>
          </w:p>
        </w:tc>
      </w:tr>
      <w:tr w:rsidR="00784DDD" w:rsidRPr="00D809EC" w14:paraId="69F1750E" w14:textId="77777777" w:rsidTr="00784DDD">
        <w:tc>
          <w:tcPr>
            <w:tcW w:w="3870" w:type="dxa"/>
          </w:tcPr>
          <w:p w14:paraId="6851863E" w14:textId="77777777"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0"/>
              </w:tabs>
              <w:ind w:left="-18" w:right="101" w:firstLine="18"/>
              <w:jc w:val="both"/>
              <w:rPr>
                <w:rFonts w:ascii="Times New Roman" w:hAnsi="Times New Roman" w:cs="Times New Roman"/>
                <w:sz w:val="22"/>
                <w:szCs w:val="22"/>
              </w:rPr>
            </w:pPr>
            <w:r w:rsidRPr="00D809EC">
              <w:rPr>
                <w:rFonts w:ascii="Times New Roman" w:hAnsi="Times New Roman" w:cs="Times New Roman"/>
                <w:sz w:val="22"/>
                <w:szCs w:val="22"/>
              </w:rPr>
              <w:t>- Cost of sale of goods and rendering</w:t>
            </w:r>
          </w:p>
        </w:tc>
        <w:tc>
          <w:tcPr>
            <w:tcW w:w="1170" w:type="dxa"/>
          </w:tcPr>
          <w:p w14:paraId="1A97D630" w14:textId="2284E72C" w:rsidR="00784DDD" w:rsidRPr="00D809EC" w:rsidRDefault="00784DDD" w:rsidP="00784DDD">
            <w:pPr>
              <w:pStyle w:val="acctfourfigures"/>
              <w:tabs>
                <w:tab w:val="clear" w:pos="765"/>
                <w:tab w:val="decimal" w:pos="916"/>
              </w:tabs>
              <w:spacing w:line="240" w:lineRule="atLeast"/>
              <w:ind w:left="-110" w:right="-110"/>
              <w:rPr>
                <w:szCs w:val="22"/>
              </w:rPr>
            </w:pPr>
          </w:p>
        </w:tc>
        <w:tc>
          <w:tcPr>
            <w:tcW w:w="270" w:type="dxa"/>
          </w:tcPr>
          <w:p w14:paraId="4E00A4DC" w14:textId="77777777" w:rsidR="00784DDD" w:rsidRPr="00D809EC" w:rsidRDefault="00784DDD" w:rsidP="00784DDD">
            <w:pPr>
              <w:pStyle w:val="acctfourfigures"/>
              <w:tabs>
                <w:tab w:val="clear" w:pos="765"/>
                <w:tab w:val="decimal" w:pos="916"/>
              </w:tabs>
              <w:spacing w:line="240" w:lineRule="atLeast"/>
              <w:ind w:left="-110" w:right="-110"/>
              <w:rPr>
                <w:szCs w:val="22"/>
              </w:rPr>
            </w:pPr>
          </w:p>
        </w:tc>
        <w:tc>
          <w:tcPr>
            <w:tcW w:w="1170" w:type="dxa"/>
          </w:tcPr>
          <w:p w14:paraId="09C17952" w14:textId="77777777"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sz w:val="22"/>
                <w:szCs w:val="22"/>
              </w:rPr>
            </w:pPr>
          </w:p>
        </w:tc>
        <w:tc>
          <w:tcPr>
            <w:tcW w:w="270" w:type="dxa"/>
          </w:tcPr>
          <w:p w14:paraId="5E57F9C2" w14:textId="77777777"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sz w:val="22"/>
                <w:szCs w:val="22"/>
              </w:rPr>
            </w:pPr>
          </w:p>
        </w:tc>
        <w:tc>
          <w:tcPr>
            <w:tcW w:w="1161" w:type="dxa"/>
          </w:tcPr>
          <w:p w14:paraId="70155F71" w14:textId="77777777" w:rsidR="00784DDD" w:rsidRPr="00D809EC" w:rsidRDefault="00784DDD" w:rsidP="00784DDD">
            <w:pPr>
              <w:pStyle w:val="acctfourfigures"/>
              <w:tabs>
                <w:tab w:val="clear" w:pos="765"/>
                <w:tab w:val="decimal" w:pos="916"/>
              </w:tabs>
              <w:spacing w:line="240" w:lineRule="atLeast"/>
              <w:ind w:left="-110" w:right="-110"/>
              <w:rPr>
                <w:szCs w:val="22"/>
              </w:rPr>
            </w:pPr>
          </w:p>
        </w:tc>
        <w:tc>
          <w:tcPr>
            <w:tcW w:w="270" w:type="dxa"/>
          </w:tcPr>
          <w:p w14:paraId="7EFB5554" w14:textId="77777777" w:rsidR="00784DDD" w:rsidRPr="00D809EC" w:rsidRDefault="00784DDD" w:rsidP="00784DDD">
            <w:pPr>
              <w:pStyle w:val="acctfourfigures"/>
              <w:tabs>
                <w:tab w:val="clear" w:pos="765"/>
                <w:tab w:val="decimal" w:pos="916"/>
              </w:tabs>
              <w:spacing w:line="240" w:lineRule="atLeast"/>
              <w:ind w:left="-110" w:right="-110"/>
              <w:rPr>
                <w:szCs w:val="22"/>
              </w:rPr>
            </w:pPr>
          </w:p>
        </w:tc>
        <w:tc>
          <w:tcPr>
            <w:tcW w:w="1170" w:type="dxa"/>
          </w:tcPr>
          <w:p w14:paraId="0B056B49" w14:textId="77777777"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sz w:val="22"/>
                <w:szCs w:val="22"/>
              </w:rPr>
            </w:pPr>
          </w:p>
        </w:tc>
      </w:tr>
      <w:tr w:rsidR="00784DDD" w:rsidRPr="00D809EC" w14:paraId="6369E2EA" w14:textId="77777777" w:rsidTr="00784DDD">
        <w:tc>
          <w:tcPr>
            <w:tcW w:w="3870" w:type="dxa"/>
          </w:tcPr>
          <w:p w14:paraId="6F249A5C" w14:textId="77777777"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0"/>
              </w:tabs>
              <w:ind w:left="-18" w:right="101" w:firstLine="18"/>
              <w:jc w:val="both"/>
              <w:rPr>
                <w:rFonts w:ascii="Times New Roman" w:hAnsi="Times New Roman" w:cs="Times New Roman"/>
                <w:sz w:val="22"/>
                <w:szCs w:val="22"/>
              </w:rPr>
            </w:pPr>
            <w:r w:rsidRPr="00D809EC">
              <w:rPr>
                <w:rFonts w:ascii="Times New Roman" w:hAnsi="Times New Roman" w:cs="Times New Roman"/>
                <w:sz w:val="22"/>
                <w:szCs w:val="22"/>
              </w:rPr>
              <w:t xml:space="preserve">     of services</w:t>
            </w:r>
          </w:p>
        </w:tc>
        <w:tc>
          <w:tcPr>
            <w:tcW w:w="1170" w:type="dxa"/>
          </w:tcPr>
          <w:p w14:paraId="6A42BA6C" w14:textId="74E6DB91" w:rsidR="00784DDD" w:rsidRPr="00D809EC" w:rsidRDefault="00B7059D" w:rsidP="00784DDD">
            <w:pPr>
              <w:pStyle w:val="acctfourfigures"/>
              <w:tabs>
                <w:tab w:val="clear" w:pos="765"/>
                <w:tab w:val="decimal" w:pos="916"/>
              </w:tabs>
              <w:spacing w:line="240" w:lineRule="atLeast"/>
              <w:ind w:left="-110" w:right="-110"/>
              <w:rPr>
                <w:szCs w:val="22"/>
              </w:rPr>
            </w:pPr>
            <w:r w:rsidRPr="00D809EC">
              <w:rPr>
                <w:szCs w:val="22"/>
              </w:rPr>
              <w:t>2,405,04</w:t>
            </w:r>
            <w:r w:rsidR="00051C4B" w:rsidRPr="00D809EC">
              <w:rPr>
                <w:szCs w:val="22"/>
              </w:rPr>
              <w:t>2</w:t>
            </w:r>
          </w:p>
        </w:tc>
        <w:tc>
          <w:tcPr>
            <w:tcW w:w="270" w:type="dxa"/>
          </w:tcPr>
          <w:p w14:paraId="1CF6BCF2" w14:textId="77777777" w:rsidR="00784DDD" w:rsidRPr="00D809EC" w:rsidRDefault="00784DDD" w:rsidP="00784DDD">
            <w:pPr>
              <w:pStyle w:val="acctfourfigures"/>
              <w:tabs>
                <w:tab w:val="clear" w:pos="765"/>
                <w:tab w:val="decimal" w:pos="916"/>
              </w:tabs>
              <w:spacing w:line="240" w:lineRule="atLeast"/>
              <w:ind w:left="-110" w:right="-110"/>
              <w:rPr>
                <w:szCs w:val="22"/>
              </w:rPr>
            </w:pPr>
          </w:p>
        </w:tc>
        <w:tc>
          <w:tcPr>
            <w:tcW w:w="1170" w:type="dxa"/>
          </w:tcPr>
          <w:p w14:paraId="40BB3F1F" w14:textId="2D9FB762"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sz w:val="22"/>
                <w:szCs w:val="22"/>
              </w:rPr>
            </w:pPr>
            <w:r w:rsidRPr="00D809EC">
              <w:rPr>
                <w:rFonts w:ascii="Times New Roman" w:hAnsi="Times New Roman" w:cs="Times New Roman"/>
                <w:sz w:val="22"/>
                <w:szCs w:val="22"/>
              </w:rPr>
              <w:t>1,953,130</w:t>
            </w:r>
          </w:p>
        </w:tc>
        <w:tc>
          <w:tcPr>
            <w:tcW w:w="270" w:type="dxa"/>
          </w:tcPr>
          <w:p w14:paraId="6A714C5F" w14:textId="77777777"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sz w:val="22"/>
                <w:szCs w:val="22"/>
              </w:rPr>
            </w:pPr>
          </w:p>
        </w:tc>
        <w:tc>
          <w:tcPr>
            <w:tcW w:w="1161" w:type="dxa"/>
          </w:tcPr>
          <w:p w14:paraId="178BB6A0" w14:textId="400FBBEA" w:rsidR="00784DDD" w:rsidRPr="00D809EC" w:rsidRDefault="00B7059D" w:rsidP="00784DDD">
            <w:pPr>
              <w:pStyle w:val="acctfourfigures"/>
              <w:tabs>
                <w:tab w:val="clear" w:pos="765"/>
                <w:tab w:val="decimal" w:pos="916"/>
              </w:tabs>
              <w:spacing w:line="240" w:lineRule="atLeast"/>
              <w:ind w:left="-110" w:right="-110"/>
              <w:rPr>
                <w:szCs w:val="22"/>
              </w:rPr>
            </w:pPr>
            <w:r w:rsidRPr="00D809EC">
              <w:rPr>
                <w:szCs w:val="22"/>
              </w:rPr>
              <w:t>1,871,165</w:t>
            </w:r>
          </w:p>
        </w:tc>
        <w:tc>
          <w:tcPr>
            <w:tcW w:w="270" w:type="dxa"/>
          </w:tcPr>
          <w:p w14:paraId="65E9D0FE" w14:textId="77777777" w:rsidR="00784DDD" w:rsidRPr="00D809EC" w:rsidRDefault="00784DDD" w:rsidP="00784DDD">
            <w:pPr>
              <w:pStyle w:val="acctfourfigures"/>
              <w:tabs>
                <w:tab w:val="clear" w:pos="765"/>
                <w:tab w:val="decimal" w:pos="916"/>
              </w:tabs>
              <w:spacing w:line="240" w:lineRule="atLeast"/>
              <w:ind w:left="-110" w:right="-110"/>
              <w:rPr>
                <w:szCs w:val="22"/>
              </w:rPr>
            </w:pPr>
          </w:p>
        </w:tc>
        <w:tc>
          <w:tcPr>
            <w:tcW w:w="1170" w:type="dxa"/>
          </w:tcPr>
          <w:p w14:paraId="56039B4E" w14:textId="33AF21B6"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sz w:val="22"/>
                <w:szCs w:val="22"/>
              </w:rPr>
            </w:pPr>
            <w:r w:rsidRPr="00D809EC">
              <w:rPr>
                <w:rFonts w:ascii="Times New Roman" w:hAnsi="Times New Roman" w:cs="Times New Roman"/>
                <w:sz w:val="22"/>
                <w:szCs w:val="22"/>
              </w:rPr>
              <w:t>1,535,194</w:t>
            </w:r>
          </w:p>
        </w:tc>
      </w:tr>
      <w:tr w:rsidR="00784DDD" w:rsidRPr="00D809EC" w14:paraId="76EAF630" w14:textId="77777777" w:rsidTr="00784DDD">
        <w:tc>
          <w:tcPr>
            <w:tcW w:w="3870" w:type="dxa"/>
          </w:tcPr>
          <w:p w14:paraId="6822B52B" w14:textId="77777777" w:rsidR="00784DDD" w:rsidRPr="00D809EC" w:rsidRDefault="00784DDD" w:rsidP="00784DD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6" w:firstLine="18"/>
              <w:jc w:val="both"/>
              <w:rPr>
                <w:rFonts w:ascii="Times New Roman" w:hAnsi="Times New Roman" w:cs="Times New Roman"/>
                <w:sz w:val="22"/>
                <w:szCs w:val="22"/>
              </w:rPr>
            </w:pPr>
            <w:r w:rsidRPr="00D809EC">
              <w:rPr>
                <w:rFonts w:ascii="Times New Roman" w:hAnsi="Times New Roman" w:cs="Times New Roman"/>
                <w:sz w:val="22"/>
                <w:szCs w:val="22"/>
              </w:rPr>
              <w:t xml:space="preserve">- Reversal of write-down </w:t>
            </w:r>
          </w:p>
        </w:tc>
        <w:tc>
          <w:tcPr>
            <w:tcW w:w="1170" w:type="dxa"/>
          </w:tcPr>
          <w:p w14:paraId="168D1BD3" w14:textId="122C671B" w:rsidR="00784DDD" w:rsidRPr="00D809EC" w:rsidRDefault="00B7059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sz w:val="22"/>
                <w:szCs w:val="22"/>
              </w:rPr>
            </w:pPr>
            <w:r w:rsidRPr="00D809EC">
              <w:rPr>
                <w:rFonts w:ascii="Times New Roman" w:hAnsi="Times New Roman" w:cs="Times New Roman"/>
                <w:sz w:val="22"/>
                <w:szCs w:val="22"/>
              </w:rPr>
              <w:t>(4,627)</w:t>
            </w:r>
          </w:p>
        </w:tc>
        <w:tc>
          <w:tcPr>
            <w:tcW w:w="270" w:type="dxa"/>
          </w:tcPr>
          <w:p w14:paraId="3E712207" w14:textId="77777777" w:rsidR="00784DDD" w:rsidRPr="00D809EC" w:rsidRDefault="00784DDD" w:rsidP="00784DDD">
            <w:pPr>
              <w:pStyle w:val="acctfourfigures"/>
              <w:tabs>
                <w:tab w:val="clear" w:pos="765"/>
                <w:tab w:val="decimal" w:pos="916"/>
              </w:tabs>
              <w:spacing w:line="240" w:lineRule="atLeast"/>
              <w:ind w:left="-110" w:right="-110"/>
              <w:rPr>
                <w:szCs w:val="22"/>
              </w:rPr>
            </w:pPr>
          </w:p>
        </w:tc>
        <w:tc>
          <w:tcPr>
            <w:tcW w:w="1170" w:type="dxa"/>
          </w:tcPr>
          <w:p w14:paraId="15333F1C" w14:textId="4E47081F"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ind w:left="-110" w:right="-110"/>
              <w:rPr>
                <w:rFonts w:ascii="Times New Roman" w:hAnsi="Times New Roman" w:cs="Times New Roman"/>
                <w:sz w:val="22"/>
                <w:szCs w:val="22"/>
              </w:rPr>
            </w:pPr>
            <w:r w:rsidRPr="00D809EC">
              <w:rPr>
                <w:rFonts w:ascii="Times New Roman" w:hAnsi="Times New Roman" w:cs="Times New Roman"/>
                <w:sz w:val="22"/>
                <w:szCs w:val="22"/>
              </w:rPr>
              <w:t>-</w:t>
            </w:r>
          </w:p>
        </w:tc>
        <w:tc>
          <w:tcPr>
            <w:tcW w:w="270" w:type="dxa"/>
          </w:tcPr>
          <w:p w14:paraId="6A08E378" w14:textId="77777777"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sz w:val="22"/>
                <w:szCs w:val="22"/>
              </w:rPr>
            </w:pPr>
          </w:p>
        </w:tc>
        <w:tc>
          <w:tcPr>
            <w:tcW w:w="1161" w:type="dxa"/>
          </w:tcPr>
          <w:p w14:paraId="720B6BAD" w14:textId="3EB93F57" w:rsidR="00784DDD" w:rsidRPr="00D809EC" w:rsidRDefault="00B7059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sz w:val="22"/>
                <w:szCs w:val="22"/>
              </w:rPr>
            </w:pPr>
            <w:r w:rsidRPr="00D809EC">
              <w:rPr>
                <w:rFonts w:ascii="Times New Roman" w:hAnsi="Times New Roman" w:cs="Times New Roman"/>
                <w:sz w:val="22"/>
                <w:szCs w:val="22"/>
              </w:rPr>
              <w:t>(4,558)</w:t>
            </w:r>
          </w:p>
        </w:tc>
        <w:tc>
          <w:tcPr>
            <w:tcW w:w="270" w:type="dxa"/>
          </w:tcPr>
          <w:p w14:paraId="3B2EBA11" w14:textId="77777777" w:rsidR="00784DDD" w:rsidRPr="00D809EC" w:rsidRDefault="00784DDD" w:rsidP="00784DDD">
            <w:pPr>
              <w:pStyle w:val="acctfourfigures"/>
              <w:tabs>
                <w:tab w:val="clear" w:pos="765"/>
                <w:tab w:val="decimal" w:pos="916"/>
              </w:tabs>
              <w:spacing w:line="240" w:lineRule="atLeast"/>
              <w:ind w:left="-110" w:right="-110"/>
              <w:rPr>
                <w:szCs w:val="22"/>
              </w:rPr>
            </w:pPr>
          </w:p>
        </w:tc>
        <w:tc>
          <w:tcPr>
            <w:tcW w:w="1170" w:type="dxa"/>
          </w:tcPr>
          <w:p w14:paraId="0AA4FF83" w14:textId="6AC9E55B"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ind w:left="-110" w:right="-110"/>
              <w:rPr>
                <w:rFonts w:ascii="Times New Roman" w:hAnsi="Times New Roman" w:cs="Times New Roman"/>
                <w:sz w:val="22"/>
                <w:szCs w:val="22"/>
              </w:rPr>
            </w:pPr>
            <w:r w:rsidRPr="00D809EC">
              <w:rPr>
                <w:rFonts w:ascii="Times New Roman" w:hAnsi="Times New Roman" w:cs="Times New Roman"/>
                <w:sz w:val="22"/>
                <w:szCs w:val="22"/>
              </w:rPr>
              <w:t>-</w:t>
            </w:r>
          </w:p>
        </w:tc>
      </w:tr>
      <w:tr w:rsidR="00784DDD" w:rsidRPr="00D809EC" w14:paraId="7595A97B" w14:textId="77777777" w:rsidTr="00784DDD">
        <w:tc>
          <w:tcPr>
            <w:tcW w:w="3870" w:type="dxa"/>
          </w:tcPr>
          <w:p w14:paraId="01232685" w14:textId="5BA575F4" w:rsidR="00784DDD" w:rsidRPr="00D809EC" w:rsidRDefault="00784DDD" w:rsidP="00784DD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6" w:firstLine="18"/>
              <w:jc w:val="both"/>
              <w:rPr>
                <w:rFonts w:ascii="Times New Roman" w:hAnsi="Times New Roman" w:cs="Times New Roman"/>
                <w:sz w:val="22"/>
                <w:szCs w:val="22"/>
              </w:rPr>
            </w:pPr>
            <w:r w:rsidRPr="00D809EC">
              <w:rPr>
                <w:rFonts w:ascii="Times New Roman" w:hAnsi="Times New Roman" w:cs="Times New Roman"/>
                <w:sz w:val="22"/>
                <w:szCs w:val="22"/>
              </w:rPr>
              <w:t>- Write-down to net realisable value</w:t>
            </w:r>
          </w:p>
        </w:tc>
        <w:tc>
          <w:tcPr>
            <w:tcW w:w="1170" w:type="dxa"/>
          </w:tcPr>
          <w:p w14:paraId="3C896FCB" w14:textId="4C7C4389" w:rsidR="00784DDD" w:rsidRPr="00D809EC" w:rsidRDefault="00B7059D" w:rsidP="00B42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110" w:right="-110"/>
              <w:rPr>
                <w:szCs w:val="22"/>
              </w:rPr>
            </w:pPr>
            <w:r w:rsidRPr="00D809EC">
              <w:rPr>
                <w:szCs w:val="22"/>
              </w:rPr>
              <w:t>-</w:t>
            </w:r>
          </w:p>
        </w:tc>
        <w:tc>
          <w:tcPr>
            <w:tcW w:w="270" w:type="dxa"/>
          </w:tcPr>
          <w:p w14:paraId="7F92906A" w14:textId="77777777" w:rsidR="00784DDD" w:rsidRPr="00D809EC" w:rsidRDefault="00784DDD" w:rsidP="00784DDD">
            <w:pPr>
              <w:pStyle w:val="acctfourfigures"/>
              <w:tabs>
                <w:tab w:val="clear" w:pos="765"/>
                <w:tab w:val="decimal" w:pos="916"/>
              </w:tabs>
              <w:spacing w:line="240" w:lineRule="atLeast"/>
              <w:ind w:left="-110" w:right="-110"/>
              <w:rPr>
                <w:szCs w:val="22"/>
              </w:rPr>
            </w:pPr>
          </w:p>
        </w:tc>
        <w:tc>
          <w:tcPr>
            <w:tcW w:w="1170" w:type="dxa"/>
          </w:tcPr>
          <w:p w14:paraId="34BB3DBA" w14:textId="68889B64"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sz w:val="22"/>
                <w:szCs w:val="22"/>
              </w:rPr>
            </w:pPr>
            <w:r w:rsidRPr="00D809EC">
              <w:rPr>
                <w:rFonts w:ascii="Times New Roman" w:hAnsi="Times New Roman" w:cs="Times New Roman"/>
                <w:sz w:val="22"/>
                <w:szCs w:val="22"/>
              </w:rPr>
              <w:t>1,793</w:t>
            </w:r>
          </w:p>
        </w:tc>
        <w:tc>
          <w:tcPr>
            <w:tcW w:w="270" w:type="dxa"/>
          </w:tcPr>
          <w:p w14:paraId="0E3BCEEE" w14:textId="77777777"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sz w:val="22"/>
                <w:szCs w:val="22"/>
              </w:rPr>
            </w:pPr>
          </w:p>
        </w:tc>
        <w:tc>
          <w:tcPr>
            <w:tcW w:w="1161" w:type="dxa"/>
          </w:tcPr>
          <w:p w14:paraId="277E4971" w14:textId="63BFB908" w:rsidR="00784DDD" w:rsidRPr="00D809EC" w:rsidRDefault="00B7059D" w:rsidP="00B7059D">
            <w:pPr>
              <w:pStyle w:val="acctfourfigures"/>
              <w:tabs>
                <w:tab w:val="clear" w:pos="765"/>
                <w:tab w:val="decimal" w:pos="609"/>
              </w:tabs>
              <w:spacing w:line="240" w:lineRule="atLeast"/>
              <w:ind w:left="-110" w:right="-110"/>
              <w:rPr>
                <w:szCs w:val="22"/>
              </w:rPr>
            </w:pPr>
            <w:r w:rsidRPr="00D809EC">
              <w:rPr>
                <w:szCs w:val="22"/>
              </w:rPr>
              <w:t>-</w:t>
            </w:r>
          </w:p>
        </w:tc>
        <w:tc>
          <w:tcPr>
            <w:tcW w:w="270" w:type="dxa"/>
          </w:tcPr>
          <w:p w14:paraId="32D44ABE" w14:textId="77777777" w:rsidR="00784DDD" w:rsidRPr="00D809EC" w:rsidRDefault="00784DDD" w:rsidP="00784DDD">
            <w:pPr>
              <w:pStyle w:val="acctfourfigures"/>
              <w:tabs>
                <w:tab w:val="clear" w:pos="765"/>
                <w:tab w:val="decimal" w:pos="916"/>
              </w:tabs>
              <w:spacing w:line="240" w:lineRule="atLeast"/>
              <w:ind w:left="-110" w:right="-110"/>
              <w:rPr>
                <w:szCs w:val="22"/>
              </w:rPr>
            </w:pPr>
          </w:p>
        </w:tc>
        <w:tc>
          <w:tcPr>
            <w:tcW w:w="1170" w:type="dxa"/>
          </w:tcPr>
          <w:p w14:paraId="15443AEF" w14:textId="28A8CA3B"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sz w:val="22"/>
                <w:szCs w:val="22"/>
              </w:rPr>
            </w:pPr>
            <w:r w:rsidRPr="00D809EC">
              <w:rPr>
                <w:rFonts w:ascii="Times New Roman" w:hAnsi="Times New Roman" w:cs="Times New Roman"/>
                <w:sz w:val="22"/>
                <w:szCs w:val="22"/>
              </w:rPr>
              <w:t>1,678</w:t>
            </w:r>
          </w:p>
        </w:tc>
      </w:tr>
      <w:tr w:rsidR="00784DDD" w:rsidRPr="00D809EC" w14:paraId="0B374205" w14:textId="77777777" w:rsidTr="00784DDD">
        <w:tc>
          <w:tcPr>
            <w:tcW w:w="3870" w:type="dxa"/>
            <w:vAlign w:val="center"/>
          </w:tcPr>
          <w:p w14:paraId="2EF39915" w14:textId="77777777"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r w:rsidRPr="00D809EC">
              <w:rPr>
                <w:rFonts w:ascii="Times New Roman" w:hAnsi="Times New Roman" w:cs="Times New Roman"/>
                <w:b/>
                <w:bCs/>
                <w:sz w:val="22"/>
                <w:szCs w:val="22"/>
              </w:rPr>
              <w:t>Net</w:t>
            </w:r>
          </w:p>
        </w:tc>
        <w:tc>
          <w:tcPr>
            <w:tcW w:w="1170" w:type="dxa"/>
            <w:tcBorders>
              <w:top w:val="single" w:sz="4" w:space="0" w:color="auto"/>
              <w:bottom w:val="double" w:sz="4" w:space="0" w:color="auto"/>
            </w:tcBorders>
            <w:vAlign w:val="center"/>
          </w:tcPr>
          <w:p w14:paraId="52448807" w14:textId="27C03953" w:rsidR="00784DDD" w:rsidRPr="00D809EC" w:rsidRDefault="00B7059D" w:rsidP="00784DDD">
            <w:pPr>
              <w:pStyle w:val="acctfourfigures"/>
              <w:tabs>
                <w:tab w:val="clear" w:pos="765"/>
                <w:tab w:val="decimal" w:pos="916"/>
              </w:tabs>
              <w:spacing w:line="240" w:lineRule="atLeast"/>
              <w:ind w:left="-110" w:right="-110"/>
              <w:rPr>
                <w:b/>
                <w:bCs/>
                <w:szCs w:val="22"/>
              </w:rPr>
            </w:pPr>
            <w:r w:rsidRPr="00D809EC">
              <w:rPr>
                <w:b/>
                <w:bCs/>
                <w:szCs w:val="22"/>
              </w:rPr>
              <w:t>2,400,41</w:t>
            </w:r>
            <w:r w:rsidR="00440CF0" w:rsidRPr="00D809EC">
              <w:rPr>
                <w:b/>
                <w:bCs/>
                <w:szCs w:val="22"/>
              </w:rPr>
              <w:t>5</w:t>
            </w:r>
          </w:p>
        </w:tc>
        <w:tc>
          <w:tcPr>
            <w:tcW w:w="270" w:type="dxa"/>
            <w:vAlign w:val="center"/>
          </w:tcPr>
          <w:p w14:paraId="2A2366BC" w14:textId="77777777" w:rsidR="00784DDD" w:rsidRPr="00D809EC" w:rsidRDefault="00784DDD" w:rsidP="00784DDD">
            <w:pPr>
              <w:pStyle w:val="acctfourfigures"/>
              <w:tabs>
                <w:tab w:val="clear" w:pos="765"/>
                <w:tab w:val="decimal" w:pos="916"/>
              </w:tabs>
              <w:spacing w:line="240" w:lineRule="atLeast"/>
              <w:ind w:left="-110" w:right="-110"/>
              <w:rPr>
                <w:b/>
                <w:bCs/>
                <w:szCs w:val="22"/>
              </w:rPr>
            </w:pPr>
          </w:p>
        </w:tc>
        <w:tc>
          <w:tcPr>
            <w:tcW w:w="1170" w:type="dxa"/>
            <w:tcBorders>
              <w:top w:val="single" w:sz="4" w:space="0" w:color="auto"/>
              <w:bottom w:val="double" w:sz="4" w:space="0" w:color="auto"/>
            </w:tcBorders>
            <w:vAlign w:val="center"/>
          </w:tcPr>
          <w:p w14:paraId="2B290D3E" w14:textId="2AF4D9A7"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b/>
                <w:bCs/>
                <w:sz w:val="22"/>
                <w:szCs w:val="22"/>
              </w:rPr>
            </w:pPr>
            <w:r w:rsidRPr="00D809EC">
              <w:rPr>
                <w:rFonts w:ascii="Times New Roman" w:hAnsi="Times New Roman" w:cs="Times New Roman"/>
                <w:b/>
                <w:bCs/>
                <w:sz w:val="22"/>
                <w:szCs w:val="22"/>
              </w:rPr>
              <w:t>1,954,923</w:t>
            </w:r>
          </w:p>
        </w:tc>
        <w:tc>
          <w:tcPr>
            <w:tcW w:w="270" w:type="dxa"/>
            <w:vAlign w:val="center"/>
          </w:tcPr>
          <w:p w14:paraId="60EDE048" w14:textId="77777777"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b/>
                <w:bCs/>
                <w:sz w:val="22"/>
                <w:szCs w:val="22"/>
              </w:rPr>
            </w:pPr>
          </w:p>
        </w:tc>
        <w:tc>
          <w:tcPr>
            <w:tcW w:w="1161" w:type="dxa"/>
            <w:tcBorders>
              <w:top w:val="single" w:sz="4" w:space="0" w:color="auto"/>
              <w:bottom w:val="double" w:sz="4" w:space="0" w:color="auto"/>
            </w:tcBorders>
            <w:vAlign w:val="center"/>
          </w:tcPr>
          <w:p w14:paraId="20C2256A" w14:textId="6C4BF13D" w:rsidR="00784DDD" w:rsidRPr="00D809EC" w:rsidRDefault="00B7059D" w:rsidP="00784DDD">
            <w:pPr>
              <w:pStyle w:val="acctfourfigures"/>
              <w:tabs>
                <w:tab w:val="clear" w:pos="765"/>
                <w:tab w:val="decimal" w:pos="916"/>
              </w:tabs>
              <w:spacing w:line="240" w:lineRule="atLeast"/>
              <w:ind w:left="-110" w:right="-110"/>
              <w:rPr>
                <w:b/>
                <w:bCs/>
                <w:szCs w:val="22"/>
                <w:cs/>
              </w:rPr>
            </w:pPr>
            <w:r w:rsidRPr="00D809EC">
              <w:rPr>
                <w:b/>
                <w:bCs/>
                <w:szCs w:val="22"/>
              </w:rPr>
              <w:t>1,866,607</w:t>
            </w:r>
          </w:p>
        </w:tc>
        <w:tc>
          <w:tcPr>
            <w:tcW w:w="270" w:type="dxa"/>
            <w:vAlign w:val="center"/>
          </w:tcPr>
          <w:p w14:paraId="532225A1" w14:textId="77777777" w:rsidR="00784DDD" w:rsidRPr="00D809EC" w:rsidRDefault="00784DDD" w:rsidP="00784DDD">
            <w:pPr>
              <w:pStyle w:val="acctfourfigures"/>
              <w:tabs>
                <w:tab w:val="clear" w:pos="765"/>
                <w:tab w:val="decimal" w:pos="916"/>
              </w:tabs>
              <w:spacing w:line="240" w:lineRule="atLeast"/>
              <w:ind w:left="-110" w:right="-110"/>
              <w:rPr>
                <w:szCs w:val="22"/>
              </w:rPr>
            </w:pPr>
          </w:p>
        </w:tc>
        <w:tc>
          <w:tcPr>
            <w:tcW w:w="1170" w:type="dxa"/>
            <w:tcBorders>
              <w:top w:val="single" w:sz="4" w:space="0" w:color="auto"/>
              <w:bottom w:val="double" w:sz="4" w:space="0" w:color="auto"/>
            </w:tcBorders>
            <w:vAlign w:val="center"/>
          </w:tcPr>
          <w:p w14:paraId="600A6E53" w14:textId="66E1F8E3"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b/>
                <w:bCs/>
                <w:sz w:val="22"/>
                <w:szCs w:val="22"/>
              </w:rPr>
            </w:pPr>
            <w:r w:rsidRPr="00D809EC">
              <w:rPr>
                <w:rFonts w:ascii="Times New Roman" w:hAnsi="Times New Roman" w:cs="Times New Roman"/>
                <w:b/>
                <w:bCs/>
                <w:sz w:val="22"/>
                <w:szCs w:val="22"/>
              </w:rPr>
              <w:t>1,536,872</w:t>
            </w:r>
          </w:p>
        </w:tc>
      </w:tr>
    </w:tbl>
    <w:p w14:paraId="61EC6174" w14:textId="77777777" w:rsidR="004D705C" w:rsidRPr="00D809EC" w:rsidRDefault="004D705C" w:rsidP="00AA60A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44637C5A" w14:textId="62F01E34" w:rsidR="002C376D" w:rsidRPr="00D809EC" w:rsidRDefault="00BF230D" w:rsidP="00AA60A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D809EC">
        <w:rPr>
          <w:rFonts w:ascii="Times New Roman" w:hAnsi="Times New Roman" w:cs="Times New Roman"/>
          <w:b/>
          <w:bCs/>
          <w:sz w:val="24"/>
          <w:szCs w:val="24"/>
        </w:rPr>
        <w:t>9</w:t>
      </w:r>
      <w:r w:rsidR="00DE66AE" w:rsidRPr="00D809EC">
        <w:rPr>
          <w:rFonts w:ascii="Times New Roman" w:hAnsi="Times New Roman" w:cs="Times New Roman"/>
          <w:b/>
          <w:bCs/>
          <w:sz w:val="24"/>
          <w:szCs w:val="24"/>
        </w:rPr>
        <w:tab/>
      </w:r>
      <w:r w:rsidR="00B77479" w:rsidRPr="00D809EC">
        <w:rPr>
          <w:rFonts w:ascii="Times New Roman" w:hAnsi="Times New Roman" w:cs="Times New Roman"/>
          <w:b/>
          <w:bCs/>
          <w:sz w:val="24"/>
          <w:szCs w:val="24"/>
        </w:rPr>
        <w:t>Investment</w:t>
      </w:r>
      <w:r w:rsidR="006B2033" w:rsidRPr="00D809EC">
        <w:rPr>
          <w:rFonts w:ascii="Times New Roman" w:hAnsi="Times New Roman" w:cs="Times New Roman"/>
          <w:b/>
          <w:bCs/>
          <w:sz w:val="24"/>
          <w:szCs w:val="24"/>
        </w:rPr>
        <w:t>s</w:t>
      </w:r>
      <w:r w:rsidR="00B77479" w:rsidRPr="00D809EC">
        <w:rPr>
          <w:rFonts w:ascii="Times New Roman" w:hAnsi="Times New Roman" w:cs="Times New Roman"/>
          <w:b/>
          <w:bCs/>
          <w:sz w:val="24"/>
          <w:szCs w:val="24"/>
        </w:rPr>
        <w:t xml:space="preserve"> in subsidiaries</w:t>
      </w:r>
    </w:p>
    <w:p w14:paraId="37A66109" w14:textId="77777777" w:rsidR="00D3181D" w:rsidRPr="00D809EC" w:rsidRDefault="00D3181D"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imes New Roman"/>
          <w:sz w:val="22"/>
          <w:szCs w:val="22"/>
        </w:rPr>
      </w:pPr>
    </w:p>
    <w:tbl>
      <w:tblPr>
        <w:tblW w:w="9370" w:type="dxa"/>
        <w:tblInd w:w="450" w:type="dxa"/>
        <w:tblLayout w:type="fixed"/>
        <w:tblLook w:val="0000" w:firstRow="0" w:lastRow="0" w:firstColumn="0" w:lastColumn="0" w:noHBand="0" w:noVBand="0"/>
      </w:tblPr>
      <w:tblGrid>
        <w:gridCol w:w="6399"/>
        <w:gridCol w:w="1340"/>
        <w:gridCol w:w="272"/>
        <w:gridCol w:w="1359"/>
      </w:tblGrid>
      <w:tr w:rsidR="00B82692" w:rsidRPr="00D809EC" w14:paraId="4A5CEC38" w14:textId="77777777" w:rsidTr="00784DDD">
        <w:tc>
          <w:tcPr>
            <w:tcW w:w="3415" w:type="pct"/>
          </w:tcPr>
          <w:p w14:paraId="04E57608" w14:textId="77777777" w:rsidR="00B82692" w:rsidRPr="00D809EC" w:rsidRDefault="00B82692"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cs/>
              </w:rPr>
            </w:pPr>
          </w:p>
        </w:tc>
        <w:tc>
          <w:tcPr>
            <w:tcW w:w="1585" w:type="pct"/>
            <w:gridSpan w:val="3"/>
          </w:tcPr>
          <w:p w14:paraId="71EDC9A0" w14:textId="77777777" w:rsidR="00B82692" w:rsidRPr="00D809EC" w:rsidRDefault="00B82692" w:rsidP="00AA60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82"/>
              <w:jc w:val="center"/>
              <w:rPr>
                <w:rFonts w:ascii="Times New Roman" w:hAnsi="Times New Roman" w:cs="Times New Roman"/>
                <w:b/>
                <w:bCs/>
                <w:sz w:val="22"/>
                <w:szCs w:val="22"/>
              </w:rPr>
            </w:pPr>
            <w:r w:rsidRPr="00D809EC">
              <w:rPr>
                <w:rFonts w:ascii="Times New Roman" w:hAnsi="Times New Roman" w:cs="Times New Roman"/>
                <w:b/>
                <w:bCs/>
                <w:sz w:val="22"/>
                <w:szCs w:val="22"/>
              </w:rPr>
              <w:t>Separate financial statements</w:t>
            </w:r>
          </w:p>
        </w:tc>
      </w:tr>
      <w:tr w:rsidR="00B82692" w:rsidRPr="00D809EC" w14:paraId="423160A1" w14:textId="77777777" w:rsidTr="00784DDD">
        <w:tc>
          <w:tcPr>
            <w:tcW w:w="3415" w:type="pct"/>
          </w:tcPr>
          <w:p w14:paraId="69DF0C2A" w14:textId="77777777" w:rsidR="00B82692" w:rsidRPr="00D809EC" w:rsidRDefault="00B82692" w:rsidP="006E6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cs/>
              </w:rPr>
            </w:pPr>
          </w:p>
        </w:tc>
        <w:tc>
          <w:tcPr>
            <w:tcW w:w="715" w:type="pct"/>
          </w:tcPr>
          <w:p w14:paraId="2CE28FB6" w14:textId="5824E1CC" w:rsidR="00B82692" w:rsidRPr="00D809EC" w:rsidRDefault="00784DDD" w:rsidP="006E6B1E">
            <w:pPr>
              <w:pStyle w:val="acctmergecolhdg"/>
              <w:spacing w:line="240" w:lineRule="atLeast"/>
              <w:rPr>
                <w:b w:val="0"/>
                <w:bCs/>
                <w:szCs w:val="22"/>
              </w:rPr>
            </w:pPr>
            <w:r w:rsidRPr="00D809EC">
              <w:rPr>
                <w:b w:val="0"/>
                <w:bCs/>
                <w:szCs w:val="22"/>
              </w:rPr>
              <w:t>2022</w:t>
            </w:r>
          </w:p>
        </w:tc>
        <w:tc>
          <w:tcPr>
            <w:tcW w:w="145" w:type="pct"/>
          </w:tcPr>
          <w:p w14:paraId="0AAFF48A" w14:textId="77777777" w:rsidR="00B82692" w:rsidRPr="00D809EC" w:rsidRDefault="00B82692" w:rsidP="006E6B1E">
            <w:pPr>
              <w:pStyle w:val="acctmergecolhdg"/>
              <w:spacing w:line="240" w:lineRule="atLeast"/>
              <w:rPr>
                <w:b w:val="0"/>
                <w:bCs/>
                <w:szCs w:val="22"/>
              </w:rPr>
            </w:pPr>
          </w:p>
        </w:tc>
        <w:tc>
          <w:tcPr>
            <w:tcW w:w="725" w:type="pct"/>
          </w:tcPr>
          <w:p w14:paraId="1B45072F" w14:textId="462F775A" w:rsidR="00B82692" w:rsidRPr="00D809EC" w:rsidRDefault="00784DDD" w:rsidP="006E6B1E">
            <w:pPr>
              <w:pStyle w:val="acctmergecolhdg"/>
              <w:spacing w:line="240" w:lineRule="atLeast"/>
              <w:rPr>
                <w:b w:val="0"/>
                <w:bCs/>
                <w:szCs w:val="22"/>
              </w:rPr>
            </w:pPr>
            <w:r w:rsidRPr="00D809EC">
              <w:rPr>
                <w:b w:val="0"/>
                <w:bCs/>
                <w:szCs w:val="22"/>
              </w:rPr>
              <w:t>2021</w:t>
            </w:r>
          </w:p>
        </w:tc>
      </w:tr>
      <w:tr w:rsidR="00B82692" w:rsidRPr="00D809EC" w14:paraId="55A151E1" w14:textId="77777777" w:rsidTr="00784DDD">
        <w:tc>
          <w:tcPr>
            <w:tcW w:w="3415" w:type="pct"/>
          </w:tcPr>
          <w:p w14:paraId="7B54D00F" w14:textId="77777777" w:rsidR="00B82692" w:rsidRPr="00D809EC" w:rsidRDefault="00B82692" w:rsidP="006E6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cs/>
              </w:rPr>
            </w:pPr>
          </w:p>
        </w:tc>
        <w:tc>
          <w:tcPr>
            <w:tcW w:w="1585" w:type="pct"/>
            <w:gridSpan w:val="3"/>
          </w:tcPr>
          <w:p w14:paraId="7FBECBE7" w14:textId="77777777" w:rsidR="00B82692" w:rsidRPr="00D809EC" w:rsidRDefault="00B82692" w:rsidP="006E6B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i/>
                <w:iCs/>
                <w:sz w:val="22"/>
                <w:szCs w:val="22"/>
              </w:rPr>
            </w:pPr>
            <w:r w:rsidRPr="00D809EC">
              <w:rPr>
                <w:rFonts w:ascii="Times New Roman" w:hAnsi="Times New Roman" w:cs="Times New Roman"/>
                <w:i/>
                <w:iCs/>
                <w:sz w:val="22"/>
                <w:szCs w:val="22"/>
              </w:rPr>
              <w:t>(in thousand Baht)</w:t>
            </w:r>
          </w:p>
        </w:tc>
      </w:tr>
      <w:tr w:rsidR="00784DDD" w:rsidRPr="00D809EC" w14:paraId="46648F1B" w14:textId="77777777" w:rsidTr="00784DDD">
        <w:tc>
          <w:tcPr>
            <w:tcW w:w="3415" w:type="pct"/>
          </w:tcPr>
          <w:p w14:paraId="6396FC02" w14:textId="77777777"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D809EC">
              <w:rPr>
                <w:rFonts w:ascii="Times New Roman" w:hAnsi="Times New Roman" w:cs="Times New Roman"/>
                <w:sz w:val="22"/>
                <w:szCs w:val="22"/>
              </w:rPr>
              <w:t>At 1 January</w:t>
            </w:r>
          </w:p>
        </w:tc>
        <w:tc>
          <w:tcPr>
            <w:tcW w:w="715" w:type="pct"/>
          </w:tcPr>
          <w:p w14:paraId="324ECFA4" w14:textId="2F60ECF9" w:rsidR="00784DDD" w:rsidRPr="00D809EC" w:rsidRDefault="00B7059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spacing w:after="0"/>
              <w:ind w:left="-57" w:right="-131"/>
              <w:rPr>
                <w:rFonts w:ascii="Times New Roman" w:hAnsi="Times New Roman" w:cs="Times New Roman"/>
                <w:sz w:val="22"/>
                <w:szCs w:val="22"/>
              </w:rPr>
            </w:pPr>
            <w:r w:rsidRPr="00D809EC">
              <w:rPr>
                <w:rFonts w:ascii="Times New Roman" w:hAnsi="Times New Roman" w:cs="Times New Roman"/>
                <w:sz w:val="22"/>
                <w:szCs w:val="22"/>
              </w:rPr>
              <w:t>272,041</w:t>
            </w:r>
          </w:p>
        </w:tc>
        <w:tc>
          <w:tcPr>
            <w:tcW w:w="145" w:type="pct"/>
          </w:tcPr>
          <w:p w14:paraId="1480842C"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57" w:right="-131"/>
              <w:rPr>
                <w:rFonts w:ascii="Times New Roman" w:hAnsi="Times New Roman" w:cs="Times New Roman"/>
                <w:sz w:val="22"/>
                <w:szCs w:val="22"/>
              </w:rPr>
            </w:pPr>
          </w:p>
        </w:tc>
        <w:tc>
          <w:tcPr>
            <w:tcW w:w="725" w:type="pct"/>
          </w:tcPr>
          <w:p w14:paraId="215B4B4D" w14:textId="33325FB8"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after="0"/>
              <w:ind w:left="-57" w:right="-131"/>
              <w:rPr>
                <w:rFonts w:ascii="Times New Roman" w:hAnsi="Times New Roman" w:cs="Times New Roman"/>
                <w:sz w:val="22"/>
                <w:szCs w:val="22"/>
              </w:rPr>
            </w:pPr>
            <w:r w:rsidRPr="00D809EC">
              <w:rPr>
                <w:rFonts w:ascii="Times New Roman" w:hAnsi="Times New Roman" w:cs="Times New Roman"/>
                <w:sz w:val="22"/>
                <w:szCs w:val="22"/>
              </w:rPr>
              <w:t>273,524</w:t>
            </w:r>
          </w:p>
        </w:tc>
      </w:tr>
      <w:tr w:rsidR="00784DDD" w:rsidRPr="00D809EC" w14:paraId="6D9C1A06" w14:textId="77777777" w:rsidTr="00784DDD">
        <w:tc>
          <w:tcPr>
            <w:tcW w:w="3415" w:type="pct"/>
          </w:tcPr>
          <w:p w14:paraId="00F5D673" w14:textId="0998F125"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D809EC">
              <w:rPr>
                <w:rFonts w:ascii="Times New Roman" w:hAnsi="Times New Roman" w:cs="Times New Roman"/>
                <w:sz w:val="22"/>
                <w:szCs w:val="22"/>
              </w:rPr>
              <w:t>Impairment</w:t>
            </w:r>
          </w:p>
        </w:tc>
        <w:tc>
          <w:tcPr>
            <w:tcW w:w="715" w:type="pct"/>
            <w:tcBorders>
              <w:bottom w:val="single" w:sz="4" w:space="0" w:color="auto"/>
            </w:tcBorders>
          </w:tcPr>
          <w:p w14:paraId="7230A469" w14:textId="4868276D" w:rsidR="00784DDD" w:rsidRPr="00D809EC" w:rsidRDefault="00B7059D" w:rsidP="00B705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after="0"/>
              <w:ind w:left="-57" w:right="-131"/>
              <w:rPr>
                <w:rFonts w:ascii="Times New Roman" w:hAnsi="Times New Roman" w:cs="Times New Roman"/>
                <w:sz w:val="22"/>
                <w:szCs w:val="22"/>
              </w:rPr>
            </w:pPr>
            <w:r w:rsidRPr="00D809EC">
              <w:rPr>
                <w:rFonts w:ascii="Times New Roman" w:hAnsi="Times New Roman" w:cs="Times New Roman"/>
                <w:sz w:val="22"/>
                <w:szCs w:val="22"/>
              </w:rPr>
              <w:t>-</w:t>
            </w:r>
          </w:p>
        </w:tc>
        <w:tc>
          <w:tcPr>
            <w:tcW w:w="145" w:type="pct"/>
          </w:tcPr>
          <w:p w14:paraId="4F20378C"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 w:val="decimal" w:pos="973"/>
              </w:tabs>
              <w:spacing w:after="0"/>
              <w:ind w:left="-57" w:right="-131"/>
              <w:rPr>
                <w:rFonts w:ascii="Times New Roman" w:hAnsi="Times New Roman" w:cs="Times New Roman"/>
                <w:sz w:val="22"/>
                <w:szCs w:val="22"/>
              </w:rPr>
            </w:pPr>
          </w:p>
        </w:tc>
        <w:tc>
          <w:tcPr>
            <w:tcW w:w="725" w:type="pct"/>
            <w:tcBorders>
              <w:bottom w:val="single" w:sz="4" w:space="0" w:color="auto"/>
            </w:tcBorders>
          </w:tcPr>
          <w:p w14:paraId="21FFCE5A" w14:textId="29C032F6"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after="0"/>
              <w:ind w:left="-57" w:right="-131"/>
              <w:rPr>
                <w:rFonts w:ascii="Times New Roman" w:hAnsi="Times New Roman" w:cs="Times New Roman"/>
                <w:sz w:val="22"/>
                <w:szCs w:val="22"/>
              </w:rPr>
            </w:pPr>
            <w:r w:rsidRPr="00D809EC">
              <w:rPr>
                <w:rFonts w:ascii="Times New Roman" w:hAnsi="Times New Roman" w:cs="Times New Roman"/>
                <w:sz w:val="22"/>
                <w:szCs w:val="22"/>
              </w:rPr>
              <w:t>(1,483)</w:t>
            </w:r>
          </w:p>
        </w:tc>
      </w:tr>
      <w:tr w:rsidR="00784DDD" w:rsidRPr="00D809EC" w14:paraId="58351188" w14:textId="77777777" w:rsidTr="00784DDD">
        <w:tc>
          <w:tcPr>
            <w:tcW w:w="3415" w:type="pct"/>
          </w:tcPr>
          <w:p w14:paraId="33AE85F0" w14:textId="77777777"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r w:rsidRPr="00D809EC">
              <w:rPr>
                <w:rFonts w:ascii="Times New Roman" w:hAnsi="Times New Roman" w:cs="Times New Roman"/>
                <w:b/>
                <w:bCs/>
                <w:sz w:val="22"/>
                <w:szCs w:val="22"/>
              </w:rPr>
              <w:t>At 31 December</w:t>
            </w:r>
          </w:p>
        </w:tc>
        <w:tc>
          <w:tcPr>
            <w:tcW w:w="715" w:type="pct"/>
            <w:tcBorders>
              <w:top w:val="single" w:sz="4" w:space="0" w:color="auto"/>
              <w:bottom w:val="double" w:sz="4" w:space="0" w:color="auto"/>
            </w:tcBorders>
          </w:tcPr>
          <w:p w14:paraId="495511B1" w14:textId="5B21D205" w:rsidR="00784DDD" w:rsidRPr="00D809EC" w:rsidRDefault="009039BA"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spacing w:after="0"/>
              <w:ind w:left="-57" w:right="-131"/>
              <w:rPr>
                <w:rFonts w:ascii="Times New Roman" w:hAnsi="Times New Roman" w:cs="Times New Roman"/>
                <w:b/>
                <w:bCs/>
                <w:sz w:val="22"/>
                <w:szCs w:val="22"/>
              </w:rPr>
            </w:pPr>
            <w:r w:rsidRPr="00D809EC">
              <w:rPr>
                <w:rFonts w:ascii="Times New Roman" w:hAnsi="Times New Roman" w:cs="Times New Roman"/>
                <w:b/>
                <w:bCs/>
                <w:sz w:val="22"/>
                <w:szCs w:val="22"/>
              </w:rPr>
              <w:t>272,041</w:t>
            </w:r>
          </w:p>
        </w:tc>
        <w:tc>
          <w:tcPr>
            <w:tcW w:w="145" w:type="pct"/>
          </w:tcPr>
          <w:p w14:paraId="5F949468"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57" w:right="-131"/>
              <w:rPr>
                <w:rFonts w:ascii="Times New Roman" w:hAnsi="Times New Roman" w:cs="Times New Roman"/>
                <w:b/>
                <w:bCs/>
                <w:sz w:val="22"/>
                <w:szCs w:val="22"/>
              </w:rPr>
            </w:pPr>
          </w:p>
        </w:tc>
        <w:tc>
          <w:tcPr>
            <w:tcW w:w="725" w:type="pct"/>
            <w:tcBorders>
              <w:top w:val="single" w:sz="4" w:space="0" w:color="auto"/>
              <w:bottom w:val="double" w:sz="4" w:space="0" w:color="auto"/>
            </w:tcBorders>
          </w:tcPr>
          <w:p w14:paraId="620E4334" w14:textId="536B161D"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after="0"/>
              <w:ind w:left="-57" w:right="-131"/>
              <w:rPr>
                <w:rFonts w:ascii="Times New Roman" w:hAnsi="Times New Roman" w:cs="Times New Roman"/>
                <w:b/>
                <w:bCs/>
                <w:sz w:val="22"/>
                <w:szCs w:val="22"/>
              </w:rPr>
            </w:pPr>
            <w:r w:rsidRPr="00D809EC">
              <w:rPr>
                <w:rFonts w:ascii="Times New Roman" w:hAnsi="Times New Roman" w:cs="Times New Roman"/>
                <w:b/>
                <w:bCs/>
                <w:sz w:val="22"/>
                <w:szCs w:val="22"/>
              </w:rPr>
              <w:t>272,041</w:t>
            </w:r>
          </w:p>
        </w:tc>
      </w:tr>
    </w:tbl>
    <w:p w14:paraId="06EE80FA" w14:textId="77777777" w:rsidR="00A830A0" w:rsidRPr="00D809EC" w:rsidRDefault="00A830A0"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sectPr w:rsidR="00A830A0" w:rsidRPr="00D809EC" w:rsidSect="00460489">
          <w:headerReference w:type="default" r:id="rId8"/>
          <w:footerReference w:type="default" r:id="rId9"/>
          <w:pgSz w:w="11907" w:h="16839" w:code="9"/>
          <w:pgMar w:top="691" w:right="1152" w:bottom="576" w:left="1152" w:header="720" w:footer="720" w:gutter="0"/>
          <w:pgNumType w:start="17"/>
          <w:cols w:space="720"/>
          <w:docGrid w:linePitch="245"/>
        </w:sectPr>
      </w:pPr>
    </w:p>
    <w:p w14:paraId="06D69FE3" w14:textId="1546C8D3" w:rsidR="00A830A0" w:rsidRPr="00D809EC" w:rsidRDefault="00A830A0" w:rsidP="00725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both"/>
        <w:outlineLvl w:val="0"/>
        <w:rPr>
          <w:rFonts w:ascii="Times New Roman" w:hAnsi="Times New Roman" w:cs="Times New Roman"/>
          <w:sz w:val="22"/>
          <w:szCs w:val="22"/>
        </w:rPr>
      </w:pPr>
      <w:r w:rsidRPr="00D809EC">
        <w:rPr>
          <w:rFonts w:ascii="Times New Roman" w:hAnsi="Times New Roman" w:cs="Times New Roman"/>
          <w:sz w:val="22"/>
          <w:szCs w:val="22"/>
        </w:rPr>
        <w:lastRenderedPageBreak/>
        <w:t xml:space="preserve">Investments in subsidiaries as at 31 December </w:t>
      </w:r>
      <w:r w:rsidR="00C107D5" w:rsidRPr="00D809EC">
        <w:rPr>
          <w:rFonts w:ascii="Times New Roman" w:hAnsi="Times New Roman" w:cs="Times New Roman"/>
          <w:sz w:val="22"/>
          <w:szCs w:val="22"/>
        </w:rPr>
        <w:t>20</w:t>
      </w:r>
      <w:r w:rsidR="0051644A" w:rsidRPr="00D809EC">
        <w:rPr>
          <w:rFonts w:ascii="Times New Roman" w:hAnsi="Times New Roman" w:cs="Times New Roman"/>
          <w:sz w:val="22"/>
          <w:szCs w:val="22"/>
        </w:rPr>
        <w:t>2</w:t>
      </w:r>
      <w:r w:rsidR="00784DDD" w:rsidRPr="00D809EC">
        <w:rPr>
          <w:rFonts w:ascii="Times New Roman" w:hAnsi="Times New Roman" w:cs="Times New Roman"/>
          <w:sz w:val="22"/>
          <w:szCs w:val="22"/>
        </w:rPr>
        <w:t>2</w:t>
      </w:r>
      <w:r w:rsidR="006E6B1E" w:rsidRPr="00D809EC">
        <w:rPr>
          <w:rFonts w:ascii="Times New Roman" w:hAnsi="Times New Roman" w:cs="Times New Roman"/>
          <w:sz w:val="22"/>
          <w:szCs w:val="22"/>
        </w:rPr>
        <w:t xml:space="preserve"> </w:t>
      </w:r>
      <w:r w:rsidR="00C107D5" w:rsidRPr="00D809EC">
        <w:rPr>
          <w:rFonts w:ascii="Times New Roman" w:hAnsi="Times New Roman" w:cs="Times New Roman"/>
          <w:sz w:val="22"/>
          <w:szCs w:val="22"/>
        </w:rPr>
        <w:t>and 20</w:t>
      </w:r>
      <w:r w:rsidR="00D50F17" w:rsidRPr="00D809EC">
        <w:rPr>
          <w:rFonts w:ascii="Times New Roman" w:hAnsi="Times New Roman" w:cs="Times New Roman"/>
          <w:sz w:val="22"/>
          <w:szCs w:val="22"/>
        </w:rPr>
        <w:t>2</w:t>
      </w:r>
      <w:r w:rsidR="00784DDD" w:rsidRPr="00D809EC">
        <w:rPr>
          <w:rFonts w:ascii="Times New Roman" w:hAnsi="Times New Roman" w:cs="Times New Roman"/>
          <w:sz w:val="22"/>
          <w:szCs w:val="22"/>
        </w:rPr>
        <w:t>1</w:t>
      </w:r>
      <w:r w:rsidR="00C63820" w:rsidRPr="00D809EC">
        <w:rPr>
          <w:rFonts w:ascii="Times New Roman" w:hAnsi="Times New Roman" w:cs="Times New Roman"/>
          <w:sz w:val="22"/>
          <w:szCs w:val="22"/>
        </w:rPr>
        <w:t xml:space="preserve">, </w:t>
      </w:r>
      <w:r w:rsidRPr="00D809EC">
        <w:rPr>
          <w:rFonts w:ascii="Times New Roman" w:hAnsi="Times New Roman" w:cs="Times New Roman"/>
          <w:sz w:val="22"/>
          <w:szCs w:val="22"/>
        </w:rPr>
        <w:t>were as follows:</w:t>
      </w:r>
    </w:p>
    <w:p w14:paraId="72C06941" w14:textId="77777777" w:rsidR="006D4ED8" w:rsidRPr="00D809EC" w:rsidRDefault="006D4ED8"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cs="Times New Roman"/>
          <w:sz w:val="22"/>
          <w:szCs w:val="22"/>
        </w:rPr>
      </w:pPr>
    </w:p>
    <w:tbl>
      <w:tblPr>
        <w:tblW w:w="15308" w:type="dxa"/>
        <w:tblInd w:w="-90" w:type="dxa"/>
        <w:tblLayout w:type="fixed"/>
        <w:tblCellMar>
          <w:left w:w="79" w:type="dxa"/>
          <w:right w:w="79" w:type="dxa"/>
        </w:tblCellMar>
        <w:tblLook w:val="0000" w:firstRow="0" w:lastRow="0" w:firstColumn="0" w:lastColumn="0" w:noHBand="0" w:noVBand="0"/>
      </w:tblPr>
      <w:tblGrid>
        <w:gridCol w:w="2430"/>
        <w:gridCol w:w="1980"/>
        <w:gridCol w:w="1534"/>
        <w:gridCol w:w="630"/>
        <w:gridCol w:w="178"/>
        <w:gridCol w:w="632"/>
        <w:gridCol w:w="882"/>
        <w:gridCol w:w="180"/>
        <w:gridCol w:w="900"/>
        <w:gridCol w:w="192"/>
        <w:gridCol w:w="810"/>
        <w:gridCol w:w="180"/>
        <w:gridCol w:w="810"/>
        <w:gridCol w:w="7"/>
        <w:gridCol w:w="178"/>
        <w:gridCol w:w="811"/>
        <w:gridCol w:w="180"/>
        <w:gridCol w:w="810"/>
        <w:gridCol w:w="180"/>
        <w:gridCol w:w="810"/>
        <w:gridCol w:w="180"/>
        <w:gridCol w:w="814"/>
      </w:tblGrid>
      <w:tr w:rsidR="00200432" w:rsidRPr="00D809EC" w14:paraId="7CF7B49A" w14:textId="77777777" w:rsidTr="00B42FC5">
        <w:trPr>
          <w:cantSplit/>
          <w:tblHeader/>
        </w:trPr>
        <w:tc>
          <w:tcPr>
            <w:tcW w:w="2430" w:type="dxa"/>
          </w:tcPr>
          <w:p w14:paraId="5A92DFBE" w14:textId="77777777" w:rsidR="00200432" w:rsidRPr="00D809EC" w:rsidRDefault="00200432" w:rsidP="00C71D1F">
            <w:pPr>
              <w:tabs>
                <w:tab w:val="clear" w:pos="1644"/>
                <w:tab w:val="clear" w:pos="1871"/>
              </w:tabs>
              <w:ind w:right="-79"/>
              <w:rPr>
                <w:rFonts w:ascii="Times New Roman" w:hAnsi="Times New Roman" w:cs="Times New Roman"/>
                <w:sz w:val="20"/>
                <w:szCs w:val="20"/>
              </w:rPr>
            </w:pPr>
          </w:p>
        </w:tc>
        <w:tc>
          <w:tcPr>
            <w:tcW w:w="1980" w:type="dxa"/>
          </w:tcPr>
          <w:p w14:paraId="4F9E630D" w14:textId="77777777" w:rsidR="00200432" w:rsidRPr="00D809EC" w:rsidRDefault="00200432" w:rsidP="00A61F16">
            <w:pPr>
              <w:pStyle w:val="acctfourfigures"/>
              <w:tabs>
                <w:tab w:val="clear" w:pos="765"/>
              </w:tabs>
              <w:spacing w:line="240" w:lineRule="atLeast"/>
              <w:ind w:left="-156" w:right="-61"/>
              <w:jc w:val="center"/>
              <w:rPr>
                <w:sz w:val="20"/>
              </w:rPr>
            </w:pPr>
          </w:p>
        </w:tc>
        <w:tc>
          <w:tcPr>
            <w:tcW w:w="1534" w:type="dxa"/>
          </w:tcPr>
          <w:p w14:paraId="0A4ABA33" w14:textId="77777777" w:rsidR="00200432" w:rsidRPr="00D809EC" w:rsidRDefault="00200432" w:rsidP="006669EC">
            <w:pPr>
              <w:pStyle w:val="acctfourfigures"/>
              <w:tabs>
                <w:tab w:val="clear" w:pos="765"/>
              </w:tabs>
              <w:spacing w:line="240" w:lineRule="atLeast"/>
              <w:ind w:left="-106" w:right="-61"/>
              <w:jc w:val="center"/>
              <w:rPr>
                <w:sz w:val="20"/>
              </w:rPr>
            </w:pPr>
          </w:p>
        </w:tc>
        <w:tc>
          <w:tcPr>
            <w:tcW w:w="9364" w:type="dxa"/>
            <w:gridSpan w:val="19"/>
          </w:tcPr>
          <w:p w14:paraId="6FD5ED26" w14:textId="77777777" w:rsidR="00200432" w:rsidRPr="00D809EC" w:rsidRDefault="00200432" w:rsidP="006669EC">
            <w:pPr>
              <w:pStyle w:val="acctfourfigures"/>
              <w:tabs>
                <w:tab w:val="clear" w:pos="765"/>
              </w:tabs>
              <w:spacing w:line="240" w:lineRule="atLeast"/>
              <w:ind w:left="-102" w:right="-79"/>
              <w:jc w:val="center"/>
              <w:rPr>
                <w:sz w:val="20"/>
              </w:rPr>
            </w:pPr>
            <w:r w:rsidRPr="00D809EC">
              <w:rPr>
                <w:sz w:val="20"/>
              </w:rPr>
              <w:t>Separate financial statements</w:t>
            </w:r>
          </w:p>
        </w:tc>
      </w:tr>
      <w:tr w:rsidR="0037778F" w:rsidRPr="00D809EC" w14:paraId="22DD7083" w14:textId="77777777" w:rsidTr="00B42FC5">
        <w:trPr>
          <w:cantSplit/>
          <w:tblHeader/>
        </w:trPr>
        <w:tc>
          <w:tcPr>
            <w:tcW w:w="2430" w:type="dxa"/>
          </w:tcPr>
          <w:p w14:paraId="5510A24D" w14:textId="77777777" w:rsidR="00D50F17" w:rsidRPr="00D809EC" w:rsidRDefault="00D50F17" w:rsidP="00C71D1F">
            <w:pPr>
              <w:tabs>
                <w:tab w:val="clear" w:pos="1644"/>
                <w:tab w:val="clear" w:pos="1871"/>
              </w:tabs>
              <w:ind w:right="-79"/>
              <w:rPr>
                <w:rFonts w:ascii="Times New Roman" w:hAnsi="Times New Roman" w:cs="Times New Roman"/>
                <w:sz w:val="20"/>
                <w:szCs w:val="20"/>
              </w:rPr>
            </w:pPr>
          </w:p>
          <w:p w14:paraId="45D86411" w14:textId="38209569" w:rsidR="00C6332B" w:rsidRPr="00D809EC" w:rsidRDefault="00C6332B" w:rsidP="003859C9">
            <w:pPr>
              <w:tabs>
                <w:tab w:val="clear" w:pos="1644"/>
                <w:tab w:val="clear" w:pos="1871"/>
              </w:tabs>
              <w:ind w:right="-79"/>
              <w:jc w:val="center"/>
              <w:rPr>
                <w:rFonts w:ascii="Times New Roman" w:hAnsi="Times New Roman" w:cs="Times New Roman"/>
                <w:sz w:val="20"/>
                <w:szCs w:val="20"/>
              </w:rPr>
            </w:pPr>
            <w:r w:rsidRPr="00D809EC">
              <w:rPr>
                <w:rFonts w:ascii="Times New Roman" w:hAnsi="Times New Roman" w:cs="Times New Roman"/>
                <w:sz w:val="20"/>
                <w:szCs w:val="20"/>
              </w:rPr>
              <w:t>Name of subsidiary</w:t>
            </w:r>
          </w:p>
        </w:tc>
        <w:tc>
          <w:tcPr>
            <w:tcW w:w="1980" w:type="dxa"/>
          </w:tcPr>
          <w:p w14:paraId="7A9B6FE5" w14:textId="77777777" w:rsidR="00D50F17" w:rsidRPr="00D809EC" w:rsidRDefault="00D50F17" w:rsidP="00A61F16">
            <w:pPr>
              <w:pStyle w:val="acctfourfigures"/>
              <w:tabs>
                <w:tab w:val="clear" w:pos="765"/>
              </w:tabs>
              <w:spacing w:line="240" w:lineRule="atLeast"/>
              <w:ind w:left="-156" w:right="-61"/>
              <w:jc w:val="center"/>
              <w:rPr>
                <w:sz w:val="20"/>
              </w:rPr>
            </w:pPr>
          </w:p>
          <w:p w14:paraId="1983BE37" w14:textId="4B46EA68" w:rsidR="00C6332B" w:rsidRPr="00D809EC" w:rsidRDefault="00C6332B" w:rsidP="00A61F16">
            <w:pPr>
              <w:pStyle w:val="acctfourfigures"/>
              <w:tabs>
                <w:tab w:val="clear" w:pos="765"/>
              </w:tabs>
              <w:spacing w:line="240" w:lineRule="atLeast"/>
              <w:ind w:left="-156" w:right="-61"/>
              <w:jc w:val="center"/>
              <w:rPr>
                <w:sz w:val="20"/>
              </w:rPr>
            </w:pPr>
            <w:r w:rsidRPr="00D809EC">
              <w:rPr>
                <w:sz w:val="20"/>
              </w:rPr>
              <w:t>Type of business</w:t>
            </w:r>
          </w:p>
        </w:tc>
        <w:tc>
          <w:tcPr>
            <w:tcW w:w="1534" w:type="dxa"/>
          </w:tcPr>
          <w:p w14:paraId="6E24F5E1" w14:textId="77777777" w:rsidR="00C6332B" w:rsidRPr="00D809EC" w:rsidRDefault="00C6332B" w:rsidP="006669EC">
            <w:pPr>
              <w:pStyle w:val="acctfourfigures"/>
              <w:tabs>
                <w:tab w:val="clear" w:pos="765"/>
              </w:tabs>
              <w:spacing w:line="240" w:lineRule="atLeast"/>
              <w:ind w:left="-106" w:right="-61"/>
              <w:jc w:val="center"/>
              <w:rPr>
                <w:sz w:val="20"/>
              </w:rPr>
            </w:pPr>
            <w:r w:rsidRPr="00D809EC">
              <w:rPr>
                <w:sz w:val="20"/>
              </w:rPr>
              <w:t>Country of</w:t>
            </w:r>
          </w:p>
          <w:p w14:paraId="1AF9B7E5" w14:textId="77777777" w:rsidR="00C6332B" w:rsidRPr="00D809EC" w:rsidRDefault="003E34A7" w:rsidP="006669EC">
            <w:pPr>
              <w:pStyle w:val="acctfourfigures"/>
              <w:tabs>
                <w:tab w:val="clear" w:pos="765"/>
              </w:tabs>
              <w:spacing w:line="240" w:lineRule="atLeast"/>
              <w:ind w:left="-106" w:right="-61"/>
              <w:jc w:val="center"/>
              <w:rPr>
                <w:sz w:val="20"/>
                <w:szCs w:val="25"/>
                <w:lang w:val="en-US" w:bidi="th-TH"/>
              </w:rPr>
            </w:pPr>
            <w:r w:rsidRPr="00D809EC">
              <w:rPr>
                <w:sz w:val="20"/>
                <w:szCs w:val="25"/>
                <w:lang w:val="en-US" w:bidi="th-TH"/>
              </w:rPr>
              <w:t>operation</w:t>
            </w:r>
          </w:p>
        </w:tc>
        <w:tc>
          <w:tcPr>
            <w:tcW w:w="1440" w:type="dxa"/>
            <w:gridSpan w:val="3"/>
          </w:tcPr>
          <w:p w14:paraId="7910891B" w14:textId="77777777" w:rsidR="00C6332B" w:rsidRPr="00D809EC" w:rsidRDefault="00C6332B" w:rsidP="006669EC">
            <w:pPr>
              <w:pStyle w:val="acctfourfigures"/>
              <w:tabs>
                <w:tab w:val="clear" w:pos="765"/>
              </w:tabs>
              <w:spacing w:line="240" w:lineRule="atLeast"/>
              <w:ind w:left="-106" w:right="-61"/>
              <w:jc w:val="center"/>
              <w:rPr>
                <w:sz w:val="20"/>
              </w:rPr>
            </w:pPr>
            <w:r w:rsidRPr="00D809EC">
              <w:rPr>
                <w:sz w:val="20"/>
              </w:rPr>
              <w:t>Ownership interest</w:t>
            </w:r>
          </w:p>
        </w:tc>
        <w:tc>
          <w:tcPr>
            <w:tcW w:w="1962" w:type="dxa"/>
            <w:gridSpan w:val="3"/>
          </w:tcPr>
          <w:p w14:paraId="3BD0D2C8" w14:textId="77777777" w:rsidR="00D50F17" w:rsidRPr="00D809EC" w:rsidRDefault="00D50F17" w:rsidP="0021052F">
            <w:pPr>
              <w:pStyle w:val="acctfourfigures"/>
              <w:tabs>
                <w:tab w:val="clear" w:pos="765"/>
              </w:tabs>
              <w:spacing w:line="240" w:lineRule="atLeast"/>
              <w:ind w:right="-54"/>
              <w:jc w:val="center"/>
              <w:rPr>
                <w:sz w:val="20"/>
              </w:rPr>
            </w:pPr>
          </w:p>
          <w:p w14:paraId="0A68C480" w14:textId="298A5AF9" w:rsidR="00C6332B" w:rsidRPr="00D809EC" w:rsidRDefault="00C6332B" w:rsidP="0021052F">
            <w:pPr>
              <w:pStyle w:val="acctfourfigures"/>
              <w:tabs>
                <w:tab w:val="clear" w:pos="765"/>
              </w:tabs>
              <w:spacing w:line="240" w:lineRule="atLeast"/>
              <w:ind w:right="-54"/>
              <w:jc w:val="center"/>
              <w:rPr>
                <w:sz w:val="20"/>
              </w:rPr>
            </w:pPr>
            <w:r w:rsidRPr="00D809EC">
              <w:rPr>
                <w:sz w:val="20"/>
              </w:rPr>
              <w:t>Paid-up capital</w:t>
            </w:r>
          </w:p>
        </w:tc>
        <w:tc>
          <w:tcPr>
            <w:tcW w:w="192" w:type="dxa"/>
          </w:tcPr>
          <w:p w14:paraId="7047275B" w14:textId="77777777" w:rsidR="00C6332B" w:rsidRPr="00D809EC" w:rsidRDefault="00C6332B" w:rsidP="006669EC">
            <w:pPr>
              <w:pStyle w:val="acctfourfigures"/>
              <w:spacing w:line="240" w:lineRule="atLeast"/>
              <w:rPr>
                <w:sz w:val="20"/>
              </w:rPr>
            </w:pPr>
          </w:p>
        </w:tc>
        <w:tc>
          <w:tcPr>
            <w:tcW w:w="1807" w:type="dxa"/>
            <w:gridSpan w:val="4"/>
          </w:tcPr>
          <w:p w14:paraId="233B186F" w14:textId="77777777" w:rsidR="00D50F17" w:rsidRPr="00D809EC" w:rsidRDefault="00D50F17" w:rsidP="006669EC">
            <w:pPr>
              <w:pStyle w:val="acctfourfigures"/>
              <w:tabs>
                <w:tab w:val="clear" w:pos="765"/>
              </w:tabs>
              <w:spacing w:line="240" w:lineRule="atLeast"/>
              <w:jc w:val="center"/>
              <w:rPr>
                <w:sz w:val="20"/>
              </w:rPr>
            </w:pPr>
          </w:p>
          <w:p w14:paraId="74BDCB7C" w14:textId="553311B4" w:rsidR="00C6332B" w:rsidRPr="00D809EC" w:rsidRDefault="00C6332B" w:rsidP="006669EC">
            <w:pPr>
              <w:pStyle w:val="acctfourfigures"/>
              <w:tabs>
                <w:tab w:val="clear" w:pos="765"/>
              </w:tabs>
              <w:spacing w:line="240" w:lineRule="atLeast"/>
              <w:jc w:val="center"/>
              <w:rPr>
                <w:sz w:val="20"/>
              </w:rPr>
            </w:pPr>
            <w:r w:rsidRPr="00D809EC">
              <w:rPr>
                <w:sz w:val="20"/>
              </w:rPr>
              <w:t>Cost</w:t>
            </w:r>
          </w:p>
        </w:tc>
        <w:tc>
          <w:tcPr>
            <w:tcW w:w="178" w:type="dxa"/>
          </w:tcPr>
          <w:p w14:paraId="303456F3" w14:textId="77777777" w:rsidR="00C6332B" w:rsidRPr="00D809EC" w:rsidRDefault="00C6332B" w:rsidP="00A42205">
            <w:pPr>
              <w:pStyle w:val="acctfourfigures"/>
              <w:spacing w:line="240" w:lineRule="atLeast"/>
              <w:ind w:left="-74" w:firstLine="90"/>
              <w:rPr>
                <w:sz w:val="20"/>
              </w:rPr>
            </w:pPr>
          </w:p>
        </w:tc>
        <w:tc>
          <w:tcPr>
            <w:tcW w:w="1801" w:type="dxa"/>
            <w:gridSpan w:val="3"/>
          </w:tcPr>
          <w:p w14:paraId="042FE4E3" w14:textId="77777777" w:rsidR="00D50F17" w:rsidRPr="00D809EC" w:rsidRDefault="00D50F17" w:rsidP="006669EC">
            <w:pPr>
              <w:pStyle w:val="acctfourfigures"/>
              <w:tabs>
                <w:tab w:val="clear" w:pos="765"/>
              </w:tabs>
              <w:spacing w:line="240" w:lineRule="atLeast"/>
              <w:jc w:val="center"/>
              <w:rPr>
                <w:sz w:val="20"/>
              </w:rPr>
            </w:pPr>
          </w:p>
          <w:p w14:paraId="62F86857" w14:textId="2D251F56" w:rsidR="00C6332B" w:rsidRPr="00D809EC" w:rsidRDefault="00C6332B" w:rsidP="006669EC">
            <w:pPr>
              <w:pStyle w:val="acctfourfigures"/>
              <w:tabs>
                <w:tab w:val="clear" w:pos="765"/>
              </w:tabs>
              <w:spacing w:line="240" w:lineRule="atLeast"/>
              <w:jc w:val="center"/>
              <w:rPr>
                <w:sz w:val="20"/>
              </w:rPr>
            </w:pPr>
            <w:r w:rsidRPr="00D809EC">
              <w:rPr>
                <w:sz w:val="20"/>
              </w:rPr>
              <w:t>Impairment</w:t>
            </w:r>
          </w:p>
        </w:tc>
        <w:tc>
          <w:tcPr>
            <w:tcW w:w="180" w:type="dxa"/>
          </w:tcPr>
          <w:p w14:paraId="6EC7B70E" w14:textId="77777777" w:rsidR="00C6332B" w:rsidRPr="00D809EC" w:rsidRDefault="00C6332B" w:rsidP="006669EC">
            <w:pPr>
              <w:pStyle w:val="acctfourfigures"/>
              <w:spacing w:line="240" w:lineRule="atLeast"/>
              <w:rPr>
                <w:sz w:val="20"/>
              </w:rPr>
            </w:pPr>
          </w:p>
        </w:tc>
        <w:tc>
          <w:tcPr>
            <w:tcW w:w="1804" w:type="dxa"/>
            <w:gridSpan w:val="3"/>
          </w:tcPr>
          <w:p w14:paraId="2A66F80E" w14:textId="77777777" w:rsidR="00D50F17" w:rsidRPr="00D809EC" w:rsidRDefault="00D50F17" w:rsidP="006669EC">
            <w:pPr>
              <w:pStyle w:val="acctfourfigures"/>
              <w:tabs>
                <w:tab w:val="clear" w:pos="765"/>
              </w:tabs>
              <w:spacing w:line="240" w:lineRule="atLeast"/>
              <w:ind w:left="-102" w:right="-79"/>
              <w:jc w:val="center"/>
              <w:rPr>
                <w:sz w:val="20"/>
              </w:rPr>
            </w:pPr>
          </w:p>
          <w:p w14:paraId="7EC69209" w14:textId="3C6C863F" w:rsidR="00C6332B" w:rsidRPr="00D809EC" w:rsidRDefault="00C6332B" w:rsidP="006669EC">
            <w:pPr>
              <w:pStyle w:val="acctfourfigures"/>
              <w:tabs>
                <w:tab w:val="clear" w:pos="765"/>
              </w:tabs>
              <w:spacing w:line="240" w:lineRule="atLeast"/>
              <w:ind w:left="-102" w:right="-79"/>
              <w:jc w:val="center"/>
              <w:rPr>
                <w:sz w:val="20"/>
              </w:rPr>
            </w:pPr>
            <w:r w:rsidRPr="00D809EC">
              <w:rPr>
                <w:sz w:val="20"/>
              </w:rPr>
              <w:t>At cost - net</w:t>
            </w:r>
          </w:p>
        </w:tc>
      </w:tr>
      <w:tr w:rsidR="00A830F6" w:rsidRPr="00D809EC" w14:paraId="1B5DD11A" w14:textId="77777777" w:rsidTr="00B42FC5">
        <w:trPr>
          <w:cantSplit/>
          <w:tblHeader/>
        </w:trPr>
        <w:tc>
          <w:tcPr>
            <w:tcW w:w="2430" w:type="dxa"/>
          </w:tcPr>
          <w:p w14:paraId="24321434" w14:textId="77777777" w:rsidR="00A830F6" w:rsidRPr="00D809EC" w:rsidRDefault="00A830F6" w:rsidP="00A830F6">
            <w:pPr>
              <w:tabs>
                <w:tab w:val="clear" w:pos="1644"/>
                <w:tab w:val="clear" w:pos="1871"/>
              </w:tabs>
              <w:ind w:right="-79"/>
              <w:rPr>
                <w:rFonts w:ascii="Times New Roman" w:hAnsi="Times New Roman" w:cs="Times New Roman"/>
                <w:sz w:val="20"/>
                <w:szCs w:val="20"/>
              </w:rPr>
            </w:pPr>
          </w:p>
        </w:tc>
        <w:tc>
          <w:tcPr>
            <w:tcW w:w="1980" w:type="dxa"/>
          </w:tcPr>
          <w:p w14:paraId="303DD4BA" w14:textId="77777777" w:rsidR="00A830F6" w:rsidRPr="00D809EC" w:rsidRDefault="00A830F6" w:rsidP="00A830F6">
            <w:pPr>
              <w:pStyle w:val="acctfourfigures"/>
              <w:tabs>
                <w:tab w:val="clear" w:pos="765"/>
              </w:tabs>
              <w:spacing w:line="240" w:lineRule="atLeast"/>
              <w:ind w:left="-79" w:right="-79"/>
              <w:jc w:val="center"/>
              <w:rPr>
                <w:sz w:val="20"/>
              </w:rPr>
            </w:pPr>
          </w:p>
        </w:tc>
        <w:tc>
          <w:tcPr>
            <w:tcW w:w="1534" w:type="dxa"/>
          </w:tcPr>
          <w:p w14:paraId="4F16A223" w14:textId="77777777" w:rsidR="00A830F6" w:rsidRPr="00D809EC" w:rsidRDefault="00A830F6" w:rsidP="00A830F6">
            <w:pPr>
              <w:pStyle w:val="acctfourfigures"/>
              <w:tabs>
                <w:tab w:val="clear" w:pos="765"/>
              </w:tabs>
              <w:spacing w:line="240" w:lineRule="atLeast"/>
              <w:ind w:left="-106" w:right="-61"/>
              <w:jc w:val="center"/>
              <w:rPr>
                <w:sz w:val="20"/>
              </w:rPr>
            </w:pPr>
          </w:p>
        </w:tc>
        <w:tc>
          <w:tcPr>
            <w:tcW w:w="630" w:type="dxa"/>
          </w:tcPr>
          <w:p w14:paraId="3256E5E4" w14:textId="047655E9" w:rsidR="00A830F6" w:rsidRPr="00D809EC" w:rsidRDefault="00784DDD" w:rsidP="00A830F6">
            <w:pPr>
              <w:pStyle w:val="acctfourfigures"/>
              <w:tabs>
                <w:tab w:val="clear" w:pos="765"/>
              </w:tabs>
              <w:spacing w:line="240" w:lineRule="atLeast"/>
              <w:ind w:left="-106" w:right="-79"/>
              <w:jc w:val="center"/>
              <w:rPr>
                <w:sz w:val="20"/>
              </w:rPr>
            </w:pPr>
            <w:r w:rsidRPr="00D809EC">
              <w:rPr>
                <w:sz w:val="20"/>
              </w:rPr>
              <w:t>2022</w:t>
            </w:r>
          </w:p>
        </w:tc>
        <w:tc>
          <w:tcPr>
            <w:tcW w:w="178" w:type="dxa"/>
          </w:tcPr>
          <w:p w14:paraId="4ABE391D" w14:textId="77777777" w:rsidR="00A830F6" w:rsidRPr="00D809EC" w:rsidRDefault="00A830F6" w:rsidP="00A830F6">
            <w:pPr>
              <w:pStyle w:val="acctfourfigures"/>
              <w:tabs>
                <w:tab w:val="clear" w:pos="765"/>
              </w:tabs>
              <w:spacing w:line="240" w:lineRule="atLeast"/>
              <w:ind w:right="-79"/>
              <w:jc w:val="center"/>
              <w:rPr>
                <w:sz w:val="20"/>
              </w:rPr>
            </w:pPr>
          </w:p>
        </w:tc>
        <w:tc>
          <w:tcPr>
            <w:tcW w:w="632" w:type="dxa"/>
          </w:tcPr>
          <w:p w14:paraId="7EA1ECD7" w14:textId="57180EB4" w:rsidR="00A830F6" w:rsidRPr="00D809EC" w:rsidRDefault="00784DDD" w:rsidP="00A830F6">
            <w:pPr>
              <w:pStyle w:val="acctfourfigures"/>
              <w:tabs>
                <w:tab w:val="clear" w:pos="765"/>
              </w:tabs>
              <w:spacing w:line="240" w:lineRule="atLeast"/>
              <w:ind w:left="-106" w:right="-79"/>
              <w:jc w:val="center"/>
              <w:rPr>
                <w:sz w:val="20"/>
              </w:rPr>
            </w:pPr>
            <w:r w:rsidRPr="00D809EC">
              <w:rPr>
                <w:sz w:val="20"/>
              </w:rPr>
              <w:t>2021</w:t>
            </w:r>
          </w:p>
        </w:tc>
        <w:tc>
          <w:tcPr>
            <w:tcW w:w="882" w:type="dxa"/>
          </w:tcPr>
          <w:p w14:paraId="2507F61C" w14:textId="78CD65F4" w:rsidR="00A830F6" w:rsidRPr="00D809EC" w:rsidRDefault="00A830F6" w:rsidP="00A830F6">
            <w:pPr>
              <w:pStyle w:val="acctfourfigures"/>
              <w:tabs>
                <w:tab w:val="clear" w:pos="765"/>
              </w:tabs>
              <w:spacing w:line="240" w:lineRule="atLeast"/>
              <w:ind w:left="-106" w:right="-79"/>
              <w:jc w:val="center"/>
              <w:rPr>
                <w:sz w:val="20"/>
              </w:rPr>
            </w:pPr>
            <w:r w:rsidRPr="00D809EC">
              <w:rPr>
                <w:sz w:val="20"/>
              </w:rPr>
              <w:t>202</w:t>
            </w:r>
            <w:r w:rsidR="00784DDD" w:rsidRPr="00D809EC">
              <w:rPr>
                <w:sz w:val="20"/>
              </w:rPr>
              <w:t>2</w:t>
            </w:r>
          </w:p>
        </w:tc>
        <w:tc>
          <w:tcPr>
            <w:tcW w:w="180" w:type="dxa"/>
          </w:tcPr>
          <w:p w14:paraId="3D794958" w14:textId="77777777" w:rsidR="00A830F6" w:rsidRPr="00D809EC" w:rsidRDefault="00A830F6" w:rsidP="00A830F6">
            <w:pPr>
              <w:pStyle w:val="acctfourfigures"/>
              <w:tabs>
                <w:tab w:val="clear" w:pos="765"/>
              </w:tabs>
              <w:spacing w:line="240" w:lineRule="atLeast"/>
              <w:ind w:right="-79"/>
              <w:jc w:val="center"/>
              <w:rPr>
                <w:sz w:val="20"/>
              </w:rPr>
            </w:pPr>
          </w:p>
        </w:tc>
        <w:tc>
          <w:tcPr>
            <w:tcW w:w="900" w:type="dxa"/>
          </w:tcPr>
          <w:p w14:paraId="70FF7F25" w14:textId="39AA72A1" w:rsidR="00A830F6" w:rsidRPr="00D809EC" w:rsidRDefault="00784DDD" w:rsidP="00A830F6">
            <w:pPr>
              <w:pStyle w:val="acctfourfigures"/>
              <w:tabs>
                <w:tab w:val="clear" w:pos="765"/>
              </w:tabs>
              <w:spacing w:line="240" w:lineRule="atLeast"/>
              <w:ind w:left="-106" w:right="-79"/>
              <w:jc w:val="center"/>
              <w:rPr>
                <w:sz w:val="20"/>
              </w:rPr>
            </w:pPr>
            <w:r w:rsidRPr="00D809EC">
              <w:rPr>
                <w:sz w:val="20"/>
              </w:rPr>
              <w:t>2021</w:t>
            </w:r>
          </w:p>
        </w:tc>
        <w:tc>
          <w:tcPr>
            <w:tcW w:w="192" w:type="dxa"/>
          </w:tcPr>
          <w:p w14:paraId="14BDA7E7" w14:textId="77777777" w:rsidR="00A830F6" w:rsidRPr="00D809EC" w:rsidRDefault="00A830F6" w:rsidP="00A830F6">
            <w:pPr>
              <w:pStyle w:val="acctfourfigures"/>
              <w:spacing w:line="240" w:lineRule="atLeast"/>
              <w:rPr>
                <w:sz w:val="20"/>
              </w:rPr>
            </w:pPr>
          </w:p>
        </w:tc>
        <w:tc>
          <w:tcPr>
            <w:tcW w:w="810" w:type="dxa"/>
          </w:tcPr>
          <w:p w14:paraId="4ADF0D54" w14:textId="776D8128" w:rsidR="00A830F6" w:rsidRPr="00D809EC" w:rsidRDefault="00784DDD" w:rsidP="00A830F6">
            <w:pPr>
              <w:pStyle w:val="acctfourfigures"/>
              <w:tabs>
                <w:tab w:val="clear" w:pos="765"/>
              </w:tabs>
              <w:spacing w:line="240" w:lineRule="atLeast"/>
              <w:ind w:left="-106" w:right="-79"/>
              <w:jc w:val="center"/>
              <w:rPr>
                <w:sz w:val="20"/>
              </w:rPr>
            </w:pPr>
            <w:r w:rsidRPr="00D809EC">
              <w:rPr>
                <w:sz w:val="20"/>
              </w:rPr>
              <w:t>2022</w:t>
            </w:r>
          </w:p>
        </w:tc>
        <w:tc>
          <w:tcPr>
            <w:tcW w:w="180" w:type="dxa"/>
          </w:tcPr>
          <w:p w14:paraId="6A0F2322" w14:textId="77777777" w:rsidR="00A830F6" w:rsidRPr="00D809EC" w:rsidRDefault="00A830F6" w:rsidP="00A830F6">
            <w:pPr>
              <w:pStyle w:val="acctfourfigures"/>
              <w:tabs>
                <w:tab w:val="clear" w:pos="765"/>
              </w:tabs>
              <w:spacing w:line="240" w:lineRule="atLeast"/>
              <w:ind w:right="-79"/>
              <w:jc w:val="center"/>
              <w:rPr>
                <w:sz w:val="20"/>
              </w:rPr>
            </w:pPr>
          </w:p>
        </w:tc>
        <w:tc>
          <w:tcPr>
            <w:tcW w:w="810" w:type="dxa"/>
          </w:tcPr>
          <w:p w14:paraId="61C3C476" w14:textId="24A59F3C" w:rsidR="00A830F6" w:rsidRPr="00D809EC" w:rsidRDefault="00784DDD" w:rsidP="00A830F6">
            <w:pPr>
              <w:pStyle w:val="acctfourfigures"/>
              <w:tabs>
                <w:tab w:val="clear" w:pos="765"/>
              </w:tabs>
              <w:spacing w:line="240" w:lineRule="atLeast"/>
              <w:ind w:left="-106" w:right="-79"/>
              <w:jc w:val="center"/>
              <w:rPr>
                <w:sz w:val="20"/>
              </w:rPr>
            </w:pPr>
            <w:r w:rsidRPr="00D809EC">
              <w:rPr>
                <w:sz w:val="20"/>
              </w:rPr>
              <w:t>2021</w:t>
            </w:r>
          </w:p>
        </w:tc>
        <w:tc>
          <w:tcPr>
            <w:tcW w:w="185" w:type="dxa"/>
            <w:gridSpan w:val="2"/>
          </w:tcPr>
          <w:p w14:paraId="2E54DF66" w14:textId="77777777" w:rsidR="00A830F6" w:rsidRPr="00D809EC" w:rsidRDefault="00A830F6" w:rsidP="00A830F6">
            <w:pPr>
              <w:pStyle w:val="acctfourfigures"/>
              <w:spacing w:line="240" w:lineRule="atLeast"/>
              <w:rPr>
                <w:sz w:val="20"/>
              </w:rPr>
            </w:pPr>
          </w:p>
        </w:tc>
        <w:tc>
          <w:tcPr>
            <w:tcW w:w="811" w:type="dxa"/>
          </w:tcPr>
          <w:p w14:paraId="090B218D" w14:textId="7B41331E" w:rsidR="00A830F6" w:rsidRPr="00D809EC" w:rsidRDefault="00784DDD" w:rsidP="00A830F6">
            <w:pPr>
              <w:pStyle w:val="acctfourfigures"/>
              <w:tabs>
                <w:tab w:val="clear" w:pos="765"/>
              </w:tabs>
              <w:spacing w:line="240" w:lineRule="atLeast"/>
              <w:ind w:left="-106" w:right="-79"/>
              <w:jc w:val="center"/>
              <w:rPr>
                <w:sz w:val="20"/>
              </w:rPr>
            </w:pPr>
            <w:r w:rsidRPr="00D809EC">
              <w:rPr>
                <w:sz w:val="20"/>
              </w:rPr>
              <w:t>2022</w:t>
            </w:r>
          </w:p>
        </w:tc>
        <w:tc>
          <w:tcPr>
            <w:tcW w:w="180" w:type="dxa"/>
          </w:tcPr>
          <w:p w14:paraId="0B12DB5E" w14:textId="77777777" w:rsidR="00A830F6" w:rsidRPr="00D809EC" w:rsidRDefault="00A830F6" w:rsidP="00A830F6">
            <w:pPr>
              <w:pStyle w:val="acctfourfigures"/>
              <w:tabs>
                <w:tab w:val="clear" w:pos="765"/>
              </w:tabs>
              <w:spacing w:line="240" w:lineRule="atLeast"/>
              <w:ind w:right="-79"/>
              <w:jc w:val="center"/>
              <w:rPr>
                <w:sz w:val="20"/>
              </w:rPr>
            </w:pPr>
          </w:p>
        </w:tc>
        <w:tc>
          <w:tcPr>
            <w:tcW w:w="810" w:type="dxa"/>
          </w:tcPr>
          <w:p w14:paraId="6D766104" w14:textId="3B84CCF0" w:rsidR="00A830F6" w:rsidRPr="00D809EC" w:rsidRDefault="00784DDD" w:rsidP="00A830F6">
            <w:pPr>
              <w:pStyle w:val="acctfourfigures"/>
              <w:tabs>
                <w:tab w:val="clear" w:pos="765"/>
              </w:tabs>
              <w:spacing w:line="240" w:lineRule="atLeast"/>
              <w:ind w:left="-106" w:right="-79"/>
              <w:jc w:val="center"/>
              <w:rPr>
                <w:sz w:val="20"/>
              </w:rPr>
            </w:pPr>
            <w:r w:rsidRPr="00D809EC">
              <w:rPr>
                <w:sz w:val="20"/>
              </w:rPr>
              <w:t>2021</w:t>
            </w:r>
          </w:p>
        </w:tc>
        <w:tc>
          <w:tcPr>
            <w:tcW w:w="180" w:type="dxa"/>
          </w:tcPr>
          <w:p w14:paraId="7174B54F" w14:textId="77777777" w:rsidR="00A830F6" w:rsidRPr="00D809EC" w:rsidRDefault="00A830F6" w:rsidP="00A830F6">
            <w:pPr>
              <w:pStyle w:val="acctfourfigures"/>
              <w:spacing w:line="240" w:lineRule="atLeast"/>
              <w:rPr>
                <w:sz w:val="20"/>
              </w:rPr>
            </w:pPr>
          </w:p>
        </w:tc>
        <w:tc>
          <w:tcPr>
            <w:tcW w:w="810" w:type="dxa"/>
          </w:tcPr>
          <w:p w14:paraId="255C9668" w14:textId="57765648" w:rsidR="00A830F6" w:rsidRPr="00D809EC" w:rsidRDefault="00784DDD" w:rsidP="00A830F6">
            <w:pPr>
              <w:pStyle w:val="acctfourfigures"/>
              <w:tabs>
                <w:tab w:val="clear" w:pos="765"/>
              </w:tabs>
              <w:spacing w:line="240" w:lineRule="atLeast"/>
              <w:ind w:left="-106" w:right="-79"/>
              <w:jc w:val="center"/>
              <w:rPr>
                <w:sz w:val="20"/>
              </w:rPr>
            </w:pPr>
            <w:r w:rsidRPr="00D809EC">
              <w:rPr>
                <w:sz w:val="20"/>
              </w:rPr>
              <w:t>2022</w:t>
            </w:r>
          </w:p>
        </w:tc>
        <w:tc>
          <w:tcPr>
            <w:tcW w:w="180" w:type="dxa"/>
          </w:tcPr>
          <w:p w14:paraId="6C02CD40" w14:textId="77777777" w:rsidR="00A830F6" w:rsidRPr="00D809EC" w:rsidRDefault="00A830F6" w:rsidP="00A830F6">
            <w:pPr>
              <w:pStyle w:val="acctfourfigures"/>
              <w:tabs>
                <w:tab w:val="clear" w:pos="765"/>
              </w:tabs>
              <w:spacing w:line="240" w:lineRule="atLeast"/>
              <w:ind w:right="-79"/>
              <w:jc w:val="center"/>
              <w:rPr>
                <w:sz w:val="20"/>
              </w:rPr>
            </w:pPr>
          </w:p>
        </w:tc>
        <w:tc>
          <w:tcPr>
            <w:tcW w:w="814" w:type="dxa"/>
          </w:tcPr>
          <w:p w14:paraId="4288F64D" w14:textId="26A06518" w:rsidR="00A830F6" w:rsidRPr="00D809EC" w:rsidRDefault="00784DDD" w:rsidP="00A830F6">
            <w:pPr>
              <w:pStyle w:val="acctfourfigures"/>
              <w:tabs>
                <w:tab w:val="clear" w:pos="765"/>
              </w:tabs>
              <w:spacing w:line="240" w:lineRule="atLeast"/>
              <w:ind w:left="-106" w:right="-79"/>
              <w:jc w:val="center"/>
              <w:rPr>
                <w:sz w:val="20"/>
              </w:rPr>
            </w:pPr>
            <w:r w:rsidRPr="00D809EC">
              <w:rPr>
                <w:sz w:val="20"/>
              </w:rPr>
              <w:t>2021</w:t>
            </w:r>
          </w:p>
        </w:tc>
      </w:tr>
      <w:tr w:rsidR="00A830F6" w:rsidRPr="00D809EC" w14:paraId="0E596546" w14:textId="77777777" w:rsidTr="00B42FC5">
        <w:trPr>
          <w:cantSplit/>
        </w:trPr>
        <w:tc>
          <w:tcPr>
            <w:tcW w:w="2430" w:type="dxa"/>
          </w:tcPr>
          <w:p w14:paraId="792B7FD9" w14:textId="77777777" w:rsidR="00A830F6" w:rsidRPr="00D809EC" w:rsidRDefault="00A830F6" w:rsidP="00A830F6">
            <w:pPr>
              <w:tabs>
                <w:tab w:val="clear" w:pos="1644"/>
                <w:tab w:val="clear" w:pos="1871"/>
              </w:tabs>
              <w:ind w:right="-79"/>
              <w:rPr>
                <w:rFonts w:ascii="Times New Roman" w:hAnsi="Times New Roman" w:cs="Times New Roman"/>
                <w:b/>
                <w:bCs/>
                <w:i/>
                <w:iCs/>
                <w:sz w:val="20"/>
                <w:szCs w:val="20"/>
              </w:rPr>
            </w:pPr>
          </w:p>
        </w:tc>
        <w:tc>
          <w:tcPr>
            <w:tcW w:w="1980" w:type="dxa"/>
          </w:tcPr>
          <w:p w14:paraId="14D4AAE2" w14:textId="77777777" w:rsidR="00A830F6" w:rsidRPr="00D809EC" w:rsidRDefault="00A830F6" w:rsidP="00A830F6">
            <w:pPr>
              <w:ind w:left="-106" w:right="-61"/>
              <w:jc w:val="center"/>
              <w:rPr>
                <w:rFonts w:ascii="Times New Roman" w:hAnsi="Times New Roman" w:cs="Times New Roman"/>
                <w:i/>
                <w:iCs/>
                <w:sz w:val="20"/>
                <w:szCs w:val="20"/>
              </w:rPr>
            </w:pPr>
          </w:p>
        </w:tc>
        <w:tc>
          <w:tcPr>
            <w:tcW w:w="1534" w:type="dxa"/>
          </w:tcPr>
          <w:p w14:paraId="3DAC6E1A" w14:textId="77777777" w:rsidR="00A830F6" w:rsidRPr="00D809EC" w:rsidRDefault="00A830F6" w:rsidP="00A830F6">
            <w:pPr>
              <w:pStyle w:val="acctfourfigures"/>
              <w:tabs>
                <w:tab w:val="clear" w:pos="765"/>
              </w:tabs>
              <w:spacing w:line="240" w:lineRule="atLeast"/>
              <w:ind w:left="-79" w:right="-79"/>
              <w:jc w:val="center"/>
              <w:rPr>
                <w:sz w:val="18"/>
                <w:szCs w:val="18"/>
              </w:rPr>
            </w:pPr>
          </w:p>
        </w:tc>
        <w:tc>
          <w:tcPr>
            <w:tcW w:w="1440" w:type="dxa"/>
            <w:gridSpan w:val="3"/>
          </w:tcPr>
          <w:p w14:paraId="1B08B8A9" w14:textId="77777777" w:rsidR="00A830F6" w:rsidRPr="00D809EC" w:rsidRDefault="00A830F6" w:rsidP="00A830F6">
            <w:pPr>
              <w:ind w:left="-106" w:right="-61"/>
              <w:jc w:val="center"/>
              <w:rPr>
                <w:rFonts w:ascii="Times New Roman" w:hAnsi="Times New Roman" w:cs="Times New Roman"/>
                <w:sz w:val="20"/>
                <w:szCs w:val="20"/>
              </w:rPr>
            </w:pPr>
            <w:r w:rsidRPr="00D809EC">
              <w:rPr>
                <w:rFonts w:ascii="Times New Roman" w:hAnsi="Times New Roman" w:cs="Times New Roman"/>
                <w:i/>
                <w:iCs/>
                <w:sz w:val="20"/>
                <w:szCs w:val="20"/>
              </w:rPr>
              <w:t>(%)</w:t>
            </w:r>
          </w:p>
        </w:tc>
        <w:tc>
          <w:tcPr>
            <w:tcW w:w="7924" w:type="dxa"/>
            <w:gridSpan w:val="16"/>
          </w:tcPr>
          <w:p w14:paraId="38A0DD5F" w14:textId="77777777" w:rsidR="00A830F6" w:rsidRPr="00D809EC" w:rsidRDefault="00A830F6" w:rsidP="00A830F6">
            <w:pPr>
              <w:tabs>
                <w:tab w:val="clear" w:pos="1644"/>
              </w:tabs>
              <w:ind w:left="-90" w:right="-59"/>
              <w:jc w:val="center"/>
              <w:rPr>
                <w:rFonts w:ascii="Times New Roman" w:hAnsi="Times New Roman" w:cs="Times New Roman"/>
                <w:i/>
                <w:iCs/>
                <w:sz w:val="20"/>
                <w:szCs w:val="20"/>
              </w:rPr>
            </w:pPr>
            <w:r w:rsidRPr="00D809EC">
              <w:rPr>
                <w:rFonts w:ascii="Times New Roman" w:hAnsi="Times New Roman" w:cs="Times New Roman"/>
                <w:i/>
                <w:iCs/>
                <w:sz w:val="20"/>
                <w:szCs w:val="20"/>
              </w:rPr>
              <w:t>(in thousand Baht)</w:t>
            </w:r>
          </w:p>
        </w:tc>
      </w:tr>
      <w:tr w:rsidR="00A830F6" w:rsidRPr="00D809EC" w14:paraId="1DF1507F" w14:textId="77777777" w:rsidTr="00B42FC5">
        <w:trPr>
          <w:cantSplit/>
        </w:trPr>
        <w:tc>
          <w:tcPr>
            <w:tcW w:w="2430" w:type="dxa"/>
          </w:tcPr>
          <w:p w14:paraId="168EE727" w14:textId="77777777" w:rsidR="00A830F6" w:rsidRPr="00D809EC" w:rsidRDefault="00A830F6" w:rsidP="00A830F6">
            <w:pPr>
              <w:tabs>
                <w:tab w:val="clear" w:pos="1644"/>
                <w:tab w:val="clear" w:pos="1871"/>
              </w:tabs>
              <w:ind w:right="-79"/>
              <w:rPr>
                <w:rFonts w:ascii="Times New Roman" w:hAnsi="Times New Roman" w:cs="Times New Roman"/>
                <w:b/>
                <w:bCs/>
                <w:i/>
                <w:iCs/>
                <w:sz w:val="20"/>
                <w:szCs w:val="20"/>
              </w:rPr>
            </w:pPr>
            <w:r w:rsidRPr="00D809EC">
              <w:rPr>
                <w:rFonts w:ascii="Times New Roman" w:hAnsi="Times New Roman" w:cs="Times New Roman"/>
                <w:b/>
                <w:bCs/>
                <w:i/>
                <w:iCs/>
                <w:sz w:val="20"/>
                <w:szCs w:val="20"/>
              </w:rPr>
              <w:t>Direct Subsidiaries</w:t>
            </w:r>
          </w:p>
        </w:tc>
        <w:tc>
          <w:tcPr>
            <w:tcW w:w="1980" w:type="dxa"/>
          </w:tcPr>
          <w:p w14:paraId="034689E8" w14:textId="77777777" w:rsidR="00A830F6" w:rsidRPr="00D809EC" w:rsidRDefault="00A830F6" w:rsidP="00A830F6">
            <w:pPr>
              <w:ind w:left="-606" w:right="-520"/>
              <w:jc w:val="center"/>
              <w:rPr>
                <w:rFonts w:ascii="Times New Roman" w:hAnsi="Times New Roman" w:cs="Times New Roman"/>
                <w:sz w:val="20"/>
                <w:szCs w:val="20"/>
              </w:rPr>
            </w:pPr>
          </w:p>
        </w:tc>
        <w:tc>
          <w:tcPr>
            <w:tcW w:w="1534" w:type="dxa"/>
          </w:tcPr>
          <w:p w14:paraId="44252860" w14:textId="77777777" w:rsidR="00A830F6" w:rsidRPr="00D809EC" w:rsidRDefault="00A830F6" w:rsidP="00A830F6">
            <w:pPr>
              <w:pStyle w:val="acctfourfigures"/>
              <w:tabs>
                <w:tab w:val="clear" w:pos="765"/>
              </w:tabs>
              <w:spacing w:line="240" w:lineRule="atLeast"/>
              <w:ind w:left="-79" w:right="-79"/>
              <w:jc w:val="center"/>
              <w:rPr>
                <w:sz w:val="18"/>
                <w:szCs w:val="18"/>
              </w:rPr>
            </w:pPr>
          </w:p>
        </w:tc>
        <w:tc>
          <w:tcPr>
            <w:tcW w:w="630" w:type="dxa"/>
          </w:tcPr>
          <w:p w14:paraId="608AD353" w14:textId="77777777" w:rsidR="00A830F6" w:rsidRPr="00D809EC" w:rsidRDefault="00A830F6" w:rsidP="00A830F6">
            <w:pPr>
              <w:ind w:left="-79" w:right="-79"/>
              <w:jc w:val="center"/>
              <w:rPr>
                <w:rFonts w:ascii="Times New Roman" w:hAnsi="Times New Roman" w:cs="Times New Roman"/>
                <w:sz w:val="20"/>
                <w:szCs w:val="20"/>
              </w:rPr>
            </w:pPr>
          </w:p>
        </w:tc>
        <w:tc>
          <w:tcPr>
            <w:tcW w:w="178" w:type="dxa"/>
          </w:tcPr>
          <w:p w14:paraId="48DA0FF0" w14:textId="77777777" w:rsidR="00A830F6" w:rsidRPr="00D809EC" w:rsidRDefault="00A830F6" w:rsidP="00A830F6">
            <w:pPr>
              <w:jc w:val="center"/>
              <w:rPr>
                <w:rFonts w:ascii="Times New Roman" w:hAnsi="Times New Roman" w:cs="Times New Roman"/>
                <w:sz w:val="20"/>
                <w:szCs w:val="20"/>
              </w:rPr>
            </w:pPr>
          </w:p>
        </w:tc>
        <w:tc>
          <w:tcPr>
            <w:tcW w:w="632" w:type="dxa"/>
          </w:tcPr>
          <w:p w14:paraId="70A23C88" w14:textId="77777777" w:rsidR="00A830F6" w:rsidRPr="00D809EC" w:rsidRDefault="00A830F6" w:rsidP="00A830F6">
            <w:pPr>
              <w:ind w:left="-106" w:right="-61"/>
              <w:jc w:val="center"/>
              <w:rPr>
                <w:rFonts w:ascii="Times New Roman" w:hAnsi="Times New Roman" w:cs="Times New Roman"/>
                <w:sz w:val="20"/>
                <w:szCs w:val="20"/>
              </w:rPr>
            </w:pPr>
          </w:p>
        </w:tc>
        <w:tc>
          <w:tcPr>
            <w:tcW w:w="882" w:type="dxa"/>
          </w:tcPr>
          <w:p w14:paraId="1AF91F26" w14:textId="77777777" w:rsidR="00A830F6" w:rsidRPr="00D809EC" w:rsidRDefault="00A830F6" w:rsidP="00A830F6">
            <w:pPr>
              <w:pStyle w:val="acctfourfigures"/>
              <w:tabs>
                <w:tab w:val="clear" w:pos="765"/>
              </w:tabs>
              <w:spacing w:line="240" w:lineRule="atLeast"/>
              <w:ind w:right="11"/>
              <w:jc w:val="center"/>
              <w:rPr>
                <w:sz w:val="20"/>
              </w:rPr>
            </w:pPr>
          </w:p>
        </w:tc>
        <w:tc>
          <w:tcPr>
            <w:tcW w:w="180" w:type="dxa"/>
          </w:tcPr>
          <w:p w14:paraId="622CC474" w14:textId="77777777" w:rsidR="00A830F6" w:rsidRPr="00D809EC" w:rsidRDefault="00A830F6" w:rsidP="00A830F6">
            <w:pPr>
              <w:pStyle w:val="acctfourfigures"/>
              <w:spacing w:line="240" w:lineRule="atLeast"/>
              <w:jc w:val="center"/>
              <w:rPr>
                <w:sz w:val="20"/>
              </w:rPr>
            </w:pPr>
          </w:p>
        </w:tc>
        <w:tc>
          <w:tcPr>
            <w:tcW w:w="900" w:type="dxa"/>
          </w:tcPr>
          <w:p w14:paraId="6A797333" w14:textId="77777777" w:rsidR="00A830F6" w:rsidRPr="00D809EC" w:rsidRDefault="00A830F6" w:rsidP="00A830F6">
            <w:pPr>
              <w:pStyle w:val="acctfourfigures"/>
              <w:tabs>
                <w:tab w:val="clear" w:pos="765"/>
              </w:tabs>
              <w:spacing w:line="240" w:lineRule="atLeast"/>
              <w:ind w:left="-77" w:right="-54"/>
              <w:jc w:val="center"/>
              <w:rPr>
                <w:sz w:val="20"/>
              </w:rPr>
            </w:pPr>
          </w:p>
        </w:tc>
        <w:tc>
          <w:tcPr>
            <w:tcW w:w="192" w:type="dxa"/>
          </w:tcPr>
          <w:p w14:paraId="50455C4B" w14:textId="77777777" w:rsidR="00A830F6" w:rsidRPr="00D809EC" w:rsidRDefault="00A830F6" w:rsidP="00A830F6">
            <w:pPr>
              <w:pStyle w:val="acctfourfigures"/>
              <w:spacing w:line="240" w:lineRule="atLeast"/>
              <w:jc w:val="center"/>
              <w:rPr>
                <w:sz w:val="20"/>
              </w:rPr>
            </w:pPr>
          </w:p>
        </w:tc>
        <w:tc>
          <w:tcPr>
            <w:tcW w:w="810" w:type="dxa"/>
          </w:tcPr>
          <w:p w14:paraId="0FF29140" w14:textId="77777777" w:rsidR="00A830F6" w:rsidRPr="00D809EC" w:rsidRDefault="00A830F6" w:rsidP="00A830F6">
            <w:pPr>
              <w:pStyle w:val="acctfourfigures"/>
              <w:tabs>
                <w:tab w:val="clear" w:pos="765"/>
              </w:tabs>
              <w:spacing w:line="240" w:lineRule="atLeast"/>
              <w:ind w:left="-61" w:right="-88"/>
              <w:jc w:val="center"/>
              <w:rPr>
                <w:sz w:val="20"/>
              </w:rPr>
            </w:pPr>
          </w:p>
        </w:tc>
        <w:tc>
          <w:tcPr>
            <w:tcW w:w="180" w:type="dxa"/>
          </w:tcPr>
          <w:p w14:paraId="67BAFC38" w14:textId="77777777" w:rsidR="00A830F6" w:rsidRPr="00D809EC" w:rsidRDefault="00A830F6" w:rsidP="00A830F6">
            <w:pPr>
              <w:pStyle w:val="acctfourfigures"/>
              <w:spacing w:line="240" w:lineRule="atLeast"/>
              <w:jc w:val="center"/>
              <w:rPr>
                <w:sz w:val="20"/>
              </w:rPr>
            </w:pPr>
          </w:p>
        </w:tc>
        <w:tc>
          <w:tcPr>
            <w:tcW w:w="810" w:type="dxa"/>
          </w:tcPr>
          <w:p w14:paraId="0B6AE47C" w14:textId="77777777" w:rsidR="00A830F6" w:rsidRPr="00D809EC" w:rsidRDefault="00A830F6" w:rsidP="00A830F6">
            <w:pPr>
              <w:pStyle w:val="acctfourfigures"/>
              <w:tabs>
                <w:tab w:val="clear" w:pos="765"/>
                <w:tab w:val="decimal" w:pos="731"/>
              </w:tabs>
              <w:spacing w:line="240" w:lineRule="atLeast"/>
              <w:ind w:right="11"/>
              <w:jc w:val="center"/>
              <w:rPr>
                <w:sz w:val="20"/>
              </w:rPr>
            </w:pPr>
          </w:p>
        </w:tc>
        <w:tc>
          <w:tcPr>
            <w:tcW w:w="185" w:type="dxa"/>
            <w:gridSpan w:val="2"/>
          </w:tcPr>
          <w:p w14:paraId="1ECC315B" w14:textId="77777777" w:rsidR="00A830F6" w:rsidRPr="00D809EC" w:rsidRDefault="00A830F6" w:rsidP="00A830F6">
            <w:pPr>
              <w:pStyle w:val="acctfourfigures"/>
              <w:spacing w:line="240" w:lineRule="atLeast"/>
              <w:jc w:val="center"/>
              <w:rPr>
                <w:sz w:val="20"/>
              </w:rPr>
            </w:pPr>
          </w:p>
        </w:tc>
        <w:tc>
          <w:tcPr>
            <w:tcW w:w="811" w:type="dxa"/>
          </w:tcPr>
          <w:p w14:paraId="1A8E2E67" w14:textId="77777777" w:rsidR="00A830F6" w:rsidRPr="00D809EC" w:rsidRDefault="00A830F6" w:rsidP="00A830F6">
            <w:pPr>
              <w:pStyle w:val="acctfourfigures"/>
              <w:tabs>
                <w:tab w:val="clear" w:pos="765"/>
              </w:tabs>
              <w:spacing w:line="240" w:lineRule="atLeast"/>
              <w:ind w:left="-88" w:right="-70"/>
              <w:jc w:val="center"/>
              <w:rPr>
                <w:sz w:val="20"/>
              </w:rPr>
            </w:pPr>
          </w:p>
        </w:tc>
        <w:tc>
          <w:tcPr>
            <w:tcW w:w="180" w:type="dxa"/>
          </w:tcPr>
          <w:p w14:paraId="5B96DDB0" w14:textId="77777777" w:rsidR="00A830F6" w:rsidRPr="00D809EC" w:rsidRDefault="00A830F6" w:rsidP="00A830F6">
            <w:pPr>
              <w:pStyle w:val="acctfourfigures"/>
              <w:spacing w:line="240" w:lineRule="atLeast"/>
              <w:jc w:val="center"/>
              <w:rPr>
                <w:sz w:val="20"/>
              </w:rPr>
            </w:pPr>
          </w:p>
        </w:tc>
        <w:tc>
          <w:tcPr>
            <w:tcW w:w="810" w:type="dxa"/>
          </w:tcPr>
          <w:p w14:paraId="45C39296" w14:textId="77777777" w:rsidR="00A830F6" w:rsidRPr="00D809EC" w:rsidRDefault="00A830F6" w:rsidP="00A830F6">
            <w:pPr>
              <w:pStyle w:val="acctfourfigures"/>
              <w:tabs>
                <w:tab w:val="clear" w:pos="765"/>
              </w:tabs>
              <w:spacing w:line="240" w:lineRule="atLeast"/>
              <w:ind w:right="11"/>
              <w:jc w:val="center"/>
              <w:rPr>
                <w:sz w:val="20"/>
              </w:rPr>
            </w:pPr>
          </w:p>
        </w:tc>
        <w:tc>
          <w:tcPr>
            <w:tcW w:w="180" w:type="dxa"/>
          </w:tcPr>
          <w:p w14:paraId="7ADB62AC" w14:textId="77777777" w:rsidR="00A830F6" w:rsidRPr="00D809EC" w:rsidRDefault="00A830F6" w:rsidP="00A830F6">
            <w:pPr>
              <w:pStyle w:val="acctfourfigures"/>
              <w:spacing w:line="240" w:lineRule="atLeast"/>
              <w:jc w:val="center"/>
              <w:rPr>
                <w:sz w:val="20"/>
              </w:rPr>
            </w:pPr>
          </w:p>
        </w:tc>
        <w:tc>
          <w:tcPr>
            <w:tcW w:w="810" w:type="dxa"/>
          </w:tcPr>
          <w:p w14:paraId="4D656D0D" w14:textId="77777777" w:rsidR="00A830F6" w:rsidRPr="00D809EC" w:rsidRDefault="00A830F6" w:rsidP="00A830F6">
            <w:pPr>
              <w:pStyle w:val="acctfourfigures"/>
              <w:tabs>
                <w:tab w:val="clear" w:pos="765"/>
              </w:tabs>
              <w:spacing w:line="240" w:lineRule="atLeast"/>
              <w:ind w:right="11"/>
              <w:jc w:val="center"/>
              <w:rPr>
                <w:sz w:val="20"/>
              </w:rPr>
            </w:pPr>
          </w:p>
        </w:tc>
        <w:tc>
          <w:tcPr>
            <w:tcW w:w="180" w:type="dxa"/>
          </w:tcPr>
          <w:p w14:paraId="47155C45" w14:textId="77777777" w:rsidR="00A830F6" w:rsidRPr="00D809EC" w:rsidRDefault="00A830F6" w:rsidP="00A830F6">
            <w:pPr>
              <w:pStyle w:val="acctfourfigures"/>
              <w:spacing w:line="240" w:lineRule="atLeast"/>
              <w:jc w:val="center"/>
              <w:rPr>
                <w:sz w:val="20"/>
              </w:rPr>
            </w:pPr>
          </w:p>
        </w:tc>
        <w:tc>
          <w:tcPr>
            <w:tcW w:w="814" w:type="dxa"/>
            <w:shd w:val="clear" w:color="auto" w:fill="auto"/>
          </w:tcPr>
          <w:p w14:paraId="1981A706" w14:textId="77777777" w:rsidR="00A830F6" w:rsidRPr="00D809EC" w:rsidRDefault="00A830F6" w:rsidP="00A830F6">
            <w:pPr>
              <w:pStyle w:val="acctfourfigures"/>
              <w:tabs>
                <w:tab w:val="clear" w:pos="765"/>
                <w:tab w:val="decimal" w:pos="731"/>
              </w:tabs>
              <w:spacing w:line="240" w:lineRule="atLeast"/>
              <w:ind w:right="-83"/>
              <w:jc w:val="center"/>
              <w:rPr>
                <w:sz w:val="20"/>
              </w:rPr>
            </w:pPr>
          </w:p>
        </w:tc>
      </w:tr>
      <w:tr w:rsidR="00A830F6" w:rsidRPr="00D809EC" w14:paraId="0FB8742F" w14:textId="77777777" w:rsidTr="00B42FC5">
        <w:trPr>
          <w:cantSplit/>
        </w:trPr>
        <w:tc>
          <w:tcPr>
            <w:tcW w:w="2430" w:type="dxa"/>
          </w:tcPr>
          <w:p w14:paraId="4DA9DE45" w14:textId="77777777" w:rsidR="00A830F6" w:rsidRPr="00D809EC" w:rsidRDefault="00A830F6" w:rsidP="00A830F6">
            <w:pPr>
              <w:tabs>
                <w:tab w:val="clear" w:pos="1644"/>
                <w:tab w:val="clear" w:pos="1871"/>
              </w:tabs>
              <w:ind w:right="-79"/>
              <w:rPr>
                <w:rFonts w:ascii="Times New Roman" w:hAnsi="Times New Roman" w:cs="Times New Roman"/>
                <w:sz w:val="20"/>
                <w:szCs w:val="20"/>
              </w:rPr>
            </w:pPr>
            <w:r w:rsidRPr="00D809EC">
              <w:rPr>
                <w:rFonts w:ascii="Times New Roman" w:hAnsi="Times New Roman" w:cs="Times New Roman"/>
                <w:sz w:val="20"/>
                <w:szCs w:val="20"/>
              </w:rPr>
              <w:t xml:space="preserve">L&amp;E Manufacturing </w:t>
            </w:r>
          </w:p>
        </w:tc>
        <w:tc>
          <w:tcPr>
            <w:tcW w:w="1980" w:type="dxa"/>
          </w:tcPr>
          <w:p w14:paraId="08C0D782" w14:textId="24F87397" w:rsidR="00A830F6" w:rsidRPr="00D809EC" w:rsidRDefault="003859C9" w:rsidP="00A830F6">
            <w:pPr>
              <w:ind w:left="-79" w:right="-79" w:firstLine="79"/>
              <w:rPr>
                <w:rFonts w:ascii="Times New Roman" w:hAnsi="Times New Roman" w:cs="Times New Roman"/>
                <w:sz w:val="20"/>
                <w:szCs w:val="20"/>
              </w:rPr>
            </w:pPr>
            <w:r w:rsidRPr="00D809EC">
              <w:rPr>
                <w:rFonts w:ascii="Times New Roman" w:hAnsi="Times New Roman" w:cs="Times New Roman"/>
                <w:sz w:val="20"/>
                <w:szCs w:val="20"/>
              </w:rPr>
              <w:t>M</w:t>
            </w:r>
            <w:r w:rsidR="00A830F6" w:rsidRPr="00D809EC">
              <w:rPr>
                <w:rFonts w:ascii="Times New Roman" w:hAnsi="Times New Roman" w:cs="Times New Roman"/>
                <w:sz w:val="20"/>
                <w:szCs w:val="20"/>
              </w:rPr>
              <w:t xml:space="preserve">anufacturing of </w:t>
            </w:r>
          </w:p>
        </w:tc>
        <w:tc>
          <w:tcPr>
            <w:tcW w:w="1534" w:type="dxa"/>
          </w:tcPr>
          <w:p w14:paraId="691852EB" w14:textId="77777777" w:rsidR="00A830F6" w:rsidRPr="00D809EC" w:rsidRDefault="00A830F6" w:rsidP="003859C9">
            <w:pPr>
              <w:pStyle w:val="acctfourfigures"/>
              <w:tabs>
                <w:tab w:val="clear" w:pos="765"/>
              </w:tabs>
              <w:spacing w:line="240" w:lineRule="atLeast"/>
              <w:ind w:left="96" w:right="276"/>
              <w:rPr>
                <w:sz w:val="18"/>
                <w:szCs w:val="18"/>
              </w:rPr>
            </w:pPr>
            <w:r w:rsidRPr="00D809EC">
              <w:rPr>
                <w:sz w:val="20"/>
              </w:rPr>
              <w:t>Thailand</w:t>
            </w:r>
          </w:p>
        </w:tc>
        <w:tc>
          <w:tcPr>
            <w:tcW w:w="630" w:type="dxa"/>
          </w:tcPr>
          <w:p w14:paraId="6531E027" w14:textId="77777777" w:rsidR="00A830F6" w:rsidRPr="00D809EC" w:rsidRDefault="00A830F6" w:rsidP="00A830F6">
            <w:pPr>
              <w:ind w:left="-79" w:right="-79"/>
              <w:jc w:val="center"/>
              <w:rPr>
                <w:rFonts w:ascii="Times New Roman" w:hAnsi="Times New Roman" w:cs="Times New Roman"/>
                <w:sz w:val="20"/>
                <w:szCs w:val="20"/>
              </w:rPr>
            </w:pPr>
          </w:p>
        </w:tc>
        <w:tc>
          <w:tcPr>
            <w:tcW w:w="178" w:type="dxa"/>
          </w:tcPr>
          <w:p w14:paraId="45712FC1" w14:textId="77777777" w:rsidR="00A830F6" w:rsidRPr="00D809EC" w:rsidRDefault="00A830F6" w:rsidP="00A830F6">
            <w:pPr>
              <w:jc w:val="center"/>
              <w:rPr>
                <w:rFonts w:ascii="Times New Roman" w:hAnsi="Times New Roman" w:cs="Times New Roman"/>
                <w:sz w:val="20"/>
                <w:szCs w:val="20"/>
              </w:rPr>
            </w:pPr>
          </w:p>
        </w:tc>
        <w:tc>
          <w:tcPr>
            <w:tcW w:w="632" w:type="dxa"/>
          </w:tcPr>
          <w:p w14:paraId="2241D50F" w14:textId="77777777" w:rsidR="00A830F6" w:rsidRPr="00D809EC" w:rsidRDefault="00A830F6" w:rsidP="00A830F6">
            <w:pPr>
              <w:ind w:left="-106" w:right="-61"/>
              <w:jc w:val="center"/>
              <w:rPr>
                <w:rFonts w:ascii="Times New Roman" w:hAnsi="Times New Roman" w:cs="Times New Roman"/>
                <w:sz w:val="20"/>
                <w:szCs w:val="20"/>
              </w:rPr>
            </w:pPr>
          </w:p>
        </w:tc>
        <w:tc>
          <w:tcPr>
            <w:tcW w:w="882" w:type="dxa"/>
          </w:tcPr>
          <w:p w14:paraId="52976109" w14:textId="77777777" w:rsidR="00A830F6" w:rsidRPr="00D809EC" w:rsidRDefault="00A830F6" w:rsidP="00A830F6">
            <w:pPr>
              <w:pStyle w:val="acctfourfigures"/>
              <w:tabs>
                <w:tab w:val="clear" w:pos="765"/>
              </w:tabs>
              <w:spacing w:line="240" w:lineRule="atLeast"/>
              <w:ind w:right="11"/>
              <w:jc w:val="center"/>
              <w:rPr>
                <w:sz w:val="20"/>
              </w:rPr>
            </w:pPr>
          </w:p>
        </w:tc>
        <w:tc>
          <w:tcPr>
            <w:tcW w:w="180" w:type="dxa"/>
          </w:tcPr>
          <w:p w14:paraId="14728624" w14:textId="77777777" w:rsidR="00A830F6" w:rsidRPr="00D809EC" w:rsidRDefault="00A830F6" w:rsidP="00A830F6">
            <w:pPr>
              <w:pStyle w:val="acctfourfigures"/>
              <w:spacing w:line="240" w:lineRule="atLeast"/>
              <w:jc w:val="center"/>
              <w:rPr>
                <w:sz w:val="20"/>
              </w:rPr>
            </w:pPr>
          </w:p>
        </w:tc>
        <w:tc>
          <w:tcPr>
            <w:tcW w:w="900" w:type="dxa"/>
          </w:tcPr>
          <w:p w14:paraId="0890CDD3" w14:textId="77777777" w:rsidR="00A830F6" w:rsidRPr="00D809EC" w:rsidRDefault="00A830F6" w:rsidP="00A830F6">
            <w:pPr>
              <w:pStyle w:val="acctfourfigures"/>
              <w:tabs>
                <w:tab w:val="clear" w:pos="765"/>
              </w:tabs>
              <w:spacing w:line="240" w:lineRule="atLeast"/>
              <w:ind w:left="-77" w:right="-54"/>
              <w:jc w:val="center"/>
              <w:rPr>
                <w:sz w:val="20"/>
              </w:rPr>
            </w:pPr>
          </w:p>
        </w:tc>
        <w:tc>
          <w:tcPr>
            <w:tcW w:w="192" w:type="dxa"/>
          </w:tcPr>
          <w:p w14:paraId="3634DAB7" w14:textId="77777777" w:rsidR="00A830F6" w:rsidRPr="00D809EC" w:rsidRDefault="00A830F6" w:rsidP="00A830F6">
            <w:pPr>
              <w:pStyle w:val="acctfourfigures"/>
              <w:spacing w:line="240" w:lineRule="atLeast"/>
              <w:jc w:val="center"/>
              <w:rPr>
                <w:sz w:val="20"/>
              </w:rPr>
            </w:pPr>
          </w:p>
        </w:tc>
        <w:tc>
          <w:tcPr>
            <w:tcW w:w="810" w:type="dxa"/>
          </w:tcPr>
          <w:p w14:paraId="24B767C3" w14:textId="77777777" w:rsidR="00A830F6" w:rsidRPr="00D809EC" w:rsidRDefault="00A830F6" w:rsidP="00A830F6">
            <w:pPr>
              <w:pStyle w:val="acctfourfigures"/>
              <w:tabs>
                <w:tab w:val="clear" w:pos="765"/>
              </w:tabs>
              <w:spacing w:line="240" w:lineRule="atLeast"/>
              <w:ind w:left="-61" w:right="-88"/>
              <w:jc w:val="center"/>
              <w:rPr>
                <w:sz w:val="20"/>
              </w:rPr>
            </w:pPr>
          </w:p>
        </w:tc>
        <w:tc>
          <w:tcPr>
            <w:tcW w:w="180" w:type="dxa"/>
          </w:tcPr>
          <w:p w14:paraId="2B14700B" w14:textId="77777777" w:rsidR="00A830F6" w:rsidRPr="00D809EC" w:rsidRDefault="00A830F6" w:rsidP="00A830F6">
            <w:pPr>
              <w:pStyle w:val="acctfourfigures"/>
              <w:spacing w:line="240" w:lineRule="atLeast"/>
              <w:jc w:val="center"/>
              <w:rPr>
                <w:sz w:val="20"/>
              </w:rPr>
            </w:pPr>
          </w:p>
        </w:tc>
        <w:tc>
          <w:tcPr>
            <w:tcW w:w="810" w:type="dxa"/>
          </w:tcPr>
          <w:p w14:paraId="4A1B256B" w14:textId="77777777" w:rsidR="00A830F6" w:rsidRPr="00D809EC" w:rsidRDefault="00A830F6" w:rsidP="00A830F6">
            <w:pPr>
              <w:pStyle w:val="acctfourfigures"/>
              <w:tabs>
                <w:tab w:val="clear" w:pos="765"/>
                <w:tab w:val="decimal" w:pos="731"/>
              </w:tabs>
              <w:spacing w:line="240" w:lineRule="atLeast"/>
              <w:ind w:right="11"/>
              <w:jc w:val="center"/>
              <w:rPr>
                <w:sz w:val="20"/>
              </w:rPr>
            </w:pPr>
          </w:p>
        </w:tc>
        <w:tc>
          <w:tcPr>
            <w:tcW w:w="185" w:type="dxa"/>
            <w:gridSpan w:val="2"/>
          </w:tcPr>
          <w:p w14:paraId="0E776865" w14:textId="77777777" w:rsidR="00A830F6" w:rsidRPr="00D809EC" w:rsidRDefault="00A830F6" w:rsidP="00A830F6">
            <w:pPr>
              <w:pStyle w:val="acctfourfigures"/>
              <w:spacing w:line="240" w:lineRule="atLeast"/>
              <w:jc w:val="center"/>
              <w:rPr>
                <w:sz w:val="20"/>
              </w:rPr>
            </w:pPr>
          </w:p>
        </w:tc>
        <w:tc>
          <w:tcPr>
            <w:tcW w:w="811" w:type="dxa"/>
          </w:tcPr>
          <w:p w14:paraId="15EC9B19" w14:textId="77777777" w:rsidR="00A830F6" w:rsidRPr="00D809EC" w:rsidRDefault="00A830F6" w:rsidP="00A830F6">
            <w:pPr>
              <w:pStyle w:val="acctfourfigures"/>
              <w:tabs>
                <w:tab w:val="clear" w:pos="765"/>
              </w:tabs>
              <w:spacing w:line="240" w:lineRule="atLeast"/>
              <w:ind w:left="-88" w:right="-70"/>
              <w:jc w:val="center"/>
              <w:rPr>
                <w:sz w:val="20"/>
              </w:rPr>
            </w:pPr>
          </w:p>
        </w:tc>
        <w:tc>
          <w:tcPr>
            <w:tcW w:w="180" w:type="dxa"/>
          </w:tcPr>
          <w:p w14:paraId="3106CE99" w14:textId="77777777" w:rsidR="00A830F6" w:rsidRPr="00D809EC" w:rsidRDefault="00A830F6" w:rsidP="00A830F6">
            <w:pPr>
              <w:pStyle w:val="acctfourfigures"/>
              <w:spacing w:line="240" w:lineRule="atLeast"/>
              <w:jc w:val="center"/>
              <w:rPr>
                <w:sz w:val="20"/>
              </w:rPr>
            </w:pPr>
          </w:p>
        </w:tc>
        <w:tc>
          <w:tcPr>
            <w:tcW w:w="810" w:type="dxa"/>
          </w:tcPr>
          <w:p w14:paraId="6D30861E" w14:textId="77777777" w:rsidR="00A830F6" w:rsidRPr="00D809EC" w:rsidRDefault="00A830F6" w:rsidP="00A830F6">
            <w:pPr>
              <w:pStyle w:val="acctfourfigures"/>
              <w:tabs>
                <w:tab w:val="clear" w:pos="765"/>
              </w:tabs>
              <w:spacing w:line="240" w:lineRule="atLeast"/>
              <w:ind w:right="11"/>
              <w:jc w:val="center"/>
              <w:rPr>
                <w:sz w:val="20"/>
              </w:rPr>
            </w:pPr>
          </w:p>
        </w:tc>
        <w:tc>
          <w:tcPr>
            <w:tcW w:w="180" w:type="dxa"/>
          </w:tcPr>
          <w:p w14:paraId="79961220" w14:textId="77777777" w:rsidR="00A830F6" w:rsidRPr="00D809EC" w:rsidRDefault="00A830F6" w:rsidP="00A830F6">
            <w:pPr>
              <w:pStyle w:val="acctfourfigures"/>
              <w:spacing w:line="240" w:lineRule="atLeast"/>
              <w:jc w:val="center"/>
              <w:rPr>
                <w:sz w:val="20"/>
              </w:rPr>
            </w:pPr>
          </w:p>
        </w:tc>
        <w:tc>
          <w:tcPr>
            <w:tcW w:w="810" w:type="dxa"/>
          </w:tcPr>
          <w:p w14:paraId="0D423EC1" w14:textId="77777777" w:rsidR="00A830F6" w:rsidRPr="00D809EC" w:rsidRDefault="00A830F6" w:rsidP="00A830F6">
            <w:pPr>
              <w:pStyle w:val="acctfourfigures"/>
              <w:tabs>
                <w:tab w:val="clear" w:pos="765"/>
              </w:tabs>
              <w:spacing w:line="240" w:lineRule="atLeast"/>
              <w:ind w:right="11"/>
              <w:jc w:val="center"/>
              <w:rPr>
                <w:sz w:val="20"/>
              </w:rPr>
            </w:pPr>
          </w:p>
        </w:tc>
        <w:tc>
          <w:tcPr>
            <w:tcW w:w="180" w:type="dxa"/>
          </w:tcPr>
          <w:p w14:paraId="416E1F98" w14:textId="77777777" w:rsidR="00A830F6" w:rsidRPr="00D809EC" w:rsidRDefault="00A830F6" w:rsidP="00A830F6">
            <w:pPr>
              <w:pStyle w:val="acctfourfigures"/>
              <w:spacing w:line="240" w:lineRule="atLeast"/>
              <w:jc w:val="center"/>
              <w:rPr>
                <w:sz w:val="20"/>
              </w:rPr>
            </w:pPr>
          </w:p>
        </w:tc>
        <w:tc>
          <w:tcPr>
            <w:tcW w:w="814" w:type="dxa"/>
          </w:tcPr>
          <w:p w14:paraId="38BEEDE0" w14:textId="77777777" w:rsidR="00A830F6" w:rsidRPr="00D809EC" w:rsidRDefault="00A830F6" w:rsidP="00A830F6">
            <w:pPr>
              <w:pStyle w:val="acctfourfigures"/>
              <w:tabs>
                <w:tab w:val="clear" w:pos="765"/>
                <w:tab w:val="decimal" w:pos="731"/>
              </w:tabs>
              <w:spacing w:line="240" w:lineRule="atLeast"/>
              <w:ind w:right="-83"/>
              <w:jc w:val="center"/>
              <w:rPr>
                <w:sz w:val="20"/>
              </w:rPr>
            </w:pPr>
          </w:p>
        </w:tc>
      </w:tr>
      <w:tr w:rsidR="00784DDD" w:rsidRPr="00D809EC" w14:paraId="0A1588A4" w14:textId="77777777" w:rsidTr="00B42FC5">
        <w:trPr>
          <w:cantSplit/>
        </w:trPr>
        <w:tc>
          <w:tcPr>
            <w:tcW w:w="2430" w:type="dxa"/>
          </w:tcPr>
          <w:p w14:paraId="324DDF54" w14:textId="77777777" w:rsidR="00784DDD" w:rsidRPr="00D809EC" w:rsidRDefault="00784DDD" w:rsidP="00784DDD">
            <w:pPr>
              <w:tabs>
                <w:tab w:val="clear" w:pos="1644"/>
                <w:tab w:val="clear" w:pos="1871"/>
              </w:tabs>
              <w:ind w:right="-79"/>
              <w:rPr>
                <w:rFonts w:ascii="Times New Roman" w:hAnsi="Times New Roman" w:cs="Times New Roman"/>
                <w:sz w:val="20"/>
                <w:szCs w:val="20"/>
              </w:rPr>
            </w:pPr>
            <w:r w:rsidRPr="00D809EC">
              <w:rPr>
                <w:rFonts w:ascii="Times New Roman" w:hAnsi="Times New Roman" w:cs="Times New Roman"/>
                <w:sz w:val="20"/>
                <w:szCs w:val="20"/>
              </w:rPr>
              <w:t xml:space="preserve">   Co., Ltd.</w:t>
            </w:r>
          </w:p>
        </w:tc>
        <w:tc>
          <w:tcPr>
            <w:tcW w:w="1980" w:type="dxa"/>
          </w:tcPr>
          <w:p w14:paraId="707D7274" w14:textId="77777777" w:rsidR="00784DDD" w:rsidRPr="00D809EC" w:rsidRDefault="00784DDD" w:rsidP="00784DDD">
            <w:pPr>
              <w:ind w:left="-79" w:right="-79" w:firstLine="79"/>
              <w:rPr>
                <w:rFonts w:ascii="Times New Roman" w:hAnsi="Times New Roman" w:cs="Times New Roman"/>
                <w:sz w:val="20"/>
                <w:szCs w:val="20"/>
              </w:rPr>
            </w:pPr>
            <w:r w:rsidRPr="00D809EC">
              <w:rPr>
                <w:rFonts w:ascii="Times New Roman" w:hAnsi="Times New Roman" w:cs="Times New Roman"/>
                <w:sz w:val="20"/>
                <w:szCs w:val="20"/>
              </w:rPr>
              <w:t xml:space="preserve">   lighting fixtures</w:t>
            </w:r>
          </w:p>
        </w:tc>
        <w:tc>
          <w:tcPr>
            <w:tcW w:w="1534" w:type="dxa"/>
          </w:tcPr>
          <w:p w14:paraId="179CBD49" w14:textId="77777777" w:rsidR="00784DDD" w:rsidRPr="00D809EC" w:rsidRDefault="00784DDD" w:rsidP="00784DDD">
            <w:pPr>
              <w:tabs>
                <w:tab w:val="clear" w:pos="227"/>
                <w:tab w:val="clear" w:pos="907"/>
                <w:tab w:val="left" w:pos="730"/>
              </w:tabs>
              <w:ind w:left="-106" w:right="1439"/>
              <w:jc w:val="center"/>
              <w:rPr>
                <w:rFonts w:ascii="Times New Roman" w:hAnsi="Times New Roman" w:cs="Times New Roman"/>
                <w:i/>
                <w:iCs/>
                <w:sz w:val="20"/>
                <w:szCs w:val="20"/>
              </w:rPr>
            </w:pPr>
          </w:p>
        </w:tc>
        <w:tc>
          <w:tcPr>
            <w:tcW w:w="630" w:type="dxa"/>
          </w:tcPr>
          <w:p w14:paraId="731657C8" w14:textId="42FA3805" w:rsidR="00784DDD" w:rsidRPr="00D809EC" w:rsidRDefault="009039BA"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ind w:left="-79" w:right="-79"/>
              <w:rPr>
                <w:rFonts w:ascii="Times New Roman" w:hAnsi="Times New Roman" w:cs="Times New Roman"/>
                <w:sz w:val="20"/>
                <w:szCs w:val="20"/>
              </w:rPr>
            </w:pPr>
            <w:r w:rsidRPr="00D809EC">
              <w:rPr>
                <w:rFonts w:ascii="Times New Roman" w:hAnsi="Times New Roman" w:cs="Times New Roman"/>
                <w:sz w:val="20"/>
                <w:szCs w:val="20"/>
              </w:rPr>
              <w:t>99.99</w:t>
            </w:r>
          </w:p>
        </w:tc>
        <w:tc>
          <w:tcPr>
            <w:tcW w:w="178" w:type="dxa"/>
          </w:tcPr>
          <w:p w14:paraId="3B3291B0" w14:textId="77777777" w:rsidR="00784DDD" w:rsidRPr="00D809EC" w:rsidRDefault="00784DDD" w:rsidP="00784DDD">
            <w:pPr>
              <w:pStyle w:val="acctfourfigures"/>
              <w:tabs>
                <w:tab w:val="clear" w:pos="765"/>
                <w:tab w:val="decimal" w:pos="661"/>
              </w:tabs>
              <w:spacing w:line="240" w:lineRule="atLeast"/>
              <w:ind w:right="11"/>
              <w:rPr>
                <w:sz w:val="20"/>
              </w:rPr>
            </w:pPr>
          </w:p>
        </w:tc>
        <w:tc>
          <w:tcPr>
            <w:tcW w:w="632" w:type="dxa"/>
          </w:tcPr>
          <w:p w14:paraId="1E0BD47F" w14:textId="77777777"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ind w:left="-79" w:right="-79"/>
              <w:rPr>
                <w:rFonts w:ascii="Times New Roman" w:hAnsi="Times New Roman" w:cs="Times New Roman"/>
                <w:sz w:val="20"/>
                <w:szCs w:val="20"/>
              </w:rPr>
            </w:pPr>
            <w:r w:rsidRPr="00D809EC">
              <w:rPr>
                <w:rFonts w:ascii="Times New Roman" w:hAnsi="Times New Roman" w:cs="Times New Roman"/>
                <w:sz w:val="20"/>
                <w:szCs w:val="20"/>
              </w:rPr>
              <w:t>99.99</w:t>
            </w:r>
          </w:p>
        </w:tc>
        <w:tc>
          <w:tcPr>
            <w:tcW w:w="882" w:type="dxa"/>
          </w:tcPr>
          <w:p w14:paraId="46E3D185" w14:textId="643E341E" w:rsidR="00784DDD" w:rsidRPr="00D809EC" w:rsidRDefault="009039BA" w:rsidP="0056014B">
            <w:pPr>
              <w:pStyle w:val="acctfourfigures"/>
              <w:tabs>
                <w:tab w:val="clear" w:pos="765"/>
                <w:tab w:val="decimal" w:pos="735"/>
              </w:tabs>
              <w:spacing w:line="240" w:lineRule="atLeast"/>
              <w:ind w:right="11"/>
              <w:rPr>
                <w:sz w:val="20"/>
              </w:rPr>
            </w:pPr>
            <w:r w:rsidRPr="00D809EC">
              <w:rPr>
                <w:sz w:val="20"/>
              </w:rPr>
              <w:t>140,000</w:t>
            </w:r>
          </w:p>
        </w:tc>
        <w:tc>
          <w:tcPr>
            <w:tcW w:w="180" w:type="dxa"/>
          </w:tcPr>
          <w:p w14:paraId="2CE9BCCD" w14:textId="77777777" w:rsidR="00784DDD" w:rsidRPr="00D809EC" w:rsidRDefault="00784DDD" w:rsidP="0056014B">
            <w:pPr>
              <w:pStyle w:val="acctfourfigures"/>
              <w:tabs>
                <w:tab w:val="decimal" w:pos="735"/>
              </w:tabs>
              <w:spacing w:line="240" w:lineRule="atLeast"/>
              <w:jc w:val="center"/>
              <w:rPr>
                <w:sz w:val="20"/>
              </w:rPr>
            </w:pPr>
          </w:p>
        </w:tc>
        <w:tc>
          <w:tcPr>
            <w:tcW w:w="900" w:type="dxa"/>
          </w:tcPr>
          <w:p w14:paraId="1DFCC404" w14:textId="6DA3477F" w:rsidR="00784DDD" w:rsidRPr="00D809EC" w:rsidRDefault="00784DDD" w:rsidP="00784DDD">
            <w:pPr>
              <w:pStyle w:val="acctfourfigures"/>
              <w:tabs>
                <w:tab w:val="clear" w:pos="765"/>
                <w:tab w:val="decimal" w:pos="661"/>
              </w:tabs>
              <w:spacing w:line="240" w:lineRule="atLeast"/>
              <w:ind w:right="11"/>
              <w:rPr>
                <w:sz w:val="20"/>
              </w:rPr>
            </w:pPr>
            <w:r w:rsidRPr="00D809EC">
              <w:rPr>
                <w:sz w:val="20"/>
              </w:rPr>
              <w:t>140,000</w:t>
            </w:r>
          </w:p>
        </w:tc>
        <w:tc>
          <w:tcPr>
            <w:tcW w:w="192" w:type="dxa"/>
          </w:tcPr>
          <w:p w14:paraId="04F88222" w14:textId="77777777" w:rsidR="00784DDD" w:rsidRPr="00D809EC" w:rsidRDefault="00784DDD" w:rsidP="00784DDD">
            <w:pPr>
              <w:pStyle w:val="acctfourfigures"/>
              <w:spacing w:line="240" w:lineRule="atLeast"/>
              <w:jc w:val="center"/>
              <w:rPr>
                <w:sz w:val="20"/>
              </w:rPr>
            </w:pPr>
          </w:p>
        </w:tc>
        <w:tc>
          <w:tcPr>
            <w:tcW w:w="810" w:type="dxa"/>
          </w:tcPr>
          <w:p w14:paraId="4CA4FA10" w14:textId="3FDCC237" w:rsidR="00784DDD" w:rsidRPr="00D809EC" w:rsidRDefault="009039BA" w:rsidP="00784DDD">
            <w:pPr>
              <w:pStyle w:val="acctfourfigures"/>
              <w:tabs>
                <w:tab w:val="clear" w:pos="765"/>
                <w:tab w:val="decimal" w:pos="652"/>
              </w:tabs>
              <w:spacing w:line="240" w:lineRule="atLeast"/>
              <w:ind w:right="11"/>
              <w:rPr>
                <w:sz w:val="20"/>
              </w:rPr>
            </w:pPr>
            <w:r w:rsidRPr="00D809EC">
              <w:rPr>
                <w:sz w:val="20"/>
              </w:rPr>
              <w:t>149,392</w:t>
            </w:r>
          </w:p>
        </w:tc>
        <w:tc>
          <w:tcPr>
            <w:tcW w:w="180" w:type="dxa"/>
          </w:tcPr>
          <w:p w14:paraId="701A1BFD" w14:textId="77777777" w:rsidR="00784DDD" w:rsidRPr="00D809EC" w:rsidRDefault="00784DDD" w:rsidP="00784DDD">
            <w:pPr>
              <w:pStyle w:val="acctfourfigures"/>
              <w:spacing w:line="240" w:lineRule="atLeast"/>
              <w:jc w:val="center"/>
              <w:rPr>
                <w:sz w:val="20"/>
              </w:rPr>
            </w:pPr>
          </w:p>
        </w:tc>
        <w:tc>
          <w:tcPr>
            <w:tcW w:w="810" w:type="dxa"/>
          </w:tcPr>
          <w:p w14:paraId="34B0B37E" w14:textId="1CE28957" w:rsidR="00784DDD" w:rsidRPr="00D809EC" w:rsidRDefault="00784DDD" w:rsidP="00784DDD">
            <w:pPr>
              <w:pStyle w:val="acctfourfigures"/>
              <w:tabs>
                <w:tab w:val="clear" w:pos="765"/>
                <w:tab w:val="decimal" w:pos="652"/>
              </w:tabs>
              <w:spacing w:line="240" w:lineRule="atLeast"/>
              <w:ind w:right="11"/>
              <w:rPr>
                <w:sz w:val="20"/>
              </w:rPr>
            </w:pPr>
            <w:r w:rsidRPr="00D809EC">
              <w:rPr>
                <w:sz w:val="20"/>
              </w:rPr>
              <w:t>149,392</w:t>
            </w:r>
          </w:p>
        </w:tc>
        <w:tc>
          <w:tcPr>
            <w:tcW w:w="185" w:type="dxa"/>
            <w:gridSpan w:val="2"/>
          </w:tcPr>
          <w:p w14:paraId="79E2C8E7" w14:textId="77777777" w:rsidR="00784DDD" w:rsidRPr="00D809EC" w:rsidRDefault="00784DDD" w:rsidP="00784DDD">
            <w:pPr>
              <w:pStyle w:val="acctfourfigures"/>
              <w:spacing w:line="240" w:lineRule="atLeast"/>
              <w:jc w:val="center"/>
              <w:rPr>
                <w:sz w:val="20"/>
              </w:rPr>
            </w:pPr>
          </w:p>
        </w:tc>
        <w:tc>
          <w:tcPr>
            <w:tcW w:w="811" w:type="dxa"/>
          </w:tcPr>
          <w:p w14:paraId="0C4247D9" w14:textId="3AEAC799" w:rsidR="00784DDD" w:rsidRPr="00D809EC" w:rsidRDefault="009039BA" w:rsidP="00784DDD">
            <w:pPr>
              <w:pStyle w:val="acctfourfigures"/>
              <w:tabs>
                <w:tab w:val="clear" w:pos="765"/>
                <w:tab w:val="decimal" w:pos="371"/>
              </w:tabs>
              <w:spacing w:line="240" w:lineRule="atLeast"/>
              <w:ind w:right="11"/>
              <w:rPr>
                <w:sz w:val="20"/>
              </w:rPr>
            </w:pPr>
            <w:r w:rsidRPr="00D809EC">
              <w:rPr>
                <w:sz w:val="20"/>
              </w:rPr>
              <w:t>-</w:t>
            </w:r>
          </w:p>
        </w:tc>
        <w:tc>
          <w:tcPr>
            <w:tcW w:w="180" w:type="dxa"/>
          </w:tcPr>
          <w:p w14:paraId="65CB021B" w14:textId="77777777" w:rsidR="00784DDD" w:rsidRPr="00D809EC" w:rsidRDefault="00784DDD" w:rsidP="00784DDD">
            <w:pPr>
              <w:pStyle w:val="acctfourfigures"/>
              <w:spacing w:line="240" w:lineRule="atLeast"/>
              <w:jc w:val="center"/>
              <w:rPr>
                <w:sz w:val="20"/>
              </w:rPr>
            </w:pPr>
          </w:p>
        </w:tc>
        <w:tc>
          <w:tcPr>
            <w:tcW w:w="810" w:type="dxa"/>
          </w:tcPr>
          <w:p w14:paraId="381CC171" w14:textId="77777777" w:rsidR="00784DDD" w:rsidRPr="00D809EC" w:rsidRDefault="00784DDD" w:rsidP="00784DDD">
            <w:pPr>
              <w:pStyle w:val="acctfourfigures"/>
              <w:tabs>
                <w:tab w:val="clear" w:pos="765"/>
                <w:tab w:val="decimal" w:pos="370"/>
              </w:tabs>
              <w:spacing w:line="240" w:lineRule="atLeast"/>
              <w:ind w:left="-98" w:right="-79"/>
              <w:rPr>
                <w:sz w:val="20"/>
              </w:rPr>
            </w:pPr>
            <w:r w:rsidRPr="00D809EC">
              <w:rPr>
                <w:sz w:val="20"/>
              </w:rPr>
              <w:t>-</w:t>
            </w:r>
          </w:p>
        </w:tc>
        <w:tc>
          <w:tcPr>
            <w:tcW w:w="180" w:type="dxa"/>
          </w:tcPr>
          <w:p w14:paraId="4235DAA7" w14:textId="77777777" w:rsidR="00784DDD" w:rsidRPr="00D809EC" w:rsidRDefault="00784DDD" w:rsidP="00784DDD">
            <w:pPr>
              <w:pStyle w:val="acctfourfigures"/>
              <w:spacing w:line="240" w:lineRule="atLeast"/>
              <w:jc w:val="center"/>
              <w:rPr>
                <w:sz w:val="20"/>
              </w:rPr>
            </w:pPr>
          </w:p>
        </w:tc>
        <w:tc>
          <w:tcPr>
            <w:tcW w:w="810" w:type="dxa"/>
          </w:tcPr>
          <w:p w14:paraId="271200E7" w14:textId="2504E00B" w:rsidR="00784DDD" w:rsidRPr="00D809EC" w:rsidRDefault="009039BA" w:rsidP="00784DDD">
            <w:pPr>
              <w:pStyle w:val="acctfourfigures"/>
              <w:tabs>
                <w:tab w:val="clear" w:pos="765"/>
                <w:tab w:val="decimal" w:pos="652"/>
              </w:tabs>
              <w:spacing w:line="240" w:lineRule="atLeast"/>
              <w:ind w:right="11"/>
              <w:rPr>
                <w:sz w:val="20"/>
                <w:szCs w:val="25"/>
                <w:lang w:val="en-US" w:bidi="th-TH"/>
              </w:rPr>
            </w:pPr>
            <w:r w:rsidRPr="00D809EC">
              <w:rPr>
                <w:sz w:val="20"/>
                <w:szCs w:val="25"/>
                <w:lang w:val="en-US" w:bidi="th-TH"/>
              </w:rPr>
              <w:t>149,39</w:t>
            </w:r>
            <w:r w:rsidR="00231BA8" w:rsidRPr="00D809EC">
              <w:rPr>
                <w:sz w:val="20"/>
                <w:szCs w:val="25"/>
                <w:lang w:val="en-US" w:bidi="th-TH"/>
              </w:rPr>
              <w:t>2</w:t>
            </w:r>
          </w:p>
        </w:tc>
        <w:tc>
          <w:tcPr>
            <w:tcW w:w="180" w:type="dxa"/>
          </w:tcPr>
          <w:p w14:paraId="78B95549" w14:textId="77777777" w:rsidR="00784DDD" w:rsidRPr="00D809EC" w:rsidRDefault="00784DDD" w:rsidP="00784DDD">
            <w:pPr>
              <w:pStyle w:val="acctfourfigures"/>
              <w:tabs>
                <w:tab w:val="clear" w:pos="765"/>
                <w:tab w:val="decimal" w:pos="731"/>
              </w:tabs>
              <w:spacing w:line="240" w:lineRule="atLeast"/>
              <w:ind w:right="11"/>
              <w:rPr>
                <w:sz w:val="20"/>
              </w:rPr>
            </w:pPr>
          </w:p>
        </w:tc>
        <w:tc>
          <w:tcPr>
            <w:tcW w:w="814" w:type="dxa"/>
          </w:tcPr>
          <w:p w14:paraId="7909DAA3" w14:textId="632C2CED" w:rsidR="00784DDD" w:rsidRPr="00D809EC" w:rsidRDefault="00784DDD" w:rsidP="00784DDD">
            <w:pPr>
              <w:pStyle w:val="acctfourfigures"/>
              <w:tabs>
                <w:tab w:val="clear" w:pos="765"/>
                <w:tab w:val="decimal" w:pos="652"/>
              </w:tabs>
              <w:spacing w:line="240" w:lineRule="atLeast"/>
              <w:ind w:right="11"/>
              <w:rPr>
                <w:sz w:val="20"/>
                <w:szCs w:val="25"/>
                <w:lang w:val="en-US" w:bidi="th-TH"/>
              </w:rPr>
            </w:pPr>
            <w:r w:rsidRPr="00D809EC">
              <w:rPr>
                <w:sz w:val="20"/>
                <w:szCs w:val="25"/>
                <w:lang w:val="en-US" w:bidi="th-TH"/>
              </w:rPr>
              <w:t>149,3</w:t>
            </w:r>
            <w:r w:rsidR="00F37D53" w:rsidRPr="00D809EC">
              <w:rPr>
                <w:sz w:val="20"/>
                <w:szCs w:val="25"/>
                <w:lang w:val="en-US" w:bidi="th-TH"/>
              </w:rPr>
              <w:t>92</w:t>
            </w:r>
          </w:p>
        </w:tc>
      </w:tr>
      <w:tr w:rsidR="00784DDD" w:rsidRPr="00D809EC" w14:paraId="6F5ACA32" w14:textId="77777777" w:rsidTr="00B42FC5">
        <w:trPr>
          <w:cantSplit/>
        </w:trPr>
        <w:tc>
          <w:tcPr>
            <w:tcW w:w="2430" w:type="dxa"/>
          </w:tcPr>
          <w:p w14:paraId="7727C4EE" w14:textId="14C087B0" w:rsidR="00784DDD" w:rsidRPr="00D809EC" w:rsidRDefault="00784DDD" w:rsidP="00784DDD">
            <w:pPr>
              <w:tabs>
                <w:tab w:val="clear" w:pos="1644"/>
                <w:tab w:val="clear" w:pos="1871"/>
              </w:tabs>
              <w:ind w:right="-79"/>
              <w:rPr>
                <w:rFonts w:ascii="Times New Roman" w:hAnsi="Times New Roman" w:cs="Times New Roman"/>
                <w:sz w:val="20"/>
                <w:szCs w:val="20"/>
              </w:rPr>
            </w:pPr>
            <w:r w:rsidRPr="00D809EC">
              <w:rPr>
                <w:rFonts w:ascii="Times New Roman" w:hAnsi="Times New Roman" w:cs="Times New Roman"/>
                <w:sz w:val="20"/>
                <w:szCs w:val="20"/>
              </w:rPr>
              <w:t xml:space="preserve">L&amp;E Solid State </w:t>
            </w:r>
          </w:p>
        </w:tc>
        <w:tc>
          <w:tcPr>
            <w:tcW w:w="1980" w:type="dxa"/>
          </w:tcPr>
          <w:p w14:paraId="4BBAD7FF" w14:textId="775D522B" w:rsidR="00784DDD" w:rsidRPr="00D809EC" w:rsidRDefault="00784DDD" w:rsidP="00784DDD">
            <w:pPr>
              <w:ind w:left="-79" w:right="-79" w:firstLine="79"/>
              <w:rPr>
                <w:rFonts w:ascii="Times New Roman" w:hAnsi="Times New Roman" w:cs="Times New Roman"/>
                <w:sz w:val="20"/>
                <w:szCs w:val="20"/>
              </w:rPr>
            </w:pPr>
            <w:r w:rsidRPr="00D809EC">
              <w:rPr>
                <w:rFonts w:ascii="Times New Roman" w:hAnsi="Times New Roman" w:cs="Times New Roman"/>
                <w:sz w:val="20"/>
                <w:szCs w:val="20"/>
              </w:rPr>
              <w:t>Manufacturing of</w:t>
            </w:r>
          </w:p>
        </w:tc>
        <w:tc>
          <w:tcPr>
            <w:tcW w:w="1534" w:type="dxa"/>
          </w:tcPr>
          <w:p w14:paraId="59FD1D17" w14:textId="77777777" w:rsidR="00784DDD" w:rsidRPr="00D809EC" w:rsidRDefault="00784DDD" w:rsidP="00784DDD">
            <w:pPr>
              <w:tabs>
                <w:tab w:val="clear" w:pos="227"/>
              </w:tabs>
              <w:ind w:left="96" w:right="-79"/>
              <w:rPr>
                <w:rFonts w:ascii="Times New Roman" w:hAnsi="Times New Roman" w:cs="Times New Roman"/>
                <w:sz w:val="20"/>
                <w:szCs w:val="20"/>
              </w:rPr>
            </w:pPr>
            <w:r w:rsidRPr="00D809EC">
              <w:rPr>
                <w:rFonts w:ascii="Times New Roman" w:hAnsi="Times New Roman" w:cs="Times New Roman"/>
                <w:sz w:val="20"/>
                <w:szCs w:val="20"/>
              </w:rPr>
              <w:t>Thailand</w:t>
            </w:r>
          </w:p>
        </w:tc>
        <w:tc>
          <w:tcPr>
            <w:tcW w:w="630" w:type="dxa"/>
          </w:tcPr>
          <w:p w14:paraId="5E51D1D2" w14:textId="77777777"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ind w:left="-79" w:right="-79"/>
              <w:rPr>
                <w:rFonts w:ascii="Times New Roman" w:hAnsi="Times New Roman" w:cs="Times New Roman"/>
                <w:sz w:val="20"/>
                <w:szCs w:val="20"/>
              </w:rPr>
            </w:pPr>
          </w:p>
        </w:tc>
        <w:tc>
          <w:tcPr>
            <w:tcW w:w="178" w:type="dxa"/>
          </w:tcPr>
          <w:p w14:paraId="03EB56A9" w14:textId="77777777" w:rsidR="00784DDD" w:rsidRPr="00D809EC" w:rsidRDefault="00784DDD" w:rsidP="00784DDD">
            <w:pPr>
              <w:pStyle w:val="acctfourfigures"/>
              <w:tabs>
                <w:tab w:val="clear" w:pos="765"/>
                <w:tab w:val="decimal" w:pos="661"/>
              </w:tabs>
              <w:spacing w:line="240" w:lineRule="atLeast"/>
              <w:ind w:right="11"/>
              <w:rPr>
                <w:sz w:val="20"/>
              </w:rPr>
            </w:pPr>
          </w:p>
        </w:tc>
        <w:tc>
          <w:tcPr>
            <w:tcW w:w="632" w:type="dxa"/>
          </w:tcPr>
          <w:p w14:paraId="76683E0C" w14:textId="77777777"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ind w:left="-79" w:right="-79"/>
              <w:rPr>
                <w:rFonts w:ascii="Times New Roman" w:hAnsi="Times New Roman" w:cs="Times New Roman"/>
                <w:sz w:val="20"/>
                <w:szCs w:val="20"/>
              </w:rPr>
            </w:pPr>
          </w:p>
        </w:tc>
        <w:tc>
          <w:tcPr>
            <w:tcW w:w="882" w:type="dxa"/>
          </w:tcPr>
          <w:p w14:paraId="18215C74" w14:textId="77777777" w:rsidR="00784DDD" w:rsidRPr="00D809EC" w:rsidRDefault="00784DDD" w:rsidP="00784DDD">
            <w:pPr>
              <w:pStyle w:val="acctfourfigures"/>
              <w:tabs>
                <w:tab w:val="clear" w:pos="765"/>
                <w:tab w:val="decimal" w:pos="661"/>
              </w:tabs>
              <w:spacing w:line="240" w:lineRule="atLeast"/>
              <w:ind w:right="11"/>
              <w:rPr>
                <w:sz w:val="20"/>
              </w:rPr>
            </w:pPr>
          </w:p>
        </w:tc>
        <w:tc>
          <w:tcPr>
            <w:tcW w:w="180" w:type="dxa"/>
          </w:tcPr>
          <w:p w14:paraId="52E49EFD" w14:textId="77777777" w:rsidR="00784DDD" w:rsidRPr="00D809EC" w:rsidRDefault="00784DDD" w:rsidP="00784DDD">
            <w:pPr>
              <w:pStyle w:val="acctfourfigures"/>
              <w:spacing w:line="240" w:lineRule="atLeast"/>
              <w:jc w:val="center"/>
              <w:rPr>
                <w:sz w:val="20"/>
              </w:rPr>
            </w:pPr>
          </w:p>
        </w:tc>
        <w:tc>
          <w:tcPr>
            <w:tcW w:w="900" w:type="dxa"/>
          </w:tcPr>
          <w:p w14:paraId="27B42960" w14:textId="77777777" w:rsidR="00784DDD" w:rsidRPr="00D809EC" w:rsidRDefault="00784DDD" w:rsidP="00784DDD">
            <w:pPr>
              <w:pStyle w:val="acctfourfigures"/>
              <w:tabs>
                <w:tab w:val="clear" w:pos="765"/>
                <w:tab w:val="decimal" w:pos="661"/>
              </w:tabs>
              <w:spacing w:line="240" w:lineRule="atLeast"/>
              <w:ind w:right="11"/>
              <w:rPr>
                <w:sz w:val="20"/>
              </w:rPr>
            </w:pPr>
          </w:p>
        </w:tc>
        <w:tc>
          <w:tcPr>
            <w:tcW w:w="192" w:type="dxa"/>
          </w:tcPr>
          <w:p w14:paraId="45A41D12" w14:textId="77777777" w:rsidR="00784DDD" w:rsidRPr="00D809EC" w:rsidRDefault="00784DDD" w:rsidP="00784DDD">
            <w:pPr>
              <w:pStyle w:val="acctfourfigures"/>
              <w:spacing w:line="240" w:lineRule="atLeast"/>
              <w:jc w:val="center"/>
              <w:rPr>
                <w:sz w:val="20"/>
              </w:rPr>
            </w:pPr>
          </w:p>
        </w:tc>
        <w:tc>
          <w:tcPr>
            <w:tcW w:w="810" w:type="dxa"/>
          </w:tcPr>
          <w:p w14:paraId="43FC032C" w14:textId="77777777" w:rsidR="00784DDD" w:rsidRPr="00D809EC" w:rsidRDefault="00784DDD" w:rsidP="00784DDD">
            <w:pPr>
              <w:pStyle w:val="acctfourfigures"/>
              <w:tabs>
                <w:tab w:val="clear" w:pos="765"/>
                <w:tab w:val="decimal" w:pos="731"/>
              </w:tabs>
              <w:spacing w:line="240" w:lineRule="atLeast"/>
              <w:ind w:left="-61" w:right="-88"/>
              <w:rPr>
                <w:sz w:val="20"/>
              </w:rPr>
            </w:pPr>
          </w:p>
        </w:tc>
        <w:tc>
          <w:tcPr>
            <w:tcW w:w="180" w:type="dxa"/>
          </w:tcPr>
          <w:p w14:paraId="36127B56" w14:textId="77777777" w:rsidR="00784DDD" w:rsidRPr="00D809EC" w:rsidRDefault="00784DDD" w:rsidP="00784DDD">
            <w:pPr>
              <w:pStyle w:val="acctfourfigures"/>
              <w:spacing w:line="240" w:lineRule="atLeast"/>
              <w:jc w:val="center"/>
              <w:rPr>
                <w:sz w:val="20"/>
              </w:rPr>
            </w:pPr>
          </w:p>
        </w:tc>
        <w:tc>
          <w:tcPr>
            <w:tcW w:w="810" w:type="dxa"/>
          </w:tcPr>
          <w:p w14:paraId="7E126F99" w14:textId="77777777" w:rsidR="00784DDD" w:rsidRPr="00D809EC" w:rsidRDefault="00784DDD" w:rsidP="00784DDD">
            <w:pPr>
              <w:pStyle w:val="acctfourfigures"/>
              <w:tabs>
                <w:tab w:val="clear" w:pos="765"/>
                <w:tab w:val="decimal" w:pos="731"/>
              </w:tabs>
              <w:spacing w:line="240" w:lineRule="atLeast"/>
              <w:ind w:left="-61" w:right="-88"/>
              <w:rPr>
                <w:sz w:val="20"/>
              </w:rPr>
            </w:pPr>
          </w:p>
        </w:tc>
        <w:tc>
          <w:tcPr>
            <w:tcW w:w="185" w:type="dxa"/>
            <w:gridSpan w:val="2"/>
          </w:tcPr>
          <w:p w14:paraId="24504D39" w14:textId="77777777" w:rsidR="00784DDD" w:rsidRPr="00D809EC" w:rsidRDefault="00784DDD" w:rsidP="00784DDD">
            <w:pPr>
              <w:pStyle w:val="acctfourfigures"/>
              <w:spacing w:line="240" w:lineRule="atLeast"/>
              <w:jc w:val="center"/>
              <w:rPr>
                <w:sz w:val="20"/>
              </w:rPr>
            </w:pPr>
          </w:p>
        </w:tc>
        <w:tc>
          <w:tcPr>
            <w:tcW w:w="811" w:type="dxa"/>
          </w:tcPr>
          <w:p w14:paraId="37AF5B4D" w14:textId="17949A29" w:rsidR="00784DDD" w:rsidRPr="00D809EC" w:rsidRDefault="00784DDD" w:rsidP="00784DDD">
            <w:pPr>
              <w:pStyle w:val="acctfourfigures"/>
              <w:tabs>
                <w:tab w:val="clear" w:pos="765"/>
                <w:tab w:val="decimal" w:pos="371"/>
              </w:tabs>
              <w:spacing w:line="240" w:lineRule="atLeast"/>
              <w:ind w:right="11"/>
              <w:rPr>
                <w:sz w:val="20"/>
              </w:rPr>
            </w:pPr>
          </w:p>
        </w:tc>
        <w:tc>
          <w:tcPr>
            <w:tcW w:w="180" w:type="dxa"/>
          </w:tcPr>
          <w:p w14:paraId="5D4E5969" w14:textId="77777777" w:rsidR="00784DDD" w:rsidRPr="00D809EC" w:rsidRDefault="00784DDD" w:rsidP="00784DDD">
            <w:pPr>
              <w:pStyle w:val="acctfourfigures"/>
              <w:spacing w:line="240" w:lineRule="atLeast"/>
              <w:jc w:val="center"/>
              <w:rPr>
                <w:sz w:val="20"/>
              </w:rPr>
            </w:pPr>
          </w:p>
        </w:tc>
        <w:tc>
          <w:tcPr>
            <w:tcW w:w="810" w:type="dxa"/>
          </w:tcPr>
          <w:p w14:paraId="21C8F314" w14:textId="77777777" w:rsidR="00784DDD" w:rsidRPr="00D809EC" w:rsidRDefault="00784DDD" w:rsidP="00784DDD">
            <w:pPr>
              <w:pStyle w:val="acctfourfigures"/>
              <w:tabs>
                <w:tab w:val="clear" w:pos="765"/>
                <w:tab w:val="decimal" w:pos="370"/>
              </w:tabs>
              <w:spacing w:line="240" w:lineRule="atLeast"/>
              <w:ind w:left="-98" w:right="-79"/>
              <w:rPr>
                <w:sz w:val="20"/>
              </w:rPr>
            </w:pPr>
          </w:p>
        </w:tc>
        <w:tc>
          <w:tcPr>
            <w:tcW w:w="180" w:type="dxa"/>
          </w:tcPr>
          <w:p w14:paraId="35220941" w14:textId="77777777" w:rsidR="00784DDD" w:rsidRPr="00D809EC" w:rsidRDefault="00784DDD" w:rsidP="00784DDD">
            <w:pPr>
              <w:pStyle w:val="acctfourfigures"/>
              <w:spacing w:line="240" w:lineRule="atLeast"/>
              <w:jc w:val="center"/>
              <w:rPr>
                <w:sz w:val="20"/>
              </w:rPr>
            </w:pPr>
          </w:p>
        </w:tc>
        <w:tc>
          <w:tcPr>
            <w:tcW w:w="810" w:type="dxa"/>
          </w:tcPr>
          <w:p w14:paraId="75C9C4EC" w14:textId="77777777" w:rsidR="00784DDD" w:rsidRPr="00D809EC" w:rsidRDefault="00784DDD" w:rsidP="00784DDD">
            <w:pPr>
              <w:pStyle w:val="acctfourfigures"/>
              <w:tabs>
                <w:tab w:val="clear" w:pos="765"/>
                <w:tab w:val="decimal" w:pos="652"/>
                <w:tab w:val="decimal" w:pos="731"/>
              </w:tabs>
              <w:spacing w:line="240" w:lineRule="atLeast"/>
              <w:ind w:right="11"/>
              <w:rPr>
                <w:sz w:val="20"/>
              </w:rPr>
            </w:pPr>
          </w:p>
        </w:tc>
        <w:tc>
          <w:tcPr>
            <w:tcW w:w="180" w:type="dxa"/>
          </w:tcPr>
          <w:p w14:paraId="5894886B" w14:textId="77777777" w:rsidR="00784DDD" w:rsidRPr="00D809EC" w:rsidRDefault="00784DDD" w:rsidP="00784DDD">
            <w:pPr>
              <w:pStyle w:val="acctfourfigures"/>
              <w:tabs>
                <w:tab w:val="clear" w:pos="765"/>
                <w:tab w:val="decimal" w:pos="731"/>
              </w:tabs>
              <w:spacing w:line="240" w:lineRule="atLeast"/>
              <w:ind w:right="11"/>
              <w:rPr>
                <w:sz w:val="20"/>
              </w:rPr>
            </w:pPr>
          </w:p>
        </w:tc>
        <w:tc>
          <w:tcPr>
            <w:tcW w:w="814" w:type="dxa"/>
          </w:tcPr>
          <w:p w14:paraId="55426648" w14:textId="77777777" w:rsidR="00784DDD" w:rsidRPr="00D809EC" w:rsidRDefault="00784DDD" w:rsidP="00784DDD">
            <w:pPr>
              <w:pStyle w:val="acctfourfigures"/>
              <w:tabs>
                <w:tab w:val="clear" w:pos="765"/>
                <w:tab w:val="decimal" w:pos="652"/>
                <w:tab w:val="decimal" w:pos="731"/>
              </w:tabs>
              <w:spacing w:line="240" w:lineRule="atLeast"/>
              <w:ind w:right="11"/>
              <w:rPr>
                <w:sz w:val="20"/>
              </w:rPr>
            </w:pPr>
          </w:p>
        </w:tc>
      </w:tr>
      <w:tr w:rsidR="00784DDD" w:rsidRPr="00D809EC" w14:paraId="45BDCE3B" w14:textId="77777777" w:rsidTr="00B42FC5">
        <w:trPr>
          <w:cantSplit/>
        </w:trPr>
        <w:tc>
          <w:tcPr>
            <w:tcW w:w="2430" w:type="dxa"/>
          </w:tcPr>
          <w:p w14:paraId="090BCB8A" w14:textId="77777777" w:rsidR="00784DDD" w:rsidRPr="00D809EC" w:rsidRDefault="00784DDD" w:rsidP="00784DDD">
            <w:pPr>
              <w:tabs>
                <w:tab w:val="clear" w:pos="1644"/>
                <w:tab w:val="clear" w:pos="1871"/>
              </w:tabs>
              <w:ind w:right="-79"/>
              <w:rPr>
                <w:rFonts w:ascii="Times New Roman" w:hAnsi="Times New Roman" w:cs="Times New Roman"/>
                <w:b/>
                <w:bCs/>
                <w:sz w:val="20"/>
                <w:szCs w:val="20"/>
              </w:rPr>
            </w:pPr>
            <w:r w:rsidRPr="00D809EC">
              <w:rPr>
                <w:rFonts w:ascii="Times New Roman" w:hAnsi="Times New Roman" w:cs="Times New Roman"/>
                <w:sz w:val="20"/>
                <w:szCs w:val="20"/>
              </w:rPr>
              <w:t xml:space="preserve">   Co., Ltd.</w:t>
            </w:r>
          </w:p>
        </w:tc>
        <w:tc>
          <w:tcPr>
            <w:tcW w:w="1980" w:type="dxa"/>
          </w:tcPr>
          <w:p w14:paraId="248C2BDA" w14:textId="77777777" w:rsidR="00784DDD" w:rsidRPr="00D809EC" w:rsidRDefault="00784DDD" w:rsidP="00784DDD">
            <w:pPr>
              <w:ind w:left="-79" w:right="-79" w:firstLine="79"/>
              <w:rPr>
                <w:rFonts w:ascii="Times New Roman" w:hAnsi="Times New Roman" w:cs="Times New Roman"/>
                <w:sz w:val="20"/>
                <w:szCs w:val="20"/>
              </w:rPr>
            </w:pPr>
            <w:r w:rsidRPr="00D809EC">
              <w:rPr>
                <w:rFonts w:ascii="Times New Roman" w:hAnsi="Times New Roman" w:cs="Times New Roman"/>
                <w:sz w:val="20"/>
                <w:szCs w:val="20"/>
              </w:rPr>
              <w:t xml:space="preserve">   LED Luminaries, </w:t>
            </w:r>
          </w:p>
        </w:tc>
        <w:tc>
          <w:tcPr>
            <w:tcW w:w="1534" w:type="dxa"/>
          </w:tcPr>
          <w:p w14:paraId="307AFEF2" w14:textId="77777777" w:rsidR="00784DDD" w:rsidRPr="00D809EC" w:rsidRDefault="00784DDD" w:rsidP="00784DDD">
            <w:pPr>
              <w:ind w:left="-79" w:right="-79"/>
              <w:rPr>
                <w:rFonts w:ascii="Times New Roman" w:hAnsi="Times New Roman" w:cs="Times New Roman"/>
                <w:sz w:val="20"/>
                <w:szCs w:val="20"/>
              </w:rPr>
            </w:pPr>
          </w:p>
        </w:tc>
        <w:tc>
          <w:tcPr>
            <w:tcW w:w="630" w:type="dxa"/>
          </w:tcPr>
          <w:p w14:paraId="79935EF4" w14:textId="77777777"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ind w:left="-79" w:right="-79"/>
              <w:rPr>
                <w:rFonts w:ascii="Times New Roman" w:hAnsi="Times New Roman" w:cs="Times New Roman"/>
                <w:sz w:val="20"/>
                <w:szCs w:val="20"/>
              </w:rPr>
            </w:pPr>
          </w:p>
        </w:tc>
        <w:tc>
          <w:tcPr>
            <w:tcW w:w="178" w:type="dxa"/>
          </w:tcPr>
          <w:p w14:paraId="25AEBD10" w14:textId="77777777" w:rsidR="00784DDD" w:rsidRPr="00D809EC" w:rsidRDefault="00784DDD" w:rsidP="00784DDD">
            <w:pPr>
              <w:pStyle w:val="acctfourfigures"/>
              <w:tabs>
                <w:tab w:val="clear" w:pos="765"/>
                <w:tab w:val="decimal" w:pos="661"/>
              </w:tabs>
              <w:spacing w:line="240" w:lineRule="atLeast"/>
              <w:ind w:right="11"/>
              <w:rPr>
                <w:sz w:val="20"/>
              </w:rPr>
            </w:pPr>
          </w:p>
        </w:tc>
        <w:tc>
          <w:tcPr>
            <w:tcW w:w="632" w:type="dxa"/>
          </w:tcPr>
          <w:p w14:paraId="3B97E38F" w14:textId="77777777"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ind w:left="-79" w:right="-79"/>
              <w:rPr>
                <w:rFonts w:ascii="Times New Roman" w:hAnsi="Times New Roman" w:cs="Times New Roman"/>
                <w:sz w:val="20"/>
                <w:szCs w:val="20"/>
              </w:rPr>
            </w:pPr>
          </w:p>
        </w:tc>
        <w:tc>
          <w:tcPr>
            <w:tcW w:w="882" w:type="dxa"/>
          </w:tcPr>
          <w:p w14:paraId="4D01A922" w14:textId="77777777" w:rsidR="00784DDD" w:rsidRPr="00D809EC" w:rsidRDefault="00784DDD" w:rsidP="00784DDD">
            <w:pPr>
              <w:pStyle w:val="acctfourfigures"/>
              <w:tabs>
                <w:tab w:val="clear" w:pos="765"/>
                <w:tab w:val="decimal" w:pos="661"/>
              </w:tabs>
              <w:spacing w:line="240" w:lineRule="atLeast"/>
              <w:ind w:right="11"/>
              <w:rPr>
                <w:sz w:val="20"/>
              </w:rPr>
            </w:pPr>
          </w:p>
        </w:tc>
        <w:tc>
          <w:tcPr>
            <w:tcW w:w="180" w:type="dxa"/>
          </w:tcPr>
          <w:p w14:paraId="53C2626E" w14:textId="77777777" w:rsidR="00784DDD" w:rsidRPr="00D809EC" w:rsidRDefault="00784DDD" w:rsidP="00784DDD">
            <w:pPr>
              <w:pStyle w:val="acctfourfigures"/>
              <w:spacing w:line="240" w:lineRule="atLeast"/>
              <w:jc w:val="center"/>
              <w:rPr>
                <w:sz w:val="20"/>
              </w:rPr>
            </w:pPr>
          </w:p>
        </w:tc>
        <w:tc>
          <w:tcPr>
            <w:tcW w:w="900" w:type="dxa"/>
          </w:tcPr>
          <w:p w14:paraId="6346F112" w14:textId="77777777" w:rsidR="00784DDD" w:rsidRPr="00D809EC" w:rsidRDefault="00784DDD" w:rsidP="00784DDD">
            <w:pPr>
              <w:pStyle w:val="acctfourfigures"/>
              <w:tabs>
                <w:tab w:val="clear" w:pos="765"/>
                <w:tab w:val="decimal" w:pos="661"/>
              </w:tabs>
              <w:spacing w:line="240" w:lineRule="atLeast"/>
              <w:ind w:right="11"/>
              <w:rPr>
                <w:sz w:val="20"/>
              </w:rPr>
            </w:pPr>
          </w:p>
        </w:tc>
        <w:tc>
          <w:tcPr>
            <w:tcW w:w="192" w:type="dxa"/>
          </w:tcPr>
          <w:p w14:paraId="339B3AF2" w14:textId="77777777" w:rsidR="00784DDD" w:rsidRPr="00D809EC" w:rsidRDefault="00784DDD" w:rsidP="00784DDD">
            <w:pPr>
              <w:pStyle w:val="acctfourfigures"/>
              <w:spacing w:line="240" w:lineRule="atLeast"/>
              <w:jc w:val="center"/>
              <w:rPr>
                <w:sz w:val="20"/>
              </w:rPr>
            </w:pPr>
          </w:p>
        </w:tc>
        <w:tc>
          <w:tcPr>
            <w:tcW w:w="810" w:type="dxa"/>
          </w:tcPr>
          <w:p w14:paraId="653135F8" w14:textId="77777777" w:rsidR="00784DDD" w:rsidRPr="00D809EC" w:rsidRDefault="00784DDD" w:rsidP="00784DDD">
            <w:pPr>
              <w:pStyle w:val="acctfourfigures"/>
              <w:tabs>
                <w:tab w:val="clear" w:pos="765"/>
                <w:tab w:val="decimal" w:pos="652"/>
              </w:tabs>
              <w:spacing w:line="240" w:lineRule="atLeast"/>
              <w:ind w:left="-61" w:right="-88"/>
              <w:rPr>
                <w:sz w:val="20"/>
              </w:rPr>
            </w:pPr>
          </w:p>
        </w:tc>
        <w:tc>
          <w:tcPr>
            <w:tcW w:w="180" w:type="dxa"/>
          </w:tcPr>
          <w:p w14:paraId="2BF0660D" w14:textId="77777777" w:rsidR="00784DDD" w:rsidRPr="00D809EC" w:rsidRDefault="00784DDD" w:rsidP="00784DDD">
            <w:pPr>
              <w:pStyle w:val="acctfourfigures"/>
              <w:spacing w:line="240" w:lineRule="atLeast"/>
              <w:jc w:val="center"/>
              <w:rPr>
                <w:sz w:val="20"/>
              </w:rPr>
            </w:pPr>
          </w:p>
        </w:tc>
        <w:tc>
          <w:tcPr>
            <w:tcW w:w="810" w:type="dxa"/>
          </w:tcPr>
          <w:p w14:paraId="4087DD56" w14:textId="77777777" w:rsidR="00784DDD" w:rsidRPr="00D809EC" w:rsidRDefault="00784DDD" w:rsidP="00784DDD">
            <w:pPr>
              <w:pStyle w:val="acctfourfigures"/>
              <w:tabs>
                <w:tab w:val="clear" w:pos="765"/>
                <w:tab w:val="decimal" w:pos="652"/>
              </w:tabs>
              <w:spacing w:line="240" w:lineRule="atLeast"/>
              <w:ind w:left="-61" w:right="-88"/>
              <w:rPr>
                <w:sz w:val="20"/>
              </w:rPr>
            </w:pPr>
          </w:p>
        </w:tc>
        <w:tc>
          <w:tcPr>
            <w:tcW w:w="185" w:type="dxa"/>
            <w:gridSpan w:val="2"/>
          </w:tcPr>
          <w:p w14:paraId="3742F333" w14:textId="77777777" w:rsidR="00784DDD" w:rsidRPr="00D809EC" w:rsidRDefault="00784DDD" w:rsidP="00784DDD">
            <w:pPr>
              <w:pStyle w:val="acctfourfigures"/>
              <w:spacing w:line="240" w:lineRule="atLeast"/>
              <w:jc w:val="center"/>
              <w:rPr>
                <w:sz w:val="20"/>
              </w:rPr>
            </w:pPr>
          </w:p>
        </w:tc>
        <w:tc>
          <w:tcPr>
            <w:tcW w:w="811" w:type="dxa"/>
          </w:tcPr>
          <w:p w14:paraId="1E78C5E5" w14:textId="77777777" w:rsidR="00784DDD" w:rsidRPr="00D809EC" w:rsidRDefault="00784DDD" w:rsidP="00784DDD">
            <w:pPr>
              <w:pStyle w:val="acctfourfigures"/>
              <w:tabs>
                <w:tab w:val="clear" w:pos="765"/>
                <w:tab w:val="decimal" w:pos="371"/>
              </w:tabs>
              <w:spacing w:line="240" w:lineRule="atLeast"/>
              <w:ind w:right="11"/>
              <w:rPr>
                <w:sz w:val="20"/>
              </w:rPr>
            </w:pPr>
          </w:p>
        </w:tc>
        <w:tc>
          <w:tcPr>
            <w:tcW w:w="180" w:type="dxa"/>
          </w:tcPr>
          <w:p w14:paraId="1A4C97EB" w14:textId="77777777" w:rsidR="00784DDD" w:rsidRPr="00D809EC" w:rsidRDefault="00784DDD" w:rsidP="00784DDD">
            <w:pPr>
              <w:pStyle w:val="acctfourfigures"/>
              <w:spacing w:line="240" w:lineRule="atLeast"/>
              <w:jc w:val="center"/>
              <w:rPr>
                <w:sz w:val="20"/>
              </w:rPr>
            </w:pPr>
          </w:p>
        </w:tc>
        <w:tc>
          <w:tcPr>
            <w:tcW w:w="810" w:type="dxa"/>
          </w:tcPr>
          <w:p w14:paraId="076CCEEB" w14:textId="77777777" w:rsidR="00784DDD" w:rsidRPr="00D809EC" w:rsidRDefault="00784DDD" w:rsidP="00784DDD">
            <w:pPr>
              <w:pStyle w:val="acctfourfigures"/>
              <w:tabs>
                <w:tab w:val="clear" w:pos="765"/>
                <w:tab w:val="decimal" w:pos="370"/>
              </w:tabs>
              <w:spacing w:line="240" w:lineRule="atLeast"/>
              <w:ind w:left="-98" w:right="-79"/>
              <w:rPr>
                <w:sz w:val="20"/>
              </w:rPr>
            </w:pPr>
          </w:p>
        </w:tc>
        <w:tc>
          <w:tcPr>
            <w:tcW w:w="180" w:type="dxa"/>
          </w:tcPr>
          <w:p w14:paraId="744AB7DA" w14:textId="77777777" w:rsidR="00784DDD" w:rsidRPr="00D809EC" w:rsidRDefault="00784DDD" w:rsidP="00784DDD">
            <w:pPr>
              <w:pStyle w:val="acctfourfigures"/>
              <w:spacing w:line="240" w:lineRule="atLeast"/>
              <w:jc w:val="center"/>
              <w:rPr>
                <w:sz w:val="20"/>
              </w:rPr>
            </w:pPr>
          </w:p>
        </w:tc>
        <w:tc>
          <w:tcPr>
            <w:tcW w:w="810" w:type="dxa"/>
          </w:tcPr>
          <w:p w14:paraId="717C2605" w14:textId="77777777" w:rsidR="00784DDD" w:rsidRPr="00D809EC" w:rsidRDefault="00784DDD" w:rsidP="00784DDD">
            <w:pPr>
              <w:pStyle w:val="acctfourfigures"/>
              <w:tabs>
                <w:tab w:val="clear" w:pos="765"/>
                <w:tab w:val="decimal" w:pos="652"/>
              </w:tabs>
              <w:spacing w:line="240" w:lineRule="atLeast"/>
              <w:ind w:right="11"/>
              <w:rPr>
                <w:sz w:val="20"/>
              </w:rPr>
            </w:pPr>
          </w:p>
        </w:tc>
        <w:tc>
          <w:tcPr>
            <w:tcW w:w="180" w:type="dxa"/>
          </w:tcPr>
          <w:p w14:paraId="42CB8986" w14:textId="77777777" w:rsidR="00784DDD" w:rsidRPr="00D809EC" w:rsidRDefault="00784DDD" w:rsidP="00784DDD">
            <w:pPr>
              <w:pStyle w:val="acctfourfigures"/>
              <w:tabs>
                <w:tab w:val="clear" w:pos="765"/>
                <w:tab w:val="decimal" w:pos="731"/>
              </w:tabs>
              <w:spacing w:line="240" w:lineRule="atLeast"/>
              <w:ind w:right="11"/>
              <w:rPr>
                <w:sz w:val="20"/>
              </w:rPr>
            </w:pPr>
          </w:p>
        </w:tc>
        <w:tc>
          <w:tcPr>
            <w:tcW w:w="814" w:type="dxa"/>
          </w:tcPr>
          <w:p w14:paraId="1567AF53" w14:textId="77777777" w:rsidR="00784DDD" w:rsidRPr="00D809EC" w:rsidRDefault="00784DDD" w:rsidP="00784DDD">
            <w:pPr>
              <w:pStyle w:val="acctfourfigures"/>
              <w:tabs>
                <w:tab w:val="clear" w:pos="765"/>
                <w:tab w:val="decimal" w:pos="652"/>
              </w:tabs>
              <w:spacing w:line="240" w:lineRule="atLeast"/>
              <w:ind w:right="11"/>
              <w:rPr>
                <w:sz w:val="20"/>
              </w:rPr>
            </w:pPr>
          </w:p>
        </w:tc>
      </w:tr>
      <w:tr w:rsidR="00784DDD" w:rsidRPr="00D809EC" w14:paraId="325998D4" w14:textId="77777777" w:rsidTr="00B42FC5">
        <w:trPr>
          <w:cantSplit/>
        </w:trPr>
        <w:tc>
          <w:tcPr>
            <w:tcW w:w="2430" w:type="dxa"/>
          </w:tcPr>
          <w:p w14:paraId="1D9D876D" w14:textId="77777777" w:rsidR="00784DDD" w:rsidRPr="00D809EC" w:rsidRDefault="00784DDD" w:rsidP="00784DDD">
            <w:pPr>
              <w:tabs>
                <w:tab w:val="clear" w:pos="1644"/>
                <w:tab w:val="clear" w:pos="1871"/>
              </w:tabs>
              <w:ind w:right="-79"/>
              <w:rPr>
                <w:rFonts w:ascii="Times New Roman" w:hAnsi="Times New Roman" w:cs="Times New Roman"/>
                <w:sz w:val="20"/>
                <w:szCs w:val="20"/>
              </w:rPr>
            </w:pPr>
          </w:p>
        </w:tc>
        <w:tc>
          <w:tcPr>
            <w:tcW w:w="1980" w:type="dxa"/>
          </w:tcPr>
          <w:p w14:paraId="3F6119D8" w14:textId="77777777" w:rsidR="00784DDD" w:rsidRPr="00D809EC" w:rsidRDefault="00784DDD" w:rsidP="00784DDD">
            <w:pPr>
              <w:ind w:left="-79" w:right="-79" w:firstLine="79"/>
              <w:rPr>
                <w:rFonts w:ascii="Times New Roman" w:hAnsi="Times New Roman" w:cs="Times New Roman"/>
                <w:sz w:val="20"/>
                <w:szCs w:val="20"/>
              </w:rPr>
            </w:pPr>
            <w:r w:rsidRPr="00D809EC">
              <w:rPr>
                <w:rFonts w:ascii="Times New Roman" w:hAnsi="Times New Roman" w:cs="Times New Roman"/>
                <w:sz w:val="20"/>
                <w:szCs w:val="20"/>
              </w:rPr>
              <w:t xml:space="preserve">   LED light</w:t>
            </w:r>
          </w:p>
        </w:tc>
        <w:tc>
          <w:tcPr>
            <w:tcW w:w="1534" w:type="dxa"/>
          </w:tcPr>
          <w:p w14:paraId="0B29449F" w14:textId="77777777"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79" w:right="-79"/>
              <w:rPr>
                <w:rFonts w:ascii="Times New Roman" w:hAnsi="Times New Roman" w:cs="Times New Roman"/>
                <w:sz w:val="20"/>
                <w:szCs w:val="20"/>
              </w:rPr>
            </w:pPr>
          </w:p>
        </w:tc>
        <w:tc>
          <w:tcPr>
            <w:tcW w:w="630" w:type="dxa"/>
          </w:tcPr>
          <w:p w14:paraId="493A305F" w14:textId="02DB9195" w:rsidR="00784DDD" w:rsidRPr="00D809EC" w:rsidRDefault="009039BA"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ind w:left="-79" w:right="-79"/>
              <w:rPr>
                <w:rFonts w:ascii="Times New Roman" w:hAnsi="Times New Roman" w:cs="Times New Roman"/>
                <w:sz w:val="20"/>
                <w:szCs w:val="20"/>
              </w:rPr>
            </w:pPr>
            <w:r w:rsidRPr="00D809EC">
              <w:rPr>
                <w:rFonts w:ascii="Times New Roman" w:hAnsi="Times New Roman" w:cs="Times New Roman"/>
                <w:sz w:val="20"/>
                <w:szCs w:val="20"/>
              </w:rPr>
              <w:t>99.99</w:t>
            </w:r>
          </w:p>
        </w:tc>
        <w:tc>
          <w:tcPr>
            <w:tcW w:w="178" w:type="dxa"/>
          </w:tcPr>
          <w:p w14:paraId="585E9795" w14:textId="77777777" w:rsidR="00784DDD" w:rsidRPr="00D809EC" w:rsidRDefault="00784DDD" w:rsidP="00784DDD">
            <w:pPr>
              <w:pStyle w:val="acctfourfigures"/>
              <w:tabs>
                <w:tab w:val="clear" w:pos="765"/>
                <w:tab w:val="decimal" w:pos="661"/>
              </w:tabs>
              <w:spacing w:line="240" w:lineRule="atLeast"/>
              <w:ind w:right="11"/>
              <w:rPr>
                <w:sz w:val="20"/>
              </w:rPr>
            </w:pPr>
          </w:p>
        </w:tc>
        <w:tc>
          <w:tcPr>
            <w:tcW w:w="632" w:type="dxa"/>
          </w:tcPr>
          <w:p w14:paraId="3FEA1E9F" w14:textId="77777777"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ind w:left="-79" w:right="-79"/>
              <w:rPr>
                <w:rFonts w:ascii="Times New Roman" w:hAnsi="Times New Roman" w:cs="Times New Roman"/>
                <w:sz w:val="20"/>
                <w:szCs w:val="20"/>
              </w:rPr>
            </w:pPr>
            <w:r w:rsidRPr="00D809EC">
              <w:rPr>
                <w:rFonts w:ascii="Times New Roman" w:hAnsi="Times New Roman" w:cs="Times New Roman"/>
                <w:sz w:val="20"/>
                <w:szCs w:val="20"/>
              </w:rPr>
              <w:t>99.99</w:t>
            </w:r>
          </w:p>
        </w:tc>
        <w:tc>
          <w:tcPr>
            <w:tcW w:w="882" w:type="dxa"/>
          </w:tcPr>
          <w:p w14:paraId="13A59E65" w14:textId="3B19023C" w:rsidR="00784DDD" w:rsidRPr="00D809EC" w:rsidRDefault="009039BA" w:rsidP="00784DDD">
            <w:pPr>
              <w:pStyle w:val="acctfourfigures"/>
              <w:tabs>
                <w:tab w:val="clear" w:pos="765"/>
                <w:tab w:val="decimal" w:pos="735"/>
              </w:tabs>
              <w:spacing w:line="240" w:lineRule="atLeast"/>
              <w:ind w:right="11"/>
              <w:rPr>
                <w:sz w:val="20"/>
              </w:rPr>
            </w:pPr>
            <w:r w:rsidRPr="00D809EC">
              <w:rPr>
                <w:sz w:val="20"/>
              </w:rPr>
              <w:t>60,000</w:t>
            </w:r>
          </w:p>
        </w:tc>
        <w:tc>
          <w:tcPr>
            <w:tcW w:w="180" w:type="dxa"/>
          </w:tcPr>
          <w:p w14:paraId="53BA39FE" w14:textId="77777777" w:rsidR="00784DDD" w:rsidRPr="00D809EC" w:rsidRDefault="00784DDD" w:rsidP="00784DDD">
            <w:pPr>
              <w:pStyle w:val="acctfourfigures"/>
              <w:spacing w:line="240" w:lineRule="atLeast"/>
              <w:jc w:val="center"/>
              <w:rPr>
                <w:sz w:val="20"/>
              </w:rPr>
            </w:pPr>
          </w:p>
        </w:tc>
        <w:tc>
          <w:tcPr>
            <w:tcW w:w="900" w:type="dxa"/>
          </w:tcPr>
          <w:p w14:paraId="2A4FB30C" w14:textId="77777777" w:rsidR="00784DDD" w:rsidRPr="00D809EC" w:rsidRDefault="00784DDD" w:rsidP="00784DDD">
            <w:pPr>
              <w:pStyle w:val="acctfourfigures"/>
              <w:tabs>
                <w:tab w:val="clear" w:pos="765"/>
                <w:tab w:val="decimal" w:pos="661"/>
              </w:tabs>
              <w:spacing w:line="240" w:lineRule="atLeast"/>
              <w:ind w:right="11"/>
              <w:rPr>
                <w:sz w:val="20"/>
              </w:rPr>
            </w:pPr>
            <w:r w:rsidRPr="00D809EC">
              <w:rPr>
                <w:sz w:val="20"/>
              </w:rPr>
              <w:t>60,000</w:t>
            </w:r>
          </w:p>
        </w:tc>
        <w:tc>
          <w:tcPr>
            <w:tcW w:w="192" w:type="dxa"/>
          </w:tcPr>
          <w:p w14:paraId="4E948ACE" w14:textId="77777777" w:rsidR="00784DDD" w:rsidRPr="00D809EC" w:rsidRDefault="00784DDD" w:rsidP="00784DDD">
            <w:pPr>
              <w:pStyle w:val="acctfourfigures"/>
              <w:spacing w:line="240" w:lineRule="atLeast"/>
              <w:jc w:val="center"/>
              <w:rPr>
                <w:sz w:val="20"/>
              </w:rPr>
            </w:pPr>
          </w:p>
        </w:tc>
        <w:tc>
          <w:tcPr>
            <w:tcW w:w="810" w:type="dxa"/>
          </w:tcPr>
          <w:p w14:paraId="339DEA90" w14:textId="09C8D65F" w:rsidR="00784DDD" w:rsidRPr="00D809EC" w:rsidRDefault="009039BA" w:rsidP="00784DDD">
            <w:pPr>
              <w:pStyle w:val="acctfourfigures"/>
              <w:tabs>
                <w:tab w:val="clear" w:pos="765"/>
                <w:tab w:val="decimal" w:pos="652"/>
              </w:tabs>
              <w:spacing w:line="240" w:lineRule="atLeast"/>
              <w:ind w:right="11"/>
              <w:rPr>
                <w:sz w:val="20"/>
              </w:rPr>
            </w:pPr>
            <w:r w:rsidRPr="00D809EC">
              <w:rPr>
                <w:sz w:val="20"/>
              </w:rPr>
              <w:t>60,000</w:t>
            </w:r>
          </w:p>
        </w:tc>
        <w:tc>
          <w:tcPr>
            <w:tcW w:w="180" w:type="dxa"/>
          </w:tcPr>
          <w:p w14:paraId="4C3C551A" w14:textId="77777777" w:rsidR="00784DDD" w:rsidRPr="00D809EC" w:rsidRDefault="00784DDD" w:rsidP="00784DDD">
            <w:pPr>
              <w:pStyle w:val="acctfourfigures"/>
              <w:spacing w:line="240" w:lineRule="atLeast"/>
              <w:jc w:val="center"/>
              <w:rPr>
                <w:sz w:val="20"/>
              </w:rPr>
            </w:pPr>
          </w:p>
        </w:tc>
        <w:tc>
          <w:tcPr>
            <w:tcW w:w="810" w:type="dxa"/>
          </w:tcPr>
          <w:p w14:paraId="4199A887" w14:textId="6E56D94D" w:rsidR="00784DDD" w:rsidRPr="00D809EC" w:rsidRDefault="00784DDD" w:rsidP="00784DDD">
            <w:pPr>
              <w:pStyle w:val="acctfourfigures"/>
              <w:tabs>
                <w:tab w:val="clear" w:pos="765"/>
                <w:tab w:val="decimal" w:pos="652"/>
              </w:tabs>
              <w:spacing w:line="240" w:lineRule="atLeast"/>
              <w:ind w:right="11"/>
              <w:rPr>
                <w:sz w:val="20"/>
              </w:rPr>
            </w:pPr>
            <w:r w:rsidRPr="00D809EC">
              <w:rPr>
                <w:sz w:val="20"/>
              </w:rPr>
              <w:t>60,000</w:t>
            </w:r>
          </w:p>
        </w:tc>
        <w:tc>
          <w:tcPr>
            <w:tcW w:w="185" w:type="dxa"/>
            <w:gridSpan w:val="2"/>
          </w:tcPr>
          <w:p w14:paraId="3EE313F7" w14:textId="77777777" w:rsidR="00784DDD" w:rsidRPr="00D809EC" w:rsidRDefault="00784DDD" w:rsidP="00784DDD">
            <w:pPr>
              <w:pStyle w:val="acctfourfigures"/>
              <w:spacing w:line="240" w:lineRule="atLeast"/>
              <w:jc w:val="center"/>
              <w:rPr>
                <w:sz w:val="20"/>
              </w:rPr>
            </w:pPr>
          </w:p>
        </w:tc>
        <w:tc>
          <w:tcPr>
            <w:tcW w:w="811" w:type="dxa"/>
          </w:tcPr>
          <w:p w14:paraId="2881CB2A" w14:textId="5BF814F8" w:rsidR="00784DDD" w:rsidRPr="00D809EC" w:rsidRDefault="009039BA" w:rsidP="00784DDD">
            <w:pPr>
              <w:pStyle w:val="acctfourfigures"/>
              <w:tabs>
                <w:tab w:val="clear" w:pos="765"/>
                <w:tab w:val="decimal" w:pos="371"/>
              </w:tabs>
              <w:spacing w:line="240" w:lineRule="atLeast"/>
              <w:ind w:right="11"/>
              <w:rPr>
                <w:sz w:val="20"/>
              </w:rPr>
            </w:pPr>
            <w:r w:rsidRPr="00D809EC">
              <w:rPr>
                <w:sz w:val="20"/>
              </w:rPr>
              <w:t>-</w:t>
            </w:r>
          </w:p>
        </w:tc>
        <w:tc>
          <w:tcPr>
            <w:tcW w:w="180" w:type="dxa"/>
          </w:tcPr>
          <w:p w14:paraId="165BDB55" w14:textId="77777777" w:rsidR="00784DDD" w:rsidRPr="00D809EC" w:rsidRDefault="00784DDD" w:rsidP="00784DDD">
            <w:pPr>
              <w:pStyle w:val="acctfourfigures"/>
              <w:spacing w:line="240" w:lineRule="atLeast"/>
              <w:jc w:val="center"/>
              <w:rPr>
                <w:sz w:val="20"/>
              </w:rPr>
            </w:pPr>
          </w:p>
        </w:tc>
        <w:tc>
          <w:tcPr>
            <w:tcW w:w="810" w:type="dxa"/>
          </w:tcPr>
          <w:p w14:paraId="5CFA13E2" w14:textId="77777777" w:rsidR="00784DDD" w:rsidRPr="00D809EC" w:rsidRDefault="00784DDD" w:rsidP="00784DDD">
            <w:pPr>
              <w:pStyle w:val="acctfourfigures"/>
              <w:tabs>
                <w:tab w:val="clear" w:pos="765"/>
                <w:tab w:val="decimal" w:pos="370"/>
              </w:tabs>
              <w:spacing w:line="240" w:lineRule="atLeast"/>
              <w:ind w:left="-98" w:right="-79"/>
              <w:rPr>
                <w:sz w:val="20"/>
              </w:rPr>
            </w:pPr>
            <w:r w:rsidRPr="00D809EC">
              <w:rPr>
                <w:sz w:val="20"/>
              </w:rPr>
              <w:t>-</w:t>
            </w:r>
          </w:p>
        </w:tc>
        <w:tc>
          <w:tcPr>
            <w:tcW w:w="180" w:type="dxa"/>
          </w:tcPr>
          <w:p w14:paraId="00D9B44D" w14:textId="77777777" w:rsidR="00784DDD" w:rsidRPr="00D809EC" w:rsidRDefault="00784DDD" w:rsidP="00784DDD">
            <w:pPr>
              <w:pStyle w:val="acctfourfigures"/>
              <w:spacing w:line="240" w:lineRule="atLeast"/>
              <w:jc w:val="center"/>
              <w:rPr>
                <w:sz w:val="20"/>
              </w:rPr>
            </w:pPr>
          </w:p>
        </w:tc>
        <w:tc>
          <w:tcPr>
            <w:tcW w:w="810" w:type="dxa"/>
          </w:tcPr>
          <w:p w14:paraId="3AE6905E" w14:textId="44537D59" w:rsidR="00784DDD" w:rsidRPr="00D809EC" w:rsidRDefault="009039BA" w:rsidP="00784DDD">
            <w:pPr>
              <w:pStyle w:val="acctfourfigures"/>
              <w:tabs>
                <w:tab w:val="clear" w:pos="765"/>
                <w:tab w:val="decimal" w:pos="652"/>
              </w:tabs>
              <w:spacing w:line="240" w:lineRule="atLeast"/>
              <w:ind w:right="11"/>
              <w:rPr>
                <w:sz w:val="20"/>
              </w:rPr>
            </w:pPr>
            <w:r w:rsidRPr="00D809EC">
              <w:rPr>
                <w:sz w:val="20"/>
              </w:rPr>
              <w:t>60,000</w:t>
            </w:r>
          </w:p>
        </w:tc>
        <w:tc>
          <w:tcPr>
            <w:tcW w:w="180" w:type="dxa"/>
          </w:tcPr>
          <w:p w14:paraId="3A3D27F0" w14:textId="77777777" w:rsidR="00784DDD" w:rsidRPr="00D809EC" w:rsidRDefault="00784DDD" w:rsidP="00784DDD">
            <w:pPr>
              <w:pStyle w:val="acctfourfigures"/>
              <w:tabs>
                <w:tab w:val="clear" w:pos="765"/>
                <w:tab w:val="decimal" w:pos="731"/>
              </w:tabs>
              <w:spacing w:line="240" w:lineRule="atLeast"/>
              <w:ind w:right="11"/>
              <w:rPr>
                <w:sz w:val="20"/>
              </w:rPr>
            </w:pPr>
          </w:p>
        </w:tc>
        <w:tc>
          <w:tcPr>
            <w:tcW w:w="814" w:type="dxa"/>
          </w:tcPr>
          <w:p w14:paraId="5731F38F" w14:textId="142212AC" w:rsidR="00784DDD" w:rsidRPr="00D809EC" w:rsidRDefault="00784DDD" w:rsidP="00784DDD">
            <w:pPr>
              <w:pStyle w:val="acctfourfigures"/>
              <w:tabs>
                <w:tab w:val="clear" w:pos="765"/>
                <w:tab w:val="decimal" w:pos="652"/>
              </w:tabs>
              <w:spacing w:line="240" w:lineRule="atLeast"/>
              <w:ind w:right="11"/>
              <w:rPr>
                <w:sz w:val="20"/>
              </w:rPr>
            </w:pPr>
            <w:r w:rsidRPr="00D809EC">
              <w:rPr>
                <w:sz w:val="20"/>
              </w:rPr>
              <w:t>60,000</w:t>
            </w:r>
          </w:p>
        </w:tc>
      </w:tr>
      <w:tr w:rsidR="00784DDD" w:rsidRPr="00D809EC" w14:paraId="3605618D" w14:textId="77777777" w:rsidTr="00B42FC5">
        <w:trPr>
          <w:cantSplit/>
        </w:trPr>
        <w:tc>
          <w:tcPr>
            <w:tcW w:w="2430" w:type="dxa"/>
          </w:tcPr>
          <w:p w14:paraId="3248DBBA" w14:textId="77777777" w:rsidR="00784DDD" w:rsidRPr="00D809EC" w:rsidRDefault="00784DDD" w:rsidP="00784DDD">
            <w:pPr>
              <w:tabs>
                <w:tab w:val="clear" w:pos="1644"/>
                <w:tab w:val="clear" w:pos="1871"/>
              </w:tabs>
              <w:ind w:right="-79"/>
              <w:rPr>
                <w:rFonts w:ascii="Times New Roman" w:hAnsi="Times New Roman" w:cs="Times New Roman"/>
                <w:sz w:val="20"/>
                <w:szCs w:val="20"/>
              </w:rPr>
            </w:pPr>
            <w:r w:rsidRPr="00D809EC">
              <w:rPr>
                <w:rFonts w:ascii="Times New Roman" w:hAnsi="Times New Roman" w:cs="Times New Roman"/>
                <w:sz w:val="20"/>
                <w:szCs w:val="20"/>
              </w:rPr>
              <w:t>L&amp;E Myanmar</w:t>
            </w:r>
          </w:p>
        </w:tc>
        <w:tc>
          <w:tcPr>
            <w:tcW w:w="1980" w:type="dxa"/>
          </w:tcPr>
          <w:p w14:paraId="302238D3" w14:textId="1D25BE2E" w:rsidR="00784DDD" w:rsidRPr="00D809EC" w:rsidRDefault="00784DDD" w:rsidP="00784DDD">
            <w:pPr>
              <w:ind w:left="-79" w:right="-79" w:firstLine="79"/>
              <w:rPr>
                <w:rFonts w:ascii="Times New Roman" w:hAnsi="Times New Roman" w:cs="Times New Roman"/>
                <w:sz w:val="20"/>
                <w:szCs w:val="20"/>
              </w:rPr>
            </w:pPr>
            <w:r w:rsidRPr="00D809EC">
              <w:rPr>
                <w:rFonts w:ascii="Times New Roman" w:hAnsi="Times New Roman" w:cs="Times New Roman"/>
                <w:sz w:val="20"/>
                <w:szCs w:val="20"/>
              </w:rPr>
              <w:t>Promote sales and</w:t>
            </w:r>
          </w:p>
        </w:tc>
        <w:tc>
          <w:tcPr>
            <w:tcW w:w="1534" w:type="dxa"/>
          </w:tcPr>
          <w:p w14:paraId="2BEAD0B8" w14:textId="77777777" w:rsidR="00784DDD" w:rsidRPr="00D809EC" w:rsidRDefault="00784DDD" w:rsidP="00784DDD">
            <w:pPr>
              <w:pStyle w:val="acctfourfigures"/>
              <w:tabs>
                <w:tab w:val="clear" w:pos="765"/>
              </w:tabs>
              <w:spacing w:line="240" w:lineRule="atLeast"/>
              <w:ind w:left="280" w:right="-79" w:hanging="184"/>
              <w:rPr>
                <w:sz w:val="20"/>
              </w:rPr>
            </w:pPr>
            <w:r w:rsidRPr="00D809EC">
              <w:rPr>
                <w:sz w:val="20"/>
              </w:rPr>
              <w:t>The Republic of</w:t>
            </w:r>
          </w:p>
        </w:tc>
        <w:tc>
          <w:tcPr>
            <w:tcW w:w="630" w:type="dxa"/>
          </w:tcPr>
          <w:p w14:paraId="6A55E30E" w14:textId="77777777"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ind w:left="-79" w:right="-79"/>
              <w:rPr>
                <w:rFonts w:ascii="Times New Roman" w:hAnsi="Times New Roman" w:cs="Times New Roman"/>
                <w:sz w:val="20"/>
                <w:szCs w:val="20"/>
              </w:rPr>
            </w:pPr>
          </w:p>
        </w:tc>
        <w:tc>
          <w:tcPr>
            <w:tcW w:w="178" w:type="dxa"/>
          </w:tcPr>
          <w:p w14:paraId="7BF48379" w14:textId="77777777" w:rsidR="00784DDD" w:rsidRPr="00D809EC" w:rsidRDefault="00784DDD" w:rsidP="00784DDD">
            <w:pPr>
              <w:pStyle w:val="acctfourfigures"/>
              <w:tabs>
                <w:tab w:val="clear" w:pos="765"/>
                <w:tab w:val="decimal" w:pos="661"/>
              </w:tabs>
              <w:spacing w:line="240" w:lineRule="atLeast"/>
              <w:ind w:right="11"/>
              <w:rPr>
                <w:sz w:val="20"/>
              </w:rPr>
            </w:pPr>
          </w:p>
        </w:tc>
        <w:tc>
          <w:tcPr>
            <w:tcW w:w="632" w:type="dxa"/>
          </w:tcPr>
          <w:p w14:paraId="6E64AEAB" w14:textId="77777777"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ind w:left="-79" w:right="-79"/>
              <w:rPr>
                <w:rFonts w:ascii="Times New Roman" w:hAnsi="Times New Roman" w:cs="Times New Roman"/>
                <w:sz w:val="20"/>
                <w:szCs w:val="20"/>
              </w:rPr>
            </w:pPr>
          </w:p>
        </w:tc>
        <w:tc>
          <w:tcPr>
            <w:tcW w:w="882" w:type="dxa"/>
          </w:tcPr>
          <w:p w14:paraId="278DBDC0" w14:textId="77777777" w:rsidR="00784DDD" w:rsidRPr="00D809EC" w:rsidRDefault="00784DDD" w:rsidP="00784DDD">
            <w:pPr>
              <w:pStyle w:val="acctfourfigures"/>
              <w:tabs>
                <w:tab w:val="clear" w:pos="765"/>
                <w:tab w:val="decimal" w:pos="661"/>
              </w:tabs>
              <w:spacing w:line="240" w:lineRule="atLeast"/>
              <w:ind w:right="11"/>
              <w:rPr>
                <w:sz w:val="20"/>
              </w:rPr>
            </w:pPr>
          </w:p>
        </w:tc>
        <w:tc>
          <w:tcPr>
            <w:tcW w:w="180" w:type="dxa"/>
          </w:tcPr>
          <w:p w14:paraId="03B52A52" w14:textId="77777777" w:rsidR="00784DDD" w:rsidRPr="00D809EC" w:rsidRDefault="00784DDD" w:rsidP="00784DDD">
            <w:pPr>
              <w:pStyle w:val="acctfourfigures"/>
              <w:spacing w:line="240" w:lineRule="atLeast"/>
              <w:jc w:val="center"/>
              <w:rPr>
                <w:sz w:val="20"/>
              </w:rPr>
            </w:pPr>
          </w:p>
        </w:tc>
        <w:tc>
          <w:tcPr>
            <w:tcW w:w="900" w:type="dxa"/>
          </w:tcPr>
          <w:p w14:paraId="58254EC6" w14:textId="77777777" w:rsidR="00784DDD" w:rsidRPr="00D809EC" w:rsidRDefault="00784DDD" w:rsidP="00784DDD">
            <w:pPr>
              <w:pStyle w:val="acctfourfigures"/>
              <w:tabs>
                <w:tab w:val="clear" w:pos="765"/>
                <w:tab w:val="decimal" w:pos="661"/>
              </w:tabs>
              <w:spacing w:line="240" w:lineRule="atLeast"/>
              <w:ind w:right="11"/>
              <w:rPr>
                <w:sz w:val="20"/>
              </w:rPr>
            </w:pPr>
          </w:p>
        </w:tc>
        <w:tc>
          <w:tcPr>
            <w:tcW w:w="192" w:type="dxa"/>
          </w:tcPr>
          <w:p w14:paraId="2A4BEA9B" w14:textId="77777777" w:rsidR="00784DDD" w:rsidRPr="00D809EC" w:rsidRDefault="00784DDD" w:rsidP="00784DDD">
            <w:pPr>
              <w:pStyle w:val="acctfourfigures"/>
              <w:spacing w:line="240" w:lineRule="atLeast"/>
              <w:jc w:val="center"/>
              <w:rPr>
                <w:sz w:val="20"/>
              </w:rPr>
            </w:pPr>
          </w:p>
        </w:tc>
        <w:tc>
          <w:tcPr>
            <w:tcW w:w="810" w:type="dxa"/>
          </w:tcPr>
          <w:p w14:paraId="3D740CA2" w14:textId="77777777" w:rsidR="00784DDD" w:rsidRPr="00D809EC" w:rsidRDefault="00784DDD" w:rsidP="00784DDD">
            <w:pPr>
              <w:pStyle w:val="acctfourfigures"/>
              <w:tabs>
                <w:tab w:val="clear" w:pos="765"/>
                <w:tab w:val="decimal" w:pos="652"/>
              </w:tabs>
              <w:spacing w:line="240" w:lineRule="atLeast"/>
              <w:ind w:left="-61" w:right="-88"/>
              <w:rPr>
                <w:sz w:val="20"/>
              </w:rPr>
            </w:pPr>
          </w:p>
        </w:tc>
        <w:tc>
          <w:tcPr>
            <w:tcW w:w="180" w:type="dxa"/>
          </w:tcPr>
          <w:p w14:paraId="281571E7" w14:textId="77777777" w:rsidR="00784DDD" w:rsidRPr="00D809EC" w:rsidRDefault="00784DDD" w:rsidP="00784DDD">
            <w:pPr>
              <w:pStyle w:val="acctfourfigures"/>
              <w:tabs>
                <w:tab w:val="decimal" w:pos="731"/>
              </w:tabs>
              <w:spacing w:line="240" w:lineRule="atLeast"/>
              <w:rPr>
                <w:sz w:val="20"/>
              </w:rPr>
            </w:pPr>
          </w:p>
        </w:tc>
        <w:tc>
          <w:tcPr>
            <w:tcW w:w="810" w:type="dxa"/>
          </w:tcPr>
          <w:p w14:paraId="59BF7698" w14:textId="77777777" w:rsidR="00784DDD" w:rsidRPr="00D809EC" w:rsidRDefault="00784DDD" w:rsidP="00784DDD">
            <w:pPr>
              <w:pStyle w:val="acctfourfigures"/>
              <w:tabs>
                <w:tab w:val="clear" w:pos="765"/>
                <w:tab w:val="decimal" w:pos="652"/>
              </w:tabs>
              <w:spacing w:line="240" w:lineRule="atLeast"/>
              <w:ind w:left="-61" w:right="-88"/>
              <w:rPr>
                <w:sz w:val="20"/>
              </w:rPr>
            </w:pPr>
          </w:p>
        </w:tc>
        <w:tc>
          <w:tcPr>
            <w:tcW w:w="185" w:type="dxa"/>
            <w:gridSpan w:val="2"/>
          </w:tcPr>
          <w:p w14:paraId="21359098" w14:textId="77777777" w:rsidR="00784DDD" w:rsidRPr="00D809EC" w:rsidRDefault="00784DDD" w:rsidP="00784DDD">
            <w:pPr>
              <w:pStyle w:val="acctfourfigures"/>
              <w:spacing w:line="240" w:lineRule="atLeast"/>
              <w:jc w:val="center"/>
              <w:rPr>
                <w:sz w:val="20"/>
              </w:rPr>
            </w:pPr>
          </w:p>
        </w:tc>
        <w:tc>
          <w:tcPr>
            <w:tcW w:w="811" w:type="dxa"/>
          </w:tcPr>
          <w:p w14:paraId="1EF8D5DC" w14:textId="77777777" w:rsidR="00784DDD" w:rsidRPr="00D809EC" w:rsidRDefault="00784DDD" w:rsidP="00784DDD">
            <w:pPr>
              <w:pStyle w:val="acctfourfigures"/>
              <w:tabs>
                <w:tab w:val="clear" w:pos="765"/>
                <w:tab w:val="decimal" w:pos="371"/>
              </w:tabs>
              <w:spacing w:line="240" w:lineRule="atLeast"/>
              <w:ind w:right="11"/>
              <w:rPr>
                <w:sz w:val="20"/>
              </w:rPr>
            </w:pPr>
          </w:p>
        </w:tc>
        <w:tc>
          <w:tcPr>
            <w:tcW w:w="180" w:type="dxa"/>
          </w:tcPr>
          <w:p w14:paraId="4B312D11" w14:textId="77777777" w:rsidR="00784DDD" w:rsidRPr="00D809EC" w:rsidRDefault="00784DDD" w:rsidP="00784DDD">
            <w:pPr>
              <w:pStyle w:val="acctfourfigures"/>
              <w:spacing w:line="240" w:lineRule="atLeast"/>
              <w:jc w:val="center"/>
              <w:rPr>
                <w:sz w:val="20"/>
              </w:rPr>
            </w:pPr>
          </w:p>
        </w:tc>
        <w:tc>
          <w:tcPr>
            <w:tcW w:w="810" w:type="dxa"/>
          </w:tcPr>
          <w:p w14:paraId="389ABE57" w14:textId="77777777" w:rsidR="00784DDD" w:rsidRPr="00D809EC" w:rsidRDefault="00784DDD" w:rsidP="00784DDD">
            <w:pPr>
              <w:pStyle w:val="acctfourfigures"/>
              <w:tabs>
                <w:tab w:val="clear" w:pos="765"/>
                <w:tab w:val="decimal" w:pos="600"/>
              </w:tabs>
              <w:spacing w:line="240" w:lineRule="atLeast"/>
              <w:ind w:left="-98" w:right="-79"/>
              <w:rPr>
                <w:sz w:val="20"/>
              </w:rPr>
            </w:pPr>
          </w:p>
        </w:tc>
        <w:tc>
          <w:tcPr>
            <w:tcW w:w="180" w:type="dxa"/>
          </w:tcPr>
          <w:p w14:paraId="2384EF4A" w14:textId="77777777" w:rsidR="00784DDD" w:rsidRPr="00D809EC" w:rsidRDefault="00784DDD" w:rsidP="00784DDD">
            <w:pPr>
              <w:pStyle w:val="acctfourfigures"/>
              <w:spacing w:line="240" w:lineRule="atLeast"/>
              <w:jc w:val="center"/>
              <w:rPr>
                <w:sz w:val="20"/>
              </w:rPr>
            </w:pPr>
          </w:p>
        </w:tc>
        <w:tc>
          <w:tcPr>
            <w:tcW w:w="810" w:type="dxa"/>
          </w:tcPr>
          <w:p w14:paraId="3DDCC200" w14:textId="77777777" w:rsidR="00784DDD" w:rsidRPr="00D809EC" w:rsidRDefault="00784DDD" w:rsidP="00784DDD">
            <w:pPr>
              <w:pStyle w:val="acctfourfigures"/>
              <w:tabs>
                <w:tab w:val="clear" w:pos="765"/>
                <w:tab w:val="decimal" w:pos="652"/>
              </w:tabs>
              <w:spacing w:line="240" w:lineRule="atLeast"/>
              <w:ind w:right="11"/>
              <w:rPr>
                <w:sz w:val="20"/>
              </w:rPr>
            </w:pPr>
          </w:p>
        </w:tc>
        <w:tc>
          <w:tcPr>
            <w:tcW w:w="180" w:type="dxa"/>
          </w:tcPr>
          <w:p w14:paraId="590B44DA" w14:textId="77777777" w:rsidR="00784DDD" w:rsidRPr="00D809EC" w:rsidRDefault="00784DDD" w:rsidP="00784DDD">
            <w:pPr>
              <w:pStyle w:val="acctfourfigures"/>
              <w:tabs>
                <w:tab w:val="decimal" w:pos="731"/>
              </w:tabs>
              <w:spacing w:line="240" w:lineRule="atLeast"/>
              <w:rPr>
                <w:sz w:val="20"/>
              </w:rPr>
            </w:pPr>
          </w:p>
        </w:tc>
        <w:tc>
          <w:tcPr>
            <w:tcW w:w="814" w:type="dxa"/>
          </w:tcPr>
          <w:p w14:paraId="205D4AA5" w14:textId="77777777" w:rsidR="00784DDD" w:rsidRPr="00D809EC" w:rsidRDefault="00784DDD" w:rsidP="00784DDD">
            <w:pPr>
              <w:pStyle w:val="acctfourfigures"/>
              <w:tabs>
                <w:tab w:val="clear" w:pos="765"/>
                <w:tab w:val="decimal" w:pos="652"/>
              </w:tabs>
              <w:spacing w:line="240" w:lineRule="atLeast"/>
              <w:ind w:right="11"/>
              <w:rPr>
                <w:sz w:val="20"/>
              </w:rPr>
            </w:pPr>
          </w:p>
        </w:tc>
      </w:tr>
      <w:tr w:rsidR="00784DDD" w:rsidRPr="00D809EC" w14:paraId="76ABBAFA" w14:textId="77777777" w:rsidTr="00B42FC5">
        <w:trPr>
          <w:cantSplit/>
          <w:trHeight w:val="80"/>
        </w:trPr>
        <w:tc>
          <w:tcPr>
            <w:tcW w:w="2430" w:type="dxa"/>
          </w:tcPr>
          <w:p w14:paraId="077C2E40" w14:textId="77777777" w:rsidR="00784DDD" w:rsidRPr="00D809EC" w:rsidRDefault="00784DDD" w:rsidP="00784DDD">
            <w:pPr>
              <w:tabs>
                <w:tab w:val="clear" w:pos="1644"/>
                <w:tab w:val="clear" w:pos="1871"/>
              </w:tabs>
              <w:ind w:right="-79"/>
              <w:rPr>
                <w:rFonts w:ascii="Times New Roman" w:hAnsi="Times New Roman" w:cs="Times New Roman"/>
                <w:sz w:val="20"/>
                <w:szCs w:val="20"/>
              </w:rPr>
            </w:pPr>
            <w:r w:rsidRPr="00D809EC">
              <w:rPr>
                <w:rFonts w:ascii="Times New Roman" w:hAnsi="Times New Roman" w:cs="Times New Roman"/>
                <w:sz w:val="20"/>
                <w:szCs w:val="20"/>
              </w:rPr>
              <w:t xml:space="preserve">   Co., Ltd.</w:t>
            </w:r>
          </w:p>
        </w:tc>
        <w:tc>
          <w:tcPr>
            <w:tcW w:w="1980" w:type="dxa"/>
          </w:tcPr>
          <w:p w14:paraId="4207006D" w14:textId="77777777" w:rsidR="00784DDD" w:rsidRPr="00D809EC" w:rsidRDefault="00784DDD" w:rsidP="00784DDD">
            <w:pPr>
              <w:ind w:left="-79" w:right="-79" w:firstLine="79"/>
              <w:rPr>
                <w:rFonts w:ascii="Times New Roman" w:hAnsi="Times New Roman" w:cs="Times New Roman"/>
                <w:sz w:val="20"/>
                <w:szCs w:val="20"/>
              </w:rPr>
            </w:pPr>
            <w:r w:rsidRPr="00D809EC">
              <w:rPr>
                <w:rFonts w:ascii="Times New Roman" w:hAnsi="Times New Roman" w:cs="Times New Roman"/>
                <w:sz w:val="20"/>
                <w:szCs w:val="20"/>
              </w:rPr>
              <w:t xml:space="preserve">   after-sales</w:t>
            </w:r>
          </w:p>
        </w:tc>
        <w:tc>
          <w:tcPr>
            <w:tcW w:w="1534" w:type="dxa"/>
          </w:tcPr>
          <w:p w14:paraId="21A831C3" w14:textId="77777777" w:rsidR="00784DDD" w:rsidRPr="00D809EC" w:rsidRDefault="00784DDD" w:rsidP="00784DDD">
            <w:pPr>
              <w:pStyle w:val="acctfourfigures"/>
              <w:tabs>
                <w:tab w:val="clear" w:pos="765"/>
              </w:tabs>
              <w:spacing w:line="240" w:lineRule="atLeast"/>
              <w:ind w:left="280" w:right="-79" w:hanging="274"/>
              <w:rPr>
                <w:sz w:val="20"/>
                <w:lang w:val="en-US" w:bidi="th-TH"/>
              </w:rPr>
            </w:pPr>
            <w:r w:rsidRPr="00D809EC">
              <w:rPr>
                <w:sz w:val="20"/>
                <w:cs/>
                <w:lang w:val="en-US" w:bidi="th-TH"/>
              </w:rPr>
              <w:t xml:space="preserve">   </w:t>
            </w:r>
            <w:r w:rsidRPr="00D809EC">
              <w:rPr>
                <w:sz w:val="20"/>
                <w:lang w:val="en-US" w:bidi="th-TH"/>
              </w:rPr>
              <w:t xml:space="preserve"> The Union of</w:t>
            </w:r>
          </w:p>
        </w:tc>
        <w:tc>
          <w:tcPr>
            <w:tcW w:w="630" w:type="dxa"/>
          </w:tcPr>
          <w:p w14:paraId="4C89C95A" w14:textId="77777777"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ind w:left="-79" w:right="-79"/>
              <w:rPr>
                <w:rFonts w:ascii="Times New Roman" w:hAnsi="Times New Roman" w:cs="Times New Roman"/>
                <w:sz w:val="20"/>
                <w:szCs w:val="20"/>
              </w:rPr>
            </w:pPr>
          </w:p>
        </w:tc>
        <w:tc>
          <w:tcPr>
            <w:tcW w:w="178" w:type="dxa"/>
          </w:tcPr>
          <w:p w14:paraId="5CFE4E6C" w14:textId="77777777" w:rsidR="00784DDD" w:rsidRPr="00D809EC" w:rsidRDefault="00784DDD" w:rsidP="00784DDD">
            <w:pPr>
              <w:pStyle w:val="acctfourfigures"/>
              <w:tabs>
                <w:tab w:val="clear" w:pos="765"/>
                <w:tab w:val="decimal" w:pos="661"/>
              </w:tabs>
              <w:spacing w:line="240" w:lineRule="atLeast"/>
              <w:ind w:right="11"/>
              <w:rPr>
                <w:sz w:val="20"/>
              </w:rPr>
            </w:pPr>
          </w:p>
        </w:tc>
        <w:tc>
          <w:tcPr>
            <w:tcW w:w="632" w:type="dxa"/>
          </w:tcPr>
          <w:p w14:paraId="23135F13" w14:textId="77777777"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ind w:left="-79" w:right="-79"/>
              <w:rPr>
                <w:rFonts w:ascii="Times New Roman" w:hAnsi="Times New Roman" w:cs="Times New Roman"/>
                <w:sz w:val="20"/>
                <w:szCs w:val="20"/>
              </w:rPr>
            </w:pPr>
          </w:p>
        </w:tc>
        <w:tc>
          <w:tcPr>
            <w:tcW w:w="882" w:type="dxa"/>
          </w:tcPr>
          <w:p w14:paraId="39332D93" w14:textId="77777777" w:rsidR="00784DDD" w:rsidRPr="00D809EC" w:rsidRDefault="00784DDD" w:rsidP="00784DDD">
            <w:pPr>
              <w:pStyle w:val="acctfourfigures"/>
              <w:tabs>
                <w:tab w:val="clear" w:pos="765"/>
                <w:tab w:val="decimal" w:pos="661"/>
              </w:tabs>
              <w:spacing w:line="240" w:lineRule="atLeast"/>
              <w:ind w:right="11"/>
              <w:rPr>
                <w:sz w:val="20"/>
              </w:rPr>
            </w:pPr>
          </w:p>
        </w:tc>
        <w:tc>
          <w:tcPr>
            <w:tcW w:w="180" w:type="dxa"/>
          </w:tcPr>
          <w:p w14:paraId="7B6839CA" w14:textId="77777777" w:rsidR="00784DDD" w:rsidRPr="00D809EC" w:rsidRDefault="00784DDD" w:rsidP="00784DDD">
            <w:pPr>
              <w:pStyle w:val="acctfourfigures"/>
              <w:spacing w:line="240" w:lineRule="atLeast"/>
              <w:jc w:val="center"/>
              <w:rPr>
                <w:sz w:val="20"/>
              </w:rPr>
            </w:pPr>
          </w:p>
        </w:tc>
        <w:tc>
          <w:tcPr>
            <w:tcW w:w="900" w:type="dxa"/>
          </w:tcPr>
          <w:p w14:paraId="687DEEF8" w14:textId="77777777" w:rsidR="00784DDD" w:rsidRPr="00D809EC" w:rsidRDefault="00784DDD" w:rsidP="00784DDD">
            <w:pPr>
              <w:pStyle w:val="acctfourfigures"/>
              <w:tabs>
                <w:tab w:val="clear" w:pos="765"/>
                <w:tab w:val="decimal" w:pos="661"/>
              </w:tabs>
              <w:spacing w:line="240" w:lineRule="atLeast"/>
              <w:ind w:right="11"/>
              <w:rPr>
                <w:sz w:val="20"/>
              </w:rPr>
            </w:pPr>
          </w:p>
        </w:tc>
        <w:tc>
          <w:tcPr>
            <w:tcW w:w="192" w:type="dxa"/>
          </w:tcPr>
          <w:p w14:paraId="42459236" w14:textId="77777777" w:rsidR="00784DDD" w:rsidRPr="00D809EC" w:rsidRDefault="00784DDD" w:rsidP="00784DDD">
            <w:pPr>
              <w:pStyle w:val="acctfourfigures"/>
              <w:spacing w:line="240" w:lineRule="atLeast"/>
              <w:jc w:val="center"/>
              <w:rPr>
                <w:sz w:val="20"/>
              </w:rPr>
            </w:pPr>
          </w:p>
        </w:tc>
        <w:tc>
          <w:tcPr>
            <w:tcW w:w="810" w:type="dxa"/>
          </w:tcPr>
          <w:p w14:paraId="0206ED99" w14:textId="77777777" w:rsidR="00784DDD" w:rsidRPr="00D809EC" w:rsidRDefault="00784DDD" w:rsidP="00784DDD">
            <w:pPr>
              <w:pStyle w:val="acctfourfigures"/>
              <w:tabs>
                <w:tab w:val="clear" w:pos="765"/>
                <w:tab w:val="decimal" w:pos="652"/>
              </w:tabs>
              <w:spacing w:line="240" w:lineRule="atLeast"/>
              <w:ind w:left="-61" w:right="-88"/>
              <w:rPr>
                <w:sz w:val="20"/>
              </w:rPr>
            </w:pPr>
          </w:p>
        </w:tc>
        <w:tc>
          <w:tcPr>
            <w:tcW w:w="180" w:type="dxa"/>
          </w:tcPr>
          <w:p w14:paraId="5ED5C119" w14:textId="77777777" w:rsidR="00784DDD" w:rsidRPr="00D809EC" w:rsidRDefault="00784DDD" w:rsidP="00784DDD">
            <w:pPr>
              <w:pStyle w:val="acctfourfigures"/>
              <w:tabs>
                <w:tab w:val="decimal" w:pos="731"/>
              </w:tabs>
              <w:spacing w:line="240" w:lineRule="atLeast"/>
              <w:rPr>
                <w:sz w:val="20"/>
              </w:rPr>
            </w:pPr>
          </w:p>
        </w:tc>
        <w:tc>
          <w:tcPr>
            <w:tcW w:w="810" w:type="dxa"/>
          </w:tcPr>
          <w:p w14:paraId="495DD6F7" w14:textId="77777777" w:rsidR="00784DDD" w:rsidRPr="00D809EC" w:rsidRDefault="00784DDD" w:rsidP="00784DDD">
            <w:pPr>
              <w:pStyle w:val="acctfourfigures"/>
              <w:tabs>
                <w:tab w:val="clear" w:pos="765"/>
                <w:tab w:val="decimal" w:pos="652"/>
              </w:tabs>
              <w:spacing w:line="240" w:lineRule="atLeast"/>
              <w:ind w:left="-61" w:right="-88"/>
              <w:rPr>
                <w:sz w:val="20"/>
              </w:rPr>
            </w:pPr>
          </w:p>
        </w:tc>
        <w:tc>
          <w:tcPr>
            <w:tcW w:w="185" w:type="dxa"/>
            <w:gridSpan w:val="2"/>
          </w:tcPr>
          <w:p w14:paraId="300CAE61" w14:textId="77777777" w:rsidR="00784DDD" w:rsidRPr="00D809EC" w:rsidRDefault="00784DDD" w:rsidP="00784DDD">
            <w:pPr>
              <w:pStyle w:val="acctfourfigures"/>
              <w:spacing w:line="240" w:lineRule="atLeast"/>
              <w:jc w:val="center"/>
              <w:rPr>
                <w:sz w:val="20"/>
              </w:rPr>
            </w:pPr>
          </w:p>
        </w:tc>
        <w:tc>
          <w:tcPr>
            <w:tcW w:w="811" w:type="dxa"/>
          </w:tcPr>
          <w:p w14:paraId="718A813F" w14:textId="77777777" w:rsidR="00784DDD" w:rsidRPr="00D809EC" w:rsidRDefault="00784DDD" w:rsidP="00784DDD">
            <w:pPr>
              <w:pStyle w:val="acctfourfigures"/>
              <w:tabs>
                <w:tab w:val="clear" w:pos="765"/>
                <w:tab w:val="decimal" w:pos="371"/>
              </w:tabs>
              <w:spacing w:line="240" w:lineRule="atLeast"/>
              <w:ind w:right="11"/>
              <w:rPr>
                <w:sz w:val="20"/>
              </w:rPr>
            </w:pPr>
          </w:p>
        </w:tc>
        <w:tc>
          <w:tcPr>
            <w:tcW w:w="180" w:type="dxa"/>
          </w:tcPr>
          <w:p w14:paraId="698D4F10" w14:textId="77777777" w:rsidR="00784DDD" w:rsidRPr="00D809EC" w:rsidRDefault="00784DDD" w:rsidP="00784DDD">
            <w:pPr>
              <w:pStyle w:val="acctfourfigures"/>
              <w:spacing w:line="240" w:lineRule="atLeast"/>
              <w:jc w:val="center"/>
              <w:rPr>
                <w:sz w:val="20"/>
              </w:rPr>
            </w:pPr>
          </w:p>
        </w:tc>
        <w:tc>
          <w:tcPr>
            <w:tcW w:w="810" w:type="dxa"/>
          </w:tcPr>
          <w:p w14:paraId="6D1EF858" w14:textId="77777777" w:rsidR="00784DDD" w:rsidRPr="00D809EC" w:rsidRDefault="00784DDD" w:rsidP="00784DDD">
            <w:pPr>
              <w:pStyle w:val="acctfourfigures"/>
              <w:tabs>
                <w:tab w:val="clear" w:pos="765"/>
                <w:tab w:val="decimal" w:pos="600"/>
              </w:tabs>
              <w:spacing w:line="240" w:lineRule="atLeast"/>
              <w:ind w:left="-98" w:right="-79"/>
              <w:rPr>
                <w:sz w:val="20"/>
              </w:rPr>
            </w:pPr>
          </w:p>
        </w:tc>
        <w:tc>
          <w:tcPr>
            <w:tcW w:w="180" w:type="dxa"/>
          </w:tcPr>
          <w:p w14:paraId="582A3883" w14:textId="77777777" w:rsidR="00784DDD" w:rsidRPr="00D809EC" w:rsidRDefault="00784DDD" w:rsidP="00784DDD">
            <w:pPr>
              <w:pStyle w:val="acctfourfigures"/>
              <w:spacing w:line="240" w:lineRule="atLeast"/>
              <w:jc w:val="center"/>
              <w:rPr>
                <w:sz w:val="20"/>
              </w:rPr>
            </w:pPr>
          </w:p>
        </w:tc>
        <w:tc>
          <w:tcPr>
            <w:tcW w:w="810" w:type="dxa"/>
          </w:tcPr>
          <w:p w14:paraId="66C6CCD5" w14:textId="77777777" w:rsidR="00784DDD" w:rsidRPr="00D809EC" w:rsidRDefault="00784DDD" w:rsidP="00784DDD">
            <w:pPr>
              <w:pStyle w:val="acctfourfigures"/>
              <w:tabs>
                <w:tab w:val="clear" w:pos="765"/>
                <w:tab w:val="decimal" w:pos="652"/>
              </w:tabs>
              <w:spacing w:line="240" w:lineRule="atLeast"/>
              <w:ind w:right="11"/>
              <w:rPr>
                <w:sz w:val="20"/>
              </w:rPr>
            </w:pPr>
          </w:p>
        </w:tc>
        <w:tc>
          <w:tcPr>
            <w:tcW w:w="180" w:type="dxa"/>
          </w:tcPr>
          <w:p w14:paraId="73AD0003" w14:textId="77777777" w:rsidR="00784DDD" w:rsidRPr="00D809EC" w:rsidRDefault="00784DDD" w:rsidP="00784DDD">
            <w:pPr>
              <w:pStyle w:val="acctfourfigures"/>
              <w:tabs>
                <w:tab w:val="decimal" w:pos="731"/>
              </w:tabs>
              <w:spacing w:line="240" w:lineRule="atLeast"/>
              <w:rPr>
                <w:sz w:val="20"/>
              </w:rPr>
            </w:pPr>
          </w:p>
        </w:tc>
        <w:tc>
          <w:tcPr>
            <w:tcW w:w="814" w:type="dxa"/>
          </w:tcPr>
          <w:p w14:paraId="4EE65DDD" w14:textId="77777777" w:rsidR="00784DDD" w:rsidRPr="00D809EC" w:rsidRDefault="00784DDD" w:rsidP="00784DDD">
            <w:pPr>
              <w:pStyle w:val="acctfourfigures"/>
              <w:tabs>
                <w:tab w:val="clear" w:pos="765"/>
                <w:tab w:val="decimal" w:pos="652"/>
              </w:tabs>
              <w:spacing w:line="240" w:lineRule="atLeast"/>
              <w:ind w:right="11"/>
              <w:rPr>
                <w:sz w:val="20"/>
              </w:rPr>
            </w:pPr>
          </w:p>
        </w:tc>
      </w:tr>
      <w:tr w:rsidR="00784DDD" w:rsidRPr="00D809EC" w14:paraId="3DA8D981" w14:textId="77777777" w:rsidTr="00B42FC5">
        <w:trPr>
          <w:cantSplit/>
        </w:trPr>
        <w:tc>
          <w:tcPr>
            <w:tcW w:w="2430" w:type="dxa"/>
          </w:tcPr>
          <w:p w14:paraId="353104E7" w14:textId="77777777" w:rsidR="00784DDD" w:rsidRPr="00D809EC" w:rsidRDefault="00784DDD" w:rsidP="00784DDD">
            <w:pPr>
              <w:tabs>
                <w:tab w:val="clear" w:pos="1644"/>
                <w:tab w:val="clear" w:pos="1871"/>
              </w:tabs>
              <w:ind w:right="-79"/>
              <w:rPr>
                <w:rFonts w:ascii="Times New Roman" w:hAnsi="Times New Roman" w:cs="Times New Roman"/>
                <w:sz w:val="20"/>
                <w:szCs w:val="20"/>
              </w:rPr>
            </w:pPr>
            <w:r w:rsidRPr="00D809EC">
              <w:rPr>
                <w:rFonts w:ascii="Times New Roman" w:hAnsi="Times New Roman" w:cs="Times New Roman"/>
                <w:sz w:val="20"/>
                <w:szCs w:val="20"/>
              </w:rPr>
              <w:t xml:space="preserve">   </w:t>
            </w:r>
          </w:p>
        </w:tc>
        <w:tc>
          <w:tcPr>
            <w:tcW w:w="1980" w:type="dxa"/>
          </w:tcPr>
          <w:p w14:paraId="3495E3F7" w14:textId="77777777" w:rsidR="00784DDD" w:rsidRPr="00D809EC" w:rsidRDefault="00784DDD" w:rsidP="00784DDD">
            <w:pPr>
              <w:ind w:left="-79" w:right="-79" w:firstLine="79"/>
              <w:rPr>
                <w:rFonts w:ascii="Times New Roman" w:hAnsi="Times New Roman" w:cs="Times New Roman"/>
                <w:sz w:val="20"/>
                <w:szCs w:val="20"/>
              </w:rPr>
            </w:pPr>
            <w:r w:rsidRPr="00D809EC">
              <w:rPr>
                <w:rFonts w:ascii="Times New Roman" w:hAnsi="Times New Roman" w:cs="Times New Roman"/>
                <w:sz w:val="20"/>
                <w:szCs w:val="20"/>
              </w:rPr>
              <w:t xml:space="preserve">   service</w:t>
            </w:r>
          </w:p>
        </w:tc>
        <w:tc>
          <w:tcPr>
            <w:tcW w:w="1534" w:type="dxa"/>
          </w:tcPr>
          <w:p w14:paraId="75575098" w14:textId="77777777" w:rsidR="00784DDD" w:rsidRPr="00D809EC" w:rsidRDefault="00784DDD" w:rsidP="00784DDD">
            <w:pPr>
              <w:pStyle w:val="acctfourfigures"/>
              <w:tabs>
                <w:tab w:val="clear" w:pos="765"/>
              </w:tabs>
              <w:spacing w:line="240" w:lineRule="atLeast"/>
              <w:ind w:left="96" w:right="-79"/>
              <w:rPr>
                <w:sz w:val="20"/>
                <w:lang w:val="en-US" w:bidi="th-TH"/>
              </w:rPr>
            </w:pPr>
            <w:r w:rsidRPr="00D809EC">
              <w:rPr>
                <w:sz w:val="20"/>
                <w:lang w:val="en-US" w:bidi="th-TH"/>
              </w:rPr>
              <w:t xml:space="preserve">   Myanmar</w:t>
            </w:r>
          </w:p>
        </w:tc>
        <w:tc>
          <w:tcPr>
            <w:tcW w:w="630" w:type="dxa"/>
          </w:tcPr>
          <w:p w14:paraId="31BBDD91" w14:textId="1E491F29" w:rsidR="00784DDD" w:rsidRPr="00D809EC" w:rsidRDefault="009039BA"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ind w:left="-79" w:right="-79"/>
              <w:rPr>
                <w:rFonts w:ascii="Times New Roman" w:hAnsi="Times New Roman" w:cs="Times New Roman"/>
                <w:sz w:val="20"/>
                <w:szCs w:val="20"/>
              </w:rPr>
            </w:pPr>
            <w:r w:rsidRPr="00D809EC">
              <w:rPr>
                <w:rFonts w:ascii="Times New Roman" w:hAnsi="Times New Roman" w:cs="Times New Roman"/>
                <w:sz w:val="20"/>
                <w:szCs w:val="20"/>
              </w:rPr>
              <w:t>90.00</w:t>
            </w:r>
          </w:p>
        </w:tc>
        <w:tc>
          <w:tcPr>
            <w:tcW w:w="178" w:type="dxa"/>
          </w:tcPr>
          <w:p w14:paraId="0F2FD161" w14:textId="77777777" w:rsidR="00784DDD" w:rsidRPr="00D809EC" w:rsidRDefault="00784DDD" w:rsidP="00784DDD">
            <w:pPr>
              <w:pStyle w:val="acctfourfigures"/>
              <w:tabs>
                <w:tab w:val="clear" w:pos="765"/>
                <w:tab w:val="decimal" w:pos="661"/>
              </w:tabs>
              <w:spacing w:line="240" w:lineRule="atLeast"/>
              <w:ind w:right="11"/>
              <w:rPr>
                <w:sz w:val="20"/>
              </w:rPr>
            </w:pPr>
          </w:p>
        </w:tc>
        <w:tc>
          <w:tcPr>
            <w:tcW w:w="632" w:type="dxa"/>
          </w:tcPr>
          <w:p w14:paraId="38803794" w14:textId="77777777"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ind w:left="-79" w:right="-79"/>
              <w:rPr>
                <w:rFonts w:ascii="Times New Roman" w:hAnsi="Times New Roman" w:cs="Times New Roman"/>
                <w:sz w:val="20"/>
                <w:szCs w:val="20"/>
              </w:rPr>
            </w:pPr>
            <w:r w:rsidRPr="00D809EC">
              <w:rPr>
                <w:rFonts w:ascii="Times New Roman" w:hAnsi="Times New Roman" w:cs="Times New Roman"/>
                <w:sz w:val="20"/>
                <w:szCs w:val="20"/>
              </w:rPr>
              <w:t>90.00</w:t>
            </w:r>
          </w:p>
        </w:tc>
        <w:tc>
          <w:tcPr>
            <w:tcW w:w="882" w:type="dxa"/>
          </w:tcPr>
          <w:p w14:paraId="29E0EB3B" w14:textId="58D28BF6" w:rsidR="00784DDD" w:rsidRPr="00D809EC" w:rsidRDefault="009039BA" w:rsidP="00784DDD">
            <w:pPr>
              <w:pStyle w:val="acctfourfigures"/>
              <w:tabs>
                <w:tab w:val="clear" w:pos="765"/>
                <w:tab w:val="decimal" w:pos="733"/>
              </w:tabs>
              <w:spacing w:line="240" w:lineRule="atLeast"/>
              <w:ind w:right="11"/>
              <w:rPr>
                <w:sz w:val="20"/>
              </w:rPr>
            </w:pPr>
            <w:r w:rsidRPr="00D809EC">
              <w:rPr>
                <w:sz w:val="20"/>
              </w:rPr>
              <w:t>1,648</w:t>
            </w:r>
          </w:p>
        </w:tc>
        <w:tc>
          <w:tcPr>
            <w:tcW w:w="180" w:type="dxa"/>
          </w:tcPr>
          <w:p w14:paraId="34ACEE55" w14:textId="77777777" w:rsidR="00784DDD" w:rsidRPr="00D809EC" w:rsidRDefault="00784DDD" w:rsidP="00784DDD">
            <w:pPr>
              <w:pStyle w:val="acctfourfigures"/>
              <w:spacing w:line="240" w:lineRule="atLeast"/>
              <w:jc w:val="center"/>
              <w:rPr>
                <w:sz w:val="20"/>
              </w:rPr>
            </w:pPr>
          </w:p>
        </w:tc>
        <w:tc>
          <w:tcPr>
            <w:tcW w:w="900" w:type="dxa"/>
          </w:tcPr>
          <w:p w14:paraId="693FF9AF" w14:textId="77777777" w:rsidR="00784DDD" w:rsidRPr="00D809EC" w:rsidRDefault="00784DDD" w:rsidP="00784DDD">
            <w:pPr>
              <w:pStyle w:val="acctfourfigures"/>
              <w:tabs>
                <w:tab w:val="clear" w:pos="765"/>
                <w:tab w:val="decimal" w:pos="661"/>
              </w:tabs>
              <w:spacing w:line="240" w:lineRule="atLeast"/>
              <w:ind w:right="11"/>
              <w:rPr>
                <w:sz w:val="20"/>
              </w:rPr>
            </w:pPr>
            <w:r w:rsidRPr="00D809EC">
              <w:rPr>
                <w:sz w:val="20"/>
              </w:rPr>
              <w:t>1,648</w:t>
            </w:r>
          </w:p>
        </w:tc>
        <w:tc>
          <w:tcPr>
            <w:tcW w:w="192" w:type="dxa"/>
          </w:tcPr>
          <w:p w14:paraId="565AA15D" w14:textId="77777777" w:rsidR="00784DDD" w:rsidRPr="00D809EC" w:rsidRDefault="00784DDD" w:rsidP="00784DDD">
            <w:pPr>
              <w:pStyle w:val="acctfourfigures"/>
              <w:spacing w:line="240" w:lineRule="atLeast"/>
              <w:jc w:val="center"/>
              <w:rPr>
                <w:sz w:val="20"/>
              </w:rPr>
            </w:pPr>
          </w:p>
        </w:tc>
        <w:tc>
          <w:tcPr>
            <w:tcW w:w="810" w:type="dxa"/>
          </w:tcPr>
          <w:p w14:paraId="6DED511D" w14:textId="50B0E0A6" w:rsidR="00784DDD" w:rsidRPr="00D809EC" w:rsidRDefault="009039BA" w:rsidP="00784DDD">
            <w:pPr>
              <w:pStyle w:val="acctfourfigures"/>
              <w:tabs>
                <w:tab w:val="clear" w:pos="765"/>
                <w:tab w:val="decimal" w:pos="652"/>
              </w:tabs>
              <w:spacing w:line="240" w:lineRule="atLeast"/>
              <w:ind w:right="11"/>
              <w:rPr>
                <w:sz w:val="20"/>
              </w:rPr>
            </w:pPr>
            <w:r w:rsidRPr="00D809EC">
              <w:rPr>
                <w:sz w:val="20"/>
              </w:rPr>
              <w:t>1,483</w:t>
            </w:r>
          </w:p>
        </w:tc>
        <w:tc>
          <w:tcPr>
            <w:tcW w:w="180" w:type="dxa"/>
          </w:tcPr>
          <w:p w14:paraId="444DA7B1" w14:textId="77777777" w:rsidR="00784DDD" w:rsidRPr="00D809EC" w:rsidRDefault="00784DDD" w:rsidP="00784DDD">
            <w:pPr>
              <w:pStyle w:val="acctfourfigures"/>
              <w:tabs>
                <w:tab w:val="decimal" w:pos="731"/>
              </w:tabs>
              <w:spacing w:line="240" w:lineRule="atLeast"/>
              <w:rPr>
                <w:sz w:val="20"/>
              </w:rPr>
            </w:pPr>
          </w:p>
        </w:tc>
        <w:tc>
          <w:tcPr>
            <w:tcW w:w="810" w:type="dxa"/>
          </w:tcPr>
          <w:p w14:paraId="72270957" w14:textId="3BD9D5F5" w:rsidR="00784DDD" w:rsidRPr="00D809EC" w:rsidRDefault="00784DDD" w:rsidP="00784DDD">
            <w:pPr>
              <w:pStyle w:val="acctfourfigures"/>
              <w:tabs>
                <w:tab w:val="clear" w:pos="765"/>
                <w:tab w:val="decimal" w:pos="652"/>
              </w:tabs>
              <w:spacing w:line="240" w:lineRule="atLeast"/>
              <w:ind w:right="11"/>
              <w:rPr>
                <w:sz w:val="20"/>
              </w:rPr>
            </w:pPr>
            <w:r w:rsidRPr="00D809EC">
              <w:rPr>
                <w:sz w:val="20"/>
              </w:rPr>
              <w:t>1,483</w:t>
            </w:r>
          </w:p>
        </w:tc>
        <w:tc>
          <w:tcPr>
            <w:tcW w:w="185" w:type="dxa"/>
            <w:gridSpan w:val="2"/>
          </w:tcPr>
          <w:p w14:paraId="5E9E38DA" w14:textId="77777777" w:rsidR="00784DDD" w:rsidRPr="00D809EC" w:rsidRDefault="00784DDD" w:rsidP="00784DDD">
            <w:pPr>
              <w:pStyle w:val="acctfourfigures"/>
              <w:spacing w:line="240" w:lineRule="atLeast"/>
              <w:jc w:val="center"/>
              <w:rPr>
                <w:sz w:val="20"/>
              </w:rPr>
            </w:pPr>
          </w:p>
        </w:tc>
        <w:tc>
          <w:tcPr>
            <w:tcW w:w="811" w:type="dxa"/>
          </w:tcPr>
          <w:p w14:paraId="76F7F2E9" w14:textId="4D5877A3" w:rsidR="00784DDD" w:rsidRPr="00D809EC" w:rsidRDefault="009039BA" w:rsidP="00784DDD">
            <w:pPr>
              <w:pStyle w:val="acctfourfigures"/>
              <w:tabs>
                <w:tab w:val="clear" w:pos="765"/>
                <w:tab w:val="decimal" w:pos="552"/>
              </w:tabs>
              <w:spacing w:line="240" w:lineRule="atLeast"/>
              <w:ind w:right="-174"/>
              <w:rPr>
                <w:sz w:val="20"/>
              </w:rPr>
            </w:pPr>
            <w:r w:rsidRPr="00D809EC">
              <w:rPr>
                <w:sz w:val="20"/>
              </w:rPr>
              <w:t>(1,483)</w:t>
            </w:r>
          </w:p>
        </w:tc>
        <w:tc>
          <w:tcPr>
            <w:tcW w:w="180" w:type="dxa"/>
          </w:tcPr>
          <w:p w14:paraId="212ECE2E" w14:textId="77777777" w:rsidR="00784DDD" w:rsidRPr="00D809EC" w:rsidRDefault="00784DDD" w:rsidP="00784DDD">
            <w:pPr>
              <w:pStyle w:val="acctfourfigures"/>
              <w:spacing w:line="240" w:lineRule="atLeast"/>
              <w:jc w:val="center"/>
              <w:rPr>
                <w:sz w:val="20"/>
              </w:rPr>
            </w:pPr>
          </w:p>
        </w:tc>
        <w:tc>
          <w:tcPr>
            <w:tcW w:w="810" w:type="dxa"/>
          </w:tcPr>
          <w:p w14:paraId="1BA8862B" w14:textId="66C03BB0" w:rsidR="00784DDD" w:rsidRPr="00D809EC" w:rsidRDefault="00784DDD" w:rsidP="00784DDD">
            <w:pPr>
              <w:pStyle w:val="acctfourfigures"/>
              <w:tabs>
                <w:tab w:val="clear" w:pos="765"/>
                <w:tab w:val="decimal" w:pos="600"/>
              </w:tabs>
              <w:spacing w:line="240" w:lineRule="atLeast"/>
              <w:ind w:left="-98" w:right="-79"/>
              <w:rPr>
                <w:sz w:val="20"/>
              </w:rPr>
            </w:pPr>
            <w:r w:rsidRPr="00D809EC">
              <w:rPr>
                <w:sz w:val="20"/>
              </w:rPr>
              <w:t>(1,483)</w:t>
            </w:r>
          </w:p>
        </w:tc>
        <w:tc>
          <w:tcPr>
            <w:tcW w:w="180" w:type="dxa"/>
          </w:tcPr>
          <w:p w14:paraId="2B2FCFBA" w14:textId="77777777" w:rsidR="00784DDD" w:rsidRPr="00D809EC" w:rsidRDefault="00784DDD" w:rsidP="00784DDD">
            <w:pPr>
              <w:pStyle w:val="acctfourfigures"/>
              <w:spacing w:line="240" w:lineRule="atLeast"/>
              <w:jc w:val="center"/>
              <w:rPr>
                <w:sz w:val="20"/>
              </w:rPr>
            </w:pPr>
          </w:p>
        </w:tc>
        <w:tc>
          <w:tcPr>
            <w:tcW w:w="810" w:type="dxa"/>
          </w:tcPr>
          <w:p w14:paraId="6440DD92" w14:textId="51FC99FF" w:rsidR="00784DDD" w:rsidRPr="00D809EC" w:rsidRDefault="009039BA" w:rsidP="00784DDD">
            <w:pPr>
              <w:pStyle w:val="acctfourfigures"/>
              <w:tabs>
                <w:tab w:val="clear" w:pos="765"/>
                <w:tab w:val="decimal" w:pos="371"/>
              </w:tabs>
              <w:spacing w:line="240" w:lineRule="atLeast"/>
              <w:ind w:right="11"/>
              <w:rPr>
                <w:sz w:val="20"/>
              </w:rPr>
            </w:pPr>
            <w:r w:rsidRPr="00D809EC">
              <w:rPr>
                <w:sz w:val="20"/>
              </w:rPr>
              <w:t>-</w:t>
            </w:r>
          </w:p>
        </w:tc>
        <w:tc>
          <w:tcPr>
            <w:tcW w:w="180" w:type="dxa"/>
          </w:tcPr>
          <w:p w14:paraId="2781236D" w14:textId="77777777" w:rsidR="00784DDD" w:rsidRPr="00D809EC" w:rsidRDefault="00784DDD" w:rsidP="00784DDD">
            <w:pPr>
              <w:pStyle w:val="acctfourfigures"/>
              <w:tabs>
                <w:tab w:val="decimal" w:pos="731"/>
              </w:tabs>
              <w:spacing w:line="240" w:lineRule="atLeast"/>
              <w:rPr>
                <w:sz w:val="20"/>
              </w:rPr>
            </w:pPr>
          </w:p>
        </w:tc>
        <w:tc>
          <w:tcPr>
            <w:tcW w:w="814" w:type="dxa"/>
          </w:tcPr>
          <w:p w14:paraId="2038C9F7" w14:textId="117F4DCD" w:rsidR="00784DDD" w:rsidRPr="00D809EC" w:rsidRDefault="00784DDD" w:rsidP="00784DDD">
            <w:pPr>
              <w:pStyle w:val="acctfourfigures"/>
              <w:tabs>
                <w:tab w:val="clear" w:pos="765"/>
                <w:tab w:val="decimal" w:pos="370"/>
              </w:tabs>
              <w:spacing w:line="240" w:lineRule="atLeast"/>
              <w:ind w:right="11"/>
              <w:rPr>
                <w:sz w:val="20"/>
              </w:rPr>
            </w:pPr>
            <w:r w:rsidRPr="00D809EC">
              <w:rPr>
                <w:sz w:val="20"/>
              </w:rPr>
              <w:t>-</w:t>
            </w:r>
          </w:p>
        </w:tc>
      </w:tr>
      <w:tr w:rsidR="00784DDD" w:rsidRPr="00D809EC" w14:paraId="26B03008" w14:textId="77777777" w:rsidTr="00B42FC5">
        <w:trPr>
          <w:cantSplit/>
        </w:trPr>
        <w:tc>
          <w:tcPr>
            <w:tcW w:w="2430" w:type="dxa"/>
          </w:tcPr>
          <w:p w14:paraId="11ACFC5D" w14:textId="77777777" w:rsidR="00784DDD" w:rsidRPr="00D809EC" w:rsidRDefault="00784DDD" w:rsidP="00784DDD">
            <w:pPr>
              <w:tabs>
                <w:tab w:val="clear" w:pos="1644"/>
                <w:tab w:val="clear" w:pos="1871"/>
                <w:tab w:val="clear" w:pos="5613"/>
                <w:tab w:val="left" w:pos="2071"/>
              </w:tabs>
              <w:ind w:right="-79"/>
              <w:rPr>
                <w:rFonts w:ascii="Times New Roman" w:hAnsi="Times New Roman" w:cs="Times New Roman"/>
                <w:sz w:val="20"/>
                <w:szCs w:val="20"/>
              </w:rPr>
            </w:pPr>
            <w:r w:rsidRPr="00D809EC">
              <w:rPr>
                <w:rFonts w:ascii="Times New Roman" w:hAnsi="Times New Roman" w:cs="Times New Roman"/>
                <w:sz w:val="20"/>
                <w:szCs w:val="20"/>
              </w:rPr>
              <w:t>LIGHTING&amp;EQUIPMENT</w:t>
            </w:r>
          </w:p>
        </w:tc>
        <w:tc>
          <w:tcPr>
            <w:tcW w:w="1980" w:type="dxa"/>
          </w:tcPr>
          <w:p w14:paraId="345A2EBD" w14:textId="5FE6185A" w:rsidR="00784DDD" w:rsidRPr="00D809EC" w:rsidRDefault="00784DDD" w:rsidP="00784DDD">
            <w:pPr>
              <w:tabs>
                <w:tab w:val="left" w:pos="254"/>
              </w:tabs>
              <w:ind w:left="-79" w:right="-79" w:firstLine="79"/>
              <w:rPr>
                <w:rFonts w:ascii="Times New Roman" w:hAnsi="Times New Roman" w:cs="Times New Roman"/>
                <w:sz w:val="20"/>
                <w:szCs w:val="20"/>
              </w:rPr>
            </w:pPr>
            <w:r w:rsidRPr="00D809EC">
              <w:rPr>
                <w:rFonts w:ascii="Times New Roman" w:hAnsi="Times New Roman" w:cs="Times New Roman"/>
                <w:sz w:val="20"/>
                <w:szCs w:val="20"/>
              </w:rPr>
              <w:t>Manufacturing of</w:t>
            </w:r>
          </w:p>
        </w:tc>
        <w:tc>
          <w:tcPr>
            <w:tcW w:w="1534" w:type="dxa"/>
          </w:tcPr>
          <w:p w14:paraId="02BFCFEC" w14:textId="77777777"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280" w:right="-79" w:hanging="184"/>
              <w:rPr>
                <w:rFonts w:ascii="Times New Roman" w:hAnsi="Times New Roman" w:cs="Times New Roman"/>
                <w:sz w:val="20"/>
              </w:rPr>
            </w:pPr>
            <w:r w:rsidRPr="00D809EC">
              <w:rPr>
                <w:rFonts w:ascii="Times New Roman" w:hAnsi="Times New Roman" w:cs="Times New Roman"/>
                <w:sz w:val="20"/>
                <w:szCs w:val="20"/>
              </w:rPr>
              <w:t xml:space="preserve">Socialist </w:t>
            </w:r>
          </w:p>
        </w:tc>
        <w:tc>
          <w:tcPr>
            <w:tcW w:w="630" w:type="dxa"/>
          </w:tcPr>
          <w:p w14:paraId="13983A3F" w14:textId="77777777"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ind w:left="-79" w:right="-79"/>
              <w:rPr>
                <w:rFonts w:ascii="Times New Roman" w:hAnsi="Times New Roman" w:cs="Times New Roman"/>
                <w:sz w:val="20"/>
                <w:szCs w:val="20"/>
              </w:rPr>
            </w:pPr>
          </w:p>
        </w:tc>
        <w:tc>
          <w:tcPr>
            <w:tcW w:w="178" w:type="dxa"/>
          </w:tcPr>
          <w:p w14:paraId="51FF4E7E" w14:textId="77777777" w:rsidR="00784DDD" w:rsidRPr="00D809EC" w:rsidRDefault="00784DDD" w:rsidP="00784DDD">
            <w:pPr>
              <w:pStyle w:val="acctfourfigures"/>
              <w:tabs>
                <w:tab w:val="clear" w:pos="765"/>
                <w:tab w:val="decimal" w:pos="661"/>
              </w:tabs>
              <w:spacing w:line="240" w:lineRule="atLeast"/>
              <w:ind w:right="11"/>
              <w:rPr>
                <w:sz w:val="20"/>
              </w:rPr>
            </w:pPr>
          </w:p>
        </w:tc>
        <w:tc>
          <w:tcPr>
            <w:tcW w:w="632" w:type="dxa"/>
          </w:tcPr>
          <w:p w14:paraId="4A730CD1" w14:textId="77777777"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ind w:left="-79" w:right="-79"/>
              <w:rPr>
                <w:rFonts w:ascii="Times New Roman" w:hAnsi="Times New Roman" w:cs="Times New Roman"/>
                <w:sz w:val="20"/>
                <w:szCs w:val="20"/>
              </w:rPr>
            </w:pPr>
          </w:p>
        </w:tc>
        <w:tc>
          <w:tcPr>
            <w:tcW w:w="882" w:type="dxa"/>
          </w:tcPr>
          <w:p w14:paraId="3ABF8DFC" w14:textId="77777777" w:rsidR="00784DDD" w:rsidRPr="00D809EC" w:rsidRDefault="00784DDD" w:rsidP="00784DDD">
            <w:pPr>
              <w:pStyle w:val="acctfourfigures"/>
              <w:tabs>
                <w:tab w:val="clear" w:pos="765"/>
                <w:tab w:val="decimal" w:pos="661"/>
              </w:tabs>
              <w:spacing w:line="240" w:lineRule="atLeast"/>
              <w:ind w:right="11"/>
              <w:rPr>
                <w:sz w:val="20"/>
              </w:rPr>
            </w:pPr>
          </w:p>
        </w:tc>
        <w:tc>
          <w:tcPr>
            <w:tcW w:w="180" w:type="dxa"/>
          </w:tcPr>
          <w:p w14:paraId="61B6D124" w14:textId="77777777" w:rsidR="00784DDD" w:rsidRPr="00D809EC" w:rsidRDefault="00784DDD" w:rsidP="00784DDD">
            <w:pPr>
              <w:pStyle w:val="acctfourfigures"/>
              <w:spacing w:line="240" w:lineRule="atLeast"/>
              <w:jc w:val="center"/>
              <w:rPr>
                <w:sz w:val="20"/>
              </w:rPr>
            </w:pPr>
          </w:p>
        </w:tc>
        <w:tc>
          <w:tcPr>
            <w:tcW w:w="900" w:type="dxa"/>
          </w:tcPr>
          <w:p w14:paraId="3D822EB1" w14:textId="77777777" w:rsidR="00784DDD" w:rsidRPr="00D809EC" w:rsidRDefault="00784DDD" w:rsidP="00784DDD">
            <w:pPr>
              <w:pStyle w:val="acctfourfigures"/>
              <w:tabs>
                <w:tab w:val="clear" w:pos="765"/>
                <w:tab w:val="decimal" w:pos="661"/>
              </w:tabs>
              <w:spacing w:line="240" w:lineRule="atLeast"/>
              <w:ind w:right="11"/>
              <w:rPr>
                <w:sz w:val="20"/>
              </w:rPr>
            </w:pPr>
          </w:p>
        </w:tc>
        <w:tc>
          <w:tcPr>
            <w:tcW w:w="192" w:type="dxa"/>
          </w:tcPr>
          <w:p w14:paraId="46460342" w14:textId="77777777" w:rsidR="00784DDD" w:rsidRPr="00D809EC" w:rsidRDefault="00784DDD" w:rsidP="00784DDD">
            <w:pPr>
              <w:pStyle w:val="acctfourfigures"/>
              <w:spacing w:line="240" w:lineRule="atLeast"/>
              <w:jc w:val="center"/>
              <w:rPr>
                <w:sz w:val="20"/>
              </w:rPr>
            </w:pPr>
          </w:p>
        </w:tc>
        <w:tc>
          <w:tcPr>
            <w:tcW w:w="810" w:type="dxa"/>
          </w:tcPr>
          <w:p w14:paraId="06F7D558" w14:textId="77777777" w:rsidR="00784DDD" w:rsidRPr="00D809EC" w:rsidRDefault="00784DDD" w:rsidP="00784DDD">
            <w:pPr>
              <w:pStyle w:val="acctfourfigures"/>
              <w:tabs>
                <w:tab w:val="clear" w:pos="765"/>
                <w:tab w:val="decimal" w:pos="652"/>
              </w:tabs>
              <w:spacing w:line="240" w:lineRule="atLeast"/>
              <w:ind w:left="-61" w:right="-88"/>
              <w:rPr>
                <w:sz w:val="20"/>
              </w:rPr>
            </w:pPr>
          </w:p>
        </w:tc>
        <w:tc>
          <w:tcPr>
            <w:tcW w:w="180" w:type="dxa"/>
          </w:tcPr>
          <w:p w14:paraId="6CC046B1" w14:textId="77777777" w:rsidR="00784DDD" w:rsidRPr="00D809EC" w:rsidRDefault="00784DDD" w:rsidP="00784DDD">
            <w:pPr>
              <w:pStyle w:val="acctfourfigures"/>
              <w:tabs>
                <w:tab w:val="decimal" w:pos="731"/>
              </w:tabs>
              <w:spacing w:line="240" w:lineRule="atLeast"/>
              <w:rPr>
                <w:sz w:val="20"/>
              </w:rPr>
            </w:pPr>
          </w:p>
        </w:tc>
        <w:tc>
          <w:tcPr>
            <w:tcW w:w="810" w:type="dxa"/>
          </w:tcPr>
          <w:p w14:paraId="2764D735" w14:textId="77777777" w:rsidR="00784DDD" w:rsidRPr="00D809EC" w:rsidRDefault="00784DDD" w:rsidP="00784DDD">
            <w:pPr>
              <w:pStyle w:val="acctfourfigures"/>
              <w:tabs>
                <w:tab w:val="clear" w:pos="765"/>
                <w:tab w:val="decimal" w:pos="652"/>
              </w:tabs>
              <w:spacing w:line="240" w:lineRule="atLeast"/>
              <w:ind w:left="-61" w:right="-88"/>
              <w:rPr>
                <w:sz w:val="20"/>
              </w:rPr>
            </w:pPr>
          </w:p>
        </w:tc>
        <w:tc>
          <w:tcPr>
            <w:tcW w:w="185" w:type="dxa"/>
            <w:gridSpan w:val="2"/>
          </w:tcPr>
          <w:p w14:paraId="62A0DD1A" w14:textId="77777777" w:rsidR="00784DDD" w:rsidRPr="00D809EC" w:rsidRDefault="00784DDD" w:rsidP="00784DDD">
            <w:pPr>
              <w:pStyle w:val="acctfourfigures"/>
              <w:spacing w:line="240" w:lineRule="atLeast"/>
              <w:jc w:val="center"/>
              <w:rPr>
                <w:sz w:val="20"/>
              </w:rPr>
            </w:pPr>
          </w:p>
        </w:tc>
        <w:tc>
          <w:tcPr>
            <w:tcW w:w="811" w:type="dxa"/>
          </w:tcPr>
          <w:p w14:paraId="504F07E9" w14:textId="77777777" w:rsidR="00784DDD" w:rsidRPr="00D809EC" w:rsidRDefault="00784DDD" w:rsidP="00784DDD">
            <w:pPr>
              <w:pStyle w:val="acctfourfigures"/>
              <w:tabs>
                <w:tab w:val="clear" w:pos="765"/>
                <w:tab w:val="decimal" w:pos="371"/>
              </w:tabs>
              <w:spacing w:line="240" w:lineRule="atLeast"/>
              <w:ind w:right="11"/>
              <w:rPr>
                <w:sz w:val="20"/>
              </w:rPr>
            </w:pPr>
          </w:p>
        </w:tc>
        <w:tc>
          <w:tcPr>
            <w:tcW w:w="180" w:type="dxa"/>
          </w:tcPr>
          <w:p w14:paraId="02EF4AD8" w14:textId="77777777" w:rsidR="00784DDD" w:rsidRPr="00D809EC" w:rsidRDefault="00784DDD" w:rsidP="00784DDD">
            <w:pPr>
              <w:pStyle w:val="acctfourfigures"/>
              <w:spacing w:line="240" w:lineRule="atLeast"/>
              <w:jc w:val="center"/>
              <w:rPr>
                <w:sz w:val="20"/>
              </w:rPr>
            </w:pPr>
          </w:p>
        </w:tc>
        <w:tc>
          <w:tcPr>
            <w:tcW w:w="810" w:type="dxa"/>
          </w:tcPr>
          <w:p w14:paraId="3116E1BD" w14:textId="77777777" w:rsidR="00784DDD" w:rsidRPr="00D809EC" w:rsidRDefault="00784DDD" w:rsidP="00784DDD">
            <w:pPr>
              <w:pStyle w:val="acctfourfigures"/>
              <w:tabs>
                <w:tab w:val="clear" w:pos="765"/>
                <w:tab w:val="decimal" w:pos="600"/>
              </w:tabs>
              <w:spacing w:line="240" w:lineRule="atLeast"/>
              <w:ind w:left="-98" w:right="-79"/>
              <w:rPr>
                <w:sz w:val="20"/>
              </w:rPr>
            </w:pPr>
          </w:p>
        </w:tc>
        <w:tc>
          <w:tcPr>
            <w:tcW w:w="180" w:type="dxa"/>
          </w:tcPr>
          <w:p w14:paraId="55DEDC03" w14:textId="77777777" w:rsidR="00784DDD" w:rsidRPr="00D809EC" w:rsidRDefault="00784DDD" w:rsidP="00784DDD">
            <w:pPr>
              <w:pStyle w:val="acctfourfigures"/>
              <w:spacing w:line="240" w:lineRule="atLeast"/>
              <w:jc w:val="center"/>
              <w:rPr>
                <w:sz w:val="20"/>
              </w:rPr>
            </w:pPr>
          </w:p>
        </w:tc>
        <w:tc>
          <w:tcPr>
            <w:tcW w:w="810" w:type="dxa"/>
          </w:tcPr>
          <w:p w14:paraId="61AB5374" w14:textId="77777777" w:rsidR="00784DDD" w:rsidRPr="00D809EC" w:rsidRDefault="00784DDD" w:rsidP="00784DDD">
            <w:pPr>
              <w:pStyle w:val="acctfourfigures"/>
              <w:tabs>
                <w:tab w:val="clear" w:pos="765"/>
                <w:tab w:val="decimal" w:pos="652"/>
              </w:tabs>
              <w:spacing w:line="240" w:lineRule="atLeast"/>
              <w:ind w:right="11"/>
              <w:rPr>
                <w:sz w:val="20"/>
              </w:rPr>
            </w:pPr>
          </w:p>
        </w:tc>
        <w:tc>
          <w:tcPr>
            <w:tcW w:w="180" w:type="dxa"/>
          </w:tcPr>
          <w:p w14:paraId="04AD665B" w14:textId="77777777" w:rsidR="00784DDD" w:rsidRPr="00D809EC" w:rsidRDefault="00784DDD" w:rsidP="00784DDD">
            <w:pPr>
              <w:pStyle w:val="acctfourfigures"/>
              <w:tabs>
                <w:tab w:val="decimal" w:pos="731"/>
              </w:tabs>
              <w:spacing w:line="240" w:lineRule="atLeast"/>
              <w:rPr>
                <w:sz w:val="20"/>
              </w:rPr>
            </w:pPr>
          </w:p>
        </w:tc>
        <w:tc>
          <w:tcPr>
            <w:tcW w:w="814" w:type="dxa"/>
          </w:tcPr>
          <w:p w14:paraId="0B3C630A" w14:textId="77777777" w:rsidR="00784DDD" w:rsidRPr="00D809EC" w:rsidRDefault="00784DDD" w:rsidP="00784DDD">
            <w:pPr>
              <w:pStyle w:val="acctfourfigures"/>
              <w:tabs>
                <w:tab w:val="clear" w:pos="765"/>
                <w:tab w:val="decimal" w:pos="652"/>
              </w:tabs>
              <w:spacing w:line="240" w:lineRule="atLeast"/>
              <w:ind w:right="11"/>
              <w:rPr>
                <w:sz w:val="20"/>
              </w:rPr>
            </w:pPr>
          </w:p>
        </w:tc>
      </w:tr>
      <w:tr w:rsidR="00784DDD" w:rsidRPr="00D809EC" w14:paraId="65D68487" w14:textId="77777777" w:rsidTr="00B42FC5">
        <w:trPr>
          <w:cantSplit/>
        </w:trPr>
        <w:tc>
          <w:tcPr>
            <w:tcW w:w="2430" w:type="dxa"/>
          </w:tcPr>
          <w:p w14:paraId="502F5BA0" w14:textId="77777777" w:rsidR="00784DDD" w:rsidRPr="00D809EC" w:rsidRDefault="00784DDD" w:rsidP="00784DDD">
            <w:pPr>
              <w:tabs>
                <w:tab w:val="clear" w:pos="1644"/>
                <w:tab w:val="clear" w:pos="1871"/>
              </w:tabs>
              <w:ind w:right="-79"/>
              <w:rPr>
                <w:rFonts w:ascii="Times New Roman" w:hAnsi="Times New Roman" w:cs="Times New Roman"/>
                <w:sz w:val="20"/>
                <w:szCs w:val="20"/>
              </w:rPr>
            </w:pPr>
            <w:r w:rsidRPr="00D809EC">
              <w:rPr>
                <w:rFonts w:ascii="Times New Roman" w:hAnsi="Times New Roman" w:cs="Times New Roman"/>
                <w:sz w:val="20"/>
                <w:szCs w:val="20"/>
              </w:rPr>
              <w:t xml:space="preserve">   (VIETNAM) COMPANY</w:t>
            </w:r>
          </w:p>
        </w:tc>
        <w:tc>
          <w:tcPr>
            <w:tcW w:w="1980" w:type="dxa"/>
          </w:tcPr>
          <w:p w14:paraId="43DAF638" w14:textId="591B9173" w:rsidR="00784DDD" w:rsidRPr="00D809EC" w:rsidRDefault="00784DDD" w:rsidP="00784DDD">
            <w:pPr>
              <w:ind w:left="-79" w:right="-79" w:firstLine="79"/>
              <w:rPr>
                <w:rFonts w:ascii="Times New Roman" w:hAnsi="Times New Roman" w:cs="Times New Roman"/>
                <w:sz w:val="20"/>
                <w:szCs w:val="20"/>
              </w:rPr>
            </w:pPr>
            <w:r w:rsidRPr="00D809EC">
              <w:rPr>
                <w:rFonts w:ascii="Times New Roman" w:hAnsi="Times New Roman" w:cs="Times New Roman"/>
                <w:sz w:val="20"/>
                <w:szCs w:val="20"/>
              </w:rPr>
              <w:t xml:space="preserve">   </w:t>
            </w:r>
            <w:r w:rsidR="00B42FC5" w:rsidRPr="00D809EC">
              <w:rPr>
                <w:rFonts w:ascii="Times New Roman" w:hAnsi="Times New Roman" w:cs="Times New Roman"/>
                <w:sz w:val="20"/>
                <w:szCs w:val="20"/>
              </w:rPr>
              <w:t>electrical equipment</w:t>
            </w:r>
          </w:p>
        </w:tc>
        <w:tc>
          <w:tcPr>
            <w:tcW w:w="1534" w:type="dxa"/>
          </w:tcPr>
          <w:p w14:paraId="4224AE2A" w14:textId="77777777" w:rsidR="00784DDD" w:rsidRPr="00D809EC" w:rsidRDefault="00784DDD" w:rsidP="00784DDD">
            <w:pPr>
              <w:pStyle w:val="acctfourfigures"/>
              <w:tabs>
                <w:tab w:val="clear" w:pos="765"/>
              </w:tabs>
              <w:spacing w:line="240" w:lineRule="atLeast"/>
              <w:ind w:left="280" w:right="-79" w:hanging="184"/>
              <w:rPr>
                <w:sz w:val="20"/>
              </w:rPr>
            </w:pPr>
            <w:r w:rsidRPr="00D809EC">
              <w:rPr>
                <w:sz w:val="20"/>
              </w:rPr>
              <w:t xml:space="preserve">   Republic</w:t>
            </w:r>
          </w:p>
        </w:tc>
        <w:tc>
          <w:tcPr>
            <w:tcW w:w="630" w:type="dxa"/>
          </w:tcPr>
          <w:p w14:paraId="143A69B6" w14:textId="77777777"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ind w:left="-79" w:right="-79"/>
              <w:rPr>
                <w:rFonts w:ascii="Times New Roman" w:hAnsi="Times New Roman" w:cs="Times New Roman"/>
                <w:sz w:val="20"/>
                <w:szCs w:val="20"/>
              </w:rPr>
            </w:pPr>
          </w:p>
        </w:tc>
        <w:tc>
          <w:tcPr>
            <w:tcW w:w="178" w:type="dxa"/>
          </w:tcPr>
          <w:p w14:paraId="1FF6268A" w14:textId="77777777" w:rsidR="00784DDD" w:rsidRPr="00D809EC" w:rsidRDefault="00784DDD" w:rsidP="00784DDD">
            <w:pPr>
              <w:pStyle w:val="acctfourfigures"/>
              <w:tabs>
                <w:tab w:val="clear" w:pos="765"/>
                <w:tab w:val="decimal" w:pos="661"/>
              </w:tabs>
              <w:spacing w:line="240" w:lineRule="atLeast"/>
              <w:ind w:right="11"/>
              <w:rPr>
                <w:sz w:val="20"/>
              </w:rPr>
            </w:pPr>
          </w:p>
        </w:tc>
        <w:tc>
          <w:tcPr>
            <w:tcW w:w="632" w:type="dxa"/>
          </w:tcPr>
          <w:p w14:paraId="4131312F" w14:textId="77777777"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ind w:left="-79" w:right="-79"/>
              <w:rPr>
                <w:rFonts w:ascii="Times New Roman" w:hAnsi="Times New Roman" w:cs="Times New Roman"/>
                <w:sz w:val="20"/>
                <w:szCs w:val="20"/>
              </w:rPr>
            </w:pPr>
          </w:p>
        </w:tc>
        <w:tc>
          <w:tcPr>
            <w:tcW w:w="882" w:type="dxa"/>
          </w:tcPr>
          <w:p w14:paraId="1738A2A1" w14:textId="77777777" w:rsidR="00784DDD" w:rsidRPr="00D809EC" w:rsidRDefault="00784DDD" w:rsidP="00784DDD">
            <w:pPr>
              <w:pStyle w:val="acctfourfigures"/>
              <w:tabs>
                <w:tab w:val="clear" w:pos="765"/>
                <w:tab w:val="decimal" w:pos="661"/>
              </w:tabs>
              <w:spacing w:line="240" w:lineRule="atLeast"/>
              <w:ind w:right="11"/>
              <w:rPr>
                <w:sz w:val="20"/>
              </w:rPr>
            </w:pPr>
          </w:p>
        </w:tc>
        <w:tc>
          <w:tcPr>
            <w:tcW w:w="180" w:type="dxa"/>
          </w:tcPr>
          <w:p w14:paraId="72C3CA0F" w14:textId="77777777" w:rsidR="00784DDD" w:rsidRPr="00D809EC" w:rsidRDefault="00784DDD" w:rsidP="00784DDD">
            <w:pPr>
              <w:pStyle w:val="acctfourfigures"/>
              <w:spacing w:line="240" w:lineRule="atLeast"/>
              <w:jc w:val="center"/>
              <w:rPr>
                <w:sz w:val="20"/>
              </w:rPr>
            </w:pPr>
          </w:p>
        </w:tc>
        <w:tc>
          <w:tcPr>
            <w:tcW w:w="900" w:type="dxa"/>
          </w:tcPr>
          <w:p w14:paraId="5C2B9DE7" w14:textId="77777777" w:rsidR="00784DDD" w:rsidRPr="00D809EC" w:rsidRDefault="00784DDD" w:rsidP="00784DDD">
            <w:pPr>
              <w:pStyle w:val="acctfourfigures"/>
              <w:tabs>
                <w:tab w:val="clear" w:pos="765"/>
                <w:tab w:val="decimal" w:pos="661"/>
              </w:tabs>
              <w:spacing w:line="240" w:lineRule="atLeast"/>
              <w:ind w:right="11"/>
              <w:rPr>
                <w:sz w:val="20"/>
              </w:rPr>
            </w:pPr>
          </w:p>
        </w:tc>
        <w:tc>
          <w:tcPr>
            <w:tcW w:w="192" w:type="dxa"/>
          </w:tcPr>
          <w:p w14:paraId="10559BE2" w14:textId="77777777" w:rsidR="00784DDD" w:rsidRPr="00D809EC" w:rsidRDefault="00784DDD" w:rsidP="00784DDD">
            <w:pPr>
              <w:pStyle w:val="acctfourfigures"/>
              <w:spacing w:line="240" w:lineRule="atLeast"/>
              <w:jc w:val="center"/>
              <w:rPr>
                <w:sz w:val="20"/>
              </w:rPr>
            </w:pPr>
          </w:p>
        </w:tc>
        <w:tc>
          <w:tcPr>
            <w:tcW w:w="810" w:type="dxa"/>
          </w:tcPr>
          <w:p w14:paraId="3F49F555" w14:textId="77777777" w:rsidR="00784DDD" w:rsidRPr="00D809EC" w:rsidRDefault="00784DDD" w:rsidP="00784DDD">
            <w:pPr>
              <w:pStyle w:val="acctfourfigures"/>
              <w:tabs>
                <w:tab w:val="clear" w:pos="765"/>
                <w:tab w:val="decimal" w:pos="652"/>
              </w:tabs>
              <w:spacing w:line="240" w:lineRule="atLeast"/>
              <w:ind w:left="-61" w:right="-88"/>
              <w:rPr>
                <w:sz w:val="20"/>
              </w:rPr>
            </w:pPr>
          </w:p>
        </w:tc>
        <w:tc>
          <w:tcPr>
            <w:tcW w:w="180" w:type="dxa"/>
          </w:tcPr>
          <w:p w14:paraId="13559B9E" w14:textId="77777777" w:rsidR="00784DDD" w:rsidRPr="00D809EC" w:rsidRDefault="00784DDD" w:rsidP="00784DDD">
            <w:pPr>
              <w:pStyle w:val="acctfourfigures"/>
              <w:tabs>
                <w:tab w:val="decimal" w:pos="731"/>
              </w:tabs>
              <w:spacing w:line="240" w:lineRule="atLeast"/>
              <w:rPr>
                <w:sz w:val="20"/>
              </w:rPr>
            </w:pPr>
          </w:p>
        </w:tc>
        <w:tc>
          <w:tcPr>
            <w:tcW w:w="810" w:type="dxa"/>
          </w:tcPr>
          <w:p w14:paraId="563FB8CA" w14:textId="77777777" w:rsidR="00784DDD" w:rsidRPr="00D809EC" w:rsidRDefault="00784DDD" w:rsidP="00784DDD">
            <w:pPr>
              <w:pStyle w:val="acctfourfigures"/>
              <w:tabs>
                <w:tab w:val="clear" w:pos="765"/>
                <w:tab w:val="decimal" w:pos="652"/>
              </w:tabs>
              <w:spacing w:line="240" w:lineRule="atLeast"/>
              <w:ind w:left="-61" w:right="-88"/>
              <w:rPr>
                <w:sz w:val="20"/>
              </w:rPr>
            </w:pPr>
          </w:p>
        </w:tc>
        <w:tc>
          <w:tcPr>
            <w:tcW w:w="185" w:type="dxa"/>
            <w:gridSpan w:val="2"/>
          </w:tcPr>
          <w:p w14:paraId="65A106A8" w14:textId="77777777" w:rsidR="00784DDD" w:rsidRPr="00D809EC" w:rsidRDefault="00784DDD" w:rsidP="00784DDD">
            <w:pPr>
              <w:pStyle w:val="acctfourfigures"/>
              <w:spacing w:line="240" w:lineRule="atLeast"/>
              <w:jc w:val="center"/>
              <w:rPr>
                <w:sz w:val="20"/>
              </w:rPr>
            </w:pPr>
          </w:p>
        </w:tc>
        <w:tc>
          <w:tcPr>
            <w:tcW w:w="811" w:type="dxa"/>
          </w:tcPr>
          <w:p w14:paraId="6D893CBC" w14:textId="77777777" w:rsidR="00784DDD" w:rsidRPr="00D809EC" w:rsidRDefault="00784DDD" w:rsidP="00784DDD">
            <w:pPr>
              <w:pStyle w:val="acctfourfigures"/>
              <w:tabs>
                <w:tab w:val="clear" w:pos="765"/>
                <w:tab w:val="decimal" w:pos="371"/>
              </w:tabs>
              <w:spacing w:line="240" w:lineRule="atLeast"/>
              <w:ind w:right="11"/>
              <w:rPr>
                <w:sz w:val="20"/>
              </w:rPr>
            </w:pPr>
          </w:p>
        </w:tc>
        <w:tc>
          <w:tcPr>
            <w:tcW w:w="180" w:type="dxa"/>
          </w:tcPr>
          <w:p w14:paraId="44EBF31B" w14:textId="77777777" w:rsidR="00784DDD" w:rsidRPr="00D809EC" w:rsidRDefault="00784DDD" w:rsidP="00784DDD">
            <w:pPr>
              <w:pStyle w:val="acctfourfigures"/>
              <w:spacing w:line="240" w:lineRule="atLeast"/>
              <w:jc w:val="center"/>
              <w:rPr>
                <w:sz w:val="20"/>
              </w:rPr>
            </w:pPr>
          </w:p>
        </w:tc>
        <w:tc>
          <w:tcPr>
            <w:tcW w:w="810" w:type="dxa"/>
          </w:tcPr>
          <w:p w14:paraId="2ADA218F" w14:textId="77777777" w:rsidR="00784DDD" w:rsidRPr="00D809EC" w:rsidRDefault="00784DDD" w:rsidP="00784DDD">
            <w:pPr>
              <w:pStyle w:val="acctfourfigures"/>
              <w:tabs>
                <w:tab w:val="clear" w:pos="765"/>
                <w:tab w:val="decimal" w:pos="600"/>
              </w:tabs>
              <w:spacing w:line="240" w:lineRule="atLeast"/>
              <w:ind w:left="-98" w:right="-79"/>
              <w:rPr>
                <w:sz w:val="20"/>
              </w:rPr>
            </w:pPr>
          </w:p>
        </w:tc>
        <w:tc>
          <w:tcPr>
            <w:tcW w:w="180" w:type="dxa"/>
          </w:tcPr>
          <w:p w14:paraId="0D46411F" w14:textId="77777777" w:rsidR="00784DDD" w:rsidRPr="00D809EC" w:rsidRDefault="00784DDD" w:rsidP="00784DDD">
            <w:pPr>
              <w:pStyle w:val="acctfourfigures"/>
              <w:spacing w:line="240" w:lineRule="atLeast"/>
              <w:jc w:val="center"/>
              <w:rPr>
                <w:sz w:val="20"/>
              </w:rPr>
            </w:pPr>
          </w:p>
        </w:tc>
        <w:tc>
          <w:tcPr>
            <w:tcW w:w="810" w:type="dxa"/>
          </w:tcPr>
          <w:p w14:paraId="5B3CF164" w14:textId="77777777" w:rsidR="00784DDD" w:rsidRPr="00D809EC" w:rsidRDefault="00784DDD" w:rsidP="00784DDD">
            <w:pPr>
              <w:pStyle w:val="acctfourfigures"/>
              <w:tabs>
                <w:tab w:val="clear" w:pos="765"/>
                <w:tab w:val="decimal" w:pos="652"/>
              </w:tabs>
              <w:spacing w:line="240" w:lineRule="atLeast"/>
              <w:ind w:right="11"/>
              <w:rPr>
                <w:sz w:val="20"/>
              </w:rPr>
            </w:pPr>
          </w:p>
        </w:tc>
        <w:tc>
          <w:tcPr>
            <w:tcW w:w="180" w:type="dxa"/>
          </w:tcPr>
          <w:p w14:paraId="4C056CD5" w14:textId="77777777" w:rsidR="00784DDD" w:rsidRPr="00D809EC" w:rsidRDefault="00784DDD" w:rsidP="00784DDD">
            <w:pPr>
              <w:pStyle w:val="acctfourfigures"/>
              <w:tabs>
                <w:tab w:val="decimal" w:pos="731"/>
              </w:tabs>
              <w:spacing w:line="240" w:lineRule="atLeast"/>
              <w:rPr>
                <w:sz w:val="20"/>
              </w:rPr>
            </w:pPr>
          </w:p>
        </w:tc>
        <w:tc>
          <w:tcPr>
            <w:tcW w:w="814" w:type="dxa"/>
          </w:tcPr>
          <w:p w14:paraId="072D099D" w14:textId="77777777" w:rsidR="00784DDD" w:rsidRPr="00D809EC" w:rsidRDefault="00784DDD" w:rsidP="00784DDD">
            <w:pPr>
              <w:pStyle w:val="acctfourfigures"/>
              <w:tabs>
                <w:tab w:val="clear" w:pos="765"/>
                <w:tab w:val="decimal" w:pos="652"/>
              </w:tabs>
              <w:spacing w:line="240" w:lineRule="atLeast"/>
              <w:ind w:right="11"/>
              <w:rPr>
                <w:sz w:val="20"/>
              </w:rPr>
            </w:pPr>
          </w:p>
        </w:tc>
      </w:tr>
      <w:tr w:rsidR="00B42FC5" w:rsidRPr="00D809EC" w14:paraId="45DF6F70" w14:textId="77777777" w:rsidTr="00B42FC5">
        <w:trPr>
          <w:cantSplit/>
        </w:trPr>
        <w:tc>
          <w:tcPr>
            <w:tcW w:w="2430" w:type="dxa"/>
          </w:tcPr>
          <w:p w14:paraId="71A72D98" w14:textId="77777777" w:rsidR="00B42FC5" w:rsidRPr="00D809EC" w:rsidRDefault="00B42FC5" w:rsidP="00B42FC5">
            <w:pPr>
              <w:tabs>
                <w:tab w:val="clear" w:pos="1644"/>
                <w:tab w:val="clear" w:pos="1871"/>
              </w:tabs>
              <w:ind w:right="-79"/>
              <w:rPr>
                <w:rFonts w:ascii="Times New Roman" w:hAnsi="Times New Roman" w:cs="Times New Roman"/>
                <w:sz w:val="20"/>
                <w:szCs w:val="20"/>
              </w:rPr>
            </w:pPr>
            <w:r w:rsidRPr="00D809EC">
              <w:rPr>
                <w:rFonts w:ascii="Times New Roman" w:hAnsi="Times New Roman" w:cs="Times New Roman"/>
                <w:sz w:val="20"/>
                <w:szCs w:val="20"/>
              </w:rPr>
              <w:t xml:space="preserve">   LIMITED</w:t>
            </w:r>
          </w:p>
        </w:tc>
        <w:tc>
          <w:tcPr>
            <w:tcW w:w="1980" w:type="dxa"/>
          </w:tcPr>
          <w:p w14:paraId="358D1868" w14:textId="378F3650" w:rsidR="00B42FC5" w:rsidRPr="00D809EC" w:rsidRDefault="00B42FC5" w:rsidP="00B42FC5">
            <w:pPr>
              <w:ind w:left="-79" w:right="-79" w:firstLine="79"/>
              <w:rPr>
                <w:rFonts w:ascii="Times New Roman" w:hAnsi="Times New Roman" w:cs="Times New Roman"/>
                <w:sz w:val="20"/>
                <w:szCs w:val="20"/>
              </w:rPr>
            </w:pPr>
            <w:r w:rsidRPr="00D809EC">
              <w:rPr>
                <w:rFonts w:ascii="Times New Roman" w:hAnsi="Times New Roman" w:cs="Times New Roman"/>
                <w:sz w:val="20"/>
                <w:szCs w:val="20"/>
              </w:rPr>
              <w:t xml:space="preserve">   </w:t>
            </w:r>
          </w:p>
        </w:tc>
        <w:tc>
          <w:tcPr>
            <w:tcW w:w="1534" w:type="dxa"/>
          </w:tcPr>
          <w:p w14:paraId="00EE0EC0" w14:textId="77777777" w:rsidR="00B42FC5" w:rsidRPr="00D809EC" w:rsidRDefault="00B42FC5" w:rsidP="00B42FC5">
            <w:pPr>
              <w:pStyle w:val="acctfourfigures"/>
              <w:tabs>
                <w:tab w:val="clear" w:pos="765"/>
              </w:tabs>
              <w:spacing w:line="240" w:lineRule="atLeast"/>
              <w:ind w:left="280" w:right="-79" w:hanging="184"/>
              <w:rPr>
                <w:sz w:val="20"/>
              </w:rPr>
            </w:pPr>
            <w:r w:rsidRPr="00D809EC">
              <w:rPr>
                <w:sz w:val="20"/>
              </w:rPr>
              <w:t xml:space="preserve">   of Vietnam</w:t>
            </w:r>
          </w:p>
        </w:tc>
        <w:tc>
          <w:tcPr>
            <w:tcW w:w="630" w:type="dxa"/>
          </w:tcPr>
          <w:p w14:paraId="47B87B5F" w14:textId="4C03AFD8" w:rsidR="00B42FC5" w:rsidRPr="00D809EC" w:rsidRDefault="00B42FC5" w:rsidP="00B42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ind w:left="-79" w:right="-79"/>
              <w:rPr>
                <w:rFonts w:ascii="Times New Roman" w:hAnsi="Times New Roman" w:cs="Times New Roman"/>
                <w:sz w:val="20"/>
                <w:szCs w:val="20"/>
              </w:rPr>
            </w:pPr>
            <w:r w:rsidRPr="00D809EC">
              <w:rPr>
                <w:rFonts w:ascii="Times New Roman" w:hAnsi="Times New Roman" w:cs="Times New Roman"/>
                <w:sz w:val="20"/>
                <w:szCs w:val="20"/>
              </w:rPr>
              <w:t>100.00</w:t>
            </w:r>
          </w:p>
        </w:tc>
        <w:tc>
          <w:tcPr>
            <w:tcW w:w="178" w:type="dxa"/>
          </w:tcPr>
          <w:p w14:paraId="0B61B805" w14:textId="77777777" w:rsidR="00B42FC5" w:rsidRPr="00D809EC" w:rsidRDefault="00B42FC5" w:rsidP="00B42FC5">
            <w:pPr>
              <w:pStyle w:val="acctfourfigures"/>
              <w:tabs>
                <w:tab w:val="clear" w:pos="765"/>
                <w:tab w:val="decimal" w:pos="661"/>
              </w:tabs>
              <w:spacing w:line="240" w:lineRule="atLeast"/>
              <w:ind w:right="11"/>
              <w:rPr>
                <w:sz w:val="20"/>
              </w:rPr>
            </w:pPr>
          </w:p>
        </w:tc>
        <w:tc>
          <w:tcPr>
            <w:tcW w:w="632" w:type="dxa"/>
          </w:tcPr>
          <w:p w14:paraId="3EDD41DA" w14:textId="447DCB3C" w:rsidR="00B42FC5" w:rsidRPr="00D809EC" w:rsidRDefault="00B42FC5" w:rsidP="00B42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ind w:left="-79" w:right="-79"/>
              <w:rPr>
                <w:rFonts w:ascii="Times New Roman" w:hAnsi="Times New Roman" w:cs="Times New Roman"/>
                <w:sz w:val="20"/>
                <w:szCs w:val="20"/>
              </w:rPr>
            </w:pPr>
            <w:r w:rsidRPr="00D809EC">
              <w:rPr>
                <w:rFonts w:ascii="Times New Roman" w:hAnsi="Times New Roman" w:cs="Times New Roman"/>
                <w:sz w:val="20"/>
                <w:szCs w:val="20"/>
              </w:rPr>
              <w:t>100.00</w:t>
            </w:r>
          </w:p>
        </w:tc>
        <w:tc>
          <w:tcPr>
            <w:tcW w:w="882" w:type="dxa"/>
          </w:tcPr>
          <w:p w14:paraId="49341E36" w14:textId="28EA8781" w:rsidR="00B42FC5" w:rsidRPr="00D809EC" w:rsidRDefault="00B42FC5" w:rsidP="00B42FC5">
            <w:pPr>
              <w:pStyle w:val="acctfourfigures"/>
              <w:tabs>
                <w:tab w:val="clear" w:pos="765"/>
                <w:tab w:val="decimal" w:pos="438"/>
              </w:tabs>
              <w:spacing w:line="240" w:lineRule="atLeast"/>
              <w:ind w:right="11"/>
              <w:rPr>
                <w:sz w:val="20"/>
              </w:rPr>
            </w:pPr>
            <w:r w:rsidRPr="00D809EC">
              <w:rPr>
                <w:sz w:val="20"/>
              </w:rPr>
              <w:t>62,649</w:t>
            </w:r>
          </w:p>
        </w:tc>
        <w:tc>
          <w:tcPr>
            <w:tcW w:w="180" w:type="dxa"/>
          </w:tcPr>
          <w:p w14:paraId="6F77EB89" w14:textId="77777777" w:rsidR="00B42FC5" w:rsidRPr="00D809EC" w:rsidRDefault="00B42FC5" w:rsidP="00B42FC5">
            <w:pPr>
              <w:pStyle w:val="acctfourfigures"/>
              <w:spacing w:line="240" w:lineRule="atLeast"/>
              <w:jc w:val="center"/>
              <w:rPr>
                <w:sz w:val="20"/>
              </w:rPr>
            </w:pPr>
          </w:p>
        </w:tc>
        <w:tc>
          <w:tcPr>
            <w:tcW w:w="900" w:type="dxa"/>
          </w:tcPr>
          <w:p w14:paraId="6693D284" w14:textId="485D1703" w:rsidR="00B42FC5" w:rsidRPr="00D809EC" w:rsidRDefault="00B42FC5" w:rsidP="00B42FC5">
            <w:pPr>
              <w:pStyle w:val="acctfourfigures"/>
              <w:tabs>
                <w:tab w:val="clear" w:pos="765"/>
                <w:tab w:val="decimal" w:pos="438"/>
              </w:tabs>
              <w:spacing w:line="240" w:lineRule="atLeast"/>
              <w:ind w:right="11"/>
              <w:rPr>
                <w:sz w:val="20"/>
              </w:rPr>
            </w:pPr>
            <w:r w:rsidRPr="00D809EC">
              <w:rPr>
                <w:sz w:val="20"/>
              </w:rPr>
              <w:t>62,649</w:t>
            </w:r>
          </w:p>
        </w:tc>
        <w:tc>
          <w:tcPr>
            <w:tcW w:w="192" w:type="dxa"/>
          </w:tcPr>
          <w:p w14:paraId="4FFFF396" w14:textId="77777777" w:rsidR="00B42FC5" w:rsidRPr="00D809EC" w:rsidRDefault="00B42FC5" w:rsidP="00B42FC5">
            <w:pPr>
              <w:pStyle w:val="acctfourfigures"/>
              <w:spacing w:line="240" w:lineRule="atLeast"/>
              <w:jc w:val="center"/>
              <w:rPr>
                <w:sz w:val="20"/>
              </w:rPr>
            </w:pPr>
          </w:p>
        </w:tc>
        <w:tc>
          <w:tcPr>
            <w:tcW w:w="810" w:type="dxa"/>
          </w:tcPr>
          <w:p w14:paraId="29308EF8" w14:textId="36489BF1" w:rsidR="00B42FC5" w:rsidRPr="00D809EC" w:rsidRDefault="00B42FC5" w:rsidP="00B42FC5">
            <w:pPr>
              <w:pStyle w:val="acctfourfigures"/>
              <w:tabs>
                <w:tab w:val="clear" w:pos="765"/>
                <w:tab w:val="decimal" w:pos="652"/>
              </w:tabs>
              <w:spacing w:line="240" w:lineRule="atLeast"/>
              <w:ind w:left="-61" w:right="-88"/>
              <w:rPr>
                <w:sz w:val="20"/>
              </w:rPr>
            </w:pPr>
            <w:r w:rsidRPr="00D809EC">
              <w:rPr>
                <w:sz w:val="20"/>
              </w:rPr>
              <w:t>62,649</w:t>
            </w:r>
          </w:p>
        </w:tc>
        <w:tc>
          <w:tcPr>
            <w:tcW w:w="180" w:type="dxa"/>
          </w:tcPr>
          <w:p w14:paraId="46E992E4" w14:textId="77777777" w:rsidR="00B42FC5" w:rsidRPr="00D809EC" w:rsidRDefault="00B42FC5" w:rsidP="00B42FC5">
            <w:pPr>
              <w:pStyle w:val="acctfourfigures"/>
              <w:tabs>
                <w:tab w:val="decimal" w:pos="731"/>
              </w:tabs>
              <w:spacing w:line="240" w:lineRule="atLeast"/>
              <w:rPr>
                <w:sz w:val="20"/>
              </w:rPr>
            </w:pPr>
          </w:p>
        </w:tc>
        <w:tc>
          <w:tcPr>
            <w:tcW w:w="810" w:type="dxa"/>
          </w:tcPr>
          <w:p w14:paraId="09B503A8" w14:textId="1A933BD4" w:rsidR="00B42FC5" w:rsidRPr="00D809EC" w:rsidRDefault="00B42FC5" w:rsidP="00B42FC5">
            <w:pPr>
              <w:pStyle w:val="acctfourfigures"/>
              <w:tabs>
                <w:tab w:val="clear" w:pos="765"/>
                <w:tab w:val="decimal" w:pos="652"/>
              </w:tabs>
              <w:spacing w:line="240" w:lineRule="atLeast"/>
              <w:ind w:left="-61" w:right="-88"/>
              <w:rPr>
                <w:sz w:val="20"/>
              </w:rPr>
            </w:pPr>
            <w:r w:rsidRPr="00D809EC">
              <w:rPr>
                <w:sz w:val="20"/>
              </w:rPr>
              <w:t>62,649</w:t>
            </w:r>
          </w:p>
        </w:tc>
        <w:tc>
          <w:tcPr>
            <w:tcW w:w="185" w:type="dxa"/>
            <w:gridSpan w:val="2"/>
          </w:tcPr>
          <w:p w14:paraId="0059FACF" w14:textId="77777777" w:rsidR="00B42FC5" w:rsidRPr="00D809EC" w:rsidRDefault="00B42FC5" w:rsidP="00B42FC5">
            <w:pPr>
              <w:pStyle w:val="acctfourfigures"/>
              <w:spacing w:line="240" w:lineRule="atLeast"/>
              <w:jc w:val="center"/>
              <w:rPr>
                <w:sz w:val="20"/>
              </w:rPr>
            </w:pPr>
          </w:p>
        </w:tc>
        <w:tc>
          <w:tcPr>
            <w:tcW w:w="811" w:type="dxa"/>
          </w:tcPr>
          <w:p w14:paraId="16F78236" w14:textId="1D6AEE3D" w:rsidR="00B42FC5" w:rsidRPr="00D809EC" w:rsidRDefault="00B42FC5" w:rsidP="00B42FC5">
            <w:pPr>
              <w:pStyle w:val="acctfourfigures"/>
              <w:tabs>
                <w:tab w:val="clear" w:pos="765"/>
                <w:tab w:val="decimal" w:pos="371"/>
              </w:tabs>
              <w:spacing w:line="240" w:lineRule="atLeast"/>
              <w:ind w:right="11"/>
              <w:rPr>
                <w:sz w:val="20"/>
              </w:rPr>
            </w:pPr>
            <w:r w:rsidRPr="00D809EC">
              <w:rPr>
                <w:sz w:val="20"/>
              </w:rPr>
              <w:t>-</w:t>
            </w:r>
          </w:p>
        </w:tc>
        <w:tc>
          <w:tcPr>
            <w:tcW w:w="180" w:type="dxa"/>
          </w:tcPr>
          <w:p w14:paraId="304B0F23" w14:textId="77777777" w:rsidR="00B42FC5" w:rsidRPr="00D809EC" w:rsidRDefault="00B42FC5" w:rsidP="00B42FC5">
            <w:pPr>
              <w:pStyle w:val="acctfourfigures"/>
              <w:spacing w:line="240" w:lineRule="atLeast"/>
              <w:jc w:val="center"/>
              <w:rPr>
                <w:sz w:val="20"/>
              </w:rPr>
            </w:pPr>
          </w:p>
        </w:tc>
        <w:tc>
          <w:tcPr>
            <w:tcW w:w="810" w:type="dxa"/>
          </w:tcPr>
          <w:p w14:paraId="4A90786E" w14:textId="2A4252CF" w:rsidR="00B42FC5" w:rsidRPr="00D809EC" w:rsidRDefault="00B42FC5" w:rsidP="00B42FC5">
            <w:pPr>
              <w:pStyle w:val="acctfourfigures"/>
              <w:tabs>
                <w:tab w:val="clear" w:pos="765"/>
                <w:tab w:val="decimal" w:pos="600"/>
              </w:tabs>
              <w:spacing w:line="240" w:lineRule="atLeast"/>
              <w:ind w:left="-98" w:right="-79"/>
              <w:rPr>
                <w:sz w:val="20"/>
              </w:rPr>
            </w:pPr>
            <w:r w:rsidRPr="00D809EC">
              <w:rPr>
                <w:sz w:val="20"/>
              </w:rPr>
              <w:t>-</w:t>
            </w:r>
          </w:p>
        </w:tc>
        <w:tc>
          <w:tcPr>
            <w:tcW w:w="180" w:type="dxa"/>
          </w:tcPr>
          <w:p w14:paraId="2368E14A" w14:textId="77777777" w:rsidR="00B42FC5" w:rsidRPr="00D809EC" w:rsidRDefault="00B42FC5" w:rsidP="00B42FC5">
            <w:pPr>
              <w:pStyle w:val="acctfourfigures"/>
              <w:spacing w:line="240" w:lineRule="atLeast"/>
              <w:jc w:val="center"/>
              <w:rPr>
                <w:sz w:val="20"/>
              </w:rPr>
            </w:pPr>
          </w:p>
        </w:tc>
        <w:tc>
          <w:tcPr>
            <w:tcW w:w="810" w:type="dxa"/>
          </w:tcPr>
          <w:p w14:paraId="099798BF" w14:textId="4D6F8EF6" w:rsidR="00B42FC5" w:rsidRPr="00D809EC" w:rsidRDefault="00B42FC5" w:rsidP="00B42FC5">
            <w:pPr>
              <w:pStyle w:val="acctfourfigures"/>
              <w:tabs>
                <w:tab w:val="clear" w:pos="765"/>
                <w:tab w:val="decimal" w:pos="652"/>
              </w:tabs>
              <w:spacing w:line="240" w:lineRule="atLeast"/>
              <w:ind w:right="11"/>
              <w:rPr>
                <w:sz w:val="20"/>
              </w:rPr>
            </w:pPr>
            <w:r w:rsidRPr="00D809EC">
              <w:rPr>
                <w:sz w:val="20"/>
              </w:rPr>
              <w:t>62,649</w:t>
            </w:r>
          </w:p>
        </w:tc>
        <w:tc>
          <w:tcPr>
            <w:tcW w:w="180" w:type="dxa"/>
          </w:tcPr>
          <w:p w14:paraId="17CB8818" w14:textId="77777777" w:rsidR="00B42FC5" w:rsidRPr="00D809EC" w:rsidRDefault="00B42FC5" w:rsidP="00B42FC5">
            <w:pPr>
              <w:pStyle w:val="acctfourfigures"/>
              <w:tabs>
                <w:tab w:val="decimal" w:pos="731"/>
              </w:tabs>
              <w:spacing w:line="240" w:lineRule="atLeast"/>
              <w:rPr>
                <w:sz w:val="20"/>
              </w:rPr>
            </w:pPr>
          </w:p>
        </w:tc>
        <w:tc>
          <w:tcPr>
            <w:tcW w:w="814" w:type="dxa"/>
          </w:tcPr>
          <w:p w14:paraId="7630B6BD" w14:textId="4BCC634F" w:rsidR="00B42FC5" w:rsidRPr="00D809EC" w:rsidRDefault="00B42FC5" w:rsidP="00B42FC5">
            <w:pPr>
              <w:pStyle w:val="acctfourfigures"/>
              <w:tabs>
                <w:tab w:val="clear" w:pos="765"/>
                <w:tab w:val="decimal" w:pos="652"/>
              </w:tabs>
              <w:spacing w:line="240" w:lineRule="atLeast"/>
              <w:ind w:right="11"/>
              <w:rPr>
                <w:sz w:val="20"/>
              </w:rPr>
            </w:pPr>
            <w:r w:rsidRPr="00D809EC">
              <w:rPr>
                <w:sz w:val="20"/>
              </w:rPr>
              <w:t>62,649</w:t>
            </w:r>
          </w:p>
        </w:tc>
      </w:tr>
      <w:tr w:rsidR="00784DDD" w:rsidRPr="00D809EC" w14:paraId="40A9C715" w14:textId="77777777" w:rsidTr="00B42FC5">
        <w:trPr>
          <w:cantSplit/>
        </w:trPr>
        <w:tc>
          <w:tcPr>
            <w:tcW w:w="2430" w:type="dxa"/>
          </w:tcPr>
          <w:p w14:paraId="59B7E03E" w14:textId="77777777" w:rsidR="00784DDD" w:rsidRPr="00D809EC" w:rsidRDefault="00784DDD" w:rsidP="00784DDD">
            <w:pPr>
              <w:tabs>
                <w:tab w:val="clear" w:pos="1644"/>
                <w:tab w:val="clear" w:pos="1871"/>
              </w:tabs>
              <w:ind w:right="-79"/>
              <w:rPr>
                <w:rFonts w:ascii="Times New Roman" w:hAnsi="Times New Roman" w:cs="Times New Roman"/>
                <w:b/>
                <w:bCs/>
                <w:sz w:val="20"/>
                <w:szCs w:val="20"/>
              </w:rPr>
            </w:pPr>
            <w:r w:rsidRPr="00D809EC">
              <w:rPr>
                <w:rFonts w:ascii="Times New Roman" w:hAnsi="Times New Roman" w:cs="Times New Roman"/>
                <w:b/>
                <w:bCs/>
                <w:sz w:val="20"/>
                <w:szCs w:val="20"/>
              </w:rPr>
              <w:t>Total</w:t>
            </w:r>
          </w:p>
        </w:tc>
        <w:tc>
          <w:tcPr>
            <w:tcW w:w="1980" w:type="dxa"/>
          </w:tcPr>
          <w:p w14:paraId="7E2280EA" w14:textId="77777777" w:rsidR="00784DDD" w:rsidRPr="00D809EC" w:rsidRDefault="00784DDD" w:rsidP="00784DDD">
            <w:pPr>
              <w:ind w:left="-79" w:right="-79"/>
              <w:jc w:val="center"/>
              <w:rPr>
                <w:rFonts w:ascii="Times New Roman" w:hAnsi="Times New Roman" w:cs="Times New Roman"/>
                <w:b/>
                <w:bCs/>
                <w:sz w:val="20"/>
                <w:szCs w:val="20"/>
              </w:rPr>
            </w:pPr>
          </w:p>
        </w:tc>
        <w:tc>
          <w:tcPr>
            <w:tcW w:w="1534" w:type="dxa"/>
          </w:tcPr>
          <w:p w14:paraId="0CB87B69" w14:textId="77777777" w:rsidR="00784DDD" w:rsidRPr="00D809EC" w:rsidRDefault="00784DDD" w:rsidP="00784DDD">
            <w:pPr>
              <w:ind w:left="-79" w:right="-79"/>
              <w:jc w:val="center"/>
              <w:rPr>
                <w:rFonts w:ascii="Times New Roman" w:hAnsi="Times New Roman" w:cs="Times New Roman"/>
                <w:b/>
                <w:bCs/>
                <w:sz w:val="20"/>
                <w:szCs w:val="20"/>
              </w:rPr>
            </w:pPr>
          </w:p>
        </w:tc>
        <w:tc>
          <w:tcPr>
            <w:tcW w:w="630" w:type="dxa"/>
          </w:tcPr>
          <w:p w14:paraId="1C631BED" w14:textId="77777777" w:rsidR="00784DDD" w:rsidRPr="00D809EC" w:rsidRDefault="00784DDD" w:rsidP="00784DDD">
            <w:pPr>
              <w:ind w:left="-79" w:right="-79"/>
              <w:jc w:val="center"/>
              <w:rPr>
                <w:rFonts w:ascii="Times New Roman" w:hAnsi="Times New Roman" w:cs="Times New Roman"/>
                <w:b/>
                <w:bCs/>
                <w:sz w:val="20"/>
                <w:szCs w:val="20"/>
              </w:rPr>
            </w:pPr>
          </w:p>
        </w:tc>
        <w:tc>
          <w:tcPr>
            <w:tcW w:w="178" w:type="dxa"/>
          </w:tcPr>
          <w:p w14:paraId="21331017" w14:textId="77777777" w:rsidR="00784DDD" w:rsidRPr="00D809EC" w:rsidRDefault="00784DDD" w:rsidP="00784DDD">
            <w:pPr>
              <w:jc w:val="center"/>
              <w:rPr>
                <w:rFonts w:ascii="Times New Roman" w:hAnsi="Times New Roman" w:cs="Times New Roman"/>
                <w:b/>
                <w:bCs/>
                <w:sz w:val="20"/>
                <w:szCs w:val="20"/>
              </w:rPr>
            </w:pPr>
          </w:p>
        </w:tc>
        <w:tc>
          <w:tcPr>
            <w:tcW w:w="632" w:type="dxa"/>
          </w:tcPr>
          <w:p w14:paraId="3EFD16A6" w14:textId="77777777" w:rsidR="00784DDD" w:rsidRPr="00D809EC" w:rsidRDefault="00784DDD" w:rsidP="00784DDD">
            <w:pPr>
              <w:ind w:left="-79" w:right="-79"/>
              <w:jc w:val="center"/>
              <w:rPr>
                <w:rFonts w:ascii="Times New Roman" w:hAnsi="Times New Roman" w:cs="Times New Roman"/>
                <w:b/>
                <w:bCs/>
                <w:sz w:val="20"/>
                <w:szCs w:val="20"/>
              </w:rPr>
            </w:pPr>
          </w:p>
        </w:tc>
        <w:tc>
          <w:tcPr>
            <w:tcW w:w="882" w:type="dxa"/>
          </w:tcPr>
          <w:p w14:paraId="0E5AC569" w14:textId="77777777" w:rsidR="00784DDD" w:rsidRPr="00D809EC" w:rsidRDefault="00784DDD" w:rsidP="00784DDD">
            <w:pPr>
              <w:pStyle w:val="acctfourfigures"/>
              <w:tabs>
                <w:tab w:val="clear" w:pos="765"/>
              </w:tabs>
              <w:spacing w:line="240" w:lineRule="atLeast"/>
              <w:ind w:left="-77" w:right="-54"/>
              <w:jc w:val="center"/>
              <w:rPr>
                <w:b/>
                <w:bCs/>
                <w:sz w:val="20"/>
              </w:rPr>
            </w:pPr>
          </w:p>
        </w:tc>
        <w:tc>
          <w:tcPr>
            <w:tcW w:w="180" w:type="dxa"/>
          </w:tcPr>
          <w:p w14:paraId="4B53FE39" w14:textId="77777777" w:rsidR="00784DDD" w:rsidRPr="00D809EC" w:rsidRDefault="00784DDD" w:rsidP="00784DDD">
            <w:pPr>
              <w:pStyle w:val="acctfourfigures"/>
              <w:spacing w:line="240" w:lineRule="atLeast"/>
              <w:jc w:val="center"/>
              <w:rPr>
                <w:b/>
                <w:bCs/>
                <w:sz w:val="20"/>
              </w:rPr>
            </w:pPr>
          </w:p>
        </w:tc>
        <w:tc>
          <w:tcPr>
            <w:tcW w:w="900" w:type="dxa"/>
          </w:tcPr>
          <w:p w14:paraId="704CA992" w14:textId="77777777" w:rsidR="00784DDD" w:rsidRPr="00D809EC" w:rsidRDefault="00784DDD" w:rsidP="00784DDD">
            <w:pPr>
              <w:pStyle w:val="acctfourfigures"/>
              <w:tabs>
                <w:tab w:val="clear" w:pos="765"/>
              </w:tabs>
              <w:spacing w:line="240" w:lineRule="atLeast"/>
              <w:ind w:left="-77" w:right="-54"/>
              <w:jc w:val="center"/>
              <w:rPr>
                <w:b/>
                <w:bCs/>
                <w:sz w:val="20"/>
              </w:rPr>
            </w:pPr>
          </w:p>
        </w:tc>
        <w:tc>
          <w:tcPr>
            <w:tcW w:w="192" w:type="dxa"/>
          </w:tcPr>
          <w:p w14:paraId="48123036" w14:textId="77777777" w:rsidR="00784DDD" w:rsidRPr="00D809EC" w:rsidRDefault="00784DDD" w:rsidP="00784DDD">
            <w:pPr>
              <w:pStyle w:val="acctfourfigures"/>
              <w:spacing w:line="240" w:lineRule="atLeast"/>
              <w:jc w:val="center"/>
              <w:rPr>
                <w:sz w:val="20"/>
              </w:rPr>
            </w:pPr>
          </w:p>
        </w:tc>
        <w:tc>
          <w:tcPr>
            <w:tcW w:w="810" w:type="dxa"/>
            <w:tcBorders>
              <w:top w:val="single" w:sz="4" w:space="0" w:color="auto"/>
              <w:bottom w:val="double" w:sz="4" w:space="0" w:color="auto"/>
            </w:tcBorders>
          </w:tcPr>
          <w:p w14:paraId="7CD0704A" w14:textId="2F37DB88" w:rsidR="00784DDD" w:rsidRPr="00D809EC" w:rsidRDefault="009039BA" w:rsidP="00784DDD">
            <w:pPr>
              <w:pStyle w:val="acctfourfigures"/>
              <w:tabs>
                <w:tab w:val="clear" w:pos="765"/>
                <w:tab w:val="decimal" w:pos="652"/>
              </w:tabs>
              <w:spacing w:line="240" w:lineRule="atLeast"/>
              <w:ind w:right="-56"/>
              <w:rPr>
                <w:b/>
                <w:bCs/>
                <w:sz w:val="20"/>
              </w:rPr>
            </w:pPr>
            <w:r w:rsidRPr="00D809EC">
              <w:rPr>
                <w:b/>
                <w:bCs/>
                <w:sz w:val="20"/>
              </w:rPr>
              <w:t>273,524</w:t>
            </w:r>
          </w:p>
        </w:tc>
        <w:tc>
          <w:tcPr>
            <w:tcW w:w="180" w:type="dxa"/>
          </w:tcPr>
          <w:p w14:paraId="6370BD91" w14:textId="77777777" w:rsidR="00784DDD" w:rsidRPr="00D809EC" w:rsidRDefault="00784DDD" w:rsidP="00784DDD">
            <w:pPr>
              <w:pStyle w:val="acctfourfigures"/>
              <w:tabs>
                <w:tab w:val="decimal" w:pos="731"/>
              </w:tabs>
              <w:spacing w:line="240" w:lineRule="atLeast"/>
              <w:rPr>
                <w:sz w:val="20"/>
              </w:rPr>
            </w:pPr>
          </w:p>
        </w:tc>
        <w:tc>
          <w:tcPr>
            <w:tcW w:w="810" w:type="dxa"/>
            <w:tcBorders>
              <w:top w:val="single" w:sz="4" w:space="0" w:color="auto"/>
              <w:bottom w:val="double" w:sz="4" w:space="0" w:color="auto"/>
            </w:tcBorders>
          </w:tcPr>
          <w:p w14:paraId="77255916" w14:textId="5DBB7E92" w:rsidR="00784DDD" w:rsidRPr="00D809EC" w:rsidRDefault="00784DDD" w:rsidP="00784DDD">
            <w:pPr>
              <w:pStyle w:val="acctfourfigures"/>
              <w:tabs>
                <w:tab w:val="clear" w:pos="765"/>
                <w:tab w:val="decimal" w:pos="652"/>
              </w:tabs>
              <w:spacing w:line="240" w:lineRule="atLeast"/>
              <w:ind w:right="-56"/>
              <w:rPr>
                <w:b/>
                <w:bCs/>
                <w:sz w:val="20"/>
              </w:rPr>
            </w:pPr>
            <w:r w:rsidRPr="00D809EC">
              <w:rPr>
                <w:b/>
                <w:bCs/>
                <w:sz w:val="20"/>
              </w:rPr>
              <w:t>273,524</w:t>
            </w:r>
          </w:p>
        </w:tc>
        <w:tc>
          <w:tcPr>
            <w:tcW w:w="185" w:type="dxa"/>
            <w:gridSpan w:val="2"/>
          </w:tcPr>
          <w:p w14:paraId="6ED79308" w14:textId="77777777" w:rsidR="00784DDD" w:rsidRPr="00D809EC" w:rsidRDefault="00784DDD" w:rsidP="00784DDD">
            <w:pPr>
              <w:pStyle w:val="acctfourfigures"/>
              <w:spacing w:line="240" w:lineRule="atLeast"/>
              <w:jc w:val="center"/>
              <w:rPr>
                <w:sz w:val="20"/>
              </w:rPr>
            </w:pPr>
          </w:p>
        </w:tc>
        <w:tc>
          <w:tcPr>
            <w:tcW w:w="811" w:type="dxa"/>
            <w:tcBorders>
              <w:top w:val="single" w:sz="4" w:space="0" w:color="auto"/>
              <w:bottom w:val="double" w:sz="4" w:space="0" w:color="auto"/>
            </w:tcBorders>
          </w:tcPr>
          <w:p w14:paraId="5F30856D" w14:textId="1F43C675" w:rsidR="00784DDD" w:rsidRPr="00D809EC" w:rsidRDefault="009039BA" w:rsidP="00784DDD">
            <w:pPr>
              <w:pStyle w:val="acctfourfigures"/>
              <w:tabs>
                <w:tab w:val="clear" w:pos="765"/>
                <w:tab w:val="decimal" w:pos="552"/>
              </w:tabs>
              <w:spacing w:line="240" w:lineRule="atLeast"/>
              <w:ind w:right="11"/>
              <w:rPr>
                <w:b/>
                <w:bCs/>
                <w:sz w:val="20"/>
              </w:rPr>
            </w:pPr>
            <w:r w:rsidRPr="00D809EC">
              <w:rPr>
                <w:b/>
                <w:bCs/>
                <w:sz w:val="20"/>
              </w:rPr>
              <w:t>(1,483)</w:t>
            </w:r>
          </w:p>
        </w:tc>
        <w:tc>
          <w:tcPr>
            <w:tcW w:w="180" w:type="dxa"/>
          </w:tcPr>
          <w:p w14:paraId="637B999C" w14:textId="77777777" w:rsidR="00784DDD" w:rsidRPr="00D809EC" w:rsidRDefault="00784DDD" w:rsidP="00784DDD">
            <w:pPr>
              <w:pStyle w:val="acctfourfigures"/>
              <w:spacing w:line="240" w:lineRule="atLeast"/>
              <w:jc w:val="center"/>
              <w:rPr>
                <w:sz w:val="20"/>
              </w:rPr>
            </w:pPr>
          </w:p>
        </w:tc>
        <w:tc>
          <w:tcPr>
            <w:tcW w:w="810" w:type="dxa"/>
            <w:tcBorders>
              <w:top w:val="single" w:sz="4" w:space="0" w:color="auto"/>
              <w:bottom w:val="double" w:sz="4" w:space="0" w:color="auto"/>
            </w:tcBorders>
          </w:tcPr>
          <w:p w14:paraId="17C0EEE9" w14:textId="3102B10F" w:rsidR="00784DDD" w:rsidRPr="00D809EC" w:rsidRDefault="00784DDD" w:rsidP="00784DDD">
            <w:pPr>
              <w:pStyle w:val="acctfourfigures"/>
              <w:tabs>
                <w:tab w:val="clear" w:pos="765"/>
                <w:tab w:val="decimal" w:pos="600"/>
              </w:tabs>
              <w:spacing w:line="240" w:lineRule="atLeast"/>
              <w:ind w:left="-98" w:right="-79"/>
              <w:rPr>
                <w:b/>
                <w:bCs/>
                <w:sz w:val="20"/>
              </w:rPr>
            </w:pPr>
            <w:r w:rsidRPr="00D809EC">
              <w:rPr>
                <w:b/>
                <w:bCs/>
                <w:sz w:val="20"/>
              </w:rPr>
              <w:t>(1,483)</w:t>
            </w:r>
          </w:p>
        </w:tc>
        <w:tc>
          <w:tcPr>
            <w:tcW w:w="180" w:type="dxa"/>
          </w:tcPr>
          <w:p w14:paraId="5F9A1013" w14:textId="77777777" w:rsidR="00784DDD" w:rsidRPr="00D809EC" w:rsidRDefault="00784DDD" w:rsidP="00784DDD">
            <w:pPr>
              <w:pStyle w:val="acctfourfigures"/>
              <w:spacing w:line="240" w:lineRule="atLeast"/>
              <w:jc w:val="center"/>
              <w:rPr>
                <w:sz w:val="20"/>
              </w:rPr>
            </w:pPr>
          </w:p>
        </w:tc>
        <w:tc>
          <w:tcPr>
            <w:tcW w:w="810" w:type="dxa"/>
            <w:tcBorders>
              <w:top w:val="single" w:sz="4" w:space="0" w:color="auto"/>
              <w:bottom w:val="double" w:sz="4" w:space="0" w:color="auto"/>
            </w:tcBorders>
          </w:tcPr>
          <w:p w14:paraId="346781EB" w14:textId="5F805924" w:rsidR="00784DDD" w:rsidRPr="00D809EC" w:rsidRDefault="006D7DBC" w:rsidP="00784DDD">
            <w:pPr>
              <w:pStyle w:val="acctfourfigures"/>
              <w:tabs>
                <w:tab w:val="clear" w:pos="765"/>
                <w:tab w:val="decimal" w:pos="652"/>
              </w:tabs>
              <w:spacing w:line="240" w:lineRule="atLeast"/>
              <w:ind w:right="11"/>
              <w:rPr>
                <w:b/>
                <w:bCs/>
                <w:sz w:val="20"/>
              </w:rPr>
            </w:pPr>
            <w:r w:rsidRPr="00D809EC">
              <w:rPr>
                <w:b/>
                <w:bCs/>
                <w:sz w:val="20"/>
              </w:rPr>
              <w:t>272,041</w:t>
            </w:r>
          </w:p>
        </w:tc>
        <w:tc>
          <w:tcPr>
            <w:tcW w:w="180" w:type="dxa"/>
          </w:tcPr>
          <w:p w14:paraId="01EFE61F" w14:textId="77777777" w:rsidR="00784DDD" w:rsidRPr="00D809EC" w:rsidRDefault="00784DDD" w:rsidP="00784DDD">
            <w:pPr>
              <w:pStyle w:val="acctfourfigures"/>
              <w:tabs>
                <w:tab w:val="decimal" w:pos="731"/>
              </w:tabs>
              <w:spacing w:line="240" w:lineRule="atLeast"/>
              <w:rPr>
                <w:sz w:val="20"/>
              </w:rPr>
            </w:pPr>
          </w:p>
        </w:tc>
        <w:tc>
          <w:tcPr>
            <w:tcW w:w="814" w:type="dxa"/>
            <w:tcBorders>
              <w:top w:val="single" w:sz="4" w:space="0" w:color="auto"/>
              <w:bottom w:val="double" w:sz="4" w:space="0" w:color="auto"/>
            </w:tcBorders>
          </w:tcPr>
          <w:p w14:paraId="6B5BED41" w14:textId="2B5439C4" w:rsidR="00784DDD" w:rsidRPr="00D809EC" w:rsidRDefault="00784DDD" w:rsidP="00784DDD">
            <w:pPr>
              <w:pStyle w:val="acctfourfigures"/>
              <w:tabs>
                <w:tab w:val="clear" w:pos="765"/>
                <w:tab w:val="decimal" w:pos="652"/>
              </w:tabs>
              <w:spacing w:line="240" w:lineRule="atLeast"/>
              <w:ind w:right="11"/>
              <w:rPr>
                <w:b/>
                <w:bCs/>
                <w:sz w:val="20"/>
              </w:rPr>
            </w:pPr>
            <w:r w:rsidRPr="00D809EC">
              <w:rPr>
                <w:b/>
                <w:bCs/>
                <w:sz w:val="20"/>
              </w:rPr>
              <w:t>272,041</w:t>
            </w:r>
          </w:p>
        </w:tc>
      </w:tr>
    </w:tbl>
    <w:p w14:paraId="4C4753C2" w14:textId="77777777" w:rsidR="00A830A0" w:rsidRPr="00D809EC" w:rsidRDefault="00A830A0" w:rsidP="00114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outlineLvl w:val="0"/>
        <w:rPr>
          <w:rFonts w:ascii="Times New Roman" w:hAnsi="Times New Roman" w:cs="Times New Roman"/>
          <w:sz w:val="22"/>
          <w:szCs w:val="22"/>
        </w:rPr>
      </w:pPr>
    </w:p>
    <w:p w14:paraId="67651F3A" w14:textId="6E3E452E" w:rsidR="00C6332B" w:rsidRPr="00D809EC" w:rsidRDefault="00C6332B" w:rsidP="00C63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62"/>
        <w:rPr>
          <w:rFonts w:ascii="Times New Roman" w:hAnsi="Times New Roman" w:cs="Times New Roman"/>
          <w:i/>
          <w:iCs/>
          <w:sz w:val="22"/>
          <w:szCs w:val="22"/>
        </w:rPr>
      </w:pPr>
      <w:r w:rsidRPr="00D809EC">
        <w:rPr>
          <w:rFonts w:ascii="Times New Roman" w:hAnsi="Times New Roman" w:cs="Times New Roman"/>
          <w:sz w:val="22"/>
          <w:szCs w:val="22"/>
        </w:rPr>
        <w:t xml:space="preserve">The Company had dividend income </w:t>
      </w:r>
      <w:r w:rsidR="00B42FC5" w:rsidRPr="00D809EC">
        <w:rPr>
          <w:rFonts w:ascii="Times New Roman" w:hAnsi="Times New Roman"/>
          <w:sz w:val="22"/>
          <w:szCs w:val="28"/>
        </w:rPr>
        <w:t xml:space="preserve">received </w:t>
      </w:r>
      <w:r w:rsidRPr="00D809EC">
        <w:rPr>
          <w:rFonts w:ascii="Times New Roman" w:hAnsi="Times New Roman" w:cs="Times New Roman"/>
          <w:sz w:val="22"/>
          <w:szCs w:val="22"/>
        </w:rPr>
        <w:t>from subsidiar</w:t>
      </w:r>
      <w:r w:rsidR="0080344C" w:rsidRPr="00D809EC">
        <w:rPr>
          <w:rFonts w:ascii="Times New Roman" w:hAnsi="Times New Roman" w:cs="Times New Roman"/>
          <w:sz w:val="22"/>
          <w:szCs w:val="22"/>
        </w:rPr>
        <w:t>y</w:t>
      </w:r>
      <w:r w:rsidRPr="00D809EC">
        <w:rPr>
          <w:rFonts w:ascii="Times New Roman" w:hAnsi="Times New Roman" w:cs="Times New Roman"/>
          <w:sz w:val="22"/>
          <w:szCs w:val="22"/>
        </w:rPr>
        <w:t xml:space="preserve"> for</w:t>
      </w:r>
      <w:r w:rsidR="0080344C" w:rsidRPr="00D809EC">
        <w:rPr>
          <w:rFonts w:ascii="Times New Roman" w:hAnsi="Times New Roman" w:cs="Times New Roman"/>
          <w:sz w:val="22"/>
          <w:szCs w:val="22"/>
        </w:rPr>
        <w:t xml:space="preserve"> the</w:t>
      </w:r>
      <w:r w:rsidRPr="00D809EC">
        <w:rPr>
          <w:rFonts w:ascii="Times New Roman" w:hAnsi="Times New Roman" w:cs="Times New Roman"/>
          <w:sz w:val="22"/>
          <w:szCs w:val="22"/>
        </w:rPr>
        <w:t xml:space="preserve"> </w:t>
      </w:r>
      <w:r w:rsidR="00281534" w:rsidRPr="00D809EC">
        <w:rPr>
          <w:rFonts w:ascii="Times New Roman" w:hAnsi="Times New Roman" w:cs="Times New Roman"/>
          <w:sz w:val="22"/>
          <w:szCs w:val="22"/>
        </w:rPr>
        <w:t>year</w:t>
      </w:r>
      <w:r w:rsidRPr="00D809EC">
        <w:rPr>
          <w:rFonts w:ascii="Times New Roman" w:hAnsi="Times New Roman" w:cs="Times New Roman"/>
          <w:sz w:val="22"/>
          <w:szCs w:val="22"/>
        </w:rPr>
        <w:t xml:space="preserve"> ended 31 December 20</w:t>
      </w:r>
      <w:r w:rsidR="0051644A" w:rsidRPr="00D809EC">
        <w:rPr>
          <w:rFonts w:ascii="Times New Roman" w:hAnsi="Times New Roman" w:cs="Times New Roman"/>
          <w:sz w:val="22"/>
          <w:szCs w:val="22"/>
        </w:rPr>
        <w:t>2</w:t>
      </w:r>
      <w:r w:rsidR="00784DDD" w:rsidRPr="00D809EC">
        <w:rPr>
          <w:rFonts w:ascii="Times New Roman" w:hAnsi="Times New Roman" w:cs="Times New Roman"/>
          <w:sz w:val="22"/>
          <w:szCs w:val="22"/>
        </w:rPr>
        <w:t>2</w:t>
      </w:r>
      <w:r w:rsidR="00CF53AE" w:rsidRPr="00D809EC">
        <w:rPr>
          <w:rFonts w:ascii="Times New Roman" w:hAnsi="Times New Roman" w:cs="Times New Roman"/>
          <w:sz w:val="22"/>
          <w:szCs w:val="22"/>
        </w:rPr>
        <w:t>, amounting to Baht</w:t>
      </w:r>
      <w:r w:rsidR="009039BA" w:rsidRPr="00D809EC">
        <w:rPr>
          <w:rFonts w:ascii="Times New Roman" w:hAnsi="Times New Roman" w:cs="Times New Roman"/>
          <w:sz w:val="22"/>
          <w:szCs w:val="22"/>
        </w:rPr>
        <w:t xml:space="preserve"> -</w:t>
      </w:r>
      <w:r w:rsidR="00CF53AE" w:rsidRPr="00D809EC">
        <w:rPr>
          <w:rFonts w:ascii="Times New Roman" w:hAnsi="Times New Roman" w:cs="Times New Roman"/>
          <w:sz w:val="22"/>
          <w:szCs w:val="22"/>
        </w:rPr>
        <w:t xml:space="preserve"> million </w:t>
      </w:r>
      <w:r w:rsidR="00CF53AE" w:rsidRPr="00D809EC">
        <w:rPr>
          <w:rFonts w:ascii="Times New Roman" w:hAnsi="Times New Roman" w:cs="Times New Roman"/>
          <w:i/>
          <w:iCs/>
          <w:sz w:val="22"/>
          <w:szCs w:val="22"/>
        </w:rPr>
        <w:t>(202</w:t>
      </w:r>
      <w:r w:rsidR="00784DDD" w:rsidRPr="00D809EC">
        <w:rPr>
          <w:rFonts w:ascii="Times New Roman" w:hAnsi="Times New Roman" w:cs="Times New Roman"/>
          <w:i/>
          <w:iCs/>
          <w:sz w:val="22"/>
          <w:szCs w:val="22"/>
        </w:rPr>
        <w:t>1</w:t>
      </w:r>
      <w:r w:rsidR="00CF53AE" w:rsidRPr="00D809EC">
        <w:rPr>
          <w:rFonts w:ascii="Times New Roman" w:hAnsi="Times New Roman" w:cs="Times New Roman"/>
          <w:i/>
          <w:iCs/>
          <w:sz w:val="22"/>
          <w:szCs w:val="22"/>
        </w:rPr>
        <w:t>:</w:t>
      </w:r>
      <w:r w:rsidR="00784DDD" w:rsidRPr="00D809EC">
        <w:rPr>
          <w:rFonts w:ascii="Times New Roman" w:hAnsi="Times New Roman" w:cs="Times New Roman"/>
          <w:i/>
          <w:iCs/>
          <w:sz w:val="22"/>
          <w:szCs w:val="22"/>
        </w:rPr>
        <w:t>30 million</w:t>
      </w:r>
      <w:r w:rsidR="00CF53AE" w:rsidRPr="00D809EC">
        <w:rPr>
          <w:rFonts w:ascii="Times New Roman" w:hAnsi="Times New Roman" w:cs="Times New Roman"/>
          <w:i/>
          <w:iCs/>
          <w:sz w:val="22"/>
          <w:szCs w:val="22"/>
        </w:rPr>
        <w:t>).</w:t>
      </w:r>
    </w:p>
    <w:p w14:paraId="2D6BE789" w14:textId="77777777" w:rsidR="00C6332B" w:rsidRPr="00D809EC" w:rsidRDefault="00C6332B" w:rsidP="00114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outlineLvl w:val="0"/>
        <w:rPr>
          <w:rFonts w:ascii="Times New Roman" w:hAnsi="Times New Roman" w:cs="Times New Roman"/>
          <w:sz w:val="22"/>
          <w:szCs w:val="22"/>
        </w:rPr>
      </w:pPr>
    </w:p>
    <w:p w14:paraId="1F9E4917" w14:textId="77777777" w:rsidR="00D83B0D" w:rsidRPr="00D809EC" w:rsidRDefault="00D83B0D" w:rsidP="00114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outlineLvl w:val="0"/>
        <w:rPr>
          <w:rFonts w:ascii="Times New Roman" w:hAnsi="Times New Roman" w:cs="Times New Roman"/>
          <w:b/>
          <w:bCs/>
          <w:i/>
          <w:iCs/>
          <w:sz w:val="22"/>
          <w:szCs w:val="22"/>
        </w:rPr>
      </w:pPr>
    </w:p>
    <w:p w14:paraId="1666B46D" w14:textId="77777777" w:rsidR="00D83B0D" w:rsidRPr="00D809EC" w:rsidRDefault="00D83B0D" w:rsidP="00114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outlineLvl w:val="0"/>
        <w:rPr>
          <w:rFonts w:ascii="Times New Roman" w:hAnsi="Times New Roman"/>
          <w:b/>
          <w:bCs/>
          <w:i/>
          <w:iCs/>
          <w:sz w:val="22"/>
          <w:szCs w:val="22"/>
          <w:cs/>
        </w:rPr>
        <w:sectPr w:rsidR="00D83B0D" w:rsidRPr="00D809EC" w:rsidSect="00D50F17">
          <w:pgSz w:w="16839" w:h="11907" w:orient="landscape" w:code="9"/>
          <w:pgMar w:top="691" w:right="1152" w:bottom="576" w:left="990" w:header="720" w:footer="720" w:gutter="0"/>
          <w:cols w:space="720"/>
          <w:docGrid w:linePitch="245"/>
        </w:sectPr>
      </w:pPr>
    </w:p>
    <w:p w14:paraId="2F974DF7" w14:textId="77777777" w:rsidR="00485331" w:rsidRPr="00D809EC" w:rsidRDefault="00E22347" w:rsidP="0081556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D809EC">
        <w:rPr>
          <w:rFonts w:ascii="Times New Roman" w:hAnsi="Times New Roman" w:cs="Times New Roman"/>
          <w:b/>
          <w:bCs/>
          <w:sz w:val="24"/>
          <w:szCs w:val="24"/>
        </w:rPr>
        <w:lastRenderedPageBreak/>
        <w:t>1</w:t>
      </w:r>
      <w:r w:rsidR="008B02BD" w:rsidRPr="00D809EC">
        <w:rPr>
          <w:rFonts w:ascii="Times New Roman" w:hAnsi="Times New Roman" w:cs="Times New Roman"/>
          <w:b/>
          <w:bCs/>
          <w:sz w:val="24"/>
          <w:szCs w:val="24"/>
        </w:rPr>
        <w:t>0</w:t>
      </w:r>
      <w:r w:rsidR="00384456" w:rsidRPr="00D809EC">
        <w:rPr>
          <w:rFonts w:ascii="Times New Roman" w:hAnsi="Times New Roman" w:cs="Times New Roman"/>
          <w:b/>
          <w:bCs/>
          <w:sz w:val="24"/>
          <w:szCs w:val="24"/>
        </w:rPr>
        <w:tab/>
        <w:t xml:space="preserve">Investment properties </w:t>
      </w:r>
    </w:p>
    <w:p w14:paraId="5A96BBF8" w14:textId="77777777" w:rsidR="00D83B0D" w:rsidRPr="00D809EC" w:rsidRDefault="00D83B0D" w:rsidP="00B80FB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tbl>
      <w:tblPr>
        <w:tblW w:w="9720" w:type="dxa"/>
        <w:tblInd w:w="360" w:type="dxa"/>
        <w:tblLayout w:type="fixed"/>
        <w:tblCellMar>
          <w:left w:w="79" w:type="dxa"/>
          <w:right w:w="79" w:type="dxa"/>
        </w:tblCellMar>
        <w:tblLook w:val="0000" w:firstRow="0" w:lastRow="0" w:firstColumn="0" w:lastColumn="0" w:noHBand="0" w:noVBand="0"/>
      </w:tblPr>
      <w:tblGrid>
        <w:gridCol w:w="90"/>
        <w:gridCol w:w="3598"/>
        <w:gridCol w:w="180"/>
        <w:gridCol w:w="272"/>
        <w:gridCol w:w="540"/>
        <w:gridCol w:w="358"/>
        <w:gridCol w:w="180"/>
        <w:gridCol w:w="722"/>
        <w:gridCol w:w="178"/>
        <w:gridCol w:w="272"/>
        <w:gridCol w:w="270"/>
        <w:gridCol w:w="540"/>
        <w:gridCol w:w="178"/>
        <w:gridCol w:w="452"/>
        <w:gridCol w:w="180"/>
        <w:gridCol w:w="450"/>
        <w:gridCol w:w="178"/>
        <w:gridCol w:w="542"/>
        <w:gridCol w:w="540"/>
      </w:tblGrid>
      <w:tr w:rsidR="00A07CF1" w:rsidRPr="00D809EC" w14:paraId="04010A63" w14:textId="77777777" w:rsidTr="00467A7F">
        <w:trPr>
          <w:cantSplit/>
          <w:trHeight w:val="517"/>
          <w:tblHeader/>
        </w:trPr>
        <w:tc>
          <w:tcPr>
            <w:tcW w:w="4140" w:type="dxa"/>
            <w:gridSpan w:val="4"/>
          </w:tcPr>
          <w:p w14:paraId="63B5FE9F" w14:textId="77777777" w:rsidR="00A07CF1" w:rsidRPr="00D809EC" w:rsidRDefault="00A07CF1" w:rsidP="00784DDD">
            <w:pPr>
              <w:rPr>
                <w:rFonts w:ascii="Times New Roman" w:hAnsi="Times New Roman" w:cs="Times New Roman"/>
                <w:b/>
                <w:bCs/>
                <w:color w:val="0000FF"/>
                <w:sz w:val="22"/>
                <w:szCs w:val="22"/>
              </w:rPr>
            </w:pPr>
          </w:p>
        </w:tc>
        <w:tc>
          <w:tcPr>
            <w:tcW w:w="540" w:type="dxa"/>
          </w:tcPr>
          <w:p w14:paraId="57F5F852" w14:textId="77777777" w:rsidR="00A07CF1" w:rsidRPr="00D809EC" w:rsidRDefault="00A07CF1" w:rsidP="00784DDD">
            <w:pPr>
              <w:pStyle w:val="acctmergecolhdg"/>
              <w:spacing w:line="240" w:lineRule="atLeast"/>
              <w:rPr>
                <w:b w:val="0"/>
                <w:bCs/>
                <w:szCs w:val="22"/>
                <w:rtl/>
                <w:cs/>
              </w:rPr>
            </w:pPr>
          </w:p>
        </w:tc>
        <w:tc>
          <w:tcPr>
            <w:tcW w:w="5040" w:type="dxa"/>
            <w:gridSpan w:val="14"/>
          </w:tcPr>
          <w:p w14:paraId="12444479" w14:textId="77777777" w:rsidR="00A07CF1" w:rsidRPr="00D809EC" w:rsidRDefault="00A07CF1" w:rsidP="00784DDD">
            <w:pPr>
              <w:pStyle w:val="acctmergecolhdg"/>
              <w:spacing w:line="240" w:lineRule="atLeast"/>
              <w:rPr>
                <w:szCs w:val="22"/>
              </w:rPr>
            </w:pPr>
            <w:r w:rsidRPr="00D809EC">
              <w:rPr>
                <w:szCs w:val="22"/>
              </w:rPr>
              <w:t xml:space="preserve">Separate </w:t>
            </w:r>
          </w:p>
          <w:p w14:paraId="600391E6" w14:textId="77777777" w:rsidR="00A07CF1" w:rsidRPr="00D809EC" w:rsidRDefault="00A07CF1" w:rsidP="00784DDD">
            <w:pPr>
              <w:pStyle w:val="acctmergecolhdg"/>
              <w:spacing w:line="240" w:lineRule="atLeast"/>
              <w:rPr>
                <w:szCs w:val="22"/>
              </w:rPr>
            </w:pPr>
            <w:r w:rsidRPr="00D809EC">
              <w:rPr>
                <w:szCs w:val="22"/>
              </w:rPr>
              <w:t>financial statements</w:t>
            </w:r>
          </w:p>
        </w:tc>
      </w:tr>
      <w:tr w:rsidR="00B80FBE" w:rsidRPr="00D809EC" w14:paraId="017618DE" w14:textId="77777777" w:rsidTr="00467A7F">
        <w:trPr>
          <w:cantSplit/>
          <w:trHeight w:val="595"/>
          <w:tblHeader/>
        </w:trPr>
        <w:tc>
          <w:tcPr>
            <w:tcW w:w="4140" w:type="dxa"/>
            <w:gridSpan w:val="4"/>
          </w:tcPr>
          <w:p w14:paraId="36F825AC" w14:textId="77777777" w:rsidR="00A07CF1" w:rsidRPr="00D809EC" w:rsidRDefault="00A07CF1" w:rsidP="00784DDD">
            <w:pPr>
              <w:pStyle w:val="acctfourfigures"/>
              <w:spacing w:line="240" w:lineRule="atLeast"/>
              <w:ind w:firstLine="281"/>
              <w:rPr>
                <w:b/>
                <w:bCs/>
                <w:i/>
                <w:iCs/>
                <w:szCs w:val="22"/>
                <w:lang w:val="en-US"/>
              </w:rPr>
            </w:pPr>
          </w:p>
        </w:tc>
        <w:tc>
          <w:tcPr>
            <w:tcW w:w="540" w:type="dxa"/>
          </w:tcPr>
          <w:p w14:paraId="68CA09AE" w14:textId="77777777" w:rsidR="008556CA" w:rsidRPr="00D809EC" w:rsidRDefault="008556CA"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p w14:paraId="29E23C04" w14:textId="77777777" w:rsidR="008556CA" w:rsidRPr="00D809EC" w:rsidRDefault="008556CA"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p w14:paraId="67253D31" w14:textId="77777777" w:rsidR="00A07CF1" w:rsidRPr="00D809EC" w:rsidRDefault="00A07CF1"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cs/>
              </w:rPr>
            </w:pPr>
            <w:r w:rsidRPr="00D809EC">
              <w:rPr>
                <w:rFonts w:ascii="Times New Roman" w:hAnsi="Times New Roman" w:cs="Times New Roman"/>
                <w:i/>
                <w:iCs/>
                <w:sz w:val="22"/>
                <w:szCs w:val="22"/>
              </w:rPr>
              <w:t>Note</w:t>
            </w:r>
          </w:p>
        </w:tc>
        <w:tc>
          <w:tcPr>
            <w:tcW w:w="1260" w:type="dxa"/>
            <w:gridSpan w:val="3"/>
            <w:vAlign w:val="center"/>
          </w:tcPr>
          <w:p w14:paraId="1AA9758B" w14:textId="77777777" w:rsidR="00D67D36" w:rsidRPr="00D809EC" w:rsidRDefault="00A07CF1"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pacing w:val="-2"/>
                <w:sz w:val="22"/>
                <w:szCs w:val="22"/>
              </w:rPr>
            </w:pPr>
            <w:r w:rsidRPr="00D809EC">
              <w:rPr>
                <w:rFonts w:ascii="Times New Roman" w:hAnsi="Times New Roman" w:cs="Times New Roman"/>
                <w:spacing w:val="-2"/>
                <w:sz w:val="22"/>
                <w:szCs w:val="22"/>
              </w:rPr>
              <w:t xml:space="preserve">Land </w:t>
            </w:r>
          </w:p>
          <w:p w14:paraId="720F08D2" w14:textId="77777777" w:rsidR="00A07CF1" w:rsidRPr="00D809EC" w:rsidRDefault="00A07CF1"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cs/>
              </w:rPr>
            </w:pPr>
            <w:r w:rsidRPr="00D809EC">
              <w:rPr>
                <w:rFonts w:ascii="Times New Roman" w:hAnsi="Times New Roman" w:cs="Times New Roman"/>
                <w:spacing w:val="-2"/>
                <w:sz w:val="22"/>
                <w:szCs w:val="22"/>
              </w:rPr>
              <w:t>and land improvements</w:t>
            </w:r>
          </w:p>
        </w:tc>
        <w:tc>
          <w:tcPr>
            <w:tcW w:w="178" w:type="dxa"/>
          </w:tcPr>
          <w:p w14:paraId="45D24A63" w14:textId="77777777" w:rsidR="00A07CF1" w:rsidRPr="00D809EC" w:rsidRDefault="00A07CF1"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082" w:type="dxa"/>
            <w:gridSpan w:val="3"/>
          </w:tcPr>
          <w:p w14:paraId="2F7C9999" w14:textId="77777777" w:rsidR="008556CA" w:rsidRPr="00D809EC" w:rsidRDefault="008556CA"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p w14:paraId="5A1D500E" w14:textId="77777777" w:rsidR="008556CA" w:rsidRPr="00D809EC" w:rsidRDefault="008556CA"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p w14:paraId="3195223F" w14:textId="15A59050" w:rsidR="00A07CF1" w:rsidRPr="00D809EC" w:rsidRDefault="00A07CF1"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D809EC">
              <w:rPr>
                <w:rFonts w:ascii="Times New Roman" w:hAnsi="Times New Roman" w:cs="Times New Roman"/>
                <w:sz w:val="22"/>
                <w:szCs w:val="22"/>
              </w:rPr>
              <w:t>Building</w:t>
            </w:r>
            <w:r w:rsidR="0090711E" w:rsidRPr="00D809EC">
              <w:rPr>
                <w:rFonts w:ascii="Times New Roman" w:hAnsi="Times New Roman" w:cs="Times New Roman"/>
                <w:sz w:val="22"/>
                <w:szCs w:val="22"/>
              </w:rPr>
              <w:t>s</w:t>
            </w:r>
          </w:p>
        </w:tc>
        <w:tc>
          <w:tcPr>
            <w:tcW w:w="178" w:type="dxa"/>
          </w:tcPr>
          <w:p w14:paraId="414F99B6" w14:textId="77777777" w:rsidR="00A07CF1" w:rsidRPr="00D809EC" w:rsidRDefault="00A07CF1"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082" w:type="dxa"/>
            <w:gridSpan w:val="3"/>
          </w:tcPr>
          <w:p w14:paraId="25C8B841" w14:textId="77777777" w:rsidR="000134AD" w:rsidRPr="00D809EC" w:rsidRDefault="000134A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p w14:paraId="6DE8B56C" w14:textId="57CBDE07" w:rsidR="00A07CF1" w:rsidRPr="00D809EC" w:rsidRDefault="0090711E"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sidRPr="00D809EC">
              <w:rPr>
                <w:rFonts w:ascii="Times New Roman" w:hAnsi="Times New Roman" w:cs="Times New Roman"/>
                <w:sz w:val="22"/>
                <w:szCs w:val="22"/>
              </w:rPr>
              <w:t>Furniture and fixtures</w:t>
            </w:r>
          </w:p>
        </w:tc>
        <w:tc>
          <w:tcPr>
            <w:tcW w:w="178" w:type="dxa"/>
          </w:tcPr>
          <w:p w14:paraId="1384F54F" w14:textId="77777777" w:rsidR="00A07CF1" w:rsidRPr="00D809EC" w:rsidRDefault="00A07CF1"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082" w:type="dxa"/>
            <w:gridSpan w:val="2"/>
          </w:tcPr>
          <w:p w14:paraId="6EC3A1F3" w14:textId="77777777" w:rsidR="00A07CF1" w:rsidRPr="00D809EC" w:rsidRDefault="00A07CF1"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p w14:paraId="6228E7B4" w14:textId="77777777" w:rsidR="008556CA" w:rsidRPr="00D809EC" w:rsidRDefault="008556CA"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p w14:paraId="564DCB1E" w14:textId="77777777" w:rsidR="00A07CF1" w:rsidRPr="00D809EC" w:rsidRDefault="00A07CF1"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sidRPr="00D809EC">
              <w:rPr>
                <w:rFonts w:ascii="Times New Roman" w:hAnsi="Times New Roman" w:cs="Times New Roman"/>
                <w:sz w:val="22"/>
                <w:szCs w:val="22"/>
              </w:rPr>
              <w:t>Total</w:t>
            </w:r>
          </w:p>
        </w:tc>
      </w:tr>
      <w:tr w:rsidR="00A713E8" w:rsidRPr="00D809EC" w14:paraId="489095AF" w14:textId="77777777" w:rsidTr="00467A7F">
        <w:trPr>
          <w:cantSplit/>
          <w:trHeight w:val="60"/>
        </w:trPr>
        <w:tc>
          <w:tcPr>
            <w:tcW w:w="4140" w:type="dxa"/>
            <w:gridSpan w:val="4"/>
          </w:tcPr>
          <w:p w14:paraId="2AA49D65" w14:textId="77777777" w:rsidR="00A713E8" w:rsidRPr="00D809EC" w:rsidRDefault="00A713E8" w:rsidP="00784DDD">
            <w:pPr>
              <w:tabs>
                <w:tab w:val="clear" w:pos="227"/>
                <w:tab w:val="left" w:pos="281"/>
              </w:tabs>
              <w:rPr>
                <w:rFonts w:ascii="Times New Roman" w:hAnsi="Times New Roman" w:cs="Times New Roman"/>
                <w:b/>
                <w:bCs/>
                <w:i/>
                <w:iCs/>
                <w:sz w:val="22"/>
                <w:szCs w:val="22"/>
              </w:rPr>
            </w:pPr>
          </w:p>
        </w:tc>
        <w:tc>
          <w:tcPr>
            <w:tcW w:w="540" w:type="dxa"/>
          </w:tcPr>
          <w:p w14:paraId="0836EDA2" w14:textId="77777777" w:rsidR="00A713E8" w:rsidRPr="00D809EC" w:rsidRDefault="00A713E8" w:rsidP="00784DDD">
            <w:pPr>
              <w:pStyle w:val="acctfourfigures"/>
              <w:spacing w:line="240" w:lineRule="atLeast"/>
              <w:jc w:val="center"/>
              <w:rPr>
                <w:i/>
                <w:iCs/>
                <w:szCs w:val="22"/>
                <w:rtl/>
                <w:cs/>
              </w:rPr>
            </w:pPr>
          </w:p>
        </w:tc>
        <w:tc>
          <w:tcPr>
            <w:tcW w:w="5040" w:type="dxa"/>
            <w:gridSpan w:val="14"/>
          </w:tcPr>
          <w:p w14:paraId="3E4718D6" w14:textId="77777777" w:rsidR="00A713E8" w:rsidRPr="00D809EC" w:rsidRDefault="00A713E8" w:rsidP="00784DDD">
            <w:pPr>
              <w:pStyle w:val="acctfourfigures"/>
              <w:spacing w:line="240" w:lineRule="atLeast"/>
              <w:jc w:val="center"/>
              <w:rPr>
                <w:i/>
                <w:iCs/>
                <w:szCs w:val="22"/>
              </w:rPr>
            </w:pPr>
            <w:r w:rsidRPr="00D809EC">
              <w:rPr>
                <w:i/>
                <w:iCs/>
                <w:szCs w:val="22"/>
              </w:rPr>
              <w:t>(in thousand Baht)</w:t>
            </w:r>
          </w:p>
        </w:tc>
      </w:tr>
      <w:tr w:rsidR="00A713E8" w:rsidRPr="00D809EC" w14:paraId="20219A00" w14:textId="77777777" w:rsidTr="00467A7F">
        <w:trPr>
          <w:cantSplit/>
          <w:trHeight w:val="60"/>
        </w:trPr>
        <w:tc>
          <w:tcPr>
            <w:tcW w:w="4140" w:type="dxa"/>
            <w:gridSpan w:val="4"/>
          </w:tcPr>
          <w:p w14:paraId="6DCB24C0" w14:textId="77777777" w:rsidR="00A713E8" w:rsidRPr="00D809EC" w:rsidRDefault="00A713E8" w:rsidP="00784DDD">
            <w:pPr>
              <w:ind w:left="90"/>
              <w:rPr>
                <w:rFonts w:ascii="Times New Roman" w:hAnsi="Times New Roman" w:cs="Times New Roman"/>
                <w:b/>
                <w:bCs/>
                <w:i/>
                <w:iCs/>
                <w:sz w:val="22"/>
                <w:szCs w:val="22"/>
              </w:rPr>
            </w:pPr>
            <w:r w:rsidRPr="00D809EC">
              <w:rPr>
                <w:rFonts w:ascii="Times New Roman" w:hAnsi="Times New Roman" w:cs="Times New Roman"/>
                <w:b/>
                <w:bCs/>
                <w:i/>
                <w:iCs/>
                <w:sz w:val="22"/>
                <w:szCs w:val="22"/>
              </w:rPr>
              <w:t>Cost</w:t>
            </w:r>
          </w:p>
        </w:tc>
        <w:tc>
          <w:tcPr>
            <w:tcW w:w="540" w:type="dxa"/>
          </w:tcPr>
          <w:p w14:paraId="254DD336" w14:textId="77777777" w:rsidR="00A713E8" w:rsidRPr="00D809EC" w:rsidRDefault="00A713E8" w:rsidP="00784DDD">
            <w:pPr>
              <w:pStyle w:val="acctfourfigures"/>
              <w:tabs>
                <w:tab w:val="clear" w:pos="765"/>
                <w:tab w:val="decimal" w:pos="1091"/>
              </w:tabs>
              <w:spacing w:line="240" w:lineRule="atLeast"/>
              <w:ind w:left="-79" w:right="-349"/>
              <w:rPr>
                <w:szCs w:val="22"/>
              </w:rPr>
            </w:pPr>
          </w:p>
        </w:tc>
        <w:tc>
          <w:tcPr>
            <w:tcW w:w="1260" w:type="dxa"/>
            <w:gridSpan w:val="3"/>
          </w:tcPr>
          <w:p w14:paraId="35AC8307" w14:textId="77777777" w:rsidR="00A713E8" w:rsidRPr="00D809EC" w:rsidRDefault="00A713E8" w:rsidP="00784DDD">
            <w:pPr>
              <w:pStyle w:val="acctfourfigures"/>
              <w:tabs>
                <w:tab w:val="clear" w:pos="765"/>
                <w:tab w:val="decimal" w:pos="1000"/>
              </w:tabs>
              <w:spacing w:line="240" w:lineRule="atLeast"/>
              <w:ind w:left="-79" w:right="-349"/>
              <w:rPr>
                <w:szCs w:val="22"/>
              </w:rPr>
            </w:pPr>
          </w:p>
        </w:tc>
        <w:tc>
          <w:tcPr>
            <w:tcW w:w="178" w:type="dxa"/>
          </w:tcPr>
          <w:p w14:paraId="362B772A" w14:textId="77777777" w:rsidR="00A713E8" w:rsidRPr="00D809EC" w:rsidRDefault="00A713E8" w:rsidP="00784DDD">
            <w:pPr>
              <w:pStyle w:val="acctfourfigures"/>
              <w:tabs>
                <w:tab w:val="clear" w:pos="765"/>
                <w:tab w:val="decimal" w:pos="1000"/>
              </w:tabs>
              <w:spacing w:line="240" w:lineRule="atLeast"/>
              <w:ind w:left="-79" w:right="-79"/>
              <w:rPr>
                <w:szCs w:val="22"/>
              </w:rPr>
            </w:pPr>
          </w:p>
        </w:tc>
        <w:tc>
          <w:tcPr>
            <w:tcW w:w="1082" w:type="dxa"/>
            <w:gridSpan w:val="3"/>
          </w:tcPr>
          <w:p w14:paraId="3C875502" w14:textId="77777777" w:rsidR="00A713E8" w:rsidRPr="00D809EC" w:rsidRDefault="00A713E8" w:rsidP="00784DDD">
            <w:pPr>
              <w:pStyle w:val="acctfourfigures"/>
              <w:tabs>
                <w:tab w:val="clear" w:pos="765"/>
                <w:tab w:val="decimal" w:pos="883"/>
              </w:tabs>
              <w:spacing w:line="240" w:lineRule="atLeast"/>
              <w:ind w:left="-79" w:right="-79"/>
              <w:rPr>
                <w:b/>
                <w:bCs/>
                <w:i/>
                <w:iCs/>
                <w:szCs w:val="22"/>
              </w:rPr>
            </w:pPr>
          </w:p>
        </w:tc>
        <w:tc>
          <w:tcPr>
            <w:tcW w:w="178" w:type="dxa"/>
          </w:tcPr>
          <w:p w14:paraId="2ED503E5" w14:textId="77777777" w:rsidR="00A713E8" w:rsidRPr="00D809EC" w:rsidRDefault="00A713E8" w:rsidP="00784DDD">
            <w:pPr>
              <w:pStyle w:val="acctfourfigures"/>
              <w:tabs>
                <w:tab w:val="clear" w:pos="765"/>
                <w:tab w:val="decimal" w:pos="883"/>
              </w:tabs>
              <w:spacing w:line="240" w:lineRule="atLeast"/>
              <w:ind w:left="-79" w:right="-79"/>
              <w:rPr>
                <w:szCs w:val="22"/>
              </w:rPr>
            </w:pPr>
          </w:p>
        </w:tc>
        <w:tc>
          <w:tcPr>
            <w:tcW w:w="1082" w:type="dxa"/>
            <w:gridSpan w:val="3"/>
          </w:tcPr>
          <w:p w14:paraId="3D033DAF" w14:textId="77777777" w:rsidR="00A713E8" w:rsidRPr="00D809EC" w:rsidRDefault="00A713E8" w:rsidP="00784DDD">
            <w:pPr>
              <w:pStyle w:val="acctfourfigures"/>
              <w:tabs>
                <w:tab w:val="clear" w:pos="765"/>
                <w:tab w:val="decimal" w:pos="883"/>
              </w:tabs>
              <w:spacing w:line="240" w:lineRule="atLeast"/>
              <w:ind w:left="-79" w:right="-79"/>
              <w:rPr>
                <w:szCs w:val="22"/>
              </w:rPr>
            </w:pPr>
          </w:p>
        </w:tc>
        <w:tc>
          <w:tcPr>
            <w:tcW w:w="178" w:type="dxa"/>
          </w:tcPr>
          <w:p w14:paraId="40624614" w14:textId="77777777" w:rsidR="00A713E8" w:rsidRPr="00D809EC" w:rsidRDefault="00A713E8" w:rsidP="00784DDD">
            <w:pPr>
              <w:pStyle w:val="acctfourfigures"/>
              <w:tabs>
                <w:tab w:val="clear" w:pos="765"/>
                <w:tab w:val="decimal" w:pos="883"/>
              </w:tabs>
              <w:spacing w:line="240" w:lineRule="atLeast"/>
              <w:ind w:left="-79" w:right="-79"/>
              <w:rPr>
                <w:szCs w:val="22"/>
              </w:rPr>
            </w:pPr>
          </w:p>
        </w:tc>
        <w:tc>
          <w:tcPr>
            <w:tcW w:w="1082" w:type="dxa"/>
            <w:gridSpan w:val="2"/>
          </w:tcPr>
          <w:p w14:paraId="15274F80" w14:textId="77777777" w:rsidR="00A713E8" w:rsidRPr="00D809EC" w:rsidRDefault="00A713E8" w:rsidP="00784DDD">
            <w:pPr>
              <w:pStyle w:val="acctfourfigures"/>
              <w:tabs>
                <w:tab w:val="clear" w:pos="765"/>
                <w:tab w:val="decimal" w:pos="883"/>
              </w:tabs>
              <w:spacing w:line="240" w:lineRule="atLeast"/>
              <w:ind w:left="-79" w:right="-79"/>
              <w:rPr>
                <w:szCs w:val="22"/>
              </w:rPr>
            </w:pPr>
          </w:p>
        </w:tc>
      </w:tr>
      <w:tr w:rsidR="00784DDD" w:rsidRPr="00D809EC" w14:paraId="45F968AD" w14:textId="77777777" w:rsidTr="00467A7F">
        <w:trPr>
          <w:cantSplit/>
          <w:trHeight w:val="258"/>
        </w:trPr>
        <w:tc>
          <w:tcPr>
            <w:tcW w:w="4140" w:type="dxa"/>
            <w:gridSpan w:val="4"/>
          </w:tcPr>
          <w:p w14:paraId="441DA3D4" w14:textId="5047ED91" w:rsidR="00784DDD" w:rsidRPr="00D809EC" w:rsidRDefault="00784DDD" w:rsidP="00784DDD">
            <w:pPr>
              <w:ind w:left="90"/>
              <w:rPr>
                <w:rFonts w:ascii="Times New Roman" w:hAnsi="Times New Roman" w:cs="Times New Roman"/>
                <w:sz w:val="22"/>
                <w:szCs w:val="22"/>
              </w:rPr>
            </w:pPr>
            <w:r w:rsidRPr="00D809EC">
              <w:rPr>
                <w:rFonts w:ascii="Times New Roman" w:hAnsi="Times New Roman" w:cs="Times New Roman"/>
                <w:sz w:val="22"/>
                <w:szCs w:val="22"/>
              </w:rPr>
              <w:t>At 1 January 2021</w:t>
            </w:r>
          </w:p>
        </w:tc>
        <w:tc>
          <w:tcPr>
            <w:tcW w:w="540" w:type="dxa"/>
          </w:tcPr>
          <w:p w14:paraId="4022CDD6" w14:textId="77777777"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rPr>
                <w:rFonts w:ascii="Times New Roman" w:hAnsi="Times New Roman" w:cs="Times New Roman"/>
                <w:sz w:val="22"/>
                <w:szCs w:val="22"/>
              </w:rPr>
            </w:pPr>
          </w:p>
        </w:tc>
        <w:tc>
          <w:tcPr>
            <w:tcW w:w="1260" w:type="dxa"/>
            <w:gridSpan w:val="3"/>
            <w:vAlign w:val="bottom"/>
          </w:tcPr>
          <w:p w14:paraId="123F7212" w14:textId="6003A0BD"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sz w:val="22"/>
                <w:szCs w:val="22"/>
              </w:rPr>
            </w:pPr>
            <w:r w:rsidRPr="00D809EC">
              <w:rPr>
                <w:rFonts w:ascii="Times New Roman" w:hAnsi="Times New Roman" w:cs="Times New Roman"/>
                <w:sz w:val="22"/>
                <w:szCs w:val="22"/>
              </w:rPr>
              <w:t>27,487</w:t>
            </w:r>
          </w:p>
        </w:tc>
        <w:tc>
          <w:tcPr>
            <w:tcW w:w="178" w:type="dxa"/>
            <w:vAlign w:val="bottom"/>
          </w:tcPr>
          <w:p w14:paraId="2707E286" w14:textId="77777777"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sz w:val="22"/>
                <w:szCs w:val="22"/>
              </w:rPr>
            </w:pPr>
          </w:p>
        </w:tc>
        <w:tc>
          <w:tcPr>
            <w:tcW w:w="1082" w:type="dxa"/>
            <w:gridSpan w:val="3"/>
            <w:vAlign w:val="bottom"/>
          </w:tcPr>
          <w:p w14:paraId="7489FB2E" w14:textId="063A5BF0"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435"/>
              <w:rPr>
                <w:rFonts w:ascii="Times New Roman" w:hAnsi="Times New Roman" w:cs="Times New Roman"/>
                <w:sz w:val="22"/>
                <w:szCs w:val="22"/>
              </w:rPr>
            </w:pPr>
            <w:r w:rsidRPr="00D809EC">
              <w:rPr>
                <w:rFonts w:ascii="Times New Roman" w:hAnsi="Times New Roman" w:cs="Times New Roman"/>
                <w:sz w:val="22"/>
                <w:szCs w:val="22"/>
              </w:rPr>
              <w:t>163,812</w:t>
            </w:r>
          </w:p>
        </w:tc>
        <w:tc>
          <w:tcPr>
            <w:tcW w:w="178" w:type="dxa"/>
          </w:tcPr>
          <w:p w14:paraId="6C75FF02" w14:textId="77777777"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sz w:val="22"/>
                <w:szCs w:val="22"/>
              </w:rPr>
            </w:pPr>
          </w:p>
        </w:tc>
        <w:tc>
          <w:tcPr>
            <w:tcW w:w="1082" w:type="dxa"/>
            <w:gridSpan w:val="3"/>
          </w:tcPr>
          <w:p w14:paraId="05C4CDC4" w14:textId="07E5C189" w:rsidR="00784DDD" w:rsidRPr="00D809EC" w:rsidRDefault="00784DDD" w:rsidP="00784DDD">
            <w:pPr>
              <w:pStyle w:val="acctfourfigures"/>
              <w:tabs>
                <w:tab w:val="clear" w:pos="765"/>
                <w:tab w:val="decimal" w:pos="883"/>
              </w:tabs>
              <w:spacing w:line="240" w:lineRule="atLeast"/>
              <w:ind w:left="-79" w:right="91"/>
              <w:rPr>
                <w:szCs w:val="22"/>
                <w:lang w:val="en-US" w:bidi="th-TH"/>
              </w:rPr>
            </w:pPr>
            <w:r w:rsidRPr="00D809EC">
              <w:rPr>
                <w:szCs w:val="22"/>
                <w:lang w:val="en-US" w:bidi="th-TH"/>
              </w:rPr>
              <w:t>5,284</w:t>
            </w:r>
          </w:p>
        </w:tc>
        <w:tc>
          <w:tcPr>
            <w:tcW w:w="178" w:type="dxa"/>
            <w:vMerge w:val="restart"/>
            <w:vAlign w:val="bottom"/>
          </w:tcPr>
          <w:p w14:paraId="6A168A2E" w14:textId="77777777"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sz w:val="22"/>
                <w:szCs w:val="22"/>
              </w:rPr>
            </w:pPr>
          </w:p>
        </w:tc>
        <w:tc>
          <w:tcPr>
            <w:tcW w:w="1082" w:type="dxa"/>
            <w:gridSpan w:val="2"/>
            <w:vAlign w:val="bottom"/>
          </w:tcPr>
          <w:p w14:paraId="7DBFE677" w14:textId="143E52DA" w:rsidR="00784DDD" w:rsidRPr="00D809EC" w:rsidRDefault="00784DDD" w:rsidP="00784DDD">
            <w:pPr>
              <w:pStyle w:val="acctfourfigures"/>
              <w:tabs>
                <w:tab w:val="clear" w:pos="765"/>
                <w:tab w:val="decimal" w:pos="883"/>
              </w:tabs>
              <w:spacing w:line="240" w:lineRule="atLeast"/>
              <w:ind w:left="-79" w:right="-162"/>
              <w:rPr>
                <w:szCs w:val="22"/>
                <w:lang w:val="en-US" w:bidi="th-TH"/>
              </w:rPr>
            </w:pPr>
            <w:r w:rsidRPr="00D809EC">
              <w:rPr>
                <w:szCs w:val="22"/>
                <w:lang w:val="en-US" w:bidi="th-TH"/>
              </w:rPr>
              <w:t>196,583</w:t>
            </w:r>
          </w:p>
        </w:tc>
      </w:tr>
      <w:tr w:rsidR="00784DDD" w:rsidRPr="00D809EC" w14:paraId="50FD1ACA" w14:textId="77777777" w:rsidTr="00467A7F">
        <w:trPr>
          <w:cantSplit/>
          <w:trHeight w:val="258"/>
        </w:trPr>
        <w:tc>
          <w:tcPr>
            <w:tcW w:w="4140" w:type="dxa"/>
            <w:gridSpan w:val="4"/>
          </w:tcPr>
          <w:p w14:paraId="69C7B586" w14:textId="09B0169E" w:rsidR="00784DDD" w:rsidRPr="00D809EC" w:rsidRDefault="00784DDD" w:rsidP="00784DDD">
            <w:pPr>
              <w:ind w:left="90"/>
              <w:rPr>
                <w:rFonts w:ascii="Times New Roman" w:hAnsi="Times New Roman" w:cs="Times New Roman"/>
                <w:sz w:val="22"/>
                <w:szCs w:val="22"/>
              </w:rPr>
            </w:pPr>
            <w:r w:rsidRPr="00D809EC">
              <w:rPr>
                <w:rFonts w:ascii="Times New Roman" w:hAnsi="Times New Roman" w:cs="Times New Roman"/>
                <w:sz w:val="22"/>
                <w:szCs w:val="22"/>
              </w:rPr>
              <w:t>Additions</w:t>
            </w:r>
          </w:p>
        </w:tc>
        <w:tc>
          <w:tcPr>
            <w:tcW w:w="540" w:type="dxa"/>
          </w:tcPr>
          <w:p w14:paraId="2D8BB4D7" w14:textId="77777777"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rPr>
                <w:rFonts w:ascii="Times New Roman" w:hAnsi="Times New Roman" w:cs="Times New Roman"/>
                <w:sz w:val="22"/>
                <w:szCs w:val="22"/>
              </w:rPr>
            </w:pPr>
          </w:p>
        </w:tc>
        <w:tc>
          <w:tcPr>
            <w:tcW w:w="1260" w:type="dxa"/>
            <w:gridSpan w:val="3"/>
            <w:vAlign w:val="bottom"/>
          </w:tcPr>
          <w:p w14:paraId="63A569CE" w14:textId="35FD43DF"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rPr>
                <w:rFonts w:ascii="Times New Roman" w:hAnsi="Times New Roman" w:cs="Times New Roman"/>
                <w:sz w:val="22"/>
                <w:szCs w:val="22"/>
              </w:rPr>
            </w:pPr>
            <w:r w:rsidRPr="00D809EC">
              <w:rPr>
                <w:rFonts w:ascii="Times New Roman" w:hAnsi="Times New Roman" w:cs="Times New Roman"/>
                <w:sz w:val="22"/>
                <w:szCs w:val="22"/>
              </w:rPr>
              <w:t>-</w:t>
            </w:r>
          </w:p>
        </w:tc>
        <w:tc>
          <w:tcPr>
            <w:tcW w:w="178" w:type="dxa"/>
            <w:vAlign w:val="bottom"/>
          </w:tcPr>
          <w:p w14:paraId="5BD8EB89" w14:textId="77777777"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sz w:val="22"/>
                <w:szCs w:val="22"/>
              </w:rPr>
            </w:pPr>
          </w:p>
        </w:tc>
        <w:tc>
          <w:tcPr>
            <w:tcW w:w="1082" w:type="dxa"/>
            <w:gridSpan w:val="3"/>
            <w:vAlign w:val="bottom"/>
          </w:tcPr>
          <w:p w14:paraId="2BD0CF99" w14:textId="50219136"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435"/>
              <w:rPr>
                <w:rFonts w:ascii="Times New Roman" w:hAnsi="Times New Roman" w:cs="Times New Roman"/>
                <w:sz w:val="22"/>
                <w:szCs w:val="22"/>
              </w:rPr>
            </w:pPr>
            <w:r w:rsidRPr="00D809EC">
              <w:rPr>
                <w:rFonts w:ascii="Times New Roman" w:hAnsi="Times New Roman" w:cs="Times New Roman"/>
                <w:sz w:val="22"/>
                <w:szCs w:val="22"/>
              </w:rPr>
              <w:t>2,322</w:t>
            </w:r>
          </w:p>
        </w:tc>
        <w:tc>
          <w:tcPr>
            <w:tcW w:w="178" w:type="dxa"/>
          </w:tcPr>
          <w:p w14:paraId="04B8D87C" w14:textId="77777777"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sz w:val="22"/>
                <w:szCs w:val="22"/>
              </w:rPr>
            </w:pPr>
          </w:p>
        </w:tc>
        <w:tc>
          <w:tcPr>
            <w:tcW w:w="1082" w:type="dxa"/>
            <w:gridSpan w:val="3"/>
          </w:tcPr>
          <w:p w14:paraId="4255AD7E" w14:textId="32CC9E3C" w:rsidR="00784DDD" w:rsidRPr="00D809EC" w:rsidRDefault="00784DDD" w:rsidP="00784DDD">
            <w:pPr>
              <w:pStyle w:val="acctfourfigures"/>
              <w:tabs>
                <w:tab w:val="clear" w:pos="765"/>
                <w:tab w:val="decimal" w:pos="703"/>
              </w:tabs>
              <w:spacing w:line="240" w:lineRule="atLeast"/>
              <w:ind w:left="-79" w:right="91"/>
              <w:rPr>
                <w:szCs w:val="22"/>
                <w:lang w:val="en-US" w:bidi="th-TH"/>
              </w:rPr>
            </w:pPr>
            <w:r w:rsidRPr="00D809EC">
              <w:rPr>
                <w:szCs w:val="22"/>
                <w:lang w:val="en-US" w:bidi="th-TH"/>
              </w:rPr>
              <w:t>-</w:t>
            </w:r>
          </w:p>
        </w:tc>
        <w:tc>
          <w:tcPr>
            <w:tcW w:w="178" w:type="dxa"/>
            <w:vMerge/>
            <w:vAlign w:val="bottom"/>
          </w:tcPr>
          <w:p w14:paraId="6BED8733" w14:textId="77777777"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sz w:val="22"/>
                <w:szCs w:val="22"/>
              </w:rPr>
            </w:pPr>
          </w:p>
        </w:tc>
        <w:tc>
          <w:tcPr>
            <w:tcW w:w="1082" w:type="dxa"/>
            <w:gridSpan w:val="2"/>
            <w:vAlign w:val="bottom"/>
          </w:tcPr>
          <w:p w14:paraId="126893DC" w14:textId="6EDF2090" w:rsidR="00784DDD" w:rsidRPr="00D809EC" w:rsidRDefault="00784DDD" w:rsidP="00784DDD">
            <w:pPr>
              <w:pStyle w:val="acctfourfigures"/>
              <w:tabs>
                <w:tab w:val="clear" w:pos="765"/>
                <w:tab w:val="decimal" w:pos="883"/>
              </w:tabs>
              <w:spacing w:line="240" w:lineRule="atLeast"/>
              <w:ind w:left="-79" w:right="-162"/>
              <w:rPr>
                <w:szCs w:val="22"/>
                <w:lang w:val="en-US" w:bidi="th-TH"/>
              </w:rPr>
            </w:pPr>
            <w:r w:rsidRPr="00D809EC">
              <w:rPr>
                <w:szCs w:val="22"/>
                <w:lang w:val="en-US" w:bidi="th-TH"/>
              </w:rPr>
              <w:t>2,322</w:t>
            </w:r>
          </w:p>
        </w:tc>
      </w:tr>
      <w:tr w:rsidR="00784DDD" w:rsidRPr="00D809EC" w14:paraId="029E93C5" w14:textId="77777777" w:rsidTr="00467A7F">
        <w:trPr>
          <w:cantSplit/>
          <w:trHeight w:val="258"/>
        </w:trPr>
        <w:tc>
          <w:tcPr>
            <w:tcW w:w="4140" w:type="dxa"/>
            <w:gridSpan w:val="4"/>
          </w:tcPr>
          <w:p w14:paraId="623313E9" w14:textId="77777777" w:rsidR="00784DDD" w:rsidRPr="00D809EC" w:rsidRDefault="00784DDD" w:rsidP="00784DDD">
            <w:pPr>
              <w:ind w:left="90"/>
              <w:rPr>
                <w:rFonts w:ascii="Times New Roman" w:hAnsi="Times New Roman" w:cs="Times New Roman"/>
                <w:sz w:val="22"/>
                <w:szCs w:val="22"/>
              </w:rPr>
            </w:pPr>
            <w:r w:rsidRPr="00D809EC">
              <w:rPr>
                <w:rFonts w:ascii="Times New Roman" w:hAnsi="Times New Roman" w:cs="Times New Roman"/>
                <w:sz w:val="22"/>
                <w:szCs w:val="22"/>
              </w:rPr>
              <w:t xml:space="preserve">Transfer from (to) property, plant  </w:t>
            </w:r>
          </w:p>
          <w:p w14:paraId="6721663E" w14:textId="5C8FABEF" w:rsidR="00784DDD" w:rsidRPr="00D809EC" w:rsidRDefault="00784DDD" w:rsidP="00784DDD">
            <w:pPr>
              <w:tabs>
                <w:tab w:val="clear" w:pos="227"/>
                <w:tab w:val="clear" w:pos="454"/>
                <w:tab w:val="left" w:pos="0"/>
                <w:tab w:val="left" w:pos="450"/>
              </w:tabs>
              <w:ind w:left="90"/>
              <w:rPr>
                <w:rFonts w:ascii="Times New Roman" w:hAnsi="Times New Roman" w:cs="Times New Roman"/>
                <w:b/>
                <w:bCs/>
                <w:sz w:val="22"/>
                <w:szCs w:val="22"/>
              </w:rPr>
            </w:pPr>
            <w:r w:rsidRPr="00D809EC">
              <w:rPr>
                <w:rFonts w:ascii="Times New Roman" w:hAnsi="Times New Roman" w:cs="Times New Roman"/>
                <w:sz w:val="22"/>
                <w:szCs w:val="22"/>
              </w:rPr>
              <w:t xml:space="preserve">   and equipment                                                         </w:t>
            </w:r>
          </w:p>
        </w:tc>
        <w:tc>
          <w:tcPr>
            <w:tcW w:w="540" w:type="dxa"/>
          </w:tcPr>
          <w:p w14:paraId="075C3CDB" w14:textId="77777777"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p w14:paraId="78975959" w14:textId="77777777"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D809EC">
              <w:rPr>
                <w:rFonts w:ascii="Times New Roman" w:hAnsi="Times New Roman" w:cs="Times New Roman"/>
                <w:i/>
                <w:iCs/>
                <w:sz w:val="22"/>
                <w:szCs w:val="22"/>
              </w:rPr>
              <w:t>11</w:t>
            </w:r>
          </w:p>
        </w:tc>
        <w:tc>
          <w:tcPr>
            <w:tcW w:w="1260" w:type="dxa"/>
            <w:gridSpan w:val="3"/>
            <w:tcBorders>
              <w:bottom w:val="single" w:sz="4" w:space="0" w:color="auto"/>
            </w:tcBorders>
            <w:vAlign w:val="bottom"/>
          </w:tcPr>
          <w:p w14:paraId="614BA996" w14:textId="00F11A12"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9"/>
              <w:rPr>
                <w:rFonts w:ascii="Times New Roman" w:hAnsi="Times New Roman" w:cs="Times New Roman"/>
                <w:sz w:val="22"/>
                <w:szCs w:val="22"/>
              </w:rPr>
            </w:pPr>
            <w:r w:rsidRPr="00D809EC">
              <w:rPr>
                <w:rFonts w:ascii="Times New Roman" w:hAnsi="Times New Roman" w:cs="Times New Roman"/>
                <w:sz w:val="22"/>
                <w:szCs w:val="22"/>
              </w:rPr>
              <w:t>7,903</w:t>
            </w:r>
          </w:p>
        </w:tc>
        <w:tc>
          <w:tcPr>
            <w:tcW w:w="178" w:type="dxa"/>
            <w:vAlign w:val="bottom"/>
          </w:tcPr>
          <w:p w14:paraId="2EB5BBE1" w14:textId="77777777"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sz w:val="22"/>
                <w:szCs w:val="22"/>
              </w:rPr>
            </w:pPr>
          </w:p>
        </w:tc>
        <w:tc>
          <w:tcPr>
            <w:tcW w:w="1082" w:type="dxa"/>
            <w:gridSpan w:val="3"/>
            <w:tcBorders>
              <w:bottom w:val="single" w:sz="4" w:space="0" w:color="auto"/>
            </w:tcBorders>
            <w:vAlign w:val="bottom"/>
          </w:tcPr>
          <w:p w14:paraId="0CF57F28" w14:textId="3C81CB6D"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345" w:right="-85"/>
              <w:rPr>
                <w:rFonts w:ascii="Times New Roman" w:hAnsi="Times New Roman" w:cs="Times New Roman"/>
                <w:sz w:val="22"/>
                <w:szCs w:val="22"/>
              </w:rPr>
            </w:pPr>
            <w:r w:rsidRPr="00D809EC">
              <w:rPr>
                <w:rFonts w:ascii="Times New Roman" w:hAnsi="Times New Roman" w:cs="Times New Roman"/>
                <w:sz w:val="22"/>
                <w:szCs w:val="22"/>
              </w:rPr>
              <w:t>10,470</w:t>
            </w:r>
          </w:p>
        </w:tc>
        <w:tc>
          <w:tcPr>
            <w:tcW w:w="178" w:type="dxa"/>
          </w:tcPr>
          <w:p w14:paraId="411BE1E5" w14:textId="77777777"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sz w:val="22"/>
                <w:szCs w:val="22"/>
              </w:rPr>
            </w:pPr>
          </w:p>
        </w:tc>
        <w:tc>
          <w:tcPr>
            <w:tcW w:w="1082" w:type="dxa"/>
            <w:gridSpan w:val="3"/>
            <w:tcBorders>
              <w:bottom w:val="single" w:sz="4" w:space="0" w:color="auto"/>
            </w:tcBorders>
          </w:tcPr>
          <w:p w14:paraId="5A65F8DA" w14:textId="77777777" w:rsidR="00784DDD" w:rsidRPr="00D809EC" w:rsidRDefault="00784DDD" w:rsidP="00784DDD">
            <w:pPr>
              <w:pStyle w:val="acctfourfigures"/>
              <w:tabs>
                <w:tab w:val="clear" w:pos="765"/>
                <w:tab w:val="decimal" w:pos="883"/>
              </w:tabs>
              <w:spacing w:line="240" w:lineRule="atLeast"/>
              <w:ind w:left="-1155" w:right="105"/>
              <w:rPr>
                <w:szCs w:val="22"/>
              </w:rPr>
            </w:pPr>
          </w:p>
          <w:p w14:paraId="0EBE6AA4" w14:textId="1508A9DA"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sz w:val="22"/>
                <w:szCs w:val="22"/>
              </w:rPr>
            </w:pPr>
            <w:r w:rsidRPr="00D809EC">
              <w:rPr>
                <w:rFonts w:ascii="Times New Roman" w:hAnsi="Times New Roman" w:cs="Times New Roman"/>
                <w:sz w:val="22"/>
                <w:szCs w:val="22"/>
              </w:rPr>
              <w:t>(37)</w:t>
            </w:r>
          </w:p>
        </w:tc>
        <w:tc>
          <w:tcPr>
            <w:tcW w:w="178" w:type="dxa"/>
            <w:vMerge/>
            <w:vAlign w:val="bottom"/>
          </w:tcPr>
          <w:p w14:paraId="3A0DD784" w14:textId="77777777"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sz w:val="22"/>
                <w:szCs w:val="22"/>
              </w:rPr>
            </w:pPr>
          </w:p>
        </w:tc>
        <w:tc>
          <w:tcPr>
            <w:tcW w:w="1082" w:type="dxa"/>
            <w:gridSpan w:val="2"/>
            <w:tcBorders>
              <w:bottom w:val="single" w:sz="4" w:space="0" w:color="auto"/>
            </w:tcBorders>
            <w:vAlign w:val="bottom"/>
          </w:tcPr>
          <w:p w14:paraId="4011B6CC" w14:textId="0868BDD5" w:rsidR="00784DDD" w:rsidRPr="00D809EC" w:rsidRDefault="00784DDD" w:rsidP="00784DDD">
            <w:pPr>
              <w:pStyle w:val="acctfourfigures"/>
              <w:tabs>
                <w:tab w:val="clear" w:pos="765"/>
                <w:tab w:val="decimal" w:pos="883"/>
              </w:tabs>
              <w:spacing w:line="240" w:lineRule="atLeast"/>
              <w:ind w:left="-79" w:right="-162"/>
              <w:rPr>
                <w:szCs w:val="22"/>
                <w:lang w:val="en-US" w:bidi="th-TH"/>
              </w:rPr>
            </w:pPr>
            <w:r w:rsidRPr="00D809EC">
              <w:rPr>
                <w:szCs w:val="22"/>
                <w:lang w:val="en-US" w:bidi="th-TH"/>
              </w:rPr>
              <w:t>18,336</w:t>
            </w:r>
          </w:p>
        </w:tc>
      </w:tr>
      <w:tr w:rsidR="00784DDD" w:rsidRPr="00D809EC" w14:paraId="0E892DCC" w14:textId="77777777" w:rsidTr="00467A7F">
        <w:trPr>
          <w:cantSplit/>
          <w:trHeight w:val="50"/>
        </w:trPr>
        <w:tc>
          <w:tcPr>
            <w:tcW w:w="4140" w:type="dxa"/>
            <w:gridSpan w:val="4"/>
          </w:tcPr>
          <w:p w14:paraId="18979003" w14:textId="5D14F390" w:rsidR="00784DDD" w:rsidRPr="00D809EC" w:rsidRDefault="00784DDD" w:rsidP="00784DDD">
            <w:pPr>
              <w:ind w:left="90" w:right="-80"/>
              <w:rPr>
                <w:rFonts w:ascii="Times New Roman" w:hAnsi="Times New Roman" w:cs="Times New Roman"/>
                <w:b/>
                <w:bCs/>
                <w:sz w:val="22"/>
                <w:szCs w:val="22"/>
              </w:rPr>
            </w:pPr>
            <w:r w:rsidRPr="00D809EC">
              <w:rPr>
                <w:rFonts w:ascii="Times New Roman" w:hAnsi="Times New Roman" w:cs="Times New Roman"/>
                <w:b/>
                <w:bCs/>
                <w:sz w:val="22"/>
                <w:szCs w:val="22"/>
              </w:rPr>
              <w:t>At 31 December 2021 and 1 January 2022</w:t>
            </w:r>
          </w:p>
        </w:tc>
        <w:tc>
          <w:tcPr>
            <w:tcW w:w="540" w:type="dxa"/>
          </w:tcPr>
          <w:p w14:paraId="097C735A" w14:textId="77777777"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260" w:type="dxa"/>
            <w:gridSpan w:val="3"/>
            <w:tcBorders>
              <w:top w:val="single" w:sz="4" w:space="0" w:color="auto"/>
            </w:tcBorders>
            <w:vAlign w:val="bottom"/>
          </w:tcPr>
          <w:p w14:paraId="0661E6EA" w14:textId="3547393F"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b/>
                <w:bCs/>
                <w:sz w:val="22"/>
                <w:szCs w:val="22"/>
              </w:rPr>
            </w:pPr>
            <w:r w:rsidRPr="00D809EC">
              <w:rPr>
                <w:rFonts w:ascii="Times New Roman" w:hAnsi="Times New Roman" w:cs="Times New Roman"/>
                <w:b/>
                <w:bCs/>
                <w:sz w:val="22"/>
                <w:szCs w:val="22"/>
              </w:rPr>
              <w:t>35,390</w:t>
            </w:r>
          </w:p>
        </w:tc>
        <w:tc>
          <w:tcPr>
            <w:tcW w:w="178" w:type="dxa"/>
            <w:vAlign w:val="bottom"/>
          </w:tcPr>
          <w:p w14:paraId="74E460B8" w14:textId="77777777"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b/>
                <w:bCs/>
                <w:sz w:val="22"/>
                <w:szCs w:val="22"/>
              </w:rPr>
            </w:pPr>
          </w:p>
        </w:tc>
        <w:tc>
          <w:tcPr>
            <w:tcW w:w="1082" w:type="dxa"/>
            <w:gridSpan w:val="3"/>
            <w:tcBorders>
              <w:top w:val="single" w:sz="4" w:space="0" w:color="auto"/>
            </w:tcBorders>
            <w:vAlign w:val="bottom"/>
          </w:tcPr>
          <w:p w14:paraId="785F5825" w14:textId="086BE774"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435"/>
              <w:rPr>
                <w:rFonts w:ascii="Times New Roman" w:hAnsi="Times New Roman" w:cs="Times New Roman"/>
                <w:b/>
                <w:bCs/>
                <w:sz w:val="22"/>
                <w:szCs w:val="22"/>
              </w:rPr>
            </w:pPr>
            <w:r w:rsidRPr="00D809EC">
              <w:rPr>
                <w:rFonts w:ascii="Times New Roman" w:hAnsi="Times New Roman" w:cs="Times New Roman"/>
                <w:b/>
                <w:bCs/>
                <w:sz w:val="22"/>
                <w:szCs w:val="22"/>
              </w:rPr>
              <w:t>176,604</w:t>
            </w:r>
          </w:p>
        </w:tc>
        <w:tc>
          <w:tcPr>
            <w:tcW w:w="178" w:type="dxa"/>
          </w:tcPr>
          <w:p w14:paraId="7CC57375" w14:textId="77777777"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b/>
                <w:bCs/>
                <w:sz w:val="22"/>
                <w:szCs w:val="22"/>
              </w:rPr>
            </w:pPr>
          </w:p>
        </w:tc>
        <w:tc>
          <w:tcPr>
            <w:tcW w:w="1082" w:type="dxa"/>
            <w:gridSpan w:val="3"/>
            <w:tcBorders>
              <w:top w:val="single" w:sz="4" w:space="0" w:color="auto"/>
            </w:tcBorders>
          </w:tcPr>
          <w:p w14:paraId="3DEB3E9F" w14:textId="2E9AFE25" w:rsidR="00784DDD" w:rsidRPr="00D809EC" w:rsidRDefault="00784DDD" w:rsidP="00784DDD">
            <w:pPr>
              <w:pStyle w:val="acctfourfigures"/>
              <w:tabs>
                <w:tab w:val="clear" w:pos="765"/>
                <w:tab w:val="decimal" w:pos="883"/>
              </w:tabs>
              <w:spacing w:line="240" w:lineRule="atLeast"/>
              <w:ind w:left="-79" w:right="91"/>
              <w:rPr>
                <w:b/>
                <w:bCs/>
                <w:szCs w:val="22"/>
                <w:lang w:val="en-US" w:bidi="th-TH"/>
              </w:rPr>
            </w:pPr>
            <w:r w:rsidRPr="00D809EC">
              <w:rPr>
                <w:b/>
                <w:bCs/>
                <w:szCs w:val="22"/>
                <w:lang w:val="en-US" w:bidi="th-TH"/>
              </w:rPr>
              <w:t>5,247</w:t>
            </w:r>
          </w:p>
        </w:tc>
        <w:tc>
          <w:tcPr>
            <w:tcW w:w="178" w:type="dxa"/>
            <w:vMerge/>
            <w:vAlign w:val="bottom"/>
          </w:tcPr>
          <w:p w14:paraId="04CE41FE" w14:textId="77777777"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b/>
                <w:bCs/>
                <w:sz w:val="22"/>
                <w:szCs w:val="22"/>
              </w:rPr>
            </w:pPr>
          </w:p>
        </w:tc>
        <w:tc>
          <w:tcPr>
            <w:tcW w:w="1082" w:type="dxa"/>
            <w:gridSpan w:val="2"/>
            <w:tcBorders>
              <w:top w:val="single" w:sz="4" w:space="0" w:color="auto"/>
            </w:tcBorders>
            <w:vAlign w:val="bottom"/>
          </w:tcPr>
          <w:p w14:paraId="77C653C9" w14:textId="0B14A357" w:rsidR="00784DDD" w:rsidRPr="00D809EC" w:rsidRDefault="00784DDD" w:rsidP="00784DDD">
            <w:pPr>
              <w:pStyle w:val="acctfourfigures"/>
              <w:tabs>
                <w:tab w:val="clear" w:pos="765"/>
                <w:tab w:val="decimal" w:pos="883"/>
              </w:tabs>
              <w:spacing w:line="240" w:lineRule="atLeast"/>
              <w:ind w:left="-79" w:right="-162"/>
              <w:rPr>
                <w:b/>
                <w:bCs/>
                <w:szCs w:val="22"/>
                <w:lang w:val="en-US" w:bidi="th-TH"/>
              </w:rPr>
            </w:pPr>
            <w:r w:rsidRPr="00D809EC">
              <w:rPr>
                <w:b/>
                <w:bCs/>
                <w:szCs w:val="22"/>
                <w:lang w:val="en-US" w:bidi="th-TH"/>
              </w:rPr>
              <w:t>217,241</w:t>
            </w:r>
          </w:p>
        </w:tc>
      </w:tr>
      <w:tr w:rsidR="00784DDD" w:rsidRPr="00D809EC" w14:paraId="33B25D6E" w14:textId="77777777" w:rsidTr="00467A7F">
        <w:trPr>
          <w:cantSplit/>
          <w:trHeight w:val="258"/>
        </w:trPr>
        <w:tc>
          <w:tcPr>
            <w:tcW w:w="4140" w:type="dxa"/>
            <w:gridSpan w:val="4"/>
          </w:tcPr>
          <w:p w14:paraId="2BFCA1AE" w14:textId="6FF885DA" w:rsidR="00784DDD" w:rsidRPr="00D809EC" w:rsidRDefault="00784DDD" w:rsidP="00784DDD">
            <w:pPr>
              <w:tabs>
                <w:tab w:val="clear" w:pos="227"/>
                <w:tab w:val="left" w:pos="0"/>
              </w:tabs>
              <w:ind w:left="90"/>
              <w:rPr>
                <w:rFonts w:ascii="Times New Roman" w:hAnsi="Times New Roman" w:cs="Times New Roman"/>
                <w:sz w:val="22"/>
                <w:szCs w:val="22"/>
              </w:rPr>
            </w:pPr>
            <w:r w:rsidRPr="00D809EC">
              <w:rPr>
                <w:rFonts w:ascii="Times New Roman" w:hAnsi="Times New Roman" w:cs="Times New Roman"/>
                <w:b/>
                <w:bCs/>
                <w:sz w:val="22"/>
                <w:szCs w:val="22"/>
              </w:rPr>
              <w:t>At 31 December 2022</w:t>
            </w:r>
          </w:p>
        </w:tc>
        <w:tc>
          <w:tcPr>
            <w:tcW w:w="540" w:type="dxa"/>
          </w:tcPr>
          <w:p w14:paraId="15D34929" w14:textId="77777777"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rPr>
                <w:rFonts w:ascii="Times New Roman" w:hAnsi="Times New Roman" w:cs="Times New Roman"/>
                <w:b/>
                <w:bCs/>
                <w:sz w:val="22"/>
                <w:szCs w:val="22"/>
              </w:rPr>
            </w:pPr>
          </w:p>
        </w:tc>
        <w:tc>
          <w:tcPr>
            <w:tcW w:w="1260" w:type="dxa"/>
            <w:gridSpan w:val="3"/>
            <w:tcBorders>
              <w:top w:val="single" w:sz="4" w:space="0" w:color="auto"/>
              <w:bottom w:val="single" w:sz="4" w:space="0" w:color="auto"/>
            </w:tcBorders>
            <w:vAlign w:val="bottom"/>
          </w:tcPr>
          <w:p w14:paraId="65AA5F2B" w14:textId="6D092F37" w:rsidR="00784DDD" w:rsidRPr="00D809EC" w:rsidRDefault="006D7DBC"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b/>
                <w:bCs/>
                <w:sz w:val="22"/>
                <w:szCs w:val="22"/>
              </w:rPr>
            </w:pPr>
            <w:r w:rsidRPr="00D809EC">
              <w:rPr>
                <w:rFonts w:ascii="Times New Roman" w:hAnsi="Times New Roman" w:cs="Times New Roman"/>
                <w:b/>
                <w:bCs/>
                <w:sz w:val="22"/>
                <w:szCs w:val="22"/>
              </w:rPr>
              <w:t>35,390</w:t>
            </w:r>
          </w:p>
        </w:tc>
        <w:tc>
          <w:tcPr>
            <w:tcW w:w="178" w:type="dxa"/>
            <w:vAlign w:val="bottom"/>
          </w:tcPr>
          <w:p w14:paraId="5411D414" w14:textId="77777777"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b/>
                <w:bCs/>
                <w:sz w:val="22"/>
                <w:szCs w:val="22"/>
              </w:rPr>
            </w:pPr>
          </w:p>
        </w:tc>
        <w:tc>
          <w:tcPr>
            <w:tcW w:w="1082" w:type="dxa"/>
            <w:gridSpan w:val="3"/>
            <w:tcBorders>
              <w:top w:val="single" w:sz="4" w:space="0" w:color="auto"/>
              <w:bottom w:val="single" w:sz="4" w:space="0" w:color="auto"/>
            </w:tcBorders>
            <w:vAlign w:val="bottom"/>
          </w:tcPr>
          <w:p w14:paraId="4B01ECD7" w14:textId="4E17B34B" w:rsidR="00784DDD" w:rsidRPr="00D809EC" w:rsidRDefault="006D7DBC"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255" w:right="7"/>
              <w:rPr>
                <w:rFonts w:ascii="Times New Roman" w:hAnsi="Times New Roman" w:cs="Times New Roman"/>
                <w:b/>
                <w:bCs/>
                <w:sz w:val="22"/>
                <w:szCs w:val="22"/>
              </w:rPr>
            </w:pPr>
            <w:r w:rsidRPr="00D809EC">
              <w:rPr>
                <w:rFonts w:ascii="Times New Roman" w:hAnsi="Times New Roman" w:cs="Times New Roman"/>
                <w:b/>
                <w:bCs/>
                <w:sz w:val="22"/>
                <w:szCs w:val="22"/>
              </w:rPr>
              <w:t>176,604</w:t>
            </w:r>
          </w:p>
        </w:tc>
        <w:tc>
          <w:tcPr>
            <w:tcW w:w="178" w:type="dxa"/>
          </w:tcPr>
          <w:p w14:paraId="23E7CB53" w14:textId="77777777"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b/>
                <w:bCs/>
                <w:sz w:val="22"/>
                <w:szCs w:val="22"/>
              </w:rPr>
            </w:pPr>
          </w:p>
        </w:tc>
        <w:tc>
          <w:tcPr>
            <w:tcW w:w="1082" w:type="dxa"/>
            <w:gridSpan w:val="3"/>
            <w:tcBorders>
              <w:top w:val="single" w:sz="4" w:space="0" w:color="auto"/>
              <w:bottom w:val="single" w:sz="4" w:space="0" w:color="auto"/>
            </w:tcBorders>
          </w:tcPr>
          <w:p w14:paraId="0E6FF31E" w14:textId="54C1376F" w:rsidR="00784DDD" w:rsidRPr="00D809EC" w:rsidRDefault="006D7DBC" w:rsidP="00784DDD">
            <w:pPr>
              <w:pStyle w:val="acctfourfigures"/>
              <w:tabs>
                <w:tab w:val="clear" w:pos="765"/>
                <w:tab w:val="decimal" w:pos="883"/>
              </w:tabs>
              <w:spacing w:line="240" w:lineRule="atLeast"/>
              <w:ind w:left="-795" w:right="91"/>
              <w:rPr>
                <w:b/>
                <w:bCs/>
                <w:szCs w:val="22"/>
                <w:lang w:val="en-US" w:bidi="th-TH"/>
              </w:rPr>
            </w:pPr>
            <w:r w:rsidRPr="00D809EC">
              <w:rPr>
                <w:b/>
                <w:bCs/>
                <w:szCs w:val="22"/>
                <w:lang w:val="en-US" w:bidi="th-TH"/>
              </w:rPr>
              <w:t>5,247</w:t>
            </w:r>
          </w:p>
        </w:tc>
        <w:tc>
          <w:tcPr>
            <w:tcW w:w="178" w:type="dxa"/>
            <w:vMerge/>
            <w:vAlign w:val="bottom"/>
          </w:tcPr>
          <w:p w14:paraId="77CE6FB5" w14:textId="77777777"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b/>
                <w:bCs/>
                <w:sz w:val="22"/>
                <w:szCs w:val="22"/>
              </w:rPr>
            </w:pPr>
          </w:p>
        </w:tc>
        <w:tc>
          <w:tcPr>
            <w:tcW w:w="1082" w:type="dxa"/>
            <w:gridSpan w:val="2"/>
            <w:tcBorders>
              <w:top w:val="single" w:sz="4" w:space="0" w:color="auto"/>
              <w:bottom w:val="single" w:sz="4" w:space="0" w:color="auto"/>
            </w:tcBorders>
            <w:vAlign w:val="bottom"/>
          </w:tcPr>
          <w:p w14:paraId="45A05A3B" w14:textId="7CC37648" w:rsidR="00784DDD" w:rsidRPr="00D809EC" w:rsidRDefault="006D7DBC" w:rsidP="00784DDD">
            <w:pPr>
              <w:pStyle w:val="acctfourfigures"/>
              <w:tabs>
                <w:tab w:val="clear" w:pos="765"/>
                <w:tab w:val="decimal" w:pos="883"/>
              </w:tabs>
              <w:spacing w:line="240" w:lineRule="atLeast"/>
              <w:ind w:left="-79" w:right="-162"/>
              <w:rPr>
                <w:b/>
                <w:bCs/>
                <w:szCs w:val="22"/>
                <w:lang w:val="en-US" w:bidi="th-TH"/>
              </w:rPr>
            </w:pPr>
            <w:r w:rsidRPr="00D809EC">
              <w:rPr>
                <w:b/>
                <w:bCs/>
                <w:szCs w:val="22"/>
                <w:lang w:val="en-US" w:bidi="th-TH"/>
              </w:rPr>
              <w:t>217,241</w:t>
            </w:r>
          </w:p>
        </w:tc>
      </w:tr>
      <w:tr w:rsidR="00784DDD" w:rsidRPr="00D809EC" w14:paraId="686A2694" w14:textId="77777777" w:rsidTr="00467A7F">
        <w:trPr>
          <w:cantSplit/>
          <w:trHeight w:val="50"/>
        </w:trPr>
        <w:tc>
          <w:tcPr>
            <w:tcW w:w="4140" w:type="dxa"/>
            <w:gridSpan w:val="4"/>
          </w:tcPr>
          <w:p w14:paraId="5CB71030" w14:textId="77777777" w:rsidR="00784DDD" w:rsidRPr="00D809EC" w:rsidRDefault="00784DDD" w:rsidP="00784DDD">
            <w:pPr>
              <w:ind w:left="90"/>
              <w:rPr>
                <w:rFonts w:ascii="Times New Roman" w:hAnsi="Times New Roman" w:cs="Times New Roman"/>
                <w:b/>
                <w:bCs/>
                <w:sz w:val="22"/>
                <w:szCs w:val="22"/>
              </w:rPr>
            </w:pPr>
          </w:p>
        </w:tc>
        <w:tc>
          <w:tcPr>
            <w:tcW w:w="540" w:type="dxa"/>
          </w:tcPr>
          <w:p w14:paraId="75F4E95C" w14:textId="77777777" w:rsidR="00784DDD" w:rsidRPr="00D809EC" w:rsidRDefault="00784DDD" w:rsidP="00784DDD">
            <w:pPr>
              <w:pStyle w:val="acctfourfigures"/>
              <w:tabs>
                <w:tab w:val="clear" w:pos="765"/>
                <w:tab w:val="decimal" w:pos="1181"/>
              </w:tabs>
              <w:spacing w:line="240" w:lineRule="atLeast"/>
              <w:ind w:left="-79" w:right="-349"/>
              <w:jc w:val="both"/>
              <w:rPr>
                <w:szCs w:val="22"/>
              </w:rPr>
            </w:pPr>
          </w:p>
        </w:tc>
        <w:tc>
          <w:tcPr>
            <w:tcW w:w="1260" w:type="dxa"/>
            <w:gridSpan w:val="3"/>
            <w:tcBorders>
              <w:top w:val="single" w:sz="4" w:space="0" w:color="auto"/>
            </w:tcBorders>
            <w:vAlign w:val="bottom"/>
          </w:tcPr>
          <w:p w14:paraId="4FA96C27" w14:textId="77777777" w:rsidR="00784DDD" w:rsidRPr="00D809EC" w:rsidRDefault="00784DDD" w:rsidP="00784DDD">
            <w:pPr>
              <w:pStyle w:val="acctfourfigures"/>
              <w:tabs>
                <w:tab w:val="clear" w:pos="765"/>
                <w:tab w:val="decimal" w:pos="1000"/>
              </w:tabs>
              <w:spacing w:line="240" w:lineRule="atLeast"/>
              <w:ind w:left="-79" w:right="-349"/>
              <w:rPr>
                <w:szCs w:val="22"/>
              </w:rPr>
            </w:pPr>
          </w:p>
        </w:tc>
        <w:tc>
          <w:tcPr>
            <w:tcW w:w="178" w:type="dxa"/>
            <w:vAlign w:val="bottom"/>
          </w:tcPr>
          <w:p w14:paraId="31A6E637" w14:textId="77777777" w:rsidR="00784DDD" w:rsidRPr="00D809EC" w:rsidRDefault="00784DDD" w:rsidP="00784DDD">
            <w:pPr>
              <w:pStyle w:val="acctfourfigures"/>
              <w:tabs>
                <w:tab w:val="clear" w:pos="765"/>
                <w:tab w:val="decimal" w:pos="1000"/>
              </w:tabs>
              <w:spacing w:line="240" w:lineRule="atLeast"/>
              <w:ind w:left="-79" w:right="-79"/>
              <w:rPr>
                <w:szCs w:val="22"/>
              </w:rPr>
            </w:pPr>
          </w:p>
        </w:tc>
        <w:tc>
          <w:tcPr>
            <w:tcW w:w="1082" w:type="dxa"/>
            <w:gridSpan w:val="3"/>
            <w:tcBorders>
              <w:top w:val="single" w:sz="4" w:space="0" w:color="auto"/>
            </w:tcBorders>
            <w:vAlign w:val="bottom"/>
          </w:tcPr>
          <w:p w14:paraId="6ADAA1D9" w14:textId="77777777" w:rsidR="00784DDD" w:rsidRPr="00D809EC" w:rsidRDefault="00784DDD" w:rsidP="00784DDD">
            <w:pPr>
              <w:pStyle w:val="acctfourfigures"/>
              <w:tabs>
                <w:tab w:val="clear" w:pos="765"/>
                <w:tab w:val="decimal" w:pos="883"/>
              </w:tabs>
              <w:spacing w:line="240" w:lineRule="atLeast"/>
              <w:ind w:left="-79" w:right="91"/>
              <w:rPr>
                <w:szCs w:val="22"/>
              </w:rPr>
            </w:pPr>
          </w:p>
        </w:tc>
        <w:tc>
          <w:tcPr>
            <w:tcW w:w="178" w:type="dxa"/>
          </w:tcPr>
          <w:p w14:paraId="607FE1D0" w14:textId="77777777" w:rsidR="00784DDD" w:rsidRPr="00D809EC" w:rsidRDefault="00784DDD" w:rsidP="00784DDD">
            <w:pPr>
              <w:pStyle w:val="acctfourfigures"/>
              <w:tabs>
                <w:tab w:val="clear" w:pos="765"/>
                <w:tab w:val="decimal" w:pos="883"/>
              </w:tabs>
              <w:spacing w:line="240" w:lineRule="atLeast"/>
              <w:ind w:left="-79" w:right="-79"/>
              <w:rPr>
                <w:szCs w:val="22"/>
              </w:rPr>
            </w:pPr>
          </w:p>
        </w:tc>
        <w:tc>
          <w:tcPr>
            <w:tcW w:w="1082" w:type="dxa"/>
            <w:gridSpan w:val="3"/>
            <w:tcBorders>
              <w:top w:val="single" w:sz="4" w:space="0" w:color="auto"/>
            </w:tcBorders>
          </w:tcPr>
          <w:p w14:paraId="2506DCA1" w14:textId="77777777" w:rsidR="00784DDD" w:rsidRPr="00D809EC" w:rsidRDefault="00784DDD" w:rsidP="00784DDD">
            <w:pPr>
              <w:pStyle w:val="acctfourfigures"/>
              <w:tabs>
                <w:tab w:val="clear" w:pos="765"/>
                <w:tab w:val="decimal" w:pos="883"/>
              </w:tabs>
              <w:spacing w:line="240" w:lineRule="atLeast"/>
              <w:ind w:left="-79" w:right="91"/>
              <w:rPr>
                <w:szCs w:val="22"/>
              </w:rPr>
            </w:pPr>
          </w:p>
        </w:tc>
        <w:tc>
          <w:tcPr>
            <w:tcW w:w="178" w:type="dxa"/>
            <w:vMerge/>
            <w:vAlign w:val="bottom"/>
          </w:tcPr>
          <w:p w14:paraId="134ACDD4" w14:textId="77777777" w:rsidR="00784DDD" w:rsidRPr="00D809EC" w:rsidRDefault="00784DDD" w:rsidP="00784DDD">
            <w:pPr>
              <w:pStyle w:val="acctfourfigures"/>
              <w:tabs>
                <w:tab w:val="clear" w:pos="765"/>
                <w:tab w:val="decimal" w:pos="883"/>
              </w:tabs>
              <w:spacing w:line="240" w:lineRule="atLeast"/>
              <w:ind w:left="-79" w:right="-79"/>
              <w:rPr>
                <w:szCs w:val="22"/>
              </w:rPr>
            </w:pPr>
          </w:p>
        </w:tc>
        <w:tc>
          <w:tcPr>
            <w:tcW w:w="1082" w:type="dxa"/>
            <w:gridSpan w:val="2"/>
            <w:tcBorders>
              <w:top w:val="single" w:sz="4" w:space="0" w:color="auto"/>
            </w:tcBorders>
            <w:vAlign w:val="bottom"/>
          </w:tcPr>
          <w:p w14:paraId="37C7007A" w14:textId="77777777" w:rsidR="00784DDD" w:rsidRPr="00D809EC" w:rsidRDefault="00784DDD" w:rsidP="00784DDD">
            <w:pPr>
              <w:pStyle w:val="acctfourfigures"/>
              <w:tabs>
                <w:tab w:val="clear" w:pos="765"/>
                <w:tab w:val="decimal" w:pos="883"/>
              </w:tabs>
              <w:spacing w:line="240" w:lineRule="atLeast"/>
              <w:ind w:left="-79" w:right="-162"/>
              <w:rPr>
                <w:szCs w:val="22"/>
              </w:rPr>
            </w:pPr>
          </w:p>
        </w:tc>
      </w:tr>
      <w:tr w:rsidR="00784DDD" w:rsidRPr="00D809EC" w14:paraId="0EC5BC05" w14:textId="77777777" w:rsidTr="00467A7F">
        <w:trPr>
          <w:cantSplit/>
          <w:trHeight w:val="258"/>
        </w:trPr>
        <w:tc>
          <w:tcPr>
            <w:tcW w:w="4140" w:type="dxa"/>
            <w:gridSpan w:val="4"/>
          </w:tcPr>
          <w:p w14:paraId="4B56E8F0" w14:textId="77777777" w:rsidR="00784DDD" w:rsidRPr="00D809EC" w:rsidRDefault="00784DDD" w:rsidP="00784DDD">
            <w:pPr>
              <w:ind w:left="90"/>
              <w:rPr>
                <w:rFonts w:ascii="Times New Roman" w:hAnsi="Times New Roman" w:cs="Times New Roman"/>
                <w:b/>
                <w:bCs/>
                <w:sz w:val="22"/>
                <w:szCs w:val="22"/>
              </w:rPr>
            </w:pPr>
            <w:r w:rsidRPr="00D809EC">
              <w:rPr>
                <w:rFonts w:ascii="Times New Roman" w:hAnsi="Times New Roman" w:cs="Times New Roman"/>
                <w:b/>
                <w:bCs/>
                <w:i/>
                <w:iCs/>
                <w:sz w:val="22"/>
                <w:szCs w:val="22"/>
              </w:rPr>
              <w:t>Depreciation and impairment losses</w:t>
            </w:r>
          </w:p>
        </w:tc>
        <w:tc>
          <w:tcPr>
            <w:tcW w:w="540" w:type="dxa"/>
          </w:tcPr>
          <w:p w14:paraId="60330B9D" w14:textId="77777777" w:rsidR="00784DDD" w:rsidRPr="00D809EC" w:rsidRDefault="00784DDD" w:rsidP="00784DDD">
            <w:pPr>
              <w:pStyle w:val="acctfourfigures"/>
              <w:tabs>
                <w:tab w:val="clear" w:pos="765"/>
                <w:tab w:val="decimal" w:pos="1181"/>
              </w:tabs>
              <w:spacing w:line="240" w:lineRule="atLeast"/>
              <w:ind w:left="-79" w:right="-349"/>
              <w:jc w:val="both"/>
              <w:rPr>
                <w:szCs w:val="22"/>
              </w:rPr>
            </w:pPr>
          </w:p>
        </w:tc>
        <w:tc>
          <w:tcPr>
            <w:tcW w:w="1260" w:type="dxa"/>
            <w:gridSpan w:val="3"/>
            <w:vAlign w:val="bottom"/>
          </w:tcPr>
          <w:p w14:paraId="21516A5E" w14:textId="77777777" w:rsidR="00784DDD" w:rsidRPr="00D809EC" w:rsidRDefault="00784DDD" w:rsidP="00784DDD">
            <w:pPr>
              <w:pStyle w:val="acctfourfigures"/>
              <w:tabs>
                <w:tab w:val="clear" w:pos="765"/>
                <w:tab w:val="decimal" w:pos="1000"/>
              </w:tabs>
              <w:spacing w:line="240" w:lineRule="atLeast"/>
              <w:ind w:left="-79" w:right="-349"/>
              <w:rPr>
                <w:szCs w:val="22"/>
              </w:rPr>
            </w:pPr>
          </w:p>
        </w:tc>
        <w:tc>
          <w:tcPr>
            <w:tcW w:w="178" w:type="dxa"/>
            <w:vAlign w:val="bottom"/>
          </w:tcPr>
          <w:p w14:paraId="4B6A53F1" w14:textId="77777777" w:rsidR="00784DDD" w:rsidRPr="00D809EC" w:rsidRDefault="00784DDD" w:rsidP="00784DDD">
            <w:pPr>
              <w:pStyle w:val="acctfourfigures"/>
              <w:tabs>
                <w:tab w:val="clear" w:pos="765"/>
                <w:tab w:val="decimal" w:pos="1000"/>
              </w:tabs>
              <w:spacing w:line="240" w:lineRule="atLeast"/>
              <w:ind w:left="-79" w:right="-79"/>
              <w:rPr>
                <w:szCs w:val="22"/>
              </w:rPr>
            </w:pPr>
          </w:p>
        </w:tc>
        <w:tc>
          <w:tcPr>
            <w:tcW w:w="1082" w:type="dxa"/>
            <w:gridSpan w:val="3"/>
            <w:vAlign w:val="bottom"/>
          </w:tcPr>
          <w:p w14:paraId="49231C71" w14:textId="77777777" w:rsidR="00784DDD" w:rsidRPr="00D809EC" w:rsidRDefault="00784DDD" w:rsidP="00784DDD">
            <w:pPr>
              <w:pStyle w:val="acctfourfigures"/>
              <w:tabs>
                <w:tab w:val="clear" w:pos="765"/>
                <w:tab w:val="decimal" w:pos="883"/>
              </w:tabs>
              <w:spacing w:line="240" w:lineRule="atLeast"/>
              <w:ind w:left="-79" w:right="91"/>
              <w:rPr>
                <w:szCs w:val="22"/>
              </w:rPr>
            </w:pPr>
          </w:p>
        </w:tc>
        <w:tc>
          <w:tcPr>
            <w:tcW w:w="178" w:type="dxa"/>
          </w:tcPr>
          <w:p w14:paraId="6306F75C" w14:textId="77777777" w:rsidR="00784DDD" w:rsidRPr="00D809EC" w:rsidRDefault="00784DDD" w:rsidP="00784DDD">
            <w:pPr>
              <w:pStyle w:val="acctfourfigures"/>
              <w:tabs>
                <w:tab w:val="clear" w:pos="765"/>
                <w:tab w:val="decimal" w:pos="883"/>
              </w:tabs>
              <w:spacing w:line="240" w:lineRule="atLeast"/>
              <w:ind w:left="-79" w:right="-79"/>
              <w:rPr>
                <w:szCs w:val="22"/>
              </w:rPr>
            </w:pPr>
          </w:p>
        </w:tc>
        <w:tc>
          <w:tcPr>
            <w:tcW w:w="1082" w:type="dxa"/>
            <w:gridSpan w:val="3"/>
          </w:tcPr>
          <w:p w14:paraId="1D4C7C3C" w14:textId="77777777" w:rsidR="00784DDD" w:rsidRPr="00D809EC" w:rsidRDefault="00784DDD" w:rsidP="00784DDD">
            <w:pPr>
              <w:pStyle w:val="acctfourfigures"/>
              <w:tabs>
                <w:tab w:val="clear" w:pos="765"/>
                <w:tab w:val="decimal" w:pos="883"/>
              </w:tabs>
              <w:spacing w:line="240" w:lineRule="atLeast"/>
              <w:ind w:left="-79" w:right="91"/>
              <w:rPr>
                <w:szCs w:val="22"/>
              </w:rPr>
            </w:pPr>
          </w:p>
        </w:tc>
        <w:tc>
          <w:tcPr>
            <w:tcW w:w="178" w:type="dxa"/>
            <w:vMerge/>
            <w:vAlign w:val="bottom"/>
          </w:tcPr>
          <w:p w14:paraId="1A46CE49" w14:textId="77777777" w:rsidR="00784DDD" w:rsidRPr="00D809EC" w:rsidRDefault="00784DDD" w:rsidP="00784DDD">
            <w:pPr>
              <w:pStyle w:val="acctfourfigures"/>
              <w:tabs>
                <w:tab w:val="clear" w:pos="765"/>
                <w:tab w:val="decimal" w:pos="883"/>
              </w:tabs>
              <w:spacing w:line="240" w:lineRule="atLeast"/>
              <w:ind w:left="-79" w:right="-79"/>
              <w:rPr>
                <w:szCs w:val="22"/>
              </w:rPr>
            </w:pPr>
          </w:p>
        </w:tc>
        <w:tc>
          <w:tcPr>
            <w:tcW w:w="1082" w:type="dxa"/>
            <w:gridSpan w:val="2"/>
            <w:vAlign w:val="bottom"/>
          </w:tcPr>
          <w:p w14:paraId="29647ABF" w14:textId="77777777" w:rsidR="00784DDD" w:rsidRPr="00D809EC" w:rsidRDefault="00784DDD" w:rsidP="00784DDD">
            <w:pPr>
              <w:pStyle w:val="acctfourfigures"/>
              <w:tabs>
                <w:tab w:val="clear" w:pos="765"/>
                <w:tab w:val="decimal" w:pos="883"/>
              </w:tabs>
              <w:spacing w:line="240" w:lineRule="atLeast"/>
              <w:ind w:left="-79" w:right="-162"/>
              <w:rPr>
                <w:szCs w:val="22"/>
              </w:rPr>
            </w:pPr>
          </w:p>
        </w:tc>
      </w:tr>
      <w:tr w:rsidR="00784DDD" w:rsidRPr="00D809EC" w14:paraId="3D07D69E" w14:textId="77777777" w:rsidTr="00467A7F">
        <w:trPr>
          <w:cantSplit/>
          <w:trHeight w:val="258"/>
        </w:trPr>
        <w:tc>
          <w:tcPr>
            <w:tcW w:w="4140" w:type="dxa"/>
            <w:gridSpan w:val="4"/>
          </w:tcPr>
          <w:p w14:paraId="52CABBFF" w14:textId="2708CFBE" w:rsidR="00784DDD" w:rsidRPr="00D809EC" w:rsidRDefault="00784DDD" w:rsidP="00784DDD">
            <w:pPr>
              <w:ind w:left="90"/>
              <w:rPr>
                <w:rFonts w:ascii="Times New Roman" w:hAnsi="Times New Roman" w:cs="Times New Roman"/>
                <w:b/>
                <w:bCs/>
                <w:sz w:val="22"/>
                <w:szCs w:val="22"/>
              </w:rPr>
            </w:pPr>
            <w:r w:rsidRPr="00D809EC">
              <w:rPr>
                <w:rFonts w:ascii="Times New Roman" w:hAnsi="Times New Roman" w:cs="Times New Roman"/>
                <w:sz w:val="22"/>
                <w:szCs w:val="22"/>
              </w:rPr>
              <w:t>At 1 January 2021</w:t>
            </w:r>
          </w:p>
        </w:tc>
        <w:tc>
          <w:tcPr>
            <w:tcW w:w="540" w:type="dxa"/>
          </w:tcPr>
          <w:p w14:paraId="469AF79C" w14:textId="77777777"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rPr>
                <w:rFonts w:ascii="Times New Roman" w:hAnsi="Times New Roman" w:cs="Times New Roman"/>
                <w:sz w:val="22"/>
                <w:szCs w:val="22"/>
              </w:rPr>
            </w:pPr>
          </w:p>
        </w:tc>
        <w:tc>
          <w:tcPr>
            <w:tcW w:w="1260" w:type="dxa"/>
            <w:gridSpan w:val="3"/>
            <w:vAlign w:val="bottom"/>
          </w:tcPr>
          <w:p w14:paraId="4219EA92" w14:textId="4321A748"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sz w:val="22"/>
                <w:szCs w:val="22"/>
              </w:rPr>
            </w:pPr>
            <w:r w:rsidRPr="00D809EC">
              <w:rPr>
                <w:rFonts w:ascii="Times New Roman" w:hAnsi="Times New Roman" w:cs="Times New Roman"/>
                <w:sz w:val="22"/>
                <w:szCs w:val="22"/>
              </w:rPr>
              <w:t>2,207</w:t>
            </w:r>
          </w:p>
        </w:tc>
        <w:tc>
          <w:tcPr>
            <w:tcW w:w="178" w:type="dxa"/>
            <w:vAlign w:val="bottom"/>
          </w:tcPr>
          <w:p w14:paraId="7748C724" w14:textId="77777777"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sz w:val="22"/>
                <w:szCs w:val="22"/>
              </w:rPr>
            </w:pPr>
          </w:p>
        </w:tc>
        <w:tc>
          <w:tcPr>
            <w:tcW w:w="1082" w:type="dxa"/>
            <w:gridSpan w:val="3"/>
            <w:vAlign w:val="bottom"/>
          </w:tcPr>
          <w:p w14:paraId="3E0CA3B1" w14:textId="7D1B501E"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sz w:val="22"/>
                <w:szCs w:val="22"/>
              </w:rPr>
            </w:pPr>
            <w:r w:rsidRPr="00D809EC">
              <w:rPr>
                <w:rFonts w:ascii="Times New Roman" w:hAnsi="Times New Roman" w:cs="Times New Roman"/>
                <w:sz w:val="22"/>
                <w:szCs w:val="22"/>
              </w:rPr>
              <w:t>32,678</w:t>
            </w:r>
          </w:p>
        </w:tc>
        <w:tc>
          <w:tcPr>
            <w:tcW w:w="178" w:type="dxa"/>
          </w:tcPr>
          <w:p w14:paraId="05F0A1A2" w14:textId="77777777"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sz w:val="22"/>
                <w:szCs w:val="22"/>
              </w:rPr>
            </w:pPr>
          </w:p>
        </w:tc>
        <w:tc>
          <w:tcPr>
            <w:tcW w:w="1082" w:type="dxa"/>
            <w:gridSpan w:val="3"/>
          </w:tcPr>
          <w:p w14:paraId="7B757FA4" w14:textId="1BDD7C5F" w:rsidR="00784DDD" w:rsidRPr="00D809EC" w:rsidRDefault="00784DDD" w:rsidP="00784DDD">
            <w:pPr>
              <w:pStyle w:val="acctfourfigures"/>
              <w:tabs>
                <w:tab w:val="clear" w:pos="765"/>
                <w:tab w:val="decimal" w:pos="883"/>
              </w:tabs>
              <w:spacing w:line="240" w:lineRule="atLeast"/>
              <w:ind w:left="-79" w:right="91"/>
              <w:rPr>
                <w:szCs w:val="22"/>
                <w:lang w:val="en-US" w:bidi="th-TH"/>
              </w:rPr>
            </w:pPr>
            <w:r w:rsidRPr="00D809EC">
              <w:rPr>
                <w:szCs w:val="22"/>
                <w:lang w:val="en-US" w:bidi="th-TH"/>
              </w:rPr>
              <w:t>2,963</w:t>
            </w:r>
          </w:p>
        </w:tc>
        <w:tc>
          <w:tcPr>
            <w:tcW w:w="178" w:type="dxa"/>
            <w:vMerge w:val="restart"/>
            <w:vAlign w:val="bottom"/>
          </w:tcPr>
          <w:p w14:paraId="65AEB4D5" w14:textId="77777777"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sz w:val="22"/>
                <w:szCs w:val="22"/>
              </w:rPr>
            </w:pPr>
          </w:p>
        </w:tc>
        <w:tc>
          <w:tcPr>
            <w:tcW w:w="1082" w:type="dxa"/>
            <w:gridSpan w:val="2"/>
            <w:vAlign w:val="bottom"/>
          </w:tcPr>
          <w:p w14:paraId="7A5C2BC3" w14:textId="1AF90A87" w:rsidR="00784DDD" w:rsidRPr="00D809EC" w:rsidRDefault="00784DDD" w:rsidP="00784DDD">
            <w:pPr>
              <w:pStyle w:val="acctfourfigures"/>
              <w:tabs>
                <w:tab w:val="clear" w:pos="765"/>
                <w:tab w:val="decimal" w:pos="883"/>
              </w:tabs>
              <w:spacing w:line="240" w:lineRule="atLeast"/>
              <w:ind w:left="-79" w:right="-162"/>
              <w:rPr>
                <w:szCs w:val="22"/>
                <w:lang w:val="en-US" w:bidi="th-TH"/>
              </w:rPr>
            </w:pPr>
            <w:r w:rsidRPr="00D809EC">
              <w:rPr>
                <w:szCs w:val="22"/>
                <w:lang w:val="en-US" w:bidi="th-TH"/>
              </w:rPr>
              <w:t>37,848</w:t>
            </w:r>
          </w:p>
        </w:tc>
      </w:tr>
      <w:tr w:rsidR="00784DDD" w:rsidRPr="00D809EC" w14:paraId="38919CE4" w14:textId="77777777" w:rsidTr="00467A7F">
        <w:trPr>
          <w:cantSplit/>
          <w:trHeight w:val="258"/>
        </w:trPr>
        <w:tc>
          <w:tcPr>
            <w:tcW w:w="4140" w:type="dxa"/>
            <w:gridSpan w:val="4"/>
          </w:tcPr>
          <w:p w14:paraId="70C1521F" w14:textId="77777777" w:rsidR="00784DDD" w:rsidRPr="00D809EC" w:rsidRDefault="00784DDD" w:rsidP="00784DDD">
            <w:pPr>
              <w:ind w:left="90"/>
              <w:rPr>
                <w:rFonts w:ascii="Times New Roman" w:hAnsi="Times New Roman" w:cs="Times New Roman"/>
                <w:sz w:val="22"/>
                <w:szCs w:val="22"/>
              </w:rPr>
            </w:pPr>
            <w:r w:rsidRPr="00D809EC">
              <w:rPr>
                <w:rFonts w:ascii="Times New Roman" w:hAnsi="Times New Roman" w:cs="Times New Roman"/>
                <w:sz w:val="22"/>
                <w:szCs w:val="22"/>
              </w:rPr>
              <w:t>Depreciation charge for the year</w:t>
            </w:r>
          </w:p>
        </w:tc>
        <w:tc>
          <w:tcPr>
            <w:tcW w:w="540" w:type="dxa"/>
          </w:tcPr>
          <w:p w14:paraId="43787097" w14:textId="77777777"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rPr>
                <w:rFonts w:ascii="Times New Roman" w:hAnsi="Times New Roman" w:cs="Times New Roman"/>
                <w:sz w:val="22"/>
                <w:szCs w:val="22"/>
              </w:rPr>
            </w:pPr>
          </w:p>
        </w:tc>
        <w:tc>
          <w:tcPr>
            <w:tcW w:w="1260" w:type="dxa"/>
            <w:gridSpan w:val="3"/>
            <w:vAlign w:val="bottom"/>
          </w:tcPr>
          <w:p w14:paraId="7E84181C" w14:textId="5F15917E"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sz w:val="22"/>
                <w:szCs w:val="22"/>
              </w:rPr>
            </w:pPr>
            <w:r w:rsidRPr="00D809EC">
              <w:rPr>
                <w:rFonts w:ascii="Times New Roman" w:hAnsi="Times New Roman" w:cs="Times New Roman"/>
                <w:sz w:val="22"/>
                <w:szCs w:val="22"/>
              </w:rPr>
              <w:t>206</w:t>
            </w:r>
          </w:p>
        </w:tc>
        <w:tc>
          <w:tcPr>
            <w:tcW w:w="178" w:type="dxa"/>
            <w:vAlign w:val="bottom"/>
          </w:tcPr>
          <w:p w14:paraId="2C9DE069" w14:textId="77777777"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sz w:val="22"/>
                <w:szCs w:val="22"/>
              </w:rPr>
            </w:pPr>
          </w:p>
        </w:tc>
        <w:tc>
          <w:tcPr>
            <w:tcW w:w="1082" w:type="dxa"/>
            <w:gridSpan w:val="3"/>
            <w:vAlign w:val="bottom"/>
          </w:tcPr>
          <w:p w14:paraId="3FB6E7E6" w14:textId="597B6E4E"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sz w:val="22"/>
                <w:szCs w:val="22"/>
              </w:rPr>
            </w:pPr>
            <w:r w:rsidRPr="00D809EC">
              <w:rPr>
                <w:rFonts w:ascii="Times New Roman" w:hAnsi="Times New Roman" w:cs="Times New Roman"/>
                <w:sz w:val="22"/>
                <w:szCs w:val="22"/>
              </w:rPr>
              <w:t>5,913</w:t>
            </w:r>
          </w:p>
        </w:tc>
        <w:tc>
          <w:tcPr>
            <w:tcW w:w="178" w:type="dxa"/>
          </w:tcPr>
          <w:p w14:paraId="66EB2E88" w14:textId="77777777"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sz w:val="22"/>
                <w:szCs w:val="22"/>
              </w:rPr>
            </w:pPr>
          </w:p>
        </w:tc>
        <w:tc>
          <w:tcPr>
            <w:tcW w:w="1082" w:type="dxa"/>
            <w:gridSpan w:val="3"/>
          </w:tcPr>
          <w:p w14:paraId="6764F849" w14:textId="6F4396E0"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sz w:val="22"/>
                <w:szCs w:val="22"/>
              </w:rPr>
            </w:pPr>
            <w:r w:rsidRPr="00D809EC">
              <w:rPr>
                <w:rFonts w:ascii="Times New Roman" w:hAnsi="Times New Roman" w:cs="Times New Roman"/>
                <w:sz w:val="22"/>
                <w:szCs w:val="22"/>
              </w:rPr>
              <w:t>520</w:t>
            </w:r>
          </w:p>
        </w:tc>
        <w:tc>
          <w:tcPr>
            <w:tcW w:w="178" w:type="dxa"/>
            <w:vMerge/>
            <w:vAlign w:val="bottom"/>
          </w:tcPr>
          <w:p w14:paraId="27960367" w14:textId="77777777"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sz w:val="22"/>
                <w:szCs w:val="22"/>
              </w:rPr>
            </w:pPr>
          </w:p>
        </w:tc>
        <w:tc>
          <w:tcPr>
            <w:tcW w:w="1082" w:type="dxa"/>
            <w:gridSpan w:val="2"/>
            <w:vAlign w:val="bottom"/>
          </w:tcPr>
          <w:p w14:paraId="410D5C10" w14:textId="0F0008D6" w:rsidR="00784DDD" w:rsidRPr="00D809EC" w:rsidRDefault="00784DDD" w:rsidP="00784DDD">
            <w:pPr>
              <w:pStyle w:val="acctfourfigures"/>
              <w:tabs>
                <w:tab w:val="clear" w:pos="765"/>
                <w:tab w:val="decimal" w:pos="883"/>
              </w:tabs>
              <w:spacing w:line="240" w:lineRule="atLeast"/>
              <w:ind w:left="-79" w:right="-162"/>
              <w:rPr>
                <w:szCs w:val="22"/>
              </w:rPr>
            </w:pPr>
            <w:r w:rsidRPr="00D809EC">
              <w:rPr>
                <w:szCs w:val="22"/>
              </w:rPr>
              <w:t>6,639</w:t>
            </w:r>
          </w:p>
        </w:tc>
      </w:tr>
      <w:tr w:rsidR="00784DDD" w:rsidRPr="00D809EC" w14:paraId="3D79B7FB" w14:textId="77777777" w:rsidTr="00467A7F">
        <w:trPr>
          <w:cantSplit/>
          <w:trHeight w:val="258"/>
        </w:trPr>
        <w:tc>
          <w:tcPr>
            <w:tcW w:w="4140" w:type="dxa"/>
            <w:gridSpan w:val="4"/>
          </w:tcPr>
          <w:p w14:paraId="453CB0D1" w14:textId="40A4173C" w:rsidR="00784DDD" w:rsidRPr="00D809EC" w:rsidRDefault="00784DDD" w:rsidP="00784DDD">
            <w:pPr>
              <w:tabs>
                <w:tab w:val="clear" w:pos="227"/>
                <w:tab w:val="clear" w:pos="454"/>
                <w:tab w:val="left" w:pos="0"/>
                <w:tab w:val="left" w:pos="450"/>
              </w:tabs>
              <w:ind w:left="90"/>
              <w:rPr>
                <w:rFonts w:ascii="Times New Roman" w:hAnsi="Times New Roman" w:cs="Times New Roman"/>
                <w:sz w:val="22"/>
                <w:szCs w:val="22"/>
              </w:rPr>
            </w:pPr>
            <w:r w:rsidRPr="00D809EC">
              <w:rPr>
                <w:rFonts w:ascii="Times New Roman" w:hAnsi="Times New Roman" w:cs="Times New Roman"/>
                <w:sz w:val="22"/>
                <w:szCs w:val="22"/>
              </w:rPr>
              <w:t>Transfer from</w:t>
            </w:r>
            <w:r w:rsidR="004248D3" w:rsidRPr="00D809EC">
              <w:rPr>
                <w:rFonts w:ascii="Times New Roman" w:hAnsi="Times New Roman" w:cs="Times New Roman"/>
                <w:sz w:val="22"/>
                <w:szCs w:val="22"/>
              </w:rPr>
              <w:t xml:space="preserve"> (to)</w:t>
            </w:r>
            <w:r w:rsidRPr="00D809EC">
              <w:rPr>
                <w:rFonts w:ascii="Times New Roman" w:hAnsi="Times New Roman" w:cs="Times New Roman"/>
                <w:sz w:val="22"/>
                <w:szCs w:val="22"/>
              </w:rPr>
              <w:t xml:space="preserve"> property, plant  </w:t>
            </w:r>
          </w:p>
          <w:p w14:paraId="44582189" w14:textId="77777777" w:rsidR="00784DDD" w:rsidRPr="00D809EC" w:rsidRDefault="00784DDD" w:rsidP="00784DDD">
            <w:pPr>
              <w:tabs>
                <w:tab w:val="clear" w:pos="227"/>
                <w:tab w:val="clear" w:pos="454"/>
                <w:tab w:val="left" w:pos="0"/>
                <w:tab w:val="left" w:pos="450"/>
              </w:tabs>
              <w:ind w:left="90"/>
              <w:rPr>
                <w:rFonts w:ascii="Times New Roman" w:hAnsi="Times New Roman" w:cs="Times New Roman"/>
                <w:b/>
                <w:bCs/>
                <w:sz w:val="22"/>
                <w:szCs w:val="22"/>
              </w:rPr>
            </w:pPr>
            <w:r w:rsidRPr="00D809EC">
              <w:rPr>
                <w:rFonts w:ascii="Times New Roman" w:hAnsi="Times New Roman" w:cs="Times New Roman"/>
                <w:sz w:val="22"/>
                <w:szCs w:val="22"/>
              </w:rPr>
              <w:t xml:space="preserve">   and equipment                                                         </w:t>
            </w:r>
          </w:p>
        </w:tc>
        <w:tc>
          <w:tcPr>
            <w:tcW w:w="540" w:type="dxa"/>
          </w:tcPr>
          <w:p w14:paraId="040B55EC" w14:textId="77777777"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p w14:paraId="41EBE759" w14:textId="77777777"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D809EC">
              <w:rPr>
                <w:rFonts w:ascii="Times New Roman" w:hAnsi="Times New Roman" w:cs="Times New Roman"/>
                <w:i/>
                <w:iCs/>
                <w:sz w:val="22"/>
                <w:szCs w:val="22"/>
              </w:rPr>
              <w:t>11</w:t>
            </w:r>
          </w:p>
        </w:tc>
        <w:tc>
          <w:tcPr>
            <w:tcW w:w="1260" w:type="dxa"/>
            <w:gridSpan w:val="3"/>
            <w:vAlign w:val="bottom"/>
          </w:tcPr>
          <w:p w14:paraId="1217060B" w14:textId="0F5FBE28"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9"/>
              <w:rPr>
                <w:rFonts w:ascii="Times New Roman" w:hAnsi="Times New Roman" w:cs="Times New Roman"/>
                <w:sz w:val="22"/>
                <w:szCs w:val="22"/>
              </w:rPr>
            </w:pPr>
            <w:r w:rsidRPr="00D809EC">
              <w:rPr>
                <w:rFonts w:ascii="Times New Roman" w:hAnsi="Times New Roman" w:cs="Times New Roman"/>
                <w:sz w:val="22"/>
                <w:szCs w:val="22"/>
              </w:rPr>
              <w:t>363</w:t>
            </w:r>
          </w:p>
        </w:tc>
        <w:tc>
          <w:tcPr>
            <w:tcW w:w="178" w:type="dxa"/>
            <w:vAlign w:val="bottom"/>
          </w:tcPr>
          <w:p w14:paraId="184F9D21" w14:textId="77777777"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9"/>
              <w:rPr>
                <w:rFonts w:ascii="Times New Roman" w:hAnsi="Times New Roman" w:cs="Times New Roman"/>
                <w:sz w:val="22"/>
                <w:szCs w:val="22"/>
              </w:rPr>
            </w:pPr>
          </w:p>
        </w:tc>
        <w:tc>
          <w:tcPr>
            <w:tcW w:w="1082" w:type="dxa"/>
            <w:gridSpan w:val="3"/>
            <w:vAlign w:val="bottom"/>
          </w:tcPr>
          <w:p w14:paraId="414BB941" w14:textId="670EB1C9"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345" w:right="-85"/>
              <w:rPr>
                <w:rFonts w:ascii="Times New Roman" w:hAnsi="Times New Roman" w:cs="Times New Roman"/>
                <w:sz w:val="22"/>
                <w:szCs w:val="22"/>
              </w:rPr>
            </w:pPr>
            <w:r w:rsidRPr="00D809EC">
              <w:rPr>
                <w:rFonts w:ascii="Times New Roman" w:hAnsi="Times New Roman" w:cs="Times New Roman"/>
                <w:sz w:val="22"/>
                <w:szCs w:val="22"/>
              </w:rPr>
              <w:t>625</w:t>
            </w:r>
          </w:p>
        </w:tc>
        <w:tc>
          <w:tcPr>
            <w:tcW w:w="178" w:type="dxa"/>
          </w:tcPr>
          <w:p w14:paraId="110ECA48" w14:textId="77777777"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345" w:right="-85"/>
              <w:rPr>
                <w:rFonts w:ascii="Times New Roman" w:hAnsi="Times New Roman" w:cs="Times New Roman"/>
                <w:sz w:val="22"/>
                <w:szCs w:val="22"/>
              </w:rPr>
            </w:pPr>
          </w:p>
        </w:tc>
        <w:tc>
          <w:tcPr>
            <w:tcW w:w="1082" w:type="dxa"/>
            <w:gridSpan w:val="3"/>
          </w:tcPr>
          <w:p w14:paraId="39C76122" w14:textId="77777777"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sz w:val="22"/>
                <w:szCs w:val="22"/>
              </w:rPr>
            </w:pPr>
          </w:p>
          <w:p w14:paraId="77F6B91F" w14:textId="30E62B85"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sz w:val="22"/>
                <w:szCs w:val="22"/>
              </w:rPr>
            </w:pPr>
            <w:r w:rsidRPr="00D809EC">
              <w:rPr>
                <w:rFonts w:ascii="Times New Roman" w:hAnsi="Times New Roman" w:cs="Times New Roman"/>
                <w:sz w:val="22"/>
                <w:szCs w:val="22"/>
              </w:rPr>
              <w:t>(2)</w:t>
            </w:r>
          </w:p>
        </w:tc>
        <w:tc>
          <w:tcPr>
            <w:tcW w:w="178" w:type="dxa"/>
            <w:vMerge/>
            <w:vAlign w:val="bottom"/>
          </w:tcPr>
          <w:p w14:paraId="4F28C3FC" w14:textId="77777777"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sz w:val="22"/>
                <w:szCs w:val="22"/>
              </w:rPr>
            </w:pPr>
          </w:p>
        </w:tc>
        <w:tc>
          <w:tcPr>
            <w:tcW w:w="1082" w:type="dxa"/>
            <w:gridSpan w:val="2"/>
            <w:vAlign w:val="bottom"/>
          </w:tcPr>
          <w:p w14:paraId="69F37FC6" w14:textId="092062D0"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right="-162"/>
              <w:rPr>
                <w:rFonts w:ascii="Times New Roman" w:hAnsi="Times New Roman" w:cs="Times New Roman"/>
                <w:sz w:val="22"/>
                <w:szCs w:val="22"/>
              </w:rPr>
            </w:pPr>
            <w:r w:rsidRPr="00D809EC">
              <w:rPr>
                <w:rFonts w:ascii="Times New Roman" w:hAnsi="Times New Roman" w:cs="Times New Roman"/>
                <w:sz w:val="22"/>
                <w:szCs w:val="22"/>
              </w:rPr>
              <w:t>986</w:t>
            </w:r>
          </w:p>
        </w:tc>
      </w:tr>
      <w:tr w:rsidR="00784DDD" w:rsidRPr="00D809EC" w14:paraId="034E91A7" w14:textId="77777777" w:rsidTr="00467A7F">
        <w:trPr>
          <w:cantSplit/>
          <w:trHeight w:val="258"/>
        </w:trPr>
        <w:tc>
          <w:tcPr>
            <w:tcW w:w="4140" w:type="dxa"/>
            <w:gridSpan w:val="4"/>
          </w:tcPr>
          <w:p w14:paraId="0193E4FD" w14:textId="373C3013" w:rsidR="00784DDD" w:rsidRPr="00D809EC" w:rsidRDefault="00784DDD" w:rsidP="00784DDD">
            <w:pPr>
              <w:ind w:left="90" w:right="-80"/>
              <w:rPr>
                <w:rFonts w:ascii="Times New Roman" w:hAnsi="Times New Roman" w:cs="Times New Roman"/>
                <w:sz w:val="22"/>
                <w:szCs w:val="22"/>
              </w:rPr>
            </w:pPr>
            <w:r w:rsidRPr="00D809EC">
              <w:rPr>
                <w:rFonts w:ascii="Times New Roman" w:hAnsi="Times New Roman" w:cs="Times New Roman"/>
                <w:b/>
                <w:bCs/>
                <w:sz w:val="22"/>
                <w:szCs w:val="22"/>
              </w:rPr>
              <w:t>At 31 December 2021 and 1 January 2022</w:t>
            </w:r>
          </w:p>
        </w:tc>
        <w:tc>
          <w:tcPr>
            <w:tcW w:w="540" w:type="dxa"/>
          </w:tcPr>
          <w:p w14:paraId="21C4785B" w14:textId="77777777"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rPr>
                <w:rFonts w:ascii="Times New Roman" w:hAnsi="Times New Roman" w:cs="Times New Roman"/>
                <w:sz w:val="22"/>
                <w:szCs w:val="22"/>
              </w:rPr>
            </w:pPr>
          </w:p>
        </w:tc>
        <w:tc>
          <w:tcPr>
            <w:tcW w:w="1260" w:type="dxa"/>
            <w:gridSpan w:val="3"/>
            <w:tcBorders>
              <w:top w:val="single" w:sz="4" w:space="0" w:color="auto"/>
            </w:tcBorders>
            <w:vAlign w:val="bottom"/>
          </w:tcPr>
          <w:p w14:paraId="094A089D" w14:textId="3A7B82B4"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b/>
                <w:bCs/>
                <w:sz w:val="22"/>
                <w:szCs w:val="22"/>
              </w:rPr>
            </w:pPr>
            <w:r w:rsidRPr="00D809EC">
              <w:rPr>
                <w:rFonts w:ascii="Times New Roman" w:hAnsi="Times New Roman" w:cs="Times New Roman"/>
                <w:b/>
                <w:bCs/>
                <w:sz w:val="22"/>
                <w:szCs w:val="22"/>
              </w:rPr>
              <w:t>2,776</w:t>
            </w:r>
          </w:p>
        </w:tc>
        <w:tc>
          <w:tcPr>
            <w:tcW w:w="178" w:type="dxa"/>
            <w:vAlign w:val="bottom"/>
          </w:tcPr>
          <w:p w14:paraId="78392DEF" w14:textId="77777777"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b/>
                <w:bCs/>
                <w:sz w:val="22"/>
                <w:szCs w:val="22"/>
              </w:rPr>
            </w:pPr>
          </w:p>
        </w:tc>
        <w:tc>
          <w:tcPr>
            <w:tcW w:w="1082" w:type="dxa"/>
            <w:gridSpan w:val="3"/>
            <w:tcBorders>
              <w:top w:val="single" w:sz="4" w:space="0" w:color="auto"/>
            </w:tcBorders>
            <w:vAlign w:val="bottom"/>
          </w:tcPr>
          <w:p w14:paraId="44A4298A" w14:textId="2F52159F"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b/>
                <w:bCs/>
                <w:sz w:val="22"/>
                <w:szCs w:val="22"/>
              </w:rPr>
            </w:pPr>
            <w:r w:rsidRPr="00D809EC">
              <w:rPr>
                <w:rFonts w:ascii="Times New Roman" w:hAnsi="Times New Roman" w:cs="Times New Roman"/>
                <w:b/>
                <w:bCs/>
                <w:sz w:val="22"/>
                <w:szCs w:val="22"/>
              </w:rPr>
              <w:t>39,216</w:t>
            </w:r>
          </w:p>
        </w:tc>
        <w:tc>
          <w:tcPr>
            <w:tcW w:w="178" w:type="dxa"/>
          </w:tcPr>
          <w:p w14:paraId="68DA712A" w14:textId="77777777"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b/>
                <w:bCs/>
                <w:sz w:val="22"/>
                <w:szCs w:val="22"/>
              </w:rPr>
            </w:pPr>
          </w:p>
        </w:tc>
        <w:tc>
          <w:tcPr>
            <w:tcW w:w="1082" w:type="dxa"/>
            <w:gridSpan w:val="3"/>
            <w:tcBorders>
              <w:top w:val="single" w:sz="4" w:space="0" w:color="auto"/>
            </w:tcBorders>
          </w:tcPr>
          <w:p w14:paraId="1F3456E4" w14:textId="7B14539E" w:rsidR="00784DDD" w:rsidRPr="00D809EC" w:rsidRDefault="00784DDD" w:rsidP="00784DDD">
            <w:pPr>
              <w:pStyle w:val="acctfourfigures"/>
              <w:tabs>
                <w:tab w:val="clear" w:pos="765"/>
                <w:tab w:val="decimal" w:pos="883"/>
              </w:tabs>
              <w:spacing w:line="240" w:lineRule="atLeast"/>
              <w:ind w:left="-79" w:right="91"/>
              <w:rPr>
                <w:b/>
                <w:bCs/>
                <w:szCs w:val="22"/>
                <w:lang w:val="en-US" w:bidi="th-TH"/>
              </w:rPr>
            </w:pPr>
            <w:r w:rsidRPr="00D809EC">
              <w:rPr>
                <w:b/>
                <w:bCs/>
                <w:szCs w:val="22"/>
                <w:lang w:val="en-US" w:bidi="th-TH"/>
              </w:rPr>
              <w:t>3,481</w:t>
            </w:r>
          </w:p>
        </w:tc>
        <w:tc>
          <w:tcPr>
            <w:tcW w:w="178" w:type="dxa"/>
            <w:vMerge/>
            <w:vAlign w:val="bottom"/>
          </w:tcPr>
          <w:p w14:paraId="35F61B41" w14:textId="77777777"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b/>
                <w:bCs/>
                <w:sz w:val="22"/>
                <w:szCs w:val="22"/>
              </w:rPr>
            </w:pPr>
          </w:p>
        </w:tc>
        <w:tc>
          <w:tcPr>
            <w:tcW w:w="1082" w:type="dxa"/>
            <w:gridSpan w:val="2"/>
            <w:tcBorders>
              <w:top w:val="single" w:sz="4" w:space="0" w:color="auto"/>
            </w:tcBorders>
            <w:vAlign w:val="bottom"/>
          </w:tcPr>
          <w:p w14:paraId="3D806FD2" w14:textId="55D8D2F4" w:rsidR="00784DDD" w:rsidRPr="00D809EC" w:rsidRDefault="00784DDD" w:rsidP="00784DDD">
            <w:pPr>
              <w:pStyle w:val="acctfourfigures"/>
              <w:tabs>
                <w:tab w:val="clear" w:pos="765"/>
                <w:tab w:val="decimal" w:pos="883"/>
              </w:tabs>
              <w:spacing w:line="240" w:lineRule="atLeast"/>
              <w:ind w:left="-79" w:right="-162"/>
              <w:rPr>
                <w:b/>
                <w:bCs/>
                <w:szCs w:val="22"/>
                <w:lang w:val="en-US" w:bidi="th-TH"/>
              </w:rPr>
            </w:pPr>
            <w:r w:rsidRPr="00D809EC">
              <w:rPr>
                <w:b/>
                <w:bCs/>
                <w:szCs w:val="22"/>
                <w:lang w:val="en-US" w:bidi="th-TH"/>
              </w:rPr>
              <w:t>45,473</w:t>
            </w:r>
          </w:p>
        </w:tc>
      </w:tr>
      <w:tr w:rsidR="00784DDD" w:rsidRPr="00D809EC" w14:paraId="73552E78" w14:textId="77777777" w:rsidTr="00467A7F">
        <w:trPr>
          <w:cantSplit/>
          <w:trHeight w:val="258"/>
        </w:trPr>
        <w:tc>
          <w:tcPr>
            <w:tcW w:w="4140" w:type="dxa"/>
            <w:gridSpan w:val="4"/>
          </w:tcPr>
          <w:p w14:paraId="78365648" w14:textId="77777777" w:rsidR="00784DDD" w:rsidRPr="00D809EC" w:rsidRDefault="00784DDD" w:rsidP="00784DDD">
            <w:pPr>
              <w:ind w:left="90"/>
              <w:rPr>
                <w:rFonts w:ascii="Times New Roman" w:hAnsi="Times New Roman" w:cs="Times New Roman"/>
                <w:sz w:val="22"/>
                <w:szCs w:val="22"/>
              </w:rPr>
            </w:pPr>
            <w:r w:rsidRPr="00D809EC">
              <w:rPr>
                <w:rFonts w:ascii="Times New Roman" w:hAnsi="Times New Roman" w:cs="Times New Roman"/>
                <w:sz w:val="22"/>
                <w:szCs w:val="22"/>
              </w:rPr>
              <w:t>Depreciation charge for the year</w:t>
            </w:r>
          </w:p>
        </w:tc>
        <w:tc>
          <w:tcPr>
            <w:tcW w:w="540" w:type="dxa"/>
          </w:tcPr>
          <w:p w14:paraId="57990536" w14:textId="77777777"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rPr>
                <w:rFonts w:ascii="Times New Roman" w:hAnsi="Times New Roman" w:cs="Times New Roman"/>
                <w:sz w:val="22"/>
                <w:szCs w:val="22"/>
              </w:rPr>
            </w:pPr>
          </w:p>
        </w:tc>
        <w:tc>
          <w:tcPr>
            <w:tcW w:w="1260" w:type="dxa"/>
            <w:gridSpan w:val="3"/>
            <w:vAlign w:val="bottom"/>
          </w:tcPr>
          <w:p w14:paraId="2469DF88" w14:textId="136BAEE1" w:rsidR="00784DDD" w:rsidRPr="00D809EC" w:rsidRDefault="00C37137"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sz w:val="22"/>
                <w:szCs w:val="22"/>
              </w:rPr>
            </w:pPr>
            <w:r w:rsidRPr="00D809EC">
              <w:rPr>
                <w:rFonts w:ascii="Times New Roman" w:hAnsi="Times New Roman" w:cs="Times New Roman"/>
                <w:sz w:val="22"/>
                <w:szCs w:val="22"/>
              </w:rPr>
              <w:t>223</w:t>
            </w:r>
          </w:p>
        </w:tc>
        <w:tc>
          <w:tcPr>
            <w:tcW w:w="178" w:type="dxa"/>
            <w:vAlign w:val="bottom"/>
          </w:tcPr>
          <w:p w14:paraId="0CB12200" w14:textId="77777777"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sz w:val="22"/>
                <w:szCs w:val="22"/>
              </w:rPr>
            </w:pPr>
          </w:p>
        </w:tc>
        <w:tc>
          <w:tcPr>
            <w:tcW w:w="1082" w:type="dxa"/>
            <w:gridSpan w:val="3"/>
            <w:vAlign w:val="bottom"/>
          </w:tcPr>
          <w:p w14:paraId="02721952" w14:textId="2B3E2EEA" w:rsidR="00784DDD" w:rsidRPr="00D809EC" w:rsidRDefault="00C37137"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sz w:val="22"/>
                <w:szCs w:val="22"/>
              </w:rPr>
            </w:pPr>
            <w:r w:rsidRPr="00D809EC">
              <w:rPr>
                <w:rFonts w:ascii="Times New Roman" w:hAnsi="Times New Roman" w:cs="Times New Roman"/>
                <w:sz w:val="22"/>
                <w:szCs w:val="22"/>
              </w:rPr>
              <w:t>5,908</w:t>
            </w:r>
          </w:p>
        </w:tc>
        <w:tc>
          <w:tcPr>
            <w:tcW w:w="178" w:type="dxa"/>
          </w:tcPr>
          <w:p w14:paraId="6E41FE8E" w14:textId="77777777"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sz w:val="22"/>
                <w:szCs w:val="22"/>
              </w:rPr>
            </w:pPr>
          </w:p>
        </w:tc>
        <w:tc>
          <w:tcPr>
            <w:tcW w:w="1082" w:type="dxa"/>
            <w:gridSpan w:val="3"/>
          </w:tcPr>
          <w:p w14:paraId="74CF8E63" w14:textId="29664814" w:rsidR="00784DDD" w:rsidRPr="00D809EC" w:rsidRDefault="003861E4"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sz w:val="22"/>
                <w:szCs w:val="22"/>
              </w:rPr>
            </w:pPr>
            <w:r w:rsidRPr="00D809EC">
              <w:rPr>
                <w:rFonts w:ascii="Times New Roman" w:hAnsi="Times New Roman" w:cs="Times New Roman"/>
                <w:sz w:val="22"/>
                <w:szCs w:val="22"/>
              </w:rPr>
              <w:t>505</w:t>
            </w:r>
          </w:p>
        </w:tc>
        <w:tc>
          <w:tcPr>
            <w:tcW w:w="178" w:type="dxa"/>
            <w:vMerge/>
            <w:vAlign w:val="bottom"/>
          </w:tcPr>
          <w:p w14:paraId="59966606" w14:textId="77777777"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sz w:val="22"/>
                <w:szCs w:val="22"/>
              </w:rPr>
            </w:pPr>
          </w:p>
        </w:tc>
        <w:tc>
          <w:tcPr>
            <w:tcW w:w="1082" w:type="dxa"/>
            <w:gridSpan w:val="2"/>
            <w:vAlign w:val="bottom"/>
          </w:tcPr>
          <w:p w14:paraId="79D4C9F8" w14:textId="70694A46" w:rsidR="00784DDD" w:rsidRPr="00D809EC" w:rsidRDefault="006D7DBC" w:rsidP="00784DDD">
            <w:pPr>
              <w:pStyle w:val="acctfourfigures"/>
              <w:tabs>
                <w:tab w:val="clear" w:pos="765"/>
                <w:tab w:val="decimal" w:pos="883"/>
              </w:tabs>
              <w:spacing w:line="240" w:lineRule="atLeast"/>
              <w:ind w:left="-79" w:right="-162"/>
              <w:rPr>
                <w:szCs w:val="22"/>
              </w:rPr>
            </w:pPr>
            <w:r w:rsidRPr="00D809EC">
              <w:rPr>
                <w:szCs w:val="22"/>
              </w:rPr>
              <w:t>6,636</w:t>
            </w:r>
          </w:p>
        </w:tc>
      </w:tr>
      <w:tr w:rsidR="00784DDD" w:rsidRPr="00D809EC" w14:paraId="0A5AFFCC" w14:textId="77777777" w:rsidTr="00467A7F">
        <w:trPr>
          <w:cantSplit/>
          <w:trHeight w:val="242"/>
        </w:trPr>
        <w:tc>
          <w:tcPr>
            <w:tcW w:w="4140" w:type="dxa"/>
            <w:gridSpan w:val="4"/>
          </w:tcPr>
          <w:p w14:paraId="1FE7C5DE" w14:textId="5DFE329B" w:rsidR="00784DDD" w:rsidRPr="00D809EC" w:rsidRDefault="00784DDD" w:rsidP="00784DDD">
            <w:pPr>
              <w:ind w:left="90"/>
              <w:rPr>
                <w:rFonts w:ascii="Times New Roman" w:hAnsi="Times New Roman" w:cs="Times New Roman"/>
                <w:sz w:val="22"/>
                <w:szCs w:val="22"/>
              </w:rPr>
            </w:pPr>
            <w:r w:rsidRPr="00D809EC">
              <w:rPr>
                <w:rFonts w:ascii="Times New Roman" w:hAnsi="Times New Roman" w:cs="Times New Roman"/>
                <w:b/>
                <w:bCs/>
                <w:sz w:val="22"/>
                <w:szCs w:val="22"/>
              </w:rPr>
              <w:t>At 31 December 2022</w:t>
            </w:r>
          </w:p>
        </w:tc>
        <w:tc>
          <w:tcPr>
            <w:tcW w:w="540" w:type="dxa"/>
          </w:tcPr>
          <w:p w14:paraId="199EA8D2" w14:textId="77777777"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rPr>
                <w:rFonts w:ascii="Times New Roman" w:hAnsi="Times New Roman" w:cs="Times New Roman"/>
                <w:b/>
                <w:bCs/>
                <w:sz w:val="22"/>
                <w:szCs w:val="22"/>
              </w:rPr>
            </w:pPr>
          </w:p>
        </w:tc>
        <w:tc>
          <w:tcPr>
            <w:tcW w:w="1260" w:type="dxa"/>
            <w:gridSpan w:val="3"/>
            <w:tcBorders>
              <w:top w:val="single" w:sz="4" w:space="0" w:color="auto"/>
              <w:bottom w:val="single" w:sz="4" w:space="0" w:color="auto"/>
            </w:tcBorders>
            <w:vAlign w:val="bottom"/>
          </w:tcPr>
          <w:p w14:paraId="76BF4B97" w14:textId="4A4AAFE9" w:rsidR="00784DDD" w:rsidRPr="00D809EC" w:rsidRDefault="00C37137"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b/>
                <w:bCs/>
                <w:sz w:val="22"/>
                <w:szCs w:val="22"/>
              </w:rPr>
            </w:pPr>
            <w:r w:rsidRPr="00D809EC">
              <w:rPr>
                <w:rFonts w:ascii="Times New Roman" w:hAnsi="Times New Roman" w:cs="Times New Roman"/>
                <w:b/>
                <w:bCs/>
                <w:sz w:val="22"/>
                <w:szCs w:val="22"/>
              </w:rPr>
              <w:t>2,999</w:t>
            </w:r>
          </w:p>
        </w:tc>
        <w:tc>
          <w:tcPr>
            <w:tcW w:w="178" w:type="dxa"/>
            <w:vAlign w:val="bottom"/>
          </w:tcPr>
          <w:p w14:paraId="23C3CEC0" w14:textId="77777777"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b/>
                <w:bCs/>
                <w:sz w:val="22"/>
                <w:szCs w:val="22"/>
              </w:rPr>
            </w:pPr>
          </w:p>
        </w:tc>
        <w:tc>
          <w:tcPr>
            <w:tcW w:w="1082" w:type="dxa"/>
            <w:gridSpan w:val="3"/>
            <w:tcBorders>
              <w:top w:val="single" w:sz="4" w:space="0" w:color="auto"/>
              <w:bottom w:val="single" w:sz="4" w:space="0" w:color="auto"/>
            </w:tcBorders>
            <w:vAlign w:val="bottom"/>
          </w:tcPr>
          <w:p w14:paraId="29DF6EFF" w14:textId="7FF3E4A8" w:rsidR="00784DDD" w:rsidRPr="00D809EC" w:rsidRDefault="00C37137"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b/>
                <w:bCs/>
                <w:sz w:val="22"/>
                <w:szCs w:val="22"/>
              </w:rPr>
            </w:pPr>
            <w:r w:rsidRPr="00D809EC">
              <w:rPr>
                <w:rFonts w:ascii="Times New Roman" w:hAnsi="Times New Roman" w:cs="Times New Roman"/>
                <w:b/>
                <w:bCs/>
                <w:sz w:val="22"/>
                <w:szCs w:val="22"/>
              </w:rPr>
              <w:t>45,124</w:t>
            </w:r>
          </w:p>
        </w:tc>
        <w:tc>
          <w:tcPr>
            <w:tcW w:w="178" w:type="dxa"/>
          </w:tcPr>
          <w:p w14:paraId="7BB1FEE8" w14:textId="77777777"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b/>
                <w:bCs/>
                <w:sz w:val="22"/>
                <w:szCs w:val="22"/>
              </w:rPr>
            </w:pPr>
          </w:p>
        </w:tc>
        <w:tc>
          <w:tcPr>
            <w:tcW w:w="1082" w:type="dxa"/>
            <w:gridSpan w:val="3"/>
            <w:tcBorders>
              <w:top w:val="single" w:sz="4" w:space="0" w:color="auto"/>
              <w:bottom w:val="single" w:sz="4" w:space="0" w:color="auto"/>
            </w:tcBorders>
          </w:tcPr>
          <w:p w14:paraId="768CF50D" w14:textId="087ED1DA" w:rsidR="00784DDD" w:rsidRPr="00D809EC" w:rsidRDefault="003861E4" w:rsidP="00784DDD">
            <w:pPr>
              <w:pStyle w:val="acctfourfigures"/>
              <w:tabs>
                <w:tab w:val="clear" w:pos="765"/>
                <w:tab w:val="decimal" w:pos="883"/>
              </w:tabs>
              <w:spacing w:line="240" w:lineRule="atLeast"/>
              <w:ind w:left="-79" w:right="91"/>
              <w:rPr>
                <w:b/>
                <w:bCs/>
                <w:szCs w:val="22"/>
                <w:lang w:val="en-US" w:bidi="th-TH"/>
              </w:rPr>
            </w:pPr>
            <w:r w:rsidRPr="00D809EC">
              <w:rPr>
                <w:b/>
                <w:bCs/>
                <w:szCs w:val="22"/>
                <w:lang w:val="en-US" w:bidi="th-TH"/>
              </w:rPr>
              <w:t>3,986</w:t>
            </w:r>
          </w:p>
        </w:tc>
        <w:tc>
          <w:tcPr>
            <w:tcW w:w="178" w:type="dxa"/>
            <w:vMerge/>
            <w:vAlign w:val="bottom"/>
          </w:tcPr>
          <w:p w14:paraId="18A1EDC9" w14:textId="77777777"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b/>
                <w:bCs/>
                <w:sz w:val="22"/>
                <w:szCs w:val="22"/>
              </w:rPr>
            </w:pPr>
          </w:p>
        </w:tc>
        <w:tc>
          <w:tcPr>
            <w:tcW w:w="1082" w:type="dxa"/>
            <w:gridSpan w:val="2"/>
            <w:tcBorders>
              <w:top w:val="single" w:sz="4" w:space="0" w:color="auto"/>
              <w:bottom w:val="single" w:sz="4" w:space="0" w:color="auto"/>
            </w:tcBorders>
            <w:vAlign w:val="bottom"/>
          </w:tcPr>
          <w:p w14:paraId="172BE774" w14:textId="0A79F217" w:rsidR="00784DDD" w:rsidRPr="00D809EC" w:rsidRDefault="006D7DBC" w:rsidP="00784DDD">
            <w:pPr>
              <w:pStyle w:val="acctfourfigures"/>
              <w:tabs>
                <w:tab w:val="clear" w:pos="765"/>
                <w:tab w:val="decimal" w:pos="883"/>
              </w:tabs>
              <w:spacing w:line="240" w:lineRule="atLeast"/>
              <w:ind w:left="-79" w:right="-162"/>
              <w:rPr>
                <w:b/>
                <w:bCs/>
                <w:szCs w:val="22"/>
                <w:lang w:val="en-US" w:bidi="th-TH"/>
              </w:rPr>
            </w:pPr>
            <w:r w:rsidRPr="00D809EC">
              <w:rPr>
                <w:b/>
                <w:bCs/>
                <w:szCs w:val="22"/>
                <w:lang w:val="en-US" w:bidi="th-TH"/>
              </w:rPr>
              <w:t>52,109</w:t>
            </w:r>
          </w:p>
        </w:tc>
      </w:tr>
      <w:tr w:rsidR="00784DDD" w:rsidRPr="00D809EC" w14:paraId="75C94682" w14:textId="77777777" w:rsidTr="00467A7F">
        <w:trPr>
          <w:cantSplit/>
          <w:trHeight w:val="258"/>
        </w:trPr>
        <w:tc>
          <w:tcPr>
            <w:tcW w:w="4140" w:type="dxa"/>
            <w:gridSpan w:val="4"/>
          </w:tcPr>
          <w:p w14:paraId="6013E07E" w14:textId="77777777" w:rsidR="00784DDD" w:rsidRPr="00D809EC" w:rsidRDefault="00784DDD" w:rsidP="00784DDD">
            <w:pPr>
              <w:ind w:left="90"/>
              <w:rPr>
                <w:rFonts w:ascii="Times New Roman" w:hAnsi="Times New Roman" w:cs="Times New Roman"/>
                <w:b/>
                <w:bCs/>
                <w:sz w:val="22"/>
                <w:szCs w:val="22"/>
              </w:rPr>
            </w:pPr>
          </w:p>
        </w:tc>
        <w:tc>
          <w:tcPr>
            <w:tcW w:w="540" w:type="dxa"/>
          </w:tcPr>
          <w:p w14:paraId="75982221" w14:textId="77777777" w:rsidR="00784DDD" w:rsidRPr="00D809EC" w:rsidRDefault="00784DDD" w:rsidP="00784DDD">
            <w:pPr>
              <w:pStyle w:val="acctfourfigures"/>
              <w:tabs>
                <w:tab w:val="clear" w:pos="765"/>
                <w:tab w:val="decimal" w:pos="1181"/>
              </w:tabs>
              <w:spacing w:line="240" w:lineRule="atLeast"/>
              <w:ind w:left="-79" w:right="-349"/>
              <w:jc w:val="both"/>
              <w:rPr>
                <w:szCs w:val="22"/>
              </w:rPr>
            </w:pPr>
          </w:p>
        </w:tc>
        <w:tc>
          <w:tcPr>
            <w:tcW w:w="1260" w:type="dxa"/>
            <w:gridSpan w:val="3"/>
            <w:tcBorders>
              <w:top w:val="single" w:sz="4" w:space="0" w:color="auto"/>
            </w:tcBorders>
            <w:vAlign w:val="bottom"/>
          </w:tcPr>
          <w:p w14:paraId="68623C74" w14:textId="77777777" w:rsidR="00784DDD" w:rsidRPr="00D809EC" w:rsidRDefault="00784DDD" w:rsidP="00784DDD">
            <w:pPr>
              <w:pStyle w:val="acctfourfigures"/>
              <w:tabs>
                <w:tab w:val="clear" w:pos="765"/>
                <w:tab w:val="decimal" w:pos="1000"/>
              </w:tabs>
              <w:spacing w:line="240" w:lineRule="atLeast"/>
              <w:ind w:left="-79" w:right="-349"/>
              <w:rPr>
                <w:szCs w:val="22"/>
              </w:rPr>
            </w:pPr>
          </w:p>
        </w:tc>
        <w:tc>
          <w:tcPr>
            <w:tcW w:w="178" w:type="dxa"/>
            <w:vAlign w:val="bottom"/>
          </w:tcPr>
          <w:p w14:paraId="1BB620B5" w14:textId="77777777" w:rsidR="00784DDD" w:rsidRPr="00D809EC" w:rsidRDefault="00784DDD" w:rsidP="00784DDD">
            <w:pPr>
              <w:pStyle w:val="acctfourfigures"/>
              <w:tabs>
                <w:tab w:val="clear" w:pos="765"/>
                <w:tab w:val="decimal" w:pos="1000"/>
              </w:tabs>
              <w:spacing w:line="240" w:lineRule="atLeast"/>
              <w:ind w:left="-79" w:right="-79"/>
              <w:rPr>
                <w:szCs w:val="22"/>
              </w:rPr>
            </w:pPr>
          </w:p>
        </w:tc>
        <w:tc>
          <w:tcPr>
            <w:tcW w:w="1082" w:type="dxa"/>
            <w:gridSpan w:val="3"/>
            <w:tcBorders>
              <w:top w:val="single" w:sz="4" w:space="0" w:color="auto"/>
            </w:tcBorders>
            <w:vAlign w:val="bottom"/>
          </w:tcPr>
          <w:p w14:paraId="35118F2E" w14:textId="77777777" w:rsidR="00784DDD" w:rsidRPr="00D809EC" w:rsidRDefault="00784DDD" w:rsidP="00784DDD">
            <w:pPr>
              <w:pStyle w:val="acctfourfigures"/>
              <w:tabs>
                <w:tab w:val="clear" w:pos="765"/>
                <w:tab w:val="decimal" w:pos="883"/>
              </w:tabs>
              <w:spacing w:line="240" w:lineRule="atLeast"/>
              <w:ind w:left="-79" w:right="91" w:firstLine="92"/>
              <w:rPr>
                <w:szCs w:val="22"/>
              </w:rPr>
            </w:pPr>
          </w:p>
        </w:tc>
        <w:tc>
          <w:tcPr>
            <w:tcW w:w="178" w:type="dxa"/>
          </w:tcPr>
          <w:p w14:paraId="7DAE9FDD" w14:textId="77777777" w:rsidR="00784DDD" w:rsidRPr="00D809EC" w:rsidRDefault="00784DDD" w:rsidP="00784DDD">
            <w:pPr>
              <w:pStyle w:val="acctfourfigures"/>
              <w:tabs>
                <w:tab w:val="clear" w:pos="765"/>
                <w:tab w:val="decimal" w:pos="883"/>
              </w:tabs>
              <w:spacing w:line="240" w:lineRule="atLeast"/>
              <w:ind w:left="-79" w:right="-79"/>
              <w:rPr>
                <w:szCs w:val="22"/>
              </w:rPr>
            </w:pPr>
          </w:p>
        </w:tc>
        <w:tc>
          <w:tcPr>
            <w:tcW w:w="1082" w:type="dxa"/>
            <w:gridSpan w:val="3"/>
            <w:tcBorders>
              <w:top w:val="single" w:sz="4" w:space="0" w:color="auto"/>
            </w:tcBorders>
          </w:tcPr>
          <w:p w14:paraId="2F37DE6B" w14:textId="77777777" w:rsidR="00784DDD" w:rsidRPr="00D809EC" w:rsidRDefault="00784DDD" w:rsidP="00784DDD">
            <w:pPr>
              <w:pStyle w:val="acctfourfigures"/>
              <w:tabs>
                <w:tab w:val="clear" w:pos="765"/>
                <w:tab w:val="decimal" w:pos="883"/>
              </w:tabs>
              <w:spacing w:line="240" w:lineRule="atLeast"/>
              <w:ind w:left="-79" w:right="91"/>
              <w:rPr>
                <w:szCs w:val="22"/>
              </w:rPr>
            </w:pPr>
          </w:p>
        </w:tc>
        <w:tc>
          <w:tcPr>
            <w:tcW w:w="178" w:type="dxa"/>
            <w:vMerge/>
            <w:vAlign w:val="bottom"/>
          </w:tcPr>
          <w:p w14:paraId="0D5C6F8A" w14:textId="77777777" w:rsidR="00784DDD" w:rsidRPr="00D809EC" w:rsidRDefault="00784DDD" w:rsidP="00784DDD">
            <w:pPr>
              <w:pStyle w:val="acctfourfigures"/>
              <w:tabs>
                <w:tab w:val="clear" w:pos="765"/>
                <w:tab w:val="decimal" w:pos="883"/>
              </w:tabs>
              <w:spacing w:line="240" w:lineRule="atLeast"/>
              <w:ind w:left="-79" w:right="-79"/>
              <w:rPr>
                <w:szCs w:val="22"/>
              </w:rPr>
            </w:pPr>
          </w:p>
        </w:tc>
        <w:tc>
          <w:tcPr>
            <w:tcW w:w="1082" w:type="dxa"/>
            <w:gridSpan w:val="2"/>
            <w:tcBorders>
              <w:top w:val="single" w:sz="4" w:space="0" w:color="auto"/>
            </w:tcBorders>
            <w:vAlign w:val="bottom"/>
          </w:tcPr>
          <w:p w14:paraId="2E2FAB3E" w14:textId="77777777" w:rsidR="00784DDD" w:rsidRPr="00D809EC" w:rsidRDefault="00784DDD" w:rsidP="00784DDD">
            <w:pPr>
              <w:pStyle w:val="acctfourfigures"/>
              <w:tabs>
                <w:tab w:val="clear" w:pos="765"/>
                <w:tab w:val="decimal" w:pos="883"/>
              </w:tabs>
              <w:spacing w:line="240" w:lineRule="atLeast"/>
              <w:ind w:left="-79" w:right="-162"/>
              <w:rPr>
                <w:szCs w:val="22"/>
              </w:rPr>
            </w:pPr>
          </w:p>
        </w:tc>
      </w:tr>
      <w:tr w:rsidR="00784DDD" w:rsidRPr="00D809EC" w14:paraId="11589E55" w14:textId="77777777" w:rsidTr="00467A7F">
        <w:trPr>
          <w:cantSplit/>
          <w:trHeight w:val="258"/>
        </w:trPr>
        <w:tc>
          <w:tcPr>
            <w:tcW w:w="4140" w:type="dxa"/>
            <w:gridSpan w:val="4"/>
          </w:tcPr>
          <w:p w14:paraId="45A2D306" w14:textId="77777777" w:rsidR="00784DDD" w:rsidRPr="00D809EC" w:rsidRDefault="00784DDD" w:rsidP="00784DDD">
            <w:pPr>
              <w:ind w:left="90"/>
              <w:rPr>
                <w:rFonts w:ascii="Times New Roman" w:hAnsi="Times New Roman" w:cs="Times New Roman"/>
                <w:sz w:val="22"/>
                <w:szCs w:val="22"/>
              </w:rPr>
            </w:pPr>
            <w:r w:rsidRPr="00D809EC">
              <w:rPr>
                <w:rFonts w:ascii="Times New Roman" w:hAnsi="Times New Roman" w:cs="Times New Roman"/>
                <w:b/>
                <w:bCs/>
                <w:i/>
                <w:iCs/>
                <w:sz w:val="22"/>
                <w:szCs w:val="22"/>
              </w:rPr>
              <w:t>Net book value</w:t>
            </w:r>
          </w:p>
        </w:tc>
        <w:tc>
          <w:tcPr>
            <w:tcW w:w="540" w:type="dxa"/>
          </w:tcPr>
          <w:p w14:paraId="1286794E" w14:textId="77777777"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rPr>
                <w:rFonts w:ascii="Times New Roman" w:hAnsi="Times New Roman" w:cs="Times New Roman"/>
                <w:b/>
                <w:bCs/>
                <w:sz w:val="22"/>
                <w:szCs w:val="22"/>
              </w:rPr>
            </w:pPr>
          </w:p>
        </w:tc>
        <w:tc>
          <w:tcPr>
            <w:tcW w:w="1260" w:type="dxa"/>
            <w:gridSpan w:val="3"/>
            <w:vAlign w:val="bottom"/>
          </w:tcPr>
          <w:p w14:paraId="4BE85CEF" w14:textId="77777777"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b/>
                <w:bCs/>
                <w:sz w:val="22"/>
                <w:szCs w:val="22"/>
              </w:rPr>
            </w:pPr>
          </w:p>
        </w:tc>
        <w:tc>
          <w:tcPr>
            <w:tcW w:w="178" w:type="dxa"/>
            <w:vAlign w:val="bottom"/>
          </w:tcPr>
          <w:p w14:paraId="2C420E1F" w14:textId="77777777"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b/>
                <w:bCs/>
                <w:sz w:val="22"/>
                <w:szCs w:val="22"/>
              </w:rPr>
            </w:pPr>
          </w:p>
        </w:tc>
        <w:tc>
          <w:tcPr>
            <w:tcW w:w="1082" w:type="dxa"/>
            <w:gridSpan w:val="3"/>
            <w:vAlign w:val="bottom"/>
          </w:tcPr>
          <w:p w14:paraId="7D24982B" w14:textId="77777777"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b/>
                <w:bCs/>
                <w:sz w:val="22"/>
                <w:szCs w:val="22"/>
              </w:rPr>
            </w:pPr>
          </w:p>
        </w:tc>
        <w:tc>
          <w:tcPr>
            <w:tcW w:w="178" w:type="dxa"/>
          </w:tcPr>
          <w:p w14:paraId="7FEEB2D0" w14:textId="77777777"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b/>
                <w:bCs/>
                <w:sz w:val="22"/>
                <w:szCs w:val="22"/>
              </w:rPr>
            </w:pPr>
          </w:p>
        </w:tc>
        <w:tc>
          <w:tcPr>
            <w:tcW w:w="1082" w:type="dxa"/>
            <w:gridSpan w:val="3"/>
          </w:tcPr>
          <w:p w14:paraId="034EC5E2" w14:textId="77777777" w:rsidR="00784DDD" w:rsidRPr="00D809EC" w:rsidRDefault="00784DDD" w:rsidP="00784DDD">
            <w:pPr>
              <w:pStyle w:val="acctfourfigures"/>
              <w:tabs>
                <w:tab w:val="clear" w:pos="765"/>
                <w:tab w:val="decimal" w:pos="883"/>
              </w:tabs>
              <w:spacing w:line="240" w:lineRule="atLeast"/>
              <w:ind w:left="-79" w:right="91"/>
              <w:rPr>
                <w:szCs w:val="22"/>
              </w:rPr>
            </w:pPr>
          </w:p>
        </w:tc>
        <w:tc>
          <w:tcPr>
            <w:tcW w:w="178" w:type="dxa"/>
            <w:vMerge w:val="restart"/>
            <w:vAlign w:val="bottom"/>
          </w:tcPr>
          <w:p w14:paraId="000A2D5F" w14:textId="77777777"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b/>
                <w:bCs/>
                <w:sz w:val="22"/>
                <w:szCs w:val="22"/>
              </w:rPr>
            </w:pPr>
          </w:p>
        </w:tc>
        <w:tc>
          <w:tcPr>
            <w:tcW w:w="1082" w:type="dxa"/>
            <w:gridSpan w:val="2"/>
            <w:vAlign w:val="bottom"/>
          </w:tcPr>
          <w:p w14:paraId="217B46D2" w14:textId="77777777" w:rsidR="00784DDD" w:rsidRPr="00D809EC" w:rsidRDefault="00784DDD" w:rsidP="00784DDD">
            <w:pPr>
              <w:pStyle w:val="acctfourfigures"/>
              <w:tabs>
                <w:tab w:val="clear" w:pos="765"/>
                <w:tab w:val="decimal" w:pos="883"/>
              </w:tabs>
              <w:spacing w:line="240" w:lineRule="atLeast"/>
              <w:ind w:left="-79" w:right="-162"/>
              <w:rPr>
                <w:szCs w:val="22"/>
              </w:rPr>
            </w:pPr>
          </w:p>
        </w:tc>
      </w:tr>
      <w:tr w:rsidR="00784DDD" w:rsidRPr="00D809EC" w14:paraId="463321B5" w14:textId="77777777" w:rsidTr="00467A7F">
        <w:trPr>
          <w:cantSplit/>
          <w:trHeight w:val="258"/>
        </w:trPr>
        <w:tc>
          <w:tcPr>
            <w:tcW w:w="4140" w:type="dxa"/>
            <w:gridSpan w:val="4"/>
          </w:tcPr>
          <w:p w14:paraId="0FBEE6A8" w14:textId="5E82B457" w:rsidR="00784DDD" w:rsidRPr="00D809EC" w:rsidRDefault="00784DDD" w:rsidP="00784DDD">
            <w:pPr>
              <w:ind w:left="90"/>
              <w:rPr>
                <w:rFonts w:ascii="Times New Roman" w:hAnsi="Times New Roman" w:cs="Times New Roman"/>
                <w:b/>
                <w:bCs/>
                <w:sz w:val="22"/>
                <w:szCs w:val="22"/>
              </w:rPr>
            </w:pPr>
            <w:r w:rsidRPr="00D809EC">
              <w:rPr>
                <w:rFonts w:ascii="Times New Roman" w:hAnsi="Times New Roman" w:cs="Times New Roman"/>
                <w:b/>
                <w:bCs/>
                <w:sz w:val="22"/>
                <w:szCs w:val="22"/>
              </w:rPr>
              <w:t>At 31 December 2021</w:t>
            </w:r>
          </w:p>
        </w:tc>
        <w:tc>
          <w:tcPr>
            <w:tcW w:w="540" w:type="dxa"/>
          </w:tcPr>
          <w:p w14:paraId="29A3669B" w14:textId="77777777" w:rsidR="00784DDD" w:rsidRPr="00D809EC" w:rsidRDefault="00784DDD" w:rsidP="00784DDD">
            <w:pPr>
              <w:pStyle w:val="acctfourfigures"/>
              <w:tabs>
                <w:tab w:val="clear" w:pos="765"/>
                <w:tab w:val="decimal" w:pos="1181"/>
              </w:tabs>
              <w:spacing w:line="240" w:lineRule="atLeast"/>
              <w:ind w:left="-79" w:right="-349"/>
              <w:jc w:val="both"/>
              <w:rPr>
                <w:szCs w:val="22"/>
              </w:rPr>
            </w:pPr>
          </w:p>
        </w:tc>
        <w:tc>
          <w:tcPr>
            <w:tcW w:w="1260" w:type="dxa"/>
            <w:gridSpan w:val="3"/>
            <w:tcBorders>
              <w:bottom w:val="double" w:sz="4" w:space="0" w:color="auto"/>
            </w:tcBorders>
          </w:tcPr>
          <w:p w14:paraId="7CA4008A" w14:textId="5EDC950E"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b/>
                <w:bCs/>
                <w:sz w:val="22"/>
                <w:szCs w:val="22"/>
              </w:rPr>
            </w:pPr>
            <w:r w:rsidRPr="00D809EC">
              <w:rPr>
                <w:rFonts w:ascii="Times New Roman" w:hAnsi="Times New Roman" w:cs="Times New Roman"/>
                <w:b/>
                <w:bCs/>
                <w:sz w:val="22"/>
                <w:szCs w:val="22"/>
              </w:rPr>
              <w:t>32,614</w:t>
            </w:r>
          </w:p>
        </w:tc>
        <w:tc>
          <w:tcPr>
            <w:tcW w:w="178" w:type="dxa"/>
          </w:tcPr>
          <w:p w14:paraId="3AB5A77B" w14:textId="77777777" w:rsidR="00784DDD" w:rsidRPr="00D809EC" w:rsidRDefault="00784DDD" w:rsidP="00784DDD">
            <w:pPr>
              <w:pStyle w:val="acctfourfigures"/>
              <w:tabs>
                <w:tab w:val="clear" w:pos="765"/>
                <w:tab w:val="decimal" w:pos="1000"/>
              </w:tabs>
              <w:spacing w:line="240" w:lineRule="atLeast"/>
              <w:ind w:left="-79" w:right="-79"/>
              <w:rPr>
                <w:b/>
                <w:bCs/>
                <w:szCs w:val="22"/>
                <w:lang w:val="en-US" w:bidi="th-TH"/>
              </w:rPr>
            </w:pPr>
          </w:p>
        </w:tc>
        <w:tc>
          <w:tcPr>
            <w:tcW w:w="1082" w:type="dxa"/>
            <w:gridSpan w:val="3"/>
            <w:tcBorders>
              <w:bottom w:val="double" w:sz="4" w:space="0" w:color="auto"/>
            </w:tcBorders>
          </w:tcPr>
          <w:p w14:paraId="65E6E6C8" w14:textId="282FEF8C" w:rsidR="00784DDD" w:rsidRPr="00D809EC" w:rsidRDefault="00784DDD" w:rsidP="00784DDD">
            <w:pPr>
              <w:pStyle w:val="acctfourfigures"/>
              <w:tabs>
                <w:tab w:val="clear" w:pos="765"/>
                <w:tab w:val="decimal" w:pos="883"/>
              </w:tabs>
              <w:spacing w:line="240" w:lineRule="atLeast"/>
              <w:ind w:left="-79" w:right="189"/>
              <w:rPr>
                <w:b/>
                <w:bCs/>
                <w:szCs w:val="22"/>
                <w:lang w:val="en-US" w:bidi="th-TH"/>
              </w:rPr>
            </w:pPr>
            <w:r w:rsidRPr="00D809EC">
              <w:rPr>
                <w:b/>
                <w:bCs/>
                <w:szCs w:val="22"/>
                <w:lang w:val="en-US" w:bidi="th-TH"/>
              </w:rPr>
              <w:t>137,388</w:t>
            </w:r>
          </w:p>
        </w:tc>
        <w:tc>
          <w:tcPr>
            <w:tcW w:w="178" w:type="dxa"/>
          </w:tcPr>
          <w:p w14:paraId="66308356" w14:textId="77777777" w:rsidR="00784DDD" w:rsidRPr="00D809EC" w:rsidRDefault="00784DDD" w:rsidP="00784DDD">
            <w:pPr>
              <w:pStyle w:val="acctfourfigures"/>
              <w:tabs>
                <w:tab w:val="clear" w:pos="765"/>
                <w:tab w:val="decimal" w:pos="883"/>
              </w:tabs>
              <w:spacing w:line="240" w:lineRule="atLeast"/>
              <w:ind w:left="-79" w:right="-79"/>
              <w:rPr>
                <w:b/>
                <w:bCs/>
                <w:szCs w:val="22"/>
                <w:lang w:val="en-US" w:bidi="th-TH"/>
              </w:rPr>
            </w:pPr>
          </w:p>
        </w:tc>
        <w:tc>
          <w:tcPr>
            <w:tcW w:w="1082" w:type="dxa"/>
            <w:gridSpan w:val="3"/>
            <w:tcBorders>
              <w:bottom w:val="double" w:sz="4" w:space="0" w:color="auto"/>
            </w:tcBorders>
          </w:tcPr>
          <w:p w14:paraId="6E2B5DAB" w14:textId="3BCEC8EB" w:rsidR="00784DDD" w:rsidRPr="00D809EC" w:rsidRDefault="00784DDD" w:rsidP="00784DDD">
            <w:pPr>
              <w:pStyle w:val="acctfourfigures"/>
              <w:tabs>
                <w:tab w:val="clear" w:pos="765"/>
                <w:tab w:val="decimal" w:pos="883"/>
              </w:tabs>
              <w:spacing w:line="240" w:lineRule="atLeast"/>
              <w:ind w:left="-79" w:right="91"/>
              <w:rPr>
                <w:b/>
                <w:bCs/>
                <w:szCs w:val="22"/>
                <w:lang w:val="en-US" w:bidi="th-TH"/>
              </w:rPr>
            </w:pPr>
            <w:r w:rsidRPr="00D809EC">
              <w:rPr>
                <w:b/>
                <w:bCs/>
                <w:szCs w:val="22"/>
                <w:lang w:val="en-US" w:bidi="th-TH"/>
              </w:rPr>
              <w:t>1,766</w:t>
            </w:r>
          </w:p>
        </w:tc>
        <w:tc>
          <w:tcPr>
            <w:tcW w:w="178" w:type="dxa"/>
            <w:vMerge/>
          </w:tcPr>
          <w:p w14:paraId="10B56AC0" w14:textId="77777777" w:rsidR="00784DDD" w:rsidRPr="00D809EC" w:rsidRDefault="00784DDD" w:rsidP="00784DDD">
            <w:pPr>
              <w:pStyle w:val="acctfourfigures"/>
              <w:tabs>
                <w:tab w:val="clear" w:pos="765"/>
                <w:tab w:val="decimal" w:pos="883"/>
              </w:tabs>
              <w:spacing w:line="240" w:lineRule="atLeast"/>
              <w:ind w:left="-79" w:right="-79"/>
              <w:rPr>
                <w:b/>
                <w:bCs/>
                <w:szCs w:val="22"/>
                <w:lang w:val="en-US" w:bidi="th-TH"/>
              </w:rPr>
            </w:pPr>
          </w:p>
        </w:tc>
        <w:tc>
          <w:tcPr>
            <w:tcW w:w="1082" w:type="dxa"/>
            <w:gridSpan w:val="2"/>
            <w:tcBorders>
              <w:bottom w:val="double" w:sz="4" w:space="0" w:color="auto"/>
            </w:tcBorders>
          </w:tcPr>
          <w:p w14:paraId="1ACD0485" w14:textId="74B5428E" w:rsidR="00784DDD" w:rsidRPr="00D809EC" w:rsidRDefault="00784DDD" w:rsidP="00784DDD">
            <w:pPr>
              <w:pStyle w:val="acctfourfigures"/>
              <w:tabs>
                <w:tab w:val="clear" w:pos="765"/>
                <w:tab w:val="decimal" w:pos="883"/>
              </w:tabs>
              <w:spacing w:line="240" w:lineRule="atLeast"/>
              <w:ind w:left="-79" w:right="-162"/>
              <w:rPr>
                <w:b/>
                <w:bCs/>
                <w:szCs w:val="22"/>
                <w:lang w:val="en-US" w:bidi="th-TH"/>
              </w:rPr>
            </w:pPr>
            <w:r w:rsidRPr="00D809EC">
              <w:rPr>
                <w:b/>
                <w:bCs/>
                <w:szCs w:val="22"/>
                <w:lang w:val="en-US" w:bidi="th-TH"/>
              </w:rPr>
              <w:t>171,768</w:t>
            </w:r>
          </w:p>
        </w:tc>
      </w:tr>
      <w:tr w:rsidR="00784DDD" w:rsidRPr="00D809EC" w14:paraId="0BB33427" w14:textId="77777777" w:rsidTr="00467A7F">
        <w:trPr>
          <w:cantSplit/>
          <w:trHeight w:val="226"/>
        </w:trPr>
        <w:tc>
          <w:tcPr>
            <w:tcW w:w="4140" w:type="dxa"/>
            <w:gridSpan w:val="4"/>
          </w:tcPr>
          <w:p w14:paraId="32A0E9DB" w14:textId="4B86C8E7" w:rsidR="00784DDD" w:rsidRPr="00D809EC" w:rsidRDefault="00784DDD" w:rsidP="00784DDD">
            <w:pPr>
              <w:ind w:left="90"/>
              <w:rPr>
                <w:rFonts w:ascii="Times New Roman" w:hAnsi="Times New Roman" w:cs="Times New Roman"/>
                <w:b/>
                <w:bCs/>
                <w:sz w:val="22"/>
                <w:szCs w:val="22"/>
              </w:rPr>
            </w:pPr>
            <w:r w:rsidRPr="00D809EC">
              <w:rPr>
                <w:rFonts w:ascii="Times New Roman" w:hAnsi="Times New Roman" w:cs="Times New Roman"/>
                <w:b/>
                <w:bCs/>
                <w:sz w:val="22"/>
                <w:szCs w:val="22"/>
              </w:rPr>
              <w:t>At 31 December 2022</w:t>
            </w:r>
          </w:p>
        </w:tc>
        <w:tc>
          <w:tcPr>
            <w:tcW w:w="540" w:type="dxa"/>
          </w:tcPr>
          <w:p w14:paraId="62384CE0" w14:textId="77777777" w:rsidR="00784DDD" w:rsidRPr="00D809EC" w:rsidRDefault="00784DDD" w:rsidP="00784DDD">
            <w:pPr>
              <w:pStyle w:val="acctfourfigures"/>
              <w:tabs>
                <w:tab w:val="clear" w:pos="765"/>
                <w:tab w:val="decimal" w:pos="1181"/>
              </w:tabs>
              <w:spacing w:line="240" w:lineRule="atLeast"/>
              <w:ind w:left="-79" w:right="-349"/>
              <w:jc w:val="both"/>
              <w:rPr>
                <w:szCs w:val="22"/>
              </w:rPr>
            </w:pPr>
          </w:p>
        </w:tc>
        <w:tc>
          <w:tcPr>
            <w:tcW w:w="1260" w:type="dxa"/>
            <w:gridSpan w:val="3"/>
            <w:tcBorders>
              <w:top w:val="double" w:sz="4" w:space="0" w:color="auto"/>
              <w:bottom w:val="double" w:sz="4" w:space="0" w:color="auto"/>
            </w:tcBorders>
          </w:tcPr>
          <w:p w14:paraId="24EA10CF" w14:textId="3B162B10" w:rsidR="00784DDD" w:rsidRPr="00D809EC" w:rsidRDefault="00C37137"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b/>
                <w:bCs/>
                <w:sz w:val="22"/>
                <w:szCs w:val="22"/>
              </w:rPr>
            </w:pPr>
            <w:r w:rsidRPr="00D809EC">
              <w:rPr>
                <w:rFonts w:ascii="Times New Roman" w:hAnsi="Times New Roman" w:cs="Times New Roman"/>
                <w:b/>
                <w:bCs/>
                <w:sz w:val="22"/>
                <w:szCs w:val="22"/>
              </w:rPr>
              <w:t>32,391</w:t>
            </w:r>
          </w:p>
        </w:tc>
        <w:tc>
          <w:tcPr>
            <w:tcW w:w="178" w:type="dxa"/>
          </w:tcPr>
          <w:p w14:paraId="42938A19" w14:textId="77777777" w:rsidR="00784DDD" w:rsidRPr="00D809EC" w:rsidRDefault="00784DDD" w:rsidP="00784DDD">
            <w:pPr>
              <w:pStyle w:val="acctfourfigures"/>
              <w:tabs>
                <w:tab w:val="clear" w:pos="765"/>
                <w:tab w:val="decimal" w:pos="1000"/>
              </w:tabs>
              <w:spacing w:line="240" w:lineRule="atLeast"/>
              <w:ind w:left="-79" w:right="-79"/>
              <w:rPr>
                <w:b/>
                <w:bCs/>
                <w:szCs w:val="22"/>
                <w:lang w:val="en-US" w:bidi="th-TH"/>
              </w:rPr>
            </w:pPr>
          </w:p>
        </w:tc>
        <w:tc>
          <w:tcPr>
            <w:tcW w:w="1082" w:type="dxa"/>
            <w:gridSpan w:val="3"/>
            <w:tcBorders>
              <w:top w:val="double" w:sz="4" w:space="0" w:color="auto"/>
              <w:bottom w:val="double" w:sz="4" w:space="0" w:color="auto"/>
            </w:tcBorders>
          </w:tcPr>
          <w:p w14:paraId="3125C410" w14:textId="4D05F2AA" w:rsidR="00784DDD" w:rsidRPr="00D809EC" w:rsidRDefault="00C37137" w:rsidP="00784DDD">
            <w:pPr>
              <w:pStyle w:val="acctfourfigures"/>
              <w:tabs>
                <w:tab w:val="clear" w:pos="765"/>
                <w:tab w:val="decimal" w:pos="883"/>
              </w:tabs>
              <w:spacing w:line="240" w:lineRule="atLeast"/>
              <w:ind w:left="-525"/>
              <w:rPr>
                <w:b/>
                <w:bCs/>
                <w:szCs w:val="22"/>
                <w:lang w:val="en-US" w:bidi="th-TH"/>
              </w:rPr>
            </w:pPr>
            <w:r w:rsidRPr="00D809EC">
              <w:rPr>
                <w:b/>
                <w:bCs/>
                <w:szCs w:val="22"/>
                <w:lang w:val="en-US" w:bidi="th-TH"/>
              </w:rPr>
              <w:t>131,480</w:t>
            </w:r>
          </w:p>
        </w:tc>
        <w:tc>
          <w:tcPr>
            <w:tcW w:w="178" w:type="dxa"/>
          </w:tcPr>
          <w:p w14:paraId="10DF71A2" w14:textId="77777777" w:rsidR="00784DDD" w:rsidRPr="00D809EC" w:rsidRDefault="00784DDD" w:rsidP="00784DDD">
            <w:pPr>
              <w:pStyle w:val="acctfourfigures"/>
              <w:tabs>
                <w:tab w:val="clear" w:pos="765"/>
                <w:tab w:val="decimal" w:pos="883"/>
              </w:tabs>
              <w:spacing w:line="240" w:lineRule="atLeast"/>
              <w:ind w:left="-79" w:right="-79"/>
              <w:rPr>
                <w:b/>
                <w:bCs/>
                <w:szCs w:val="22"/>
                <w:lang w:val="en-US" w:bidi="th-TH"/>
              </w:rPr>
            </w:pPr>
          </w:p>
        </w:tc>
        <w:tc>
          <w:tcPr>
            <w:tcW w:w="1082" w:type="dxa"/>
            <w:gridSpan w:val="3"/>
            <w:tcBorders>
              <w:top w:val="double" w:sz="4" w:space="0" w:color="auto"/>
              <w:bottom w:val="double" w:sz="4" w:space="0" w:color="auto"/>
            </w:tcBorders>
          </w:tcPr>
          <w:p w14:paraId="671702D4" w14:textId="13412F56" w:rsidR="00784DDD" w:rsidRPr="00D809EC" w:rsidRDefault="003861E4" w:rsidP="00784DDD">
            <w:pPr>
              <w:pStyle w:val="acctfourfigures"/>
              <w:tabs>
                <w:tab w:val="clear" w:pos="765"/>
                <w:tab w:val="decimal" w:pos="883"/>
              </w:tabs>
              <w:spacing w:line="240" w:lineRule="atLeast"/>
              <w:ind w:left="-79" w:right="91"/>
              <w:rPr>
                <w:b/>
                <w:bCs/>
                <w:szCs w:val="22"/>
                <w:lang w:val="en-US" w:bidi="th-TH"/>
              </w:rPr>
            </w:pPr>
            <w:r w:rsidRPr="00D809EC">
              <w:rPr>
                <w:b/>
                <w:bCs/>
                <w:szCs w:val="22"/>
                <w:lang w:val="en-US" w:bidi="th-TH"/>
              </w:rPr>
              <w:t>1,261</w:t>
            </w:r>
          </w:p>
        </w:tc>
        <w:tc>
          <w:tcPr>
            <w:tcW w:w="178" w:type="dxa"/>
            <w:vMerge/>
          </w:tcPr>
          <w:p w14:paraId="78D47AF2" w14:textId="77777777" w:rsidR="00784DDD" w:rsidRPr="00D809EC" w:rsidRDefault="00784DDD" w:rsidP="00784DDD">
            <w:pPr>
              <w:pStyle w:val="acctfourfigures"/>
              <w:tabs>
                <w:tab w:val="clear" w:pos="765"/>
                <w:tab w:val="decimal" w:pos="883"/>
              </w:tabs>
              <w:spacing w:line="240" w:lineRule="atLeast"/>
              <w:ind w:left="-79" w:right="-79"/>
              <w:rPr>
                <w:b/>
                <w:bCs/>
                <w:szCs w:val="22"/>
                <w:lang w:val="en-US" w:bidi="th-TH"/>
              </w:rPr>
            </w:pPr>
          </w:p>
        </w:tc>
        <w:tc>
          <w:tcPr>
            <w:tcW w:w="1082" w:type="dxa"/>
            <w:gridSpan w:val="2"/>
            <w:tcBorders>
              <w:top w:val="double" w:sz="4" w:space="0" w:color="auto"/>
              <w:bottom w:val="double" w:sz="4" w:space="0" w:color="auto"/>
            </w:tcBorders>
          </w:tcPr>
          <w:p w14:paraId="0A7D8064" w14:textId="54B82151" w:rsidR="00784DDD" w:rsidRPr="00D809EC" w:rsidRDefault="006D7DBC" w:rsidP="00784DDD">
            <w:pPr>
              <w:pStyle w:val="acctfourfigures"/>
              <w:tabs>
                <w:tab w:val="clear" w:pos="765"/>
                <w:tab w:val="decimal" w:pos="883"/>
              </w:tabs>
              <w:spacing w:line="240" w:lineRule="atLeast"/>
              <w:ind w:left="-79" w:right="-162"/>
              <w:rPr>
                <w:b/>
                <w:bCs/>
                <w:szCs w:val="22"/>
                <w:lang w:val="en-US" w:bidi="th-TH"/>
              </w:rPr>
            </w:pPr>
            <w:r w:rsidRPr="00D809EC">
              <w:rPr>
                <w:b/>
                <w:bCs/>
                <w:szCs w:val="22"/>
                <w:lang w:val="en-US" w:bidi="th-TH"/>
              </w:rPr>
              <w:t>165,132</w:t>
            </w:r>
          </w:p>
        </w:tc>
      </w:tr>
      <w:tr w:rsidR="00467A7F" w:rsidRPr="00D809EC" w14:paraId="6569078E" w14:textId="77777777" w:rsidTr="00467A7F">
        <w:trPr>
          <w:cantSplit/>
          <w:trHeight w:val="226"/>
        </w:trPr>
        <w:tc>
          <w:tcPr>
            <w:tcW w:w="4140" w:type="dxa"/>
            <w:gridSpan w:val="4"/>
          </w:tcPr>
          <w:p w14:paraId="5EB1E333" w14:textId="77777777" w:rsidR="00467A7F" w:rsidRPr="00D809EC" w:rsidRDefault="00467A7F" w:rsidP="00784DDD">
            <w:pPr>
              <w:ind w:left="90"/>
              <w:rPr>
                <w:rFonts w:ascii="Times New Roman" w:hAnsi="Times New Roman" w:cs="Times New Roman"/>
                <w:b/>
                <w:bCs/>
                <w:sz w:val="22"/>
                <w:szCs w:val="22"/>
              </w:rPr>
            </w:pPr>
          </w:p>
        </w:tc>
        <w:tc>
          <w:tcPr>
            <w:tcW w:w="540" w:type="dxa"/>
          </w:tcPr>
          <w:p w14:paraId="6965FF2E" w14:textId="77777777" w:rsidR="00467A7F" w:rsidRPr="00D809EC" w:rsidRDefault="00467A7F" w:rsidP="00784DDD">
            <w:pPr>
              <w:pStyle w:val="acctfourfigures"/>
              <w:tabs>
                <w:tab w:val="clear" w:pos="765"/>
                <w:tab w:val="decimal" w:pos="1181"/>
              </w:tabs>
              <w:spacing w:line="240" w:lineRule="atLeast"/>
              <w:ind w:left="-79" w:right="-349"/>
              <w:jc w:val="both"/>
              <w:rPr>
                <w:szCs w:val="22"/>
              </w:rPr>
            </w:pPr>
          </w:p>
        </w:tc>
        <w:tc>
          <w:tcPr>
            <w:tcW w:w="1260" w:type="dxa"/>
            <w:gridSpan w:val="3"/>
            <w:tcBorders>
              <w:top w:val="double" w:sz="4" w:space="0" w:color="auto"/>
            </w:tcBorders>
          </w:tcPr>
          <w:p w14:paraId="08FB77E2" w14:textId="77777777" w:rsidR="00467A7F" w:rsidRPr="00D809EC" w:rsidRDefault="00467A7F"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b/>
                <w:bCs/>
                <w:sz w:val="22"/>
                <w:szCs w:val="22"/>
              </w:rPr>
            </w:pPr>
          </w:p>
        </w:tc>
        <w:tc>
          <w:tcPr>
            <w:tcW w:w="178" w:type="dxa"/>
          </w:tcPr>
          <w:p w14:paraId="3232C95B" w14:textId="77777777" w:rsidR="00467A7F" w:rsidRPr="00D809EC" w:rsidRDefault="00467A7F" w:rsidP="00784DDD">
            <w:pPr>
              <w:pStyle w:val="acctfourfigures"/>
              <w:tabs>
                <w:tab w:val="clear" w:pos="765"/>
                <w:tab w:val="decimal" w:pos="1000"/>
              </w:tabs>
              <w:spacing w:line="240" w:lineRule="atLeast"/>
              <w:ind w:left="-79" w:right="-79"/>
              <w:rPr>
                <w:b/>
                <w:bCs/>
                <w:szCs w:val="22"/>
                <w:lang w:val="en-US" w:bidi="th-TH"/>
              </w:rPr>
            </w:pPr>
          </w:p>
        </w:tc>
        <w:tc>
          <w:tcPr>
            <w:tcW w:w="1082" w:type="dxa"/>
            <w:gridSpan w:val="3"/>
            <w:tcBorders>
              <w:top w:val="double" w:sz="4" w:space="0" w:color="auto"/>
            </w:tcBorders>
          </w:tcPr>
          <w:p w14:paraId="616380FF" w14:textId="77777777" w:rsidR="00467A7F" w:rsidRPr="00D809EC" w:rsidRDefault="00467A7F" w:rsidP="00784DDD">
            <w:pPr>
              <w:pStyle w:val="acctfourfigures"/>
              <w:tabs>
                <w:tab w:val="clear" w:pos="765"/>
                <w:tab w:val="decimal" w:pos="883"/>
              </w:tabs>
              <w:spacing w:line="240" w:lineRule="atLeast"/>
              <w:ind w:left="-525"/>
              <w:rPr>
                <w:b/>
                <w:bCs/>
                <w:szCs w:val="22"/>
                <w:lang w:val="en-US" w:bidi="th-TH"/>
              </w:rPr>
            </w:pPr>
          </w:p>
        </w:tc>
        <w:tc>
          <w:tcPr>
            <w:tcW w:w="178" w:type="dxa"/>
          </w:tcPr>
          <w:p w14:paraId="4158A7C7" w14:textId="77777777" w:rsidR="00467A7F" w:rsidRPr="00D809EC" w:rsidRDefault="00467A7F" w:rsidP="00784DDD">
            <w:pPr>
              <w:pStyle w:val="acctfourfigures"/>
              <w:tabs>
                <w:tab w:val="clear" w:pos="765"/>
                <w:tab w:val="decimal" w:pos="883"/>
              </w:tabs>
              <w:spacing w:line="240" w:lineRule="atLeast"/>
              <w:ind w:left="-79" w:right="-79"/>
              <w:rPr>
                <w:b/>
                <w:bCs/>
                <w:szCs w:val="22"/>
                <w:lang w:val="en-US" w:bidi="th-TH"/>
              </w:rPr>
            </w:pPr>
          </w:p>
        </w:tc>
        <w:tc>
          <w:tcPr>
            <w:tcW w:w="1082" w:type="dxa"/>
            <w:gridSpan w:val="3"/>
            <w:tcBorders>
              <w:top w:val="double" w:sz="4" w:space="0" w:color="auto"/>
            </w:tcBorders>
          </w:tcPr>
          <w:p w14:paraId="012961C7" w14:textId="77777777" w:rsidR="00467A7F" w:rsidRPr="00D809EC" w:rsidRDefault="00467A7F" w:rsidP="00784DDD">
            <w:pPr>
              <w:pStyle w:val="acctfourfigures"/>
              <w:tabs>
                <w:tab w:val="clear" w:pos="765"/>
                <w:tab w:val="decimal" w:pos="883"/>
              </w:tabs>
              <w:spacing w:line="240" w:lineRule="atLeast"/>
              <w:ind w:left="-79" w:right="91"/>
              <w:rPr>
                <w:b/>
                <w:bCs/>
                <w:szCs w:val="22"/>
                <w:lang w:val="en-US" w:bidi="th-TH"/>
              </w:rPr>
            </w:pPr>
          </w:p>
        </w:tc>
        <w:tc>
          <w:tcPr>
            <w:tcW w:w="178" w:type="dxa"/>
          </w:tcPr>
          <w:p w14:paraId="2B98B2A9" w14:textId="77777777" w:rsidR="00467A7F" w:rsidRPr="00D809EC" w:rsidRDefault="00467A7F" w:rsidP="00784DDD">
            <w:pPr>
              <w:pStyle w:val="acctfourfigures"/>
              <w:tabs>
                <w:tab w:val="clear" w:pos="765"/>
                <w:tab w:val="decimal" w:pos="883"/>
              </w:tabs>
              <w:spacing w:line="240" w:lineRule="atLeast"/>
              <w:ind w:left="-79" w:right="-79"/>
              <w:rPr>
                <w:b/>
                <w:bCs/>
                <w:szCs w:val="22"/>
                <w:lang w:val="en-US" w:bidi="th-TH"/>
              </w:rPr>
            </w:pPr>
          </w:p>
        </w:tc>
        <w:tc>
          <w:tcPr>
            <w:tcW w:w="1082" w:type="dxa"/>
            <w:gridSpan w:val="2"/>
            <w:tcBorders>
              <w:top w:val="double" w:sz="4" w:space="0" w:color="auto"/>
            </w:tcBorders>
          </w:tcPr>
          <w:p w14:paraId="1C0ACD0C" w14:textId="77777777" w:rsidR="00467A7F" w:rsidRPr="00D809EC" w:rsidRDefault="00467A7F" w:rsidP="00784DDD">
            <w:pPr>
              <w:pStyle w:val="acctfourfigures"/>
              <w:tabs>
                <w:tab w:val="clear" w:pos="765"/>
                <w:tab w:val="decimal" w:pos="883"/>
              </w:tabs>
              <w:spacing w:line="240" w:lineRule="atLeast"/>
              <w:ind w:left="-79" w:right="-162"/>
              <w:rPr>
                <w:b/>
                <w:bCs/>
                <w:szCs w:val="22"/>
                <w:lang w:val="en-US" w:bidi="th-TH"/>
              </w:rPr>
            </w:pPr>
          </w:p>
        </w:tc>
      </w:tr>
      <w:tr w:rsidR="00092B2F" w:rsidRPr="00D809EC" w14:paraId="677F5D31" w14:textId="77777777" w:rsidTr="00467A7F">
        <w:tblPrEx>
          <w:tblLook w:val="04A0" w:firstRow="1" w:lastRow="0" w:firstColumn="1" w:lastColumn="0" w:noHBand="0" w:noVBand="1"/>
        </w:tblPrEx>
        <w:trPr>
          <w:gridBefore w:val="1"/>
          <w:gridAfter w:val="1"/>
          <w:wBefore w:w="90" w:type="dxa"/>
          <w:wAfter w:w="540" w:type="dxa"/>
          <w:cantSplit/>
          <w:tblHeader/>
        </w:trPr>
        <w:tc>
          <w:tcPr>
            <w:tcW w:w="3598" w:type="dxa"/>
            <w:vAlign w:val="bottom"/>
            <w:hideMark/>
          </w:tcPr>
          <w:p w14:paraId="7C762945" w14:textId="77777777" w:rsidR="00092B2F" w:rsidRPr="00D809EC" w:rsidRDefault="00092B2F" w:rsidP="008C3C3A">
            <w:pPr>
              <w:spacing w:line="240" w:lineRule="auto"/>
              <w:ind w:left="190" w:right="-80" w:hanging="190"/>
              <w:rPr>
                <w:rFonts w:ascii="Times New Roman" w:hAnsi="Times New Roman" w:cs="Times New Roman"/>
                <w:sz w:val="22"/>
                <w:szCs w:val="22"/>
              </w:rPr>
            </w:pPr>
          </w:p>
        </w:tc>
        <w:tc>
          <w:tcPr>
            <w:tcW w:w="180" w:type="dxa"/>
            <w:vAlign w:val="bottom"/>
            <w:hideMark/>
          </w:tcPr>
          <w:p w14:paraId="5C1A4675" w14:textId="77777777" w:rsidR="00092B2F" w:rsidRPr="00D809EC" w:rsidRDefault="00092B2F" w:rsidP="008C3C3A">
            <w:pPr>
              <w:pStyle w:val="acctmergecolhdg"/>
              <w:spacing w:line="240" w:lineRule="auto"/>
              <w:rPr>
                <w:b w:val="0"/>
                <w:bCs/>
                <w:i/>
                <w:iCs/>
                <w:szCs w:val="22"/>
              </w:rPr>
            </w:pPr>
          </w:p>
        </w:tc>
        <w:tc>
          <w:tcPr>
            <w:tcW w:w="2522" w:type="dxa"/>
            <w:gridSpan w:val="7"/>
            <w:hideMark/>
          </w:tcPr>
          <w:p w14:paraId="6AD2F10C" w14:textId="01EDA1E1" w:rsidR="00092B2F" w:rsidRPr="00D809EC" w:rsidRDefault="00092B2F" w:rsidP="008C3C3A">
            <w:pPr>
              <w:pStyle w:val="acctmergecolhdg"/>
              <w:spacing w:line="240" w:lineRule="auto"/>
              <w:ind w:left="-80" w:right="-82"/>
              <w:rPr>
                <w:szCs w:val="22"/>
              </w:rPr>
            </w:pPr>
          </w:p>
        </w:tc>
        <w:tc>
          <w:tcPr>
            <w:tcW w:w="270" w:type="dxa"/>
          </w:tcPr>
          <w:p w14:paraId="39765691" w14:textId="77777777" w:rsidR="00092B2F" w:rsidRPr="00D809EC" w:rsidRDefault="00092B2F" w:rsidP="008C3C3A">
            <w:pPr>
              <w:pStyle w:val="acctmergecolhdg"/>
              <w:spacing w:line="240" w:lineRule="auto"/>
              <w:ind w:firstLine="136"/>
              <w:rPr>
                <w:szCs w:val="22"/>
              </w:rPr>
            </w:pPr>
          </w:p>
        </w:tc>
        <w:tc>
          <w:tcPr>
            <w:tcW w:w="2520" w:type="dxa"/>
            <w:gridSpan w:val="7"/>
            <w:hideMark/>
          </w:tcPr>
          <w:p w14:paraId="0BE3C03C" w14:textId="77777777" w:rsidR="00092B2F" w:rsidRPr="00D809EC" w:rsidRDefault="00092B2F" w:rsidP="008C3C3A">
            <w:pPr>
              <w:pStyle w:val="acctmergecolhdg"/>
              <w:spacing w:line="240" w:lineRule="auto"/>
              <w:ind w:firstLine="136"/>
              <w:rPr>
                <w:szCs w:val="22"/>
              </w:rPr>
            </w:pPr>
            <w:r w:rsidRPr="00D809EC">
              <w:rPr>
                <w:szCs w:val="22"/>
              </w:rPr>
              <w:t xml:space="preserve">Separate </w:t>
            </w:r>
          </w:p>
          <w:p w14:paraId="3B52832E" w14:textId="77777777" w:rsidR="00092B2F" w:rsidRPr="00D809EC" w:rsidRDefault="00092B2F" w:rsidP="008C3C3A">
            <w:pPr>
              <w:pStyle w:val="acctmergecolhdg"/>
              <w:spacing w:line="240" w:lineRule="auto"/>
              <w:ind w:left="-75" w:right="-77"/>
              <w:rPr>
                <w:szCs w:val="22"/>
              </w:rPr>
            </w:pPr>
            <w:r w:rsidRPr="00D809EC">
              <w:rPr>
                <w:szCs w:val="22"/>
              </w:rPr>
              <w:t>financial statements</w:t>
            </w:r>
          </w:p>
        </w:tc>
      </w:tr>
      <w:tr w:rsidR="00092B2F" w:rsidRPr="00D809EC" w14:paraId="668BFF92" w14:textId="77777777" w:rsidTr="00467A7F">
        <w:tblPrEx>
          <w:tblLook w:val="04A0" w:firstRow="1" w:lastRow="0" w:firstColumn="1" w:lastColumn="0" w:noHBand="0" w:noVBand="1"/>
        </w:tblPrEx>
        <w:trPr>
          <w:gridBefore w:val="1"/>
          <w:gridAfter w:val="1"/>
          <w:wBefore w:w="90" w:type="dxa"/>
          <w:wAfter w:w="540" w:type="dxa"/>
          <w:cantSplit/>
          <w:tblHeader/>
        </w:trPr>
        <w:tc>
          <w:tcPr>
            <w:tcW w:w="3598" w:type="dxa"/>
            <w:hideMark/>
          </w:tcPr>
          <w:p w14:paraId="1C2706B5" w14:textId="77777777" w:rsidR="00092B2F" w:rsidRPr="00D809EC" w:rsidRDefault="00092B2F" w:rsidP="008C3C3A">
            <w:pPr>
              <w:spacing w:line="240" w:lineRule="auto"/>
              <w:ind w:firstLine="11"/>
              <w:rPr>
                <w:rFonts w:ascii="Times New Roman" w:hAnsi="Times New Roman" w:cs="Times New Roman"/>
                <w:b/>
                <w:bCs/>
                <w:i/>
                <w:iCs/>
                <w:sz w:val="22"/>
                <w:szCs w:val="22"/>
              </w:rPr>
            </w:pPr>
            <w:r w:rsidRPr="00D809EC">
              <w:rPr>
                <w:rFonts w:ascii="Times New Roman" w:hAnsi="Times New Roman" w:cs="Times New Roman"/>
                <w:b/>
                <w:bCs/>
                <w:i/>
                <w:iCs/>
                <w:sz w:val="22"/>
                <w:szCs w:val="22"/>
              </w:rPr>
              <w:t>Year ended 31 December</w:t>
            </w:r>
          </w:p>
        </w:tc>
        <w:tc>
          <w:tcPr>
            <w:tcW w:w="180" w:type="dxa"/>
          </w:tcPr>
          <w:p w14:paraId="2039026E" w14:textId="77777777" w:rsidR="00092B2F" w:rsidRPr="00D809EC" w:rsidRDefault="00092B2F" w:rsidP="008C3C3A">
            <w:pPr>
              <w:pStyle w:val="acctmergecolhdg"/>
              <w:spacing w:line="240" w:lineRule="auto"/>
              <w:ind w:firstLine="136"/>
              <w:rPr>
                <w:b w:val="0"/>
                <w:bCs/>
                <w:i/>
                <w:iCs/>
                <w:szCs w:val="22"/>
              </w:rPr>
            </w:pPr>
          </w:p>
        </w:tc>
        <w:tc>
          <w:tcPr>
            <w:tcW w:w="1170" w:type="dxa"/>
            <w:gridSpan w:val="3"/>
          </w:tcPr>
          <w:p w14:paraId="461F0409" w14:textId="7318E292" w:rsidR="00092B2F" w:rsidRPr="00D809EC" w:rsidRDefault="00092B2F" w:rsidP="008C3C3A">
            <w:pPr>
              <w:pStyle w:val="acctmergecolhdg"/>
              <w:spacing w:line="240" w:lineRule="auto"/>
              <w:ind w:firstLine="136"/>
              <w:rPr>
                <w:b w:val="0"/>
                <w:bCs/>
                <w:szCs w:val="22"/>
              </w:rPr>
            </w:pPr>
          </w:p>
        </w:tc>
        <w:tc>
          <w:tcPr>
            <w:tcW w:w="180" w:type="dxa"/>
          </w:tcPr>
          <w:p w14:paraId="2EEAB173" w14:textId="77777777" w:rsidR="00092B2F" w:rsidRPr="00D809EC" w:rsidRDefault="00092B2F" w:rsidP="008C3C3A">
            <w:pPr>
              <w:pStyle w:val="acctmergecolhdg"/>
              <w:spacing w:line="240" w:lineRule="auto"/>
              <w:ind w:firstLine="136"/>
              <w:rPr>
                <w:b w:val="0"/>
                <w:bCs/>
                <w:szCs w:val="22"/>
              </w:rPr>
            </w:pPr>
          </w:p>
        </w:tc>
        <w:tc>
          <w:tcPr>
            <w:tcW w:w="1172" w:type="dxa"/>
            <w:gridSpan w:val="3"/>
          </w:tcPr>
          <w:p w14:paraId="7CA65CFE" w14:textId="1467F46E" w:rsidR="00092B2F" w:rsidRPr="00D809EC" w:rsidRDefault="00092B2F" w:rsidP="008C3C3A">
            <w:pPr>
              <w:pStyle w:val="acctmergecolhdg"/>
              <w:spacing w:line="240" w:lineRule="auto"/>
              <w:ind w:firstLine="136"/>
              <w:rPr>
                <w:b w:val="0"/>
                <w:bCs/>
                <w:szCs w:val="22"/>
              </w:rPr>
            </w:pPr>
          </w:p>
        </w:tc>
        <w:tc>
          <w:tcPr>
            <w:tcW w:w="270" w:type="dxa"/>
          </w:tcPr>
          <w:p w14:paraId="154A82C6" w14:textId="77777777" w:rsidR="00092B2F" w:rsidRPr="00D809EC" w:rsidRDefault="00092B2F" w:rsidP="008C3C3A">
            <w:pPr>
              <w:pStyle w:val="acctmergecolhdg"/>
              <w:spacing w:line="240" w:lineRule="auto"/>
              <w:ind w:firstLine="136"/>
              <w:rPr>
                <w:b w:val="0"/>
                <w:bCs/>
                <w:szCs w:val="22"/>
              </w:rPr>
            </w:pPr>
          </w:p>
        </w:tc>
        <w:tc>
          <w:tcPr>
            <w:tcW w:w="1170" w:type="dxa"/>
            <w:gridSpan w:val="3"/>
            <w:hideMark/>
          </w:tcPr>
          <w:p w14:paraId="66879B34" w14:textId="6A03B142" w:rsidR="00092B2F" w:rsidRPr="00D809EC" w:rsidRDefault="00784DDD" w:rsidP="008C3C3A">
            <w:pPr>
              <w:pStyle w:val="acctmergecolhdg"/>
              <w:spacing w:line="240" w:lineRule="auto"/>
              <w:ind w:firstLine="136"/>
              <w:rPr>
                <w:b w:val="0"/>
                <w:bCs/>
                <w:szCs w:val="22"/>
              </w:rPr>
            </w:pPr>
            <w:r w:rsidRPr="00D809EC">
              <w:rPr>
                <w:b w:val="0"/>
                <w:bCs/>
                <w:szCs w:val="22"/>
              </w:rPr>
              <w:t>2022</w:t>
            </w:r>
          </w:p>
        </w:tc>
        <w:tc>
          <w:tcPr>
            <w:tcW w:w="180" w:type="dxa"/>
          </w:tcPr>
          <w:p w14:paraId="7B59F959" w14:textId="77777777" w:rsidR="00092B2F" w:rsidRPr="00D809EC" w:rsidRDefault="00092B2F" w:rsidP="008C3C3A">
            <w:pPr>
              <w:pStyle w:val="acctmergecolhdg"/>
              <w:spacing w:line="240" w:lineRule="auto"/>
              <w:ind w:firstLine="136"/>
              <w:rPr>
                <w:b w:val="0"/>
                <w:bCs/>
                <w:szCs w:val="22"/>
              </w:rPr>
            </w:pPr>
          </w:p>
        </w:tc>
        <w:tc>
          <w:tcPr>
            <w:tcW w:w="1170" w:type="dxa"/>
            <w:gridSpan w:val="3"/>
            <w:hideMark/>
          </w:tcPr>
          <w:p w14:paraId="45BFB4E8" w14:textId="12161231" w:rsidR="00092B2F" w:rsidRPr="00D809EC" w:rsidRDefault="00784DDD" w:rsidP="008C3C3A">
            <w:pPr>
              <w:pStyle w:val="acctmergecolhdg"/>
              <w:spacing w:line="240" w:lineRule="auto"/>
              <w:ind w:firstLine="136"/>
              <w:rPr>
                <w:b w:val="0"/>
                <w:bCs/>
                <w:szCs w:val="22"/>
              </w:rPr>
            </w:pPr>
            <w:r w:rsidRPr="00D809EC">
              <w:rPr>
                <w:b w:val="0"/>
                <w:bCs/>
                <w:szCs w:val="22"/>
              </w:rPr>
              <w:t>2021</w:t>
            </w:r>
          </w:p>
        </w:tc>
      </w:tr>
      <w:tr w:rsidR="00127E6E" w:rsidRPr="00D809EC" w14:paraId="077FE877" w14:textId="77777777" w:rsidTr="00467A7F">
        <w:tblPrEx>
          <w:tblLook w:val="04A0" w:firstRow="1" w:lastRow="0" w:firstColumn="1" w:lastColumn="0" w:noHBand="0" w:noVBand="1"/>
        </w:tblPrEx>
        <w:trPr>
          <w:gridBefore w:val="1"/>
          <w:gridAfter w:val="1"/>
          <w:wBefore w:w="90" w:type="dxa"/>
          <w:wAfter w:w="540" w:type="dxa"/>
          <w:cantSplit/>
          <w:tblHeader/>
        </w:trPr>
        <w:tc>
          <w:tcPr>
            <w:tcW w:w="3598" w:type="dxa"/>
          </w:tcPr>
          <w:p w14:paraId="23D87555" w14:textId="77777777" w:rsidR="00127E6E" w:rsidRPr="00D809EC" w:rsidRDefault="00127E6E" w:rsidP="008C3C3A">
            <w:pPr>
              <w:spacing w:line="240" w:lineRule="auto"/>
              <w:ind w:firstLine="11"/>
              <w:rPr>
                <w:rFonts w:ascii="Times New Roman" w:hAnsi="Times New Roman" w:cs="Times New Roman"/>
                <w:sz w:val="22"/>
                <w:szCs w:val="22"/>
              </w:rPr>
            </w:pPr>
          </w:p>
        </w:tc>
        <w:tc>
          <w:tcPr>
            <w:tcW w:w="180" w:type="dxa"/>
          </w:tcPr>
          <w:p w14:paraId="421A09EE" w14:textId="77777777" w:rsidR="00127E6E" w:rsidRPr="00D809EC" w:rsidRDefault="00127E6E" w:rsidP="008C3C3A">
            <w:pPr>
              <w:pStyle w:val="acctfourfigures"/>
              <w:spacing w:line="240" w:lineRule="auto"/>
              <w:ind w:firstLine="136"/>
              <w:jc w:val="center"/>
              <w:rPr>
                <w:i/>
                <w:iCs/>
                <w:szCs w:val="22"/>
              </w:rPr>
            </w:pPr>
          </w:p>
        </w:tc>
        <w:tc>
          <w:tcPr>
            <w:tcW w:w="1170" w:type="dxa"/>
            <w:gridSpan w:val="3"/>
            <w:hideMark/>
          </w:tcPr>
          <w:p w14:paraId="17B70EBC" w14:textId="485022A8" w:rsidR="00127E6E" w:rsidRPr="00D809EC" w:rsidRDefault="00127E6E" w:rsidP="008C3C3A">
            <w:pPr>
              <w:pStyle w:val="acctfourfigures"/>
              <w:spacing w:line="240" w:lineRule="auto"/>
              <w:ind w:firstLine="136"/>
              <w:jc w:val="center"/>
              <w:rPr>
                <w:i/>
                <w:iCs/>
                <w:szCs w:val="22"/>
              </w:rPr>
            </w:pPr>
          </w:p>
        </w:tc>
        <w:tc>
          <w:tcPr>
            <w:tcW w:w="180" w:type="dxa"/>
          </w:tcPr>
          <w:p w14:paraId="64BD11F2" w14:textId="77777777" w:rsidR="00127E6E" w:rsidRPr="00D809EC" w:rsidRDefault="00127E6E" w:rsidP="008C3C3A">
            <w:pPr>
              <w:pStyle w:val="acctfourfigures"/>
              <w:spacing w:line="240" w:lineRule="auto"/>
              <w:ind w:firstLine="136"/>
              <w:jc w:val="center"/>
              <w:rPr>
                <w:i/>
                <w:iCs/>
                <w:szCs w:val="22"/>
              </w:rPr>
            </w:pPr>
          </w:p>
        </w:tc>
        <w:tc>
          <w:tcPr>
            <w:tcW w:w="1172" w:type="dxa"/>
            <w:gridSpan w:val="3"/>
          </w:tcPr>
          <w:p w14:paraId="44664DFA" w14:textId="295B41B5" w:rsidR="00127E6E" w:rsidRPr="00D809EC" w:rsidRDefault="00127E6E" w:rsidP="008C3C3A">
            <w:pPr>
              <w:pStyle w:val="acctfourfigures"/>
              <w:spacing w:line="240" w:lineRule="auto"/>
              <w:ind w:firstLine="136"/>
              <w:jc w:val="center"/>
              <w:rPr>
                <w:i/>
                <w:iCs/>
                <w:szCs w:val="22"/>
              </w:rPr>
            </w:pPr>
          </w:p>
        </w:tc>
        <w:tc>
          <w:tcPr>
            <w:tcW w:w="2790" w:type="dxa"/>
            <w:gridSpan w:val="8"/>
          </w:tcPr>
          <w:p w14:paraId="7BFBD74F" w14:textId="43D3A484" w:rsidR="00127E6E" w:rsidRPr="00D809EC" w:rsidRDefault="00127E6E" w:rsidP="008C3C3A">
            <w:pPr>
              <w:pStyle w:val="acctfourfigures"/>
              <w:spacing w:line="240" w:lineRule="auto"/>
              <w:ind w:firstLine="136"/>
              <w:jc w:val="center"/>
              <w:rPr>
                <w:i/>
                <w:iCs/>
                <w:szCs w:val="22"/>
              </w:rPr>
            </w:pPr>
            <w:r w:rsidRPr="00D809EC">
              <w:rPr>
                <w:i/>
                <w:iCs/>
                <w:szCs w:val="22"/>
              </w:rPr>
              <w:t>(in thousand Baht)</w:t>
            </w:r>
          </w:p>
        </w:tc>
      </w:tr>
      <w:tr w:rsidR="00092B2F" w:rsidRPr="00D809EC" w14:paraId="0E464B2D" w14:textId="77777777" w:rsidTr="00467A7F">
        <w:tblPrEx>
          <w:tblLook w:val="04A0" w:firstRow="1" w:lastRow="0" w:firstColumn="1" w:lastColumn="0" w:noHBand="0" w:noVBand="1"/>
        </w:tblPrEx>
        <w:trPr>
          <w:gridBefore w:val="1"/>
          <w:gridAfter w:val="1"/>
          <w:wBefore w:w="90" w:type="dxa"/>
          <w:wAfter w:w="540" w:type="dxa"/>
          <w:cantSplit/>
        </w:trPr>
        <w:tc>
          <w:tcPr>
            <w:tcW w:w="3598" w:type="dxa"/>
            <w:hideMark/>
          </w:tcPr>
          <w:p w14:paraId="5105CCF6" w14:textId="77777777" w:rsidR="00092B2F" w:rsidRPr="00D809EC" w:rsidRDefault="00092B2F" w:rsidP="008C3C3A">
            <w:pPr>
              <w:spacing w:line="240" w:lineRule="auto"/>
              <w:ind w:left="188" w:hanging="180"/>
              <w:rPr>
                <w:rFonts w:ascii="Times New Roman" w:hAnsi="Times New Roman" w:cs="Times New Roman"/>
                <w:sz w:val="22"/>
                <w:szCs w:val="22"/>
              </w:rPr>
            </w:pPr>
            <w:r w:rsidRPr="00D809EC">
              <w:rPr>
                <w:rFonts w:ascii="Times New Roman" w:hAnsi="Times New Roman" w:cs="Times New Roman"/>
                <w:b/>
                <w:bCs/>
                <w:i/>
                <w:iCs/>
                <w:sz w:val="22"/>
                <w:szCs w:val="22"/>
              </w:rPr>
              <w:t xml:space="preserve">Amounts recognised in profit or loss </w:t>
            </w:r>
          </w:p>
        </w:tc>
        <w:tc>
          <w:tcPr>
            <w:tcW w:w="180" w:type="dxa"/>
          </w:tcPr>
          <w:p w14:paraId="6694C7E4" w14:textId="77777777" w:rsidR="00092B2F" w:rsidRPr="00D809EC" w:rsidRDefault="00092B2F" w:rsidP="008C3C3A">
            <w:pPr>
              <w:pStyle w:val="acctfourfigures"/>
              <w:tabs>
                <w:tab w:val="decimal" w:pos="731"/>
              </w:tabs>
              <w:spacing w:line="240" w:lineRule="auto"/>
              <w:ind w:right="11" w:firstLine="136"/>
              <w:rPr>
                <w:szCs w:val="22"/>
              </w:rPr>
            </w:pPr>
          </w:p>
        </w:tc>
        <w:tc>
          <w:tcPr>
            <w:tcW w:w="1170" w:type="dxa"/>
            <w:gridSpan w:val="3"/>
          </w:tcPr>
          <w:p w14:paraId="74C55D73" w14:textId="77777777" w:rsidR="00092B2F" w:rsidRPr="00D809EC" w:rsidRDefault="00092B2F" w:rsidP="008C3C3A">
            <w:pPr>
              <w:pStyle w:val="acctfourfigures"/>
              <w:tabs>
                <w:tab w:val="decimal" w:pos="731"/>
              </w:tabs>
              <w:spacing w:line="240" w:lineRule="auto"/>
              <w:ind w:right="11" w:firstLine="136"/>
              <w:rPr>
                <w:szCs w:val="22"/>
              </w:rPr>
            </w:pPr>
          </w:p>
        </w:tc>
        <w:tc>
          <w:tcPr>
            <w:tcW w:w="180" w:type="dxa"/>
          </w:tcPr>
          <w:p w14:paraId="529F0CFF" w14:textId="77777777" w:rsidR="00092B2F" w:rsidRPr="00D809EC" w:rsidRDefault="00092B2F" w:rsidP="008C3C3A">
            <w:pPr>
              <w:pStyle w:val="acctfourfigures"/>
              <w:spacing w:line="240" w:lineRule="auto"/>
              <w:ind w:firstLine="136"/>
              <w:rPr>
                <w:szCs w:val="22"/>
              </w:rPr>
            </w:pPr>
          </w:p>
        </w:tc>
        <w:tc>
          <w:tcPr>
            <w:tcW w:w="1172" w:type="dxa"/>
            <w:gridSpan w:val="3"/>
          </w:tcPr>
          <w:p w14:paraId="3AC2752B" w14:textId="77777777" w:rsidR="00092B2F" w:rsidRPr="00D809EC" w:rsidRDefault="00092B2F" w:rsidP="008C3C3A">
            <w:pPr>
              <w:pStyle w:val="acctfourfigures"/>
              <w:tabs>
                <w:tab w:val="decimal" w:pos="731"/>
              </w:tabs>
              <w:spacing w:line="240" w:lineRule="auto"/>
              <w:ind w:right="11" w:firstLine="136"/>
              <w:rPr>
                <w:szCs w:val="22"/>
              </w:rPr>
            </w:pPr>
          </w:p>
        </w:tc>
        <w:tc>
          <w:tcPr>
            <w:tcW w:w="270" w:type="dxa"/>
          </w:tcPr>
          <w:p w14:paraId="5115C6FD" w14:textId="77777777" w:rsidR="00092B2F" w:rsidRPr="00D809EC" w:rsidRDefault="00092B2F" w:rsidP="008C3C3A">
            <w:pPr>
              <w:pStyle w:val="acctfourfigures"/>
              <w:spacing w:line="240" w:lineRule="auto"/>
              <w:ind w:firstLine="136"/>
              <w:rPr>
                <w:szCs w:val="22"/>
              </w:rPr>
            </w:pPr>
          </w:p>
        </w:tc>
        <w:tc>
          <w:tcPr>
            <w:tcW w:w="1170" w:type="dxa"/>
            <w:gridSpan w:val="3"/>
          </w:tcPr>
          <w:p w14:paraId="4B7FC5FB" w14:textId="77777777" w:rsidR="00092B2F" w:rsidRPr="00D809EC" w:rsidRDefault="00092B2F" w:rsidP="008C3C3A">
            <w:pPr>
              <w:pStyle w:val="acctfourfigures"/>
              <w:tabs>
                <w:tab w:val="decimal" w:pos="731"/>
              </w:tabs>
              <w:spacing w:line="240" w:lineRule="auto"/>
              <w:ind w:right="11" w:firstLine="136"/>
              <w:rPr>
                <w:szCs w:val="22"/>
              </w:rPr>
            </w:pPr>
          </w:p>
        </w:tc>
        <w:tc>
          <w:tcPr>
            <w:tcW w:w="180" w:type="dxa"/>
          </w:tcPr>
          <w:p w14:paraId="7FDB0180" w14:textId="77777777" w:rsidR="00092B2F" w:rsidRPr="00D809EC" w:rsidRDefault="00092B2F" w:rsidP="008C3C3A">
            <w:pPr>
              <w:pStyle w:val="acctfourfigures"/>
              <w:spacing w:line="240" w:lineRule="auto"/>
              <w:ind w:firstLine="136"/>
              <w:rPr>
                <w:szCs w:val="22"/>
              </w:rPr>
            </w:pPr>
          </w:p>
        </w:tc>
        <w:tc>
          <w:tcPr>
            <w:tcW w:w="1170" w:type="dxa"/>
            <w:gridSpan w:val="3"/>
          </w:tcPr>
          <w:p w14:paraId="0FD58B1B" w14:textId="77777777" w:rsidR="00092B2F" w:rsidRPr="00D809EC" w:rsidRDefault="00092B2F" w:rsidP="008C3C3A">
            <w:pPr>
              <w:pStyle w:val="acctfourfigures"/>
              <w:tabs>
                <w:tab w:val="decimal" w:pos="731"/>
              </w:tabs>
              <w:spacing w:line="240" w:lineRule="auto"/>
              <w:ind w:right="11" w:firstLine="136"/>
              <w:rPr>
                <w:szCs w:val="22"/>
              </w:rPr>
            </w:pPr>
          </w:p>
        </w:tc>
      </w:tr>
      <w:tr w:rsidR="00784DDD" w:rsidRPr="00D809EC" w14:paraId="2DD031BE" w14:textId="77777777" w:rsidTr="00467A7F">
        <w:tblPrEx>
          <w:tblLook w:val="04A0" w:firstRow="1" w:lastRow="0" w:firstColumn="1" w:lastColumn="0" w:noHBand="0" w:noVBand="1"/>
        </w:tblPrEx>
        <w:trPr>
          <w:gridBefore w:val="1"/>
          <w:gridAfter w:val="1"/>
          <w:wBefore w:w="90" w:type="dxa"/>
          <w:wAfter w:w="540" w:type="dxa"/>
          <w:cantSplit/>
        </w:trPr>
        <w:tc>
          <w:tcPr>
            <w:tcW w:w="3598" w:type="dxa"/>
            <w:hideMark/>
          </w:tcPr>
          <w:p w14:paraId="39BEB1F3" w14:textId="77777777" w:rsidR="00784DDD" w:rsidRPr="00D809EC" w:rsidRDefault="00784DDD" w:rsidP="00784DDD">
            <w:pPr>
              <w:spacing w:line="240" w:lineRule="auto"/>
              <w:ind w:left="281" w:hanging="270"/>
              <w:rPr>
                <w:rFonts w:ascii="Times New Roman" w:hAnsi="Times New Roman" w:cs="Times New Roman"/>
                <w:sz w:val="22"/>
                <w:szCs w:val="22"/>
              </w:rPr>
            </w:pPr>
            <w:r w:rsidRPr="00D809EC">
              <w:rPr>
                <w:rFonts w:ascii="Times New Roman" w:hAnsi="Times New Roman" w:cs="Times New Roman"/>
                <w:sz w:val="22"/>
                <w:szCs w:val="22"/>
              </w:rPr>
              <w:t>Rental income</w:t>
            </w:r>
          </w:p>
        </w:tc>
        <w:tc>
          <w:tcPr>
            <w:tcW w:w="180" w:type="dxa"/>
          </w:tcPr>
          <w:p w14:paraId="63BD7E62" w14:textId="77777777" w:rsidR="00784DDD" w:rsidRPr="00D809EC" w:rsidRDefault="00784DDD" w:rsidP="00784DDD">
            <w:pPr>
              <w:pStyle w:val="acctfourfigures"/>
              <w:tabs>
                <w:tab w:val="left" w:pos="720"/>
              </w:tabs>
              <w:spacing w:line="240" w:lineRule="auto"/>
              <w:ind w:right="11" w:firstLine="136"/>
              <w:jc w:val="center"/>
              <w:rPr>
                <w:i/>
                <w:iCs/>
                <w:szCs w:val="22"/>
              </w:rPr>
            </w:pPr>
          </w:p>
        </w:tc>
        <w:tc>
          <w:tcPr>
            <w:tcW w:w="1170" w:type="dxa"/>
            <w:gridSpan w:val="3"/>
            <w:vAlign w:val="bottom"/>
          </w:tcPr>
          <w:p w14:paraId="77A65DE6" w14:textId="491B4A72" w:rsidR="00784DDD" w:rsidRPr="00D809EC" w:rsidRDefault="00784DDD" w:rsidP="00784DDD">
            <w:pPr>
              <w:pStyle w:val="acctfourfigures"/>
              <w:tabs>
                <w:tab w:val="clear" w:pos="765"/>
                <w:tab w:val="decimal" w:pos="464"/>
                <w:tab w:val="decimal" w:pos="554"/>
              </w:tabs>
              <w:spacing w:line="240" w:lineRule="auto"/>
              <w:ind w:right="14" w:firstLine="136"/>
              <w:jc w:val="center"/>
              <w:rPr>
                <w:b/>
                <w:bCs/>
                <w:szCs w:val="22"/>
              </w:rPr>
            </w:pPr>
          </w:p>
        </w:tc>
        <w:tc>
          <w:tcPr>
            <w:tcW w:w="180" w:type="dxa"/>
            <w:vAlign w:val="bottom"/>
          </w:tcPr>
          <w:p w14:paraId="446D3AC3" w14:textId="77777777" w:rsidR="00784DDD" w:rsidRPr="00D809EC" w:rsidRDefault="00784DDD" w:rsidP="00784DDD">
            <w:pPr>
              <w:pStyle w:val="acctfourfigures"/>
              <w:spacing w:line="240" w:lineRule="auto"/>
              <w:ind w:firstLine="136"/>
              <w:rPr>
                <w:b/>
                <w:bCs/>
                <w:szCs w:val="22"/>
              </w:rPr>
            </w:pPr>
          </w:p>
        </w:tc>
        <w:tc>
          <w:tcPr>
            <w:tcW w:w="1172" w:type="dxa"/>
            <w:gridSpan w:val="3"/>
            <w:vAlign w:val="bottom"/>
          </w:tcPr>
          <w:p w14:paraId="2D742E92" w14:textId="1CB8FE3E" w:rsidR="00784DDD" w:rsidRPr="00D809EC" w:rsidRDefault="00784DDD" w:rsidP="00784DDD">
            <w:pPr>
              <w:pStyle w:val="acctfourfigures"/>
              <w:tabs>
                <w:tab w:val="decimal" w:pos="731"/>
              </w:tabs>
              <w:spacing w:line="240" w:lineRule="auto"/>
              <w:ind w:right="11" w:firstLine="136"/>
              <w:jc w:val="center"/>
              <w:rPr>
                <w:b/>
                <w:bCs/>
                <w:szCs w:val="22"/>
              </w:rPr>
            </w:pPr>
          </w:p>
        </w:tc>
        <w:tc>
          <w:tcPr>
            <w:tcW w:w="270" w:type="dxa"/>
            <w:vAlign w:val="bottom"/>
          </w:tcPr>
          <w:p w14:paraId="5D2B67CF" w14:textId="77777777" w:rsidR="00784DDD" w:rsidRPr="00D809EC" w:rsidRDefault="00784DDD" w:rsidP="00784DDD">
            <w:pPr>
              <w:pStyle w:val="acctfourfigures"/>
              <w:spacing w:line="240" w:lineRule="auto"/>
              <w:ind w:firstLine="136"/>
              <w:rPr>
                <w:b/>
                <w:bCs/>
                <w:szCs w:val="22"/>
              </w:rPr>
            </w:pPr>
          </w:p>
        </w:tc>
        <w:tc>
          <w:tcPr>
            <w:tcW w:w="1170" w:type="dxa"/>
            <w:gridSpan w:val="3"/>
            <w:tcBorders>
              <w:bottom w:val="double" w:sz="4" w:space="0" w:color="auto"/>
            </w:tcBorders>
            <w:vAlign w:val="bottom"/>
          </w:tcPr>
          <w:p w14:paraId="653A690E" w14:textId="10EEA9CC" w:rsidR="00784DDD" w:rsidRPr="00D809EC" w:rsidRDefault="006D7DBC" w:rsidP="00784DDD">
            <w:pPr>
              <w:pStyle w:val="acctfourfigures"/>
              <w:tabs>
                <w:tab w:val="decimal" w:pos="731"/>
              </w:tabs>
              <w:spacing w:line="240" w:lineRule="auto"/>
              <w:ind w:right="58" w:firstLine="136"/>
              <w:jc w:val="right"/>
              <w:rPr>
                <w:szCs w:val="22"/>
              </w:rPr>
            </w:pPr>
            <w:r w:rsidRPr="00D809EC">
              <w:rPr>
                <w:szCs w:val="22"/>
              </w:rPr>
              <w:t>22,114</w:t>
            </w:r>
          </w:p>
        </w:tc>
        <w:tc>
          <w:tcPr>
            <w:tcW w:w="180" w:type="dxa"/>
            <w:vAlign w:val="bottom"/>
          </w:tcPr>
          <w:p w14:paraId="0CDD3DC4" w14:textId="77777777" w:rsidR="00784DDD" w:rsidRPr="00D809EC" w:rsidRDefault="00784DDD" w:rsidP="00784DDD">
            <w:pPr>
              <w:pStyle w:val="acctfourfigures"/>
              <w:spacing w:line="240" w:lineRule="auto"/>
              <w:ind w:firstLine="136"/>
              <w:jc w:val="right"/>
              <w:rPr>
                <w:szCs w:val="22"/>
              </w:rPr>
            </w:pPr>
          </w:p>
        </w:tc>
        <w:tc>
          <w:tcPr>
            <w:tcW w:w="1170" w:type="dxa"/>
            <w:gridSpan w:val="3"/>
            <w:tcBorders>
              <w:bottom w:val="double" w:sz="4" w:space="0" w:color="auto"/>
            </w:tcBorders>
            <w:vAlign w:val="bottom"/>
            <w:hideMark/>
          </w:tcPr>
          <w:p w14:paraId="1E974F76" w14:textId="4D1E48DA" w:rsidR="00784DDD" w:rsidRPr="00D809EC" w:rsidRDefault="00784DDD" w:rsidP="00784DDD">
            <w:pPr>
              <w:pStyle w:val="acctfourfigures"/>
              <w:tabs>
                <w:tab w:val="decimal" w:pos="731"/>
              </w:tabs>
              <w:spacing w:line="240" w:lineRule="auto"/>
              <w:ind w:right="101" w:firstLine="136"/>
              <w:jc w:val="right"/>
              <w:rPr>
                <w:szCs w:val="22"/>
              </w:rPr>
            </w:pPr>
            <w:r w:rsidRPr="00D809EC">
              <w:rPr>
                <w:szCs w:val="22"/>
              </w:rPr>
              <w:t>19,594</w:t>
            </w:r>
          </w:p>
        </w:tc>
      </w:tr>
    </w:tbl>
    <w:p w14:paraId="54DE0B87" w14:textId="77777777" w:rsidR="00092B2F" w:rsidRPr="00D809EC" w:rsidRDefault="00092B2F" w:rsidP="00092B2F">
      <w:pPr>
        <w:jc w:val="both"/>
        <w:rPr>
          <w:rFonts w:ascii="Times New Roman" w:hAnsi="Times New Roman" w:cs="Times New Roman"/>
          <w:sz w:val="22"/>
          <w:szCs w:val="28"/>
        </w:rPr>
      </w:pPr>
    </w:p>
    <w:p w14:paraId="656D232A" w14:textId="7EFFD7F7" w:rsidR="005401C3" w:rsidRPr="00D809EC" w:rsidRDefault="005401C3" w:rsidP="00EC51D2">
      <w:pPr>
        <w:ind w:left="540"/>
        <w:jc w:val="both"/>
        <w:rPr>
          <w:rFonts w:ascii="Times New Roman" w:hAnsi="Times New Roman" w:cs="Times New Roman"/>
          <w:sz w:val="22"/>
          <w:szCs w:val="28"/>
        </w:rPr>
      </w:pPr>
      <w:r w:rsidRPr="00D809EC">
        <w:rPr>
          <w:rFonts w:ascii="Times New Roman" w:hAnsi="Times New Roman" w:cs="Times New Roman"/>
          <w:sz w:val="22"/>
          <w:szCs w:val="28"/>
        </w:rPr>
        <w:t xml:space="preserve">The fair value of investment properties as </w:t>
      </w:r>
      <w:r w:rsidR="00961881" w:rsidRPr="00D809EC">
        <w:rPr>
          <w:rFonts w:ascii="Times New Roman" w:hAnsi="Times New Roman" w:cs="Times New Roman"/>
          <w:sz w:val="22"/>
          <w:szCs w:val="28"/>
        </w:rPr>
        <w:t>at 31 December 20</w:t>
      </w:r>
      <w:r w:rsidR="00C72727" w:rsidRPr="00D809EC">
        <w:rPr>
          <w:rFonts w:ascii="Times New Roman" w:hAnsi="Times New Roman" w:cs="Times New Roman"/>
          <w:sz w:val="22"/>
          <w:szCs w:val="28"/>
        </w:rPr>
        <w:t>2</w:t>
      </w:r>
      <w:r w:rsidR="00784DDD" w:rsidRPr="00D809EC">
        <w:rPr>
          <w:rFonts w:ascii="Times New Roman" w:hAnsi="Times New Roman" w:cs="Times New Roman"/>
          <w:sz w:val="22"/>
          <w:szCs w:val="28"/>
        </w:rPr>
        <w:t>2</w:t>
      </w:r>
      <w:r w:rsidR="009E1C4C" w:rsidRPr="00D809EC">
        <w:rPr>
          <w:rFonts w:ascii="Times New Roman" w:hAnsi="Times New Roman" w:cs="Times New Roman"/>
          <w:sz w:val="22"/>
          <w:szCs w:val="28"/>
        </w:rPr>
        <w:t xml:space="preserve"> of Baht</w:t>
      </w:r>
      <w:r w:rsidR="00127E6E" w:rsidRPr="00D809EC">
        <w:rPr>
          <w:rFonts w:ascii="Times New Roman" w:hAnsi="Times New Roman" w:cs="Times New Roman"/>
          <w:sz w:val="22"/>
          <w:szCs w:val="28"/>
        </w:rPr>
        <w:t xml:space="preserve"> </w:t>
      </w:r>
      <w:r w:rsidR="006D7DBC" w:rsidRPr="00D809EC">
        <w:rPr>
          <w:rFonts w:ascii="Times New Roman" w:hAnsi="Times New Roman" w:cs="Times New Roman"/>
          <w:sz w:val="22"/>
          <w:szCs w:val="28"/>
        </w:rPr>
        <w:t>187.04</w:t>
      </w:r>
      <w:r w:rsidR="006D2AB3" w:rsidRPr="00D809EC">
        <w:rPr>
          <w:rFonts w:ascii="Times New Roman" w:hAnsi="Times New Roman" w:cs="Times New Roman"/>
          <w:sz w:val="22"/>
          <w:szCs w:val="28"/>
        </w:rPr>
        <w:t xml:space="preserve"> </w:t>
      </w:r>
      <w:r w:rsidR="00961881" w:rsidRPr="00D809EC">
        <w:rPr>
          <w:rFonts w:ascii="Times New Roman" w:hAnsi="Times New Roman" w:cs="Times New Roman"/>
          <w:sz w:val="22"/>
          <w:szCs w:val="28"/>
        </w:rPr>
        <w:t xml:space="preserve">million </w:t>
      </w:r>
      <w:r w:rsidR="00961881" w:rsidRPr="00D809EC">
        <w:rPr>
          <w:rFonts w:ascii="Times New Roman" w:hAnsi="Times New Roman" w:cs="Times New Roman"/>
          <w:i/>
          <w:iCs/>
          <w:sz w:val="22"/>
          <w:szCs w:val="28"/>
        </w:rPr>
        <w:t>(20</w:t>
      </w:r>
      <w:r w:rsidR="003A6B33" w:rsidRPr="00D809EC">
        <w:rPr>
          <w:rFonts w:ascii="Times New Roman" w:hAnsi="Times New Roman" w:cs="Times New Roman"/>
          <w:i/>
          <w:iCs/>
          <w:sz w:val="22"/>
          <w:szCs w:val="28"/>
        </w:rPr>
        <w:t>2</w:t>
      </w:r>
      <w:r w:rsidR="00784DDD" w:rsidRPr="00D809EC">
        <w:rPr>
          <w:rFonts w:ascii="Times New Roman" w:hAnsi="Times New Roman" w:cs="Times New Roman"/>
          <w:i/>
          <w:iCs/>
          <w:sz w:val="22"/>
          <w:szCs w:val="28"/>
        </w:rPr>
        <w:t>1</w:t>
      </w:r>
      <w:r w:rsidRPr="00D809EC">
        <w:rPr>
          <w:rFonts w:ascii="Times New Roman" w:hAnsi="Times New Roman" w:cs="Times New Roman"/>
          <w:i/>
          <w:iCs/>
          <w:sz w:val="22"/>
          <w:szCs w:val="28"/>
        </w:rPr>
        <w:t xml:space="preserve">: Baht </w:t>
      </w:r>
      <w:r w:rsidR="00784DDD" w:rsidRPr="00D809EC">
        <w:rPr>
          <w:rFonts w:ascii="Times New Roman" w:hAnsi="Times New Roman" w:cs="Times New Roman"/>
          <w:i/>
          <w:iCs/>
          <w:sz w:val="22"/>
          <w:szCs w:val="28"/>
        </w:rPr>
        <w:t>180.45</w:t>
      </w:r>
      <w:r w:rsidR="003A6B33" w:rsidRPr="00D809EC">
        <w:rPr>
          <w:rFonts w:ascii="Times New Roman" w:hAnsi="Times New Roman" w:cs="Times New Roman"/>
          <w:i/>
          <w:iCs/>
          <w:sz w:val="22"/>
          <w:szCs w:val="28"/>
        </w:rPr>
        <w:t xml:space="preserve"> </w:t>
      </w:r>
      <w:r w:rsidRPr="00D809EC">
        <w:rPr>
          <w:rFonts w:ascii="Times New Roman" w:hAnsi="Times New Roman" w:cs="Times New Roman"/>
          <w:i/>
          <w:iCs/>
          <w:sz w:val="22"/>
          <w:szCs w:val="28"/>
        </w:rPr>
        <w:t>million)</w:t>
      </w:r>
      <w:r w:rsidR="0086261C" w:rsidRPr="00D809EC">
        <w:rPr>
          <w:rFonts w:ascii="Times New Roman" w:hAnsi="Times New Roman" w:cs="Times New Roman"/>
          <w:sz w:val="22"/>
          <w:szCs w:val="28"/>
        </w:rPr>
        <w:t xml:space="preserve"> </w:t>
      </w:r>
      <w:r w:rsidRPr="00D809EC">
        <w:rPr>
          <w:rFonts w:ascii="Times New Roman" w:hAnsi="Times New Roman" w:cs="Times New Roman"/>
          <w:sz w:val="22"/>
          <w:szCs w:val="28"/>
        </w:rPr>
        <w:t>was determined by indep</w:t>
      </w:r>
      <w:r w:rsidR="00307FBF" w:rsidRPr="00D809EC">
        <w:rPr>
          <w:rFonts w:ascii="Times New Roman" w:hAnsi="Times New Roman" w:cs="Times New Roman"/>
          <w:sz w:val="22"/>
          <w:szCs w:val="28"/>
        </w:rPr>
        <w:t>endent professional valuers</w:t>
      </w:r>
      <w:r w:rsidR="0086261C" w:rsidRPr="00D809EC">
        <w:rPr>
          <w:rFonts w:ascii="Times New Roman" w:hAnsi="Times New Roman" w:cs="Times New Roman"/>
          <w:sz w:val="22"/>
          <w:szCs w:val="28"/>
        </w:rPr>
        <w:t xml:space="preserve"> </w:t>
      </w:r>
      <w:r w:rsidR="00307FBF" w:rsidRPr="00D809EC">
        <w:rPr>
          <w:rFonts w:ascii="Times New Roman" w:hAnsi="Times New Roman" w:cs="Times New Roman"/>
          <w:sz w:val="22"/>
          <w:szCs w:val="28"/>
        </w:rPr>
        <w:t xml:space="preserve">at cost of replacement and </w:t>
      </w:r>
      <w:r w:rsidR="00C14F9D" w:rsidRPr="00D809EC">
        <w:rPr>
          <w:rFonts w:ascii="Times New Roman" w:hAnsi="Times New Roman" w:cs="Times New Roman"/>
          <w:sz w:val="22"/>
          <w:szCs w:val="28"/>
        </w:rPr>
        <w:t xml:space="preserve">market </w:t>
      </w:r>
      <w:r w:rsidR="00307FBF" w:rsidRPr="00D809EC">
        <w:rPr>
          <w:rFonts w:ascii="Times New Roman" w:hAnsi="Times New Roman" w:cs="Times New Roman"/>
          <w:sz w:val="22"/>
          <w:szCs w:val="28"/>
        </w:rPr>
        <w:t xml:space="preserve">price </w:t>
      </w:r>
      <w:r w:rsidR="00C14F9D" w:rsidRPr="00D809EC">
        <w:rPr>
          <w:rFonts w:ascii="Times New Roman" w:hAnsi="Times New Roman" w:cs="Times New Roman"/>
          <w:sz w:val="22"/>
          <w:szCs w:val="28"/>
        </w:rPr>
        <w:t>comparable</w:t>
      </w:r>
      <w:r w:rsidR="0086261C" w:rsidRPr="00D809EC">
        <w:rPr>
          <w:rFonts w:ascii="Times New Roman" w:hAnsi="Times New Roman" w:cs="Times New Roman"/>
          <w:sz w:val="22"/>
          <w:szCs w:val="28"/>
        </w:rPr>
        <w:t xml:space="preserve">. </w:t>
      </w:r>
      <w:r w:rsidRPr="00D809EC">
        <w:rPr>
          <w:rFonts w:ascii="Times New Roman" w:hAnsi="Times New Roman" w:cs="Times New Roman"/>
          <w:sz w:val="22"/>
          <w:szCs w:val="28"/>
        </w:rPr>
        <w:t xml:space="preserve">The fair value measurement for investment property has been categorised as a Level 3 fair value.  </w:t>
      </w:r>
    </w:p>
    <w:p w14:paraId="26EAFC65" w14:textId="77777777" w:rsidR="005401C3" w:rsidRPr="00D809EC" w:rsidRDefault="005401C3" w:rsidP="0025419A">
      <w:pPr>
        <w:ind w:left="540"/>
        <w:jc w:val="both"/>
        <w:rPr>
          <w:rFonts w:ascii="Times New Roman" w:hAnsi="Times New Roman" w:cs="Times New Roman"/>
          <w:sz w:val="24"/>
          <w:szCs w:val="32"/>
        </w:rPr>
      </w:pPr>
    </w:p>
    <w:p w14:paraId="1FE16504" w14:textId="554D5CCF" w:rsidR="00355DE8" w:rsidRPr="00D809EC" w:rsidRDefault="0025419A" w:rsidP="0025419A">
      <w:pPr>
        <w:ind w:left="540"/>
        <w:jc w:val="both"/>
        <w:rPr>
          <w:rFonts w:ascii="Times New Roman" w:hAnsi="Times New Roman" w:cs="Times New Roman"/>
          <w:sz w:val="22"/>
          <w:szCs w:val="28"/>
        </w:rPr>
      </w:pPr>
      <w:r w:rsidRPr="00D809EC">
        <w:rPr>
          <w:rFonts w:ascii="Times New Roman" w:hAnsi="Times New Roman" w:cs="Times New Roman"/>
          <w:sz w:val="22"/>
          <w:szCs w:val="28"/>
        </w:rPr>
        <w:t xml:space="preserve">Investment properties comprise </w:t>
      </w:r>
      <w:r w:rsidR="0090711E" w:rsidRPr="00D809EC">
        <w:rPr>
          <w:rFonts w:ascii="Times New Roman" w:hAnsi="Times New Roman" w:cs="Times New Roman"/>
          <w:sz w:val="22"/>
          <w:szCs w:val="28"/>
        </w:rPr>
        <w:t>land and land improvements, buildings and furniture and fixtures</w:t>
      </w:r>
      <w:r w:rsidR="00685A07" w:rsidRPr="00D809EC">
        <w:rPr>
          <w:rFonts w:ascii="Times New Roman" w:hAnsi="Times New Roman" w:cs="Times New Roman"/>
          <w:sz w:val="22"/>
          <w:szCs w:val="28"/>
        </w:rPr>
        <w:t xml:space="preserve"> </w:t>
      </w:r>
      <w:r w:rsidR="00C64E98" w:rsidRPr="00D809EC">
        <w:rPr>
          <w:rFonts w:ascii="Times New Roman" w:hAnsi="Times New Roman" w:cs="Times New Roman"/>
          <w:sz w:val="22"/>
          <w:szCs w:val="28"/>
        </w:rPr>
        <w:t xml:space="preserve">that are leased to </w:t>
      </w:r>
      <w:r w:rsidR="006D7A9B" w:rsidRPr="00D809EC">
        <w:rPr>
          <w:rFonts w:ascii="Times New Roman" w:hAnsi="Times New Roman" w:cs="Times New Roman"/>
          <w:sz w:val="22"/>
          <w:szCs w:val="28"/>
        </w:rPr>
        <w:t xml:space="preserve">subsidiaries </w:t>
      </w:r>
      <w:r w:rsidR="0081073F" w:rsidRPr="00D809EC">
        <w:rPr>
          <w:rFonts w:ascii="Times New Roman" w:hAnsi="Times New Roman" w:cs="Times New Roman"/>
          <w:sz w:val="22"/>
          <w:szCs w:val="28"/>
        </w:rPr>
        <w:t>amounting to Baht</w:t>
      </w:r>
      <w:r w:rsidR="00A36B73" w:rsidRPr="00D809EC">
        <w:rPr>
          <w:rFonts w:ascii="Times New Roman" w:hAnsi="Times New Roman" w:cs="Times New Roman"/>
          <w:sz w:val="22"/>
          <w:szCs w:val="28"/>
        </w:rPr>
        <w:t xml:space="preserve"> </w:t>
      </w:r>
      <w:r w:rsidR="00394824" w:rsidRPr="00D809EC">
        <w:rPr>
          <w:rFonts w:ascii="Times New Roman" w:hAnsi="Times New Roman" w:cs="Times New Roman"/>
          <w:sz w:val="22"/>
          <w:szCs w:val="28"/>
        </w:rPr>
        <w:t>163.35</w:t>
      </w:r>
      <w:r w:rsidR="00C22D02" w:rsidRPr="00D809EC">
        <w:rPr>
          <w:rFonts w:ascii="Times New Roman" w:hAnsi="Times New Roman" w:cs="Times New Roman"/>
          <w:sz w:val="22"/>
          <w:szCs w:val="28"/>
        </w:rPr>
        <w:t xml:space="preserve"> million</w:t>
      </w:r>
      <w:r w:rsidR="00FA58A6" w:rsidRPr="00D809EC">
        <w:rPr>
          <w:rFonts w:ascii="Times New Roman" w:hAnsi="Times New Roman" w:cs="Times New Roman"/>
          <w:sz w:val="22"/>
          <w:szCs w:val="28"/>
        </w:rPr>
        <w:t xml:space="preserve"> </w:t>
      </w:r>
      <w:r w:rsidR="00E96F1D" w:rsidRPr="00D809EC">
        <w:rPr>
          <w:rFonts w:ascii="Times New Roman" w:hAnsi="Times New Roman" w:cs="Times New Roman"/>
          <w:i/>
          <w:iCs/>
          <w:sz w:val="22"/>
          <w:szCs w:val="28"/>
        </w:rPr>
        <w:t>(</w:t>
      </w:r>
      <w:r w:rsidR="00FA58A6" w:rsidRPr="00D809EC">
        <w:rPr>
          <w:rFonts w:ascii="Times New Roman" w:hAnsi="Times New Roman" w:cs="Times New Roman"/>
          <w:i/>
          <w:iCs/>
          <w:sz w:val="22"/>
          <w:szCs w:val="28"/>
        </w:rPr>
        <w:t>20</w:t>
      </w:r>
      <w:r w:rsidR="003A6B33" w:rsidRPr="00D809EC">
        <w:rPr>
          <w:rFonts w:ascii="Times New Roman" w:hAnsi="Times New Roman" w:cs="Times New Roman"/>
          <w:i/>
          <w:iCs/>
          <w:sz w:val="22"/>
          <w:szCs w:val="28"/>
        </w:rPr>
        <w:t>2</w:t>
      </w:r>
      <w:r w:rsidR="00784DDD" w:rsidRPr="00D809EC">
        <w:rPr>
          <w:rFonts w:ascii="Times New Roman" w:hAnsi="Times New Roman" w:cs="Times New Roman"/>
          <w:i/>
          <w:iCs/>
          <w:sz w:val="22"/>
          <w:szCs w:val="28"/>
        </w:rPr>
        <w:t>1</w:t>
      </w:r>
      <w:r w:rsidR="00FA58A6" w:rsidRPr="00D809EC">
        <w:rPr>
          <w:rFonts w:ascii="Times New Roman" w:hAnsi="Times New Roman" w:cs="Times New Roman"/>
          <w:i/>
          <w:iCs/>
          <w:sz w:val="22"/>
          <w:szCs w:val="28"/>
        </w:rPr>
        <w:t xml:space="preserve">: Baht </w:t>
      </w:r>
      <w:r w:rsidR="00784DDD" w:rsidRPr="00D809EC">
        <w:rPr>
          <w:rFonts w:ascii="Times New Roman" w:hAnsi="Times New Roman" w:cs="Times New Roman"/>
          <w:i/>
          <w:iCs/>
          <w:sz w:val="22"/>
          <w:szCs w:val="28"/>
        </w:rPr>
        <w:t>169.99</w:t>
      </w:r>
      <w:r w:rsidR="003A6B33" w:rsidRPr="00D809EC">
        <w:rPr>
          <w:rFonts w:ascii="Times New Roman" w:hAnsi="Times New Roman" w:cs="Times New Roman"/>
          <w:i/>
          <w:iCs/>
          <w:sz w:val="22"/>
          <w:szCs w:val="28"/>
        </w:rPr>
        <w:t xml:space="preserve"> </w:t>
      </w:r>
      <w:r w:rsidR="00FA58A6" w:rsidRPr="00D809EC">
        <w:rPr>
          <w:rFonts w:ascii="Times New Roman" w:hAnsi="Times New Roman" w:cs="Times New Roman"/>
          <w:i/>
          <w:iCs/>
          <w:sz w:val="22"/>
          <w:szCs w:val="28"/>
        </w:rPr>
        <w:t>million)</w:t>
      </w:r>
      <w:r w:rsidRPr="00D809EC">
        <w:rPr>
          <w:rFonts w:ascii="Times New Roman" w:hAnsi="Times New Roman" w:cs="Times New Roman"/>
          <w:sz w:val="22"/>
          <w:szCs w:val="28"/>
        </w:rPr>
        <w:t xml:space="preserve">. </w:t>
      </w:r>
      <w:r w:rsidR="006D7A9B" w:rsidRPr="00D809EC">
        <w:rPr>
          <w:rFonts w:ascii="Times New Roman" w:hAnsi="Times New Roman" w:cs="Times New Roman"/>
          <w:sz w:val="22"/>
          <w:szCs w:val="28"/>
        </w:rPr>
        <w:t>T</w:t>
      </w:r>
      <w:r w:rsidRPr="00D809EC">
        <w:rPr>
          <w:rFonts w:ascii="Times New Roman" w:hAnsi="Times New Roman" w:cs="Times New Roman"/>
          <w:sz w:val="22"/>
          <w:szCs w:val="28"/>
        </w:rPr>
        <w:t xml:space="preserve">he leases </w:t>
      </w:r>
      <w:r w:rsidR="006D7A9B" w:rsidRPr="00D809EC">
        <w:rPr>
          <w:rFonts w:ascii="Times New Roman" w:hAnsi="Times New Roman" w:cs="Times New Roman"/>
          <w:sz w:val="22"/>
          <w:szCs w:val="28"/>
        </w:rPr>
        <w:t>are renewable and contain a</w:t>
      </w:r>
      <w:r w:rsidR="00E30AF4" w:rsidRPr="00D809EC">
        <w:rPr>
          <w:rFonts w:ascii="Times New Roman" w:hAnsi="Times New Roman" w:cs="Times New Roman"/>
          <w:sz w:val="22"/>
          <w:szCs w:val="28"/>
        </w:rPr>
        <w:t xml:space="preserve"> period of 1</w:t>
      </w:r>
      <w:r w:rsidRPr="00D809EC">
        <w:rPr>
          <w:rFonts w:ascii="Times New Roman" w:hAnsi="Times New Roman" w:cs="Times New Roman"/>
          <w:sz w:val="22"/>
          <w:szCs w:val="28"/>
        </w:rPr>
        <w:t xml:space="preserve"> year. Subsequent renewals are negotiated with the lessee. No contingent rents are charged.</w:t>
      </w:r>
      <w:r w:rsidR="00E462C4" w:rsidRPr="00D809EC">
        <w:rPr>
          <w:rFonts w:ascii="Times New Roman" w:hAnsi="Times New Roman" w:cs="Times New Roman"/>
          <w:sz w:val="22"/>
          <w:szCs w:val="28"/>
          <w:cs/>
        </w:rPr>
        <w:t xml:space="preserve"> </w:t>
      </w:r>
    </w:p>
    <w:p w14:paraId="24ED1861" w14:textId="77777777" w:rsidR="0025419A" w:rsidRPr="00D809EC" w:rsidRDefault="0025419A" w:rsidP="00B65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jc w:val="both"/>
        <w:rPr>
          <w:rFonts w:ascii="Times New Roman" w:hAnsi="Times New Roman" w:cs="Times New Roman"/>
          <w:sz w:val="24"/>
          <w:szCs w:val="24"/>
        </w:rPr>
      </w:pPr>
    </w:p>
    <w:p w14:paraId="57F1D240" w14:textId="01589185" w:rsidR="00BD2834" w:rsidRPr="00D809EC" w:rsidRDefault="00176518" w:rsidP="00BD2834">
      <w:pPr>
        <w:ind w:left="540" w:right="-27"/>
        <w:jc w:val="thaiDistribute"/>
        <w:rPr>
          <w:rFonts w:ascii="Times New Roman" w:hAnsi="Times New Roman" w:cs="Times New Roman"/>
          <w:sz w:val="22"/>
          <w:szCs w:val="28"/>
        </w:rPr>
      </w:pPr>
      <w:r w:rsidRPr="00D809EC">
        <w:rPr>
          <w:rFonts w:ascii="Times New Roman" w:hAnsi="Times New Roman" w:cs="Times New Roman"/>
          <w:sz w:val="22"/>
          <w:szCs w:val="28"/>
        </w:rPr>
        <w:t xml:space="preserve">Investment properties comprise of unused land amounting to Baht </w:t>
      </w:r>
      <w:r w:rsidR="00394824" w:rsidRPr="00D809EC">
        <w:rPr>
          <w:rFonts w:ascii="Times New Roman" w:hAnsi="Times New Roman" w:cs="Times New Roman"/>
          <w:sz w:val="22"/>
          <w:szCs w:val="28"/>
        </w:rPr>
        <w:t>1.78</w:t>
      </w:r>
      <w:r w:rsidR="006D2AB3" w:rsidRPr="00D809EC">
        <w:rPr>
          <w:rFonts w:ascii="Times New Roman" w:hAnsi="Times New Roman" w:cs="Times New Roman"/>
          <w:sz w:val="22"/>
          <w:szCs w:val="28"/>
        </w:rPr>
        <w:t xml:space="preserve"> </w:t>
      </w:r>
      <w:r w:rsidRPr="00D809EC">
        <w:rPr>
          <w:rFonts w:ascii="Times New Roman" w:hAnsi="Times New Roman" w:cs="Times New Roman"/>
          <w:sz w:val="22"/>
          <w:szCs w:val="28"/>
        </w:rPr>
        <w:t>million</w:t>
      </w:r>
      <w:r w:rsidR="00FA58A6" w:rsidRPr="00D809EC">
        <w:rPr>
          <w:rFonts w:ascii="Times New Roman" w:hAnsi="Times New Roman" w:cs="Times New Roman"/>
          <w:sz w:val="22"/>
          <w:szCs w:val="28"/>
        </w:rPr>
        <w:t xml:space="preserve"> </w:t>
      </w:r>
      <w:r w:rsidR="00FA58A6" w:rsidRPr="00D809EC">
        <w:rPr>
          <w:rFonts w:ascii="Times New Roman" w:hAnsi="Times New Roman" w:cs="Times New Roman"/>
          <w:i/>
          <w:iCs/>
          <w:sz w:val="22"/>
          <w:szCs w:val="28"/>
        </w:rPr>
        <w:t>(20</w:t>
      </w:r>
      <w:r w:rsidR="003A6B33" w:rsidRPr="00D809EC">
        <w:rPr>
          <w:rFonts w:ascii="Times New Roman" w:hAnsi="Times New Roman" w:cs="Times New Roman"/>
          <w:i/>
          <w:iCs/>
          <w:sz w:val="22"/>
          <w:szCs w:val="28"/>
        </w:rPr>
        <w:t>2</w:t>
      </w:r>
      <w:r w:rsidR="00784DDD" w:rsidRPr="00D809EC">
        <w:rPr>
          <w:rFonts w:ascii="Times New Roman" w:hAnsi="Times New Roman" w:cs="Times New Roman"/>
          <w:i/>
          <w:iCs/>
          <w:sz w:val="22"/>
          <w:szCs w:val="28"/>
        </w:rPr>
        <w:t>1</w:t>
      </w:r>
      <w:r w:rsidR="00FA58A6" w:rsidRPr="00D809EC">
        <w:rPr>
          <w:rFonts w:ascii="Times New Roman" w:hAnsi="Times New Roman" w:cs="Times New Roman"/>
          <w:i/>
          <w:iCs/>
          <w:sz w:val="22"/>
          <w:szCs w:val="28"/>
        </w:rPr>
        <w:t>: Baht 1.78 million)</w:t>
      </w:r>
      <w:r w:rsidRPr="00D809EC">
        <w:rPr>
          <w:rFonts w:ascii="Times New Roman" w:hAnsi="Times New Roman" w:cs="Times New Roman"/>
          <w:sz w:val="22"/>
          <w:szCs w:val="28"/>
        </w:rPr>
        <w:t>. Since the land</w:t>
      </w:r>
      <w:r w:rsidR="00BD2834" w:rsidRPr="00D809EC">
        <w:rPr>
          <w:rFonts w:ascii="Times New Roman" w:hAnsi="Times New Roman" w:cs="Times New Roman"/>
          <w:sz w:val="22"/>
          <w:szCs w:val="28"/>
        </w:rPr>
        <w:t xml:space="preserve"> held for a currently undetermined future use.</w:t>
      </w:r>
    </w:p>
    <w:p w14:paraId="5DADB0D7" w14:textId="77777777" w:rsidR="00BD2834" w:rsidRPr="00D809EC" w:rsidRDefault="00BD2834" w:rsidP="00386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heme="majorBidi" w:hAnsiTheme="majorBidi" w:cstheme="majorBidi"/>
          <w:sz w:val="30"/>
          <w:szCs w:val="30"/>
        </w:rPr>
      </w:pPr>
    </w:p>
    <w:p w14:paraId="750AA624" w14:textId="77777777" w:rsidR="00176518" w:rsidRPr="00D809EC" w:rsidRDefault="00176518" w:rsidP="00303AC0">
      <w:pPr>
        <w:ind w:left="540" w:right="-360"/>
        <w:jc w:val="both"/>
        <w:rPr>
          <w:rFonts w:ascii="Times New Roman" w:hAnsi="Times New Roman" w:cs="Times New Roman"/>
          <w:b/>
          <w:bCs/>
          <w:sz w:val="24"/>
          <w:szCs w:val="24"/>
        </w:rPr>
      </w:pPr>
    </w:p>
    <w:p w14:paraId="3494B8D3" w14:textId="77777777" w:rsidR="00B04E1D" w:rsidRPr="00D809EC" w:rsidRDefault="00B04E1D" w:rsidP="00B04E1D">
      <w:pPr>
        <w:ind w:left="540" w:right="5"/>
        <w:jc w:val="both"/>
        <w:rPr>
          <w:rFonts w:ascii="Times New Roman" w:hAnsi="Times New Roman" w:cs="Times New Roman"/>
          <w:sz w:val="22"/>
          <w:szCs w:val="22"/>
        </w:rPr>
      </w:pPr>
    </w:p>
    <w:p w14:paraId="48835955" w14:textId="77777777" w:rsidR="00A30D72" w:rsidRPr="00D809EC" w:rsidRDefault="00A30D72" w:rsidP="00EA04B2">
      <w:pPr>
        <w:ind w:left="540" w:right="-360"/>
        <w:jc w:val="both"/>
        <w:rPr>
          <w:rFonts w:ascii="Times New Roman" w:hAnsi="Times New Roman" w:cs="Times New Roman"/>
          <w:b/>
          <w:bCs/>
          <w:sz w:val="24"/>
          <w:szCs w:val="24"/>
        </w:rPr>
        <w:sectPr w:rsidR="00A30D72" w:rsidRPr="00D809EC" w:rsidSect="00D50F17">
          <w:pgSz w:w="11907" w:h="16839" w:code="9"/>
          <w:pgMar w:top="691" w:right="1152" w:bottom="576" w:left="1152" w:header="720" w:footer="720" w:gutter="0"/>
          <w:cols w:space="720"/>
          <w:docGrid w:linePitch="245"/>
        </w:sectPr>
      </w:pPr>
    </w:p>
    <w:p w14:paraId="7206F42F" w14:textId="77777777" w:rsidR="002C376D" w:rsidRPr="00D809EC" w:rsidRDefault="00E53F60" w:rsidP="00784DD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D809EC">
        <w:rPr>
          <w:rFonts w:ascii="Times New Roman" w:hAnsi="Times New Roman" w:cs="Times New Roman"/>
          <w:b/>
          <w:bCs/>
          <w:sz w:val="24"/>
          <w:szCs w:val="24"/>
        </w:rPr>
        <w:lastRenderedPageBreak/>
        <w:t>1</w:t>
      </w:r>
      <w:r w:rsidR="006312F4" w:rsidRPr="00D809EC">
        <w:rPr>
          <w:rFonts w:ascii="Times New Roman" w:hAnsi="Times New Roman" w:cs="Times New Roman"/>
          <w:b/>
          <w:bCs/>
          <w:sz w:val="24"/>
          <w:szCs w:val="24"/>
        </w:rPr>
        <w:t>1</w:t>
      </w:r>
      <w:r w:rsidR="00355459" w:rsidRPr="00D809EC">
        <w:rPr>
          <w:rFonts w:ascii="Times New Roman" w:hAnsi="Times New Roman" w:cs="Times New Roman"/>
          <w:b/>
          <w:bCs/>
          <w:sz w:val="24"/>
          <w:szCs w:val="24"/>
        </w:rPr>
        <w:tab/>
      </w:r>
      <w:r w:rsidR="00D55981" w:rsidRPr="00D809EC">
        <w:rPr>
          <w:rFonts w:ascii="Times New Roman" w:hAnsi="Times New Roman" w:cs="Times New Roman"/>
          <w:b/>
          <w:bCs/>
          <w:sz w:val="24"/>
          <w:szCs w:val="24"/>
        </w:rPr>
        <w:t>Property, plant and equipment</w:t>
      </w:r>
    </w:p>
    <w:p w14:paraId="0FD294E8" w14:textId="77777777" w:rsidR="00942559" w:rsidRPr="00D809EC" w:rsidRDefault="00942559" w:rsidP="0094255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tbl>
      <w:tblPr>
        <w:tblW w:w="14471" w:type="dxa"/>
        <w:tblInd w:w="450" w:type="dxa"/>
        <w:tblLayout w:type="fixed"/>
        <w:tblLook w:val="0000" w:firstRow="0" w:lastRow="0" w:firstColumn="0" w:lastColumn="0" w:noHBand="0" w:noVBand="0"/>
      </w:tblPr>
      <w:tblGrid>
        <w:gridCol w:w="3604"/>
        <w:gridCol w:w="1321"/>
        <w:gridCol w:w="275"/>
        <w:gridCol w:w="1418"/>
        <w:gridCol w:w="263"/>
        <w:gridCol w:w="1282"/>
        <w:gridCol w:w="263"/>
        <w:gridCol w:w="1282"/>
        <w:gridCol w:w="263"/>
        <w:gridCol w:w="1392"/>
        <w:gridCol w:w="263"/>
        <w:gridCol w:w="1337"/>
        <w:gridCol w:w="237"/>
        <w:gridCol w:w="1271"/>
      </w:tblGrid>
      <w:tr w:rsidR="007D693C" w:rsidRPr="00D809EC" w14:paraId="6F174280" w14:textId="77777777" w:rsidTr="00AF5146">
        <w:tc>
          <w:tcPr>
            <w:tcW w:w="1245" w:type="pct"/>
          </w:tcPr>
          <w:p w14:paraId="1CA73611" w14:textId="77777777" w:rsidR="007D693C" w:rsidRPr="00D809EC" w:rsidRDefault="007D693C" w:rsidP="00A71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rPr>
                <w:rFonts w:ascii="Times New Roman" w:hAnsi="Times New Roman" w:cs="Times New Roman"/>
                <w:b/>
                <w:bCs/>
                <w:i/>
                <w:iCs/>
                <w:sz w:val="21"/>
                <w:szCs w:val="21"/>
              </w:rPr>
            </w:pPr>
          </w:p>
        </w:tc>
        <w:tc>
          <w:tcPr>
            <w:tcW w:w="3755" w:type="pct"/>
            <w:gridSpan w:val="13"/>
          </w:tcPr>
          <w:p w14:paraId="55D1DCFA" w14:textId="77777777" w:rsidR="007D693C" w:rsidRPr="00D809EC" w:rsidRDefault="007D693C"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b/>
                <w:bCs/>
                <w:sz w:val="22"/>
                <w:szCs w:val="22"/>
              </w:rPr>
            </w:pPr>
            <w:r w:rsidRPr="00D809EC">
              <w:rPr>
                <w:rFonts w:ascii="Times New Roman" w:hAnsi="Times New Roman" w:cs="Times New Roman"/>
                <w:b/>
                <w:bCs/>
                <w:sz w:val="22"/>
                <w:szCs w:val="22"/>
              </w:rPr>
              <w:t>Consolidated financial statements</w:t>
            </w:r>
          </w:p>
        </w:tc>
      </w:tr>
      <w:tr w:rsidR="00801559" w:rsidRPr="00D809EC" w14:paraId="0FEED9A7" w14:textId="77777777" w:rsidTr="00AF5146">
        <w:tc>
          <w:tcPr>
            <w:tcW w:w="1245" w:type="pct"/>
          </w:tcPr>
          <w:p w14:paraId="6A5F26FA" w14:textId="77777777" w:rsidR="00801559" w:rsidRPr="00D809EC" w:rsidRDefault="00801559" w:rsidP="00504D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220" w:right="-131" w:firstLine="220"/>
              <w:jc w:val="both"/>
              <w:rPr>
                <w:rFonts w:ascii="Times New Roman" w:hAnsi="Times New Roman" w:cs="Times New Roman"/>
                <w:b/>
                <w:bCs/>
                <w:i/>
                <w:iCs/>
                <w:sz w:val="21"/>
                <w:szCs w:val="21"/>
              </w:rPr>
            </w:pPr>
          </w:p>
        </w:tc>
        <w:tc>
          <w:tcPr>
            <w:tcW w:w="456" w:type="pct"/>
          </w:tcPr>
          <w:p w14:paraId="5F673609" w14:textId="77777777" w:rsidR="00801559" w:rsidRPr="00D809EC"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1"/>
                <w:szCs w:val="21"/>
              </w:rPr>
            </w:pPr>
          </w:p>
        </w:tc>
        <w:tc>
          <w:tcPr>
            <w:tcW w:w="95" w:type="pct"/>
          </w:tcPr>
          <w:p w14:paraId="1590E2B8" w14:textId="77777777" w:rsidR="00801559" w:rsidRPr="00D809EC"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1"/>
                <w:szCs w:val="21"/>
              </w:rPr>
            </w:pPr>
          </w:p>
        </w:tc>
        <w:tc>
          <w:tcPr>
            <w:tcW w:w="490" w:type="pct"/>
          </w:tcPr>
          <w:p w14:paraId="72567273" w14:textId="5509C455" w:rsidR="00801559" w:rsidRPr="00D809EC"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D809EC">
              <w:rPr>
                <w:rFonts w:ascii="Times New Roman" w:hAnsi="Times New Roman" w:cs="Times New Roman"/>
                <w:sz w:val="22"/>
                <w:szCs w:val="22"/>
              </w:rPr>
              <w:t>Building</w:t>
            </w:r>
            <w:r w:rsidR="004010B7" w:rsidRPr="00D809EC">
              <w:rPr>
                <w:rFonts w:ascii="Times New Roman" w:hAnsi="Times New Roman" w:cs="Times New Roman"/>
                <w:sz w:val="22"/>
                <w:szCs w:val="22"/>
              </w:rPr>
              <w:t>s</w:t>
            </w:r>
            <w:r w:rsidRPr="00D809EC">
              <w:rPr>
                <w:rFonts w:ascii="Times New Roman" w:hAnsi="Times New Roman" w:cs="Times New Roman"/>
                <w:sz w:val="22"/>
                <w:szCs w:val="22"/>
              </w:rPr>
              <w:t>,</w:t>
            </w:r>
          </w:p>
        </w:tc>
        <w:tc>
          <w:tcPr>
            <w:tcW w:w="91" w:type="pct"/>
          </w:tcPr>
          <w:p w14:paraId="79719C29" w14:textId="77777777" w:rsidR="00801559" w:rsidRPr="00D809EC"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43" w:type="pct"/>
          </w:tcPr>
          <w:p w14:paraId="1680D0CD" w14:textId="77777777" w:rsidR="00801559" w:rsidRPr="00D809EC"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91" w:type="pct"/>
          </w:tcPr>
          <w:p w14:paraId="66D6FE58" w14:textId="77777777" w:rsidR="00801559" w:rsidRPr="00D809EC"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43" w:type="pct"/>
          </w:tcPr>
          <w:p w14:paraId="60E866CF" w14:textId="77777777" w:rsidR="00801559" w:rsidRPr="00D809EC"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91" w:type="pct"/>
          </w:tcPr>
          <w:p w14:paraId="4EBD022B" w14:textId="77777777" w:rsidR="00801559" w:rsidRPr="00D809EC"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81" w:type="pct"/>
          </w:tcPr>
          <w:p w14:paraId="440905D6" w14:textId="77777777" w:rsidR="00801559" w:rsidRPr="00D809EC"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91" w:type="pct"/>
          </w:tcPr>
          <w:p w14:paraId="2931B0E5" w14:textId="77777777" w:rsidR="00801559" w:rsidRPr="00D809EC"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62" w:type="pct"/>
          </w:tcPr>
          <w:p w14:paraId="725C05F9" w14:textId="77777777" w:rsidR="00801559" w:rsidRPr="00D809EC"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82" w:type="pct"/>
          </w:tcPr>
          <w:p w14:paraId="4F5E17EB" w14:textId="77777777" w:rsidR="00801559" w:rsidRPr="00D809EC"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39" w:type="pct"/>
          </w:tcPr>
          <w:p w14:paraId="67C872F4" w14:textId="77777777" w:rsidR="00801559" w:rsidRPr="00D809EC"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r>
      <w:tr w:rsidR="00801559" w:rsidRPr="00D809EC" w14:paraId="6AED0115" w14:textId="77777777" w:rsidTr="00AF5146">
        <w:tc>
          <w:tcPr>
            <w:tcW w:w="1245" w:type="pct"/>
          </w:tcPr>
          <w:p w14:paraId="59209B6E" w14:textId="77777777" w:rsidR="00801559" w:rsidRPr="00D809EC"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b/>
                <w:bCs/>
                <w:i/>
                <w:iCs/>
                <w:sz w:val="21"/>
                <w:szCs w:val="21"/>
              </w:rPr>
            </w:pPr>
          </w:p>
        </w:tc>
        <w:tc>
          <w:tcPr>
            <w:tcW w:w="456" w:type="pct"/>
          </w:tcPr>
          <w:p w14:paraId="52F7BAE7" w14:textId="77777777" w:rsidR="00801559" w:rsidRPr="00D809EC"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1"/>
                <w:szCs w:val="21"/>
              </w:rPr>
            </w:pPr>
          </w:p>
        </w:tc>
        <w:tc>
          <w:tcPr>
            <w:tcW w:w="95" w:type="pct"/>
          </w:tcPr>
          <w:p w14:paraId="04CA17FF" w14:textId="77777777" w:rsidR="00801559" w:rsidRPr="00D809EC"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1"/>
                <w:szCs w:val="21"/>
              </w:rPr>
            </w:pPr>
          </w:p>
        </w:tc>
        <w:tc>
          <w:tcPr>
            <w:tcW w:w="490" w:type="pct"/>
          </w:tcPr>
          <w:p w14:paraId="58075093" w14:textId="77777777" w:rsidR="00801559" w:rsidRPr="00D809EC"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D809EC">
              <w:rPr>
                <w:rFonts w:ascii="Times New Roman" w:hAnsi="Times New Roman" w:cs="Times New Roman"/>
                <w:sz w:val="22"/>
                <w:szCs w:val="22"/>
              </w:rPr>
              <w:t>building</w:t>
            </w:r>
          </w:p>
        </w:tc>
        <w:tc>
          <w:tcPr>
            <w:tcW w:w="91" w:type="pct"/>
          </w:tcPr>
          <w:p w14:paraId="2BAB076C" w14:textId="77777777" w:rsidR="00801559" w:rsidRPr="00D809EC"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43" w:type="pct"/>
          </w:tcPr>
          <w:p w14:paraId="5B4882EA" w14:textId="77777777" w:rsidR="00801559" w:rsidRPr="00D809EC"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91" w:type="pct"/>
          </w:tcPr>
          <w:p w14:paraId="07D32C32" w14:textId="77777777" w:rsidR="00801559" w:rsidRPr="00D809EC"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43" w:type="pct"/>
          </w:tcPr>
          <w:p w14:paraId="4B531DD4" w14:textId="77777777" w:rsidR="00801559" w:rsidRPr="00D809EC"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D809EC">
              <w:rPr>
                <w:rFonts w:ascii="Times New Roman" w:hAnsi="Times New Roman" w:cs="Times New Roman"/>
                <w:sz w:val="22"/>
                <w:szCs w:val="22"/>
              </w:rPr>
              <w:t>Furniture,</w:t>
            </w:r>
          </w:p>
        </w:tc>
        <w:tc>
          <w:tcPr>
            <w:tcW w:w="91" w:type="pct"/>
          </w:tcPr>
          <w:p w14:paraId="4EAC398A" w14:textId="77777777" w:rsidR="00801559" w:rsidRPr="00D809EC"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81" w:type="pct"/>
          </w:tcPr>
          <w:p w14:paraId="40282FB6" w14:textId="77777777" w:rsidR="00801559" w:rsidRPr="00D809EC"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91" w:type="pct"/>
          </w:tcPr>
          <w:p w14:paraId="60BB2505" w14:textId="77777777" w:rsidR="00801559" w:rsidRPr="00D809EC"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62" w:type="pct"/>
          </w:tcPr>
          <w:p w14:paraId="06880ABC" w14:textId="643FAEB2" w:rsidR="00801559" w:rsidRPr="00D809EC" w:rsidRDefault="004010B7"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D809EC">
              <w:rPr>
                <w:rFonts w:ascii="Times New Roman" w:hAnsi="Times New Roman" w:cs="Times New Roman"/>
                <w:sz w:val="22"/>
                <w:szCs w:val="22"/>
              </w:rPr>
              <w:t>Assets under</w:t>
            </w:r>
          </w:p>
        </w:tc>
        <w:tc>
          <w:tcPr>
            <w:tcW w:w="82" w:type="pct"/>
          </w:tcPr>
          <w:p w14:paraId="2C108093" w14:textId="77777777" w:rsidR="00801559" w:rsidRPr="00D809EC"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39" w:type="pct"/>
          </w:tcPr>
          <w:p w14:paraId="10215CAD" w14:textId="77777777" w:rsidR="00801559" w:rsidRPr="00D809EC"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r>
      <w:tr w:rsidR="00801559" w:rsidRPr="00D809EC" w14:paraId="54E9F6AA" w14:textId="77777777" w:rsidTr="00AF5146">
        <w:tc>
          <w:tcPr>
            <w:tcW w:w="1245" w:type="pct"/>
          </w:tcPr>
          <w:p w14:paraId="214F713A" w14:textId="77777777" w:rsidR="00801559" w:rsidRPr="00D809EC"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b/>
                <w:bCs/>
                <w:i/>
                <w:iCs/>
                <w:sz w:val="21"/>
                <w:szCs w:val="21"/>
              </w:rPr>
            </w:pPr>
          </w:p>
        </w:tc>
        <w:tc>
          <w:tcPr>
            <w:tcW w:w="456" w:type="pct"/>
          </w:tcPr>
          <w:p w14:paraId="7FB77570" w14:textId="77777777" w:rsidR="00801559" w:rsidRPr="00D809EC"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D809EC">
              <w:rPr>
                <w:rFonts w:ascii="Times New Roman" w:hAnsi="Times New Roman" w:cs="Times New Roman"/>
                <w:sz w:val="22"/>
                <w:szCs w:val="22"/>
              </w:rPr>
              <w:t>Land</w:t>
            </w:r>
          </w:p>
        </w:tc>
        <w:tc>
          <w:tcPr>
            <w:tcW w:w="95" w:type="pct"/>
          </w:tcPr>
          <w:p w14:paraId="3C2152CF" w14:textId="77777777" w:rsidR="00801559" w:rsidRPr="00D809EC"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90" w:type="pct"/>
          </w:tcPr>
          <w:p w14:paraId="65729242" w14:textId="77777777" w:rsidR="00801559" w:rsidRPr="00D809EC"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D809EC">
              <w:rPr>
                <w:rFonts w:ascii="Times New Roman" w:hAnsi="Times New Roman" w:cs="Times New Roman"/>
                <w:sz w:val="22"/>
                <w:szCs w:val="22"/>
              </w:rPr>
              <w:t>improvements</w:t>
            </w:r>
          </w:p>
        </w:tc>
        <w:tc>
          <w:tcPr>
            <w:tcW w:w="91" w:type="pct"/>
          </w:tcPr>
          <w:p w14:paraId="7761DD9E" w14:textId="77777777" w:rsidR="00801559" w:rsidRPr="00D809EC"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43" w:type="pct"/>
          </w:tcPr>
          <w:p w14:paraId="007FE8F8" w14:textId="77777777" w:rsidR="00801559" w:rsidRPr="00D809EC"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D809EC">
              <w:rPr>
                <w:rFonts w:ascii="Times New Roman" w:hAnsi="Times New Roman" w:cs="Times New Roman"/>
                <w:sz w:val="22"/>
                <w:szCs w:val="22"/>
              </w:rPr>
              <w:t>Machinery</w:t>
            </w:r>
          </w:p>
        </w:tc>
        <w:tc>
          <w:tcPr>
            <w:tcW w:w="91" w:type="pct"/>
          </w:tcPr>
          <w:p w14:paraId="46191B3B" w14:textId="77777777" w:rsidR="00801559" w:rsidRPr="00D809EC"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43" w:type="pct"/>
          </w:tcPr>
          <w:p w14:paraId="4C36758F" w14:textId="77777777" w:rsidR="00801559" w:rsidRPr="00D809EC"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D809EC">
              <w:rPr>
                <w:rFonts w:ascii="Times New Roman" w:hAnsi="Times New Roman" w:cs="Times New Roman"/>
                <w:sz w:val="22"/>
                <w:szCs w:val="22"/>
              </w:rPr>
              <w:t>fixtures</w:t>
            </w:r>
          </w:p>
        </w:tc>
        <w:tc>
          <w:tcPr>
            <w:tcW w:w="91" w:type="pct"/>
          </w:tcPr>
          <w:p w14:paraId="6048CD0F" w14:textId="77777777" w:rsidR="00801559" w:rsidRPr="00D809EC"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81" w:type="pct"/>
          </w:tcPr>
          <w:p w14:paraId="63EF97AE" w14:textId="77777777" w:rsidR="00801559" w:rsidRPr="00D809EC"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91" w:type="pct"/>
          </w:tcPr>
          <w:p w14:paraId="799AE93D" w14:textId="77777777" w:rsidR="00801559" w:rsidRPr="00D809EC"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62" w:type="pct"/>
          </w:tcPr>
          <w:p w14:paraId="46F2D31A" w14:textId="67660FB8" w:rsidR="00801559" w:rsidRPr="00D809EC" w:rsidRDefault="004010B7"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D809EC">
              <w:rPr>
                <w:rFonts w:ascii="Times New Roman" w:hAnsi="Times New Roman" w:cs="Times New Roman"/>
                <w:sz w:val="22"/>
                <w:szCs w:val="22"/>
              </w:rPr>
              <w:t>construction</w:t>
            </w:r>
          </w:p>
        </w:tc>
        <w:tc>
          <w:tcPr>
            <w:tcW w:w="82" w:type="pct"/>
          </w:tcPr>
          <w:p w14:paraId="6C9975B8" w14:textId="77777777" w:rsidR="00801559" w:rsidRPr="00D809EC"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39" w:type="pct"/>
          </w:tcPr>
          <w:p w14:paraId="5645F58D" w14:textId="77777777" w:rsidR="00801559" w:rsidRPr="00D809EC"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r>
      <w:tr w:rsidR="00801559" w:rsidRPr="00D809EC" w14:paraId="221E1B0B" w14:textId="77777777" w:rsidTr="00AF5146">
        <w:tc>
          <w:tcPr>
            <w:tcW w:w="1245" w:type="pct"/>
          </w:tcPr>
          <w:p w14:paraId="2EA8CCCC" w14:textId="77777777" w:rsidR="00801559" w:rsidRPr="00D809EC"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b/>
                <w:bCs/>
                <w:i/>
                <w:iCs/>
                <w:sz w:val="21"/>
                <w:szCs w:val="21"/>
              </w:rPr>
            </w:pPr>
          </w:p>
        </w:tc>
        <w:tc>
          <w:tcPr>
            <w:tcW w:w="456" w:type="pct"/>
          </w:tcPr>
          <w:p w14:paraId="1CC57D50" w14:textId="77777777" w:rsidR="00801559" w:rsidRPr="00D809EC"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D809EC">
              <w:rPr>
                <w:rFonts w:ascii="Times New Roman" w:hAnsi="Times New Roman" w:cs="Times New Roman"/>
                <w:sz w:val="22"/>
                <w:szCs w:val="22"/>
              </w:rPr>
              <w:t>and land</w:t>
            </w:r>
          </w:p>
        </w:tc>
        <w:tc>
          <w:tcPr>
            <w:tcW w:w="95" w:type="pct"/>
          </w:tcPr>
          <w:p w14:paraId="5F651950" w14:textId="77777777" w:rsidR="00801559" w:rsidRPr="00D809EC"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90" w:type="pct"/>
          </w:tcPr>
          <w:p w14:paraId="4488F531" w14:textId="77777777" w:rsidR="00801559" w:rsidRPr="00D809EC"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D809EC">
              <w:rPr>
                <w:rFonts w:ascii="Times New Roman" w:hAnsi="Times New Roman" w:cs="Times New Roman"/>
                <w:sz w:val="22"/>
                <w:szCs w:val="22"/>
              </w:rPr>
              <w:t>and leasehold</w:t>
            </w:r>
          </w:p>
        </w:tc>
        <w:tc>
          <w:tcPr>
            <w:tcW w:w="91" w:type="pct"/>
          </w:tcPr>
          <w:p w14:paraId="55333E8D" w14:textId="77777777" w:rsidR="00801559" w:rsidRPr="00D809EC"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43" w:type="pct"/>
          </w:tcPr>
          <w:p w14:paraId="29F39AB0" w14:textId="77777777" w:rsidR="00801559" w:rsidRPr="00D809EC"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D809EC">
              <w:rPr>
                <w:rFonts w:ascii="Times New Roman" w:hAnsi="Times New Roman" w:cs="Times New Roman"/>
                <w:sz w:val="22"/>
                <w:szCs w:val="22"/>
              </w:rPr>
              <w:t>and</w:t>
            </w:r>
          </w:p>
        </w:tc>
        <w:tc>
          <w:tcPr>
            <w:tcW w:w="91" w:type="pct"/>
          </w:tcPr>
          <w:p w14:paraId="01822842" w14:textId="77777777" w:rsidR="00801559" w:rsidRPr="00D809EC"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43" w:type="pct"/>
          </w:tcPr>
          <w:p w14:paraId="794F290A" w14:textId="77777777" w:rsidR="00801559" w:rsidRPr="00D809EC"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D809EC">
              <w:rPr>
                <w:rFonts w:ascii="Times New Roman" w:hAnsi="Times New Roman" w:cs="Times New Roman"/>
                <w:sz w:val="22"/>
                <w:szCs w:val="22"/>
              </w:rPr>
              <w:t>and office</w:t>
            </w:r>
          </w:p>
        </w:tc>
        <w:tc>
          <w:tcPr>
            <w:tcW w:w="91" w:type="pct"/>
          </w:tcPr>
          <w:p w14:paraId="6CE66642" w14:textId="77777777" w:rsidR="00801559" w:rsidRPr="00D809EC"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81" w:type="pct"/>
          </w:tcPr>
          <w:p w14:paraId="5DEDE07F" w14:textId="3A068387" w:rsidR="00801559" w:rsidRPr="00D809EC" w:rsidRDefault="00801559" w:rsidP="00A71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108" w:right="-102"/>
              <w:jc w:val="center"/>
              <w:rPr>
                <w:rFonts w:ascii="Times New Roman" w:hAnsi="Times New Roman" w:cs="Times New Roman"/>
                <w:sz w:val="22"/>
                <w:szCs w:val="22"/>
              </w:rPr>
            </w:pPr>
          </w:p>
        </w:tc>
        <w:tc>
          <w:tcPr>
            <w:tcW w:w="91" w:type="pct"/>
          </w:tcPr>
          <w:p w14:paraId="09CA3EFB" w14:textId="77777777" w:rsidR="00801559" w:rsidRPr="00D809EC"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62" w:type="pct"/>
          </w:tcPr>
          <w:p w14:paraId="2EDEEAAB" w14:textId="68FC1CA5" w:rsidR="00801559" w:rsidRPr="00D809EC" w:rsidRDefault="004010B7"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D809EC">
              <w:rPr>
                <w:rFonts w:ascii="Times New Roman" w:hAnsi="Times New Roman" w:cs="Times New Roman"/>
                <w:sz w:val="22"/>
                <w:szCs w:val="22"/>
              </w:rPr>
              <w:t xml:space="preserve">and </w:t>
            </w:r>
          </w:p>
        </w:tc>
        <w:tc>
          <w:tcPr>
            <w:tcW w:w="82" w:type="pct"/>
          </w:tcPr>
          <w:p w14:paraId="38DD608A" w14:textId="77777777" w:rsidR="00801559" w:rsidRPr="00D809EC"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39" w:type="pct"/>
          </w:tcPr>
          <w:p w14:paraId="1FCD4D60" w14:textId="77777777" w:rsidR="00801559" w:rsidRPr="00D809EC"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r>
      <w:tr w:rsidR="00801559" w:rsidRPr="00D809EC" w14:paraId="1DB5D0C2" w14:textId="77777777" w:rsidTr="00AF5146">
        <w:tc>
          <w:tcPr>
            <w:tcW w:w="1245" w:type="pct"/>
          </w:tcPr>
          <w:p w14:paraId="78002D30" w14:textId="77777777" w:rsidR="00801559" w:rsidRPr="00D809EC"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b/>
                <w:bCs/>
                <w:i/>
                <w:iCs/>
                <w:sz w:val="21"/>
                <w:szCs w:val="21"/>
              </w:rPr>
            </w:pPr>
          </w:p>
        </w:tc>
        <w:tc>
          <w:tcPr>
            <w:tcW w:w="456" w:type="pct"/>
          </w:tcPr>
          <w:p w14:paraId="39D2937B" w14:textId="77777777" w:rsidR="00801559" w:rsidRPr="00D809EC"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D809EC">
              <w:rPr>
                <w:rFonts w:ascii="Times New Roman" w:hAnsi="Times New Roman" w:cs="Times New Roman"/>
                <w:sz w:val="22"/>
                <w:szCs w:val="22"/>
              </w:rPr>
              <w:t>improvements</w:t>
            </w:r>
          </w:p>
        </w:tc>
        <w:tc>
          <w:tcPr>
            <w:tcW w:w="95" w:type="pct"/>
          </w:tcPr>
          <w:p w14:paraId="5E70B810" w14:textId="77777777" w:rsidR="00801559" w:rsidRPr="00D809EC"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90" w:type="pct"/>
          </w:tcPr>
          <w:p w14:paraId="25522A9C" w14:textId="77777777" w:rsidR="00801559" w:rsidRPr="00D809EC"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D809EC">
              <w:rPr>
                <w:rFonts w:ascii="Times New Roman" w:hAnsi="Times New Roman" w:cs="Times New Roman"/>
                <w:sz w:val="22"/>
                <w:szCs w:val="22"/>
              </w:rPr>
              <w:t>improvements</w:t>
            </w:r>
          </w:p>
        </w:tc>
        <w:tc>
          <w:tcPr>
            <w:tcW w:w="91" w:type="pct"/>
          </w:tcPr>
          <w:p w14:paraId="5C39729E" w14:textId="77777777" w:rsidR="00801559" w:rsidRPr="00D809EC"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43" w:type="pct"/>
          </w:tcPr>
          <w:p w14:paraId="22EF1056" w14:textId="77777777" w:rsidR="00801559" w:rsidRPr="00D809EC"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D809EC">
              <w:rPr>
                <w:rFonts w:ascii="Times New Roman" w:hAnsi="Times New Roman" w:cs="Times New Roman"/>
                <w:sz w:val="22"/>
                <w:szCs w:val="22"/>
              </w:rPr>
              <w:t>equipment</w:t>
            </w:r>
          </w:p>
        </w:tc>
        <w:tc>
          <w:tcPr>
            <w:tcW w:w="91" w:type="pct"/>
          </w:tcPr>
          <w:p w14:paraId="48526D29" w14:textId="77777777" w:rsidR="00801559" w:rsidRPr="00D809EC"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43" w:type="pct"/>
          </w:tcPr>
          <w:p w14:paraId="1D32A765" w14:textId="77777777" w:rsidR="00801559" w:rsidRPr="00D809EC"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D809EC">
              <w:rPr>
                <w:rFonts w:ascii="Times New Roman" w:hAnsi="Times New Roman" w:cs="Times New Roman"/>
                <w:sz w:val="22"/>
                <w:szCs w:val="22"/>
              </w:rPr>
              <w:t>equipment</w:t>
            </w:r>
          </w:p>
        </w:tc>
        <w:tc>
          <w:tcPr>
            <w:tcW w:w="91" w:type="pct"/>
          </w:tcPr>
          <w:p w14:paraId="3B4C9DF1" w14:textId="77777777" w:rsidR="00801559" w:rsidRPr="00D809EC"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81" w:type="pct"/>
          </w:tcPr>
          <w:p w14:paraId="0553EEA3" w14:textId="186DDD10" w:rsidR="00801559" w:rsidRPr="00D809EC"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D809EC">
              <w:rPr>
                <w:rFonts w:ascii="Times New Roman" w:hAnsi="Times New Roman" w:cs="Times New Roman"/>
                <w:sz w:val="22"/>
                <w:szCs w:val="22"/>
              </w:rPr>
              <w:t>Vehicles</w:t>
            </w:r>
          </w:p>
        </w:tc>
        <w:tc>
          <w:tcPr>
            <w:tcW w:w="91" w:type="pct"/>
          </w:tcPr>
          <w:p w14:paraId="7FF68CA6" w14:textId="77777777" w:rsidR="00801559" w:rsidRPr="00D809EC"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62" w:type="pct"/>
          </w:tcPr>
          <w:p w14:paraId="307EA74E" w14:textId="3FB86623" w:rsidR="00801559" w:rsidRPr="00D809EC" w:rsidRDefault="004010B7"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D809EC">
              <w:rPr>
                <w:rFonts w:ascii="Times New Roman" w:hAnsi="Times New Roman" w:cs="Times New Roman"/>
                <w:sz w:val="22"/>
                <w:szCs w:val="22"/>
              </w:rPr>
              <w:t>installation</w:t>
            </w:r>
          </w:p>
        </w:tc>
        <w:tc>
          <w:tcPr>
            <w:tcW w:w="82" w:type="pct"/>
          </w:tcPr>
          <w:p w14:paraId="05E51D80" w14:textId="77777777" w:rsidR="00801559" w:rsidRPr="00D809EC"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39" w:type="pct"/>
          </w:tcPr>
          <w:p w14:paraId="41A979E3" w14:textId="77777777" w:rsidR="00801559" w:rsidRPr="00D809EC"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D809EC">
              <w:rPr>
                <w:rFonts w:ascii="Times New Roman" w:hAnsi="Times New Roman" w:cs="Times New Roman"/>
                <w:sz w:val="22"/>
                <w:szCs w:val="22"/>
              </w:rPr>
              <w:t>Total</w:t>
            </w:r>
          </w:p>
        </w:tc>
      </w:tr>
      <w:tr w:rsidR="00E27D00" w:rsidRPr="00D809EC" w14:paraId="58F6A53A" w14:textId="77777777" w:rsidTr="00AF5146">
        <w:tc>
          <w:tcPr>
            <w:tcW w:w="1245" w:type="pct"/>
          </w:tcPr>
          <w:p w14:paraId="63166D67" w14:textId="77777777" w:rsidR="00E27D00" w:rsidRPr="00D809EC" w:rsidRDefault="00E27D00"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b/>
                <w:bCs/>
                <w:i/>
                <w:iCs/>
                <w:sz w:val="21"/>
                <w:szCs w:val="21"/>
              </w:rPr>
            </w:pPr>
          </w:p>
        </w:tc>
        <w:tc>
          <w:tcPr>
            <w:tcW w:w="3755" w:type="pct"/>
            <w:gridSpan w:val="13"/>
          </w:tcPr>
          <w:p w14:paraId="6E6FFAD5" w14:textId="77777777" w:rsidR="00E27D00" w:rsidRPr="00D809EC" w:rsidRDefault="00E27D00" w:rsidP="00A71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108" w:right="-102"/>
              <w:jc w:val="center"/>
              <w:rPr>
                <w:rFonts w:ascii="Times New Roman" w:hAnsi="Times New Roman" w:cs="Times New Roman"/>
                <w:b/>
                <w:bCs/>
                <w:i/>
                <w:iCs/>
                <w:sz w:val="22"/>
                <w:szCs w:val="22"/>
              </w:rPr>
            </w:pPr>
            <w:r w:rsidRPr="00D809EC">
              <w:rPr>
                <w:rFonts w:ascii="Times New Roman" w:hAnsi="Times New Roman" w:cs="Times New Roman"/>
                <w:i/>
                <w:iCs/>
                <w:sz w:val="22"/>
                <w:szCs w:val="22"/>
              </w:rPr>
              <w:t>(in thousand Baht)</w:t>
            </w:r>
          </w:p>
        </w:tc>
      </w:tr>
      <w:tr w:rsidR="00E27D00" w:rsidRPr="00D809EC" w14:paraId="64A9E990" w14:textId="77777777" w:rsidTr="00AF5146">
        <w:tc>
          <w:tcPr>
            <w:tcW w:w="1245" w:type="pct"/>
          </w:tcPr>
          <w:p w14:paraId="092D98FC" w14:textId="77777777" w:rsidR="00E27D00" w:rsidRPr="00D809EC" w:rsidRDefault="00E27D00"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b/>
                <w:bCs/>
                <w:i/>
                <w:iCs/>
                <w:sz w:val="22"/>
                <w:szCs w:val="22"/>
              </w:rPr>
            </w:pPr>
            <w:r w:rsidRPr="00D809EC">
              <w:rPr>
                <w:rFonts w:ascii="Times New Roman" w:hAnsi="Times New Roman" w:cs="Times New Roman"/>
                <w:b/>
                <w:bCs/>
                <w:i/>
                <w:iCs/>
                <w:sz w:val="22"/>
                <w:szCs w:val="22"/>
              </w:rPr>
              <w:t>Cost</w:t>
            </w:r>
          </w:p>
        </w:tc>
        <w:tc>
          <w:tcPr>
            <w:tcW w:w="456" w:type="pct"/>
          </w:tcPr>
          <w:p w14:paraId="3552B924" w14:textId="77777777" w:rsidR="00E27D00" w:rsidRPr="00D809EC" w:rsidRDefault="00E27D00"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20" w:lineRule="atLeast"/>
              <w:ind w:left="-108" w:right="-100"/>
              <w:jc w:val="both"/>
              <w:rPr>
                <w:rFonts w:ascii="Times New Roman" w:hAnsi="Times New Roman" w:cs="Times New Roman"/>
                <w:sz w:val="21"/>
                <w:szCs w:val="21"/>
              </w:rPr>
            </w:pPr>
          </w:p>
        </w:tc>
        <w:tc>
          <w:tcPr>
            <w:tcW w:w="95" w:type="pct"/>
          </w:tcPr>
          <w:p w14:paraId="41955965" w14:textId="77777777" w:rsidR="00E27D00" w:rsidRPr="00D809EC" w:rsidRDefault="00E27D00"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20" w:lineRule="atLeast"/>
              <w:ind w:left="-108" w:right="-100"/>
              <w:jc w:val="both"/>
              <w:rPr>
                <w:rFonts w:ascii="Times New Roman" w:hAnsi="Times New Roman" w:cs="Times New Roman"/>
                <w:sz w:val="21"/>
                <w:szCs w:val="21"/>
              </w:rPr>
            </w:pPr>
          </w:p>
        </w:tc>
        <w:tc>
          <w:tcPr>
            <w:tcW w:w="490" w:type="pct"/>
          </w:tcPr>
          <w:p w14:paraId="19933DD4" w14:textId="77777777" w:rsidR="00E27D00" w:rsidRPr="00D809EC" w:rsidRDefault="00E27D00"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line="220" w:lineRule="atLeast"/>
              <w:ind w:left="-108" w:right="-100"/>
              <w:jc w:val="both"/>
              <w:rPr>
                <w:rFonts w:ascii="Times New Roman" w:hAnsi="Times New Roman" w:cs="Times New Roman"/>
                <w:sz w:val="21"/>
                <w:szCs w:val="21"/>
              </w:rPr>
            </w:pPr>
          </w:p>
        </w:tc>
        <w:tc>
          <w:tcPr>
            <w:tcW w:w="91" w:type="pct"/>
          </w:tcPr>
          <w:p w14:paraId="40B7A217" w14:textId="77777777" w:rsidR="00E27D00" w:rsidRPr="00D809EC" w:rsidRDefault="00E27D00"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20" w:lineRule="atLeast"/>
              <w:ind w:left="-108" w:right="-100"/>
              <w:jc w:val="both"/>
              <w:rPr>
                <w:rFonts w:ascii="Times New Roman" w:hAnsi="Times New Roman" w:cs="Times New Roman"/>
                <w:sz w:val="21"/>
                <w:szCs w:val="21"/>
              </w:rPr>
            </w:pPr>
          </w:p>
        </w:tc>
        <w:tc>
          <w:tcPr>
            <w:tcW w:w="443" w:type="pct"/>
          </w:tcPr>
          <w:p w14:paraId="5FD22F69" w14:textId="77777777" w:rsidR="00E27D00" w:rsidRPr="00D809EC" w:rsidRDefault="00E27D00"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20" w:lineRule="atLeast"/>
              <w:ind w:left="-108" w:right="-100"/>
              <w:jc w:val="both"/>
              <w:rPr>
                <w:rFonts w:ascii="Times New Roman" w:hAnsi="Times New Roman" w:cs="Times New Roman"/>
                <w:sz w:val="21"/>
                <w:szCs w:val="21"/>
              </w:rPr>
            </w:pPr>
          </w:p>
        </w:tc>
        <w:tc>
          <w:tcPr>
            <w:tcW w:w="91" w:type="pct"/>
          </w:tcPr>
          <w:p w14:paraId="1D71ADEE" w14:textId="77777777" w:rsidR="00E27D00" w:rsidRPr="00D809EC" w:rsidRDefault="00E27D00"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20" w:lineRule="atLeast"/>
              <w:ind w:right="-100"/>
              <w:jc w:val="both"/>
              <w:rPr>
                <w:rFonts w:ascii="Times New Roman" w:hAnsi="Times New Roman" w:cs="Times New Roman"/>
                <w:sz w:val="21"/>
                <w:szCs w:val="21"/>
              </w:rPr>
            </w:pPr>
          </w:p>
        </w:tc>
        <w:tc>
          <w:tcPr>
            <w:tcW w:w="443" w:type="pct"/>
          </w:tcPr>
          <w:p w14:paraId="2D2A54AF" w14:textId="77777777" w:rsidR="00E27D00" w:rsidRPr="00D809EC" w:rsidRDefault="00E27D00"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20" w:lineRule="atLeast"/>
              <w:ind w:right="-100"/>
              <w:jc w:val="both"/>
              <w:rPr>
                <w:rFonts w:ascii="Times New Roman" w:hAnsi="Times New Roman" w:cs="Times New Roman"/>
                <w:sz w:val="21"/>
                <w:szCs w:val="21"/>
              </w:rPr>
            </w:pPr>
          </w:p>
        </w:tc>
        <w:tc>
          <w:tcPr>
            <w:tcW w:w="91" w:type="pct"/>
          </w:tcPr>
          <w:p w14:paraId="4BFF9384" w14:textId="77777777" w:rsidR="00E27D00" w:rsidRPr="00D809EC" w:rsidRDefault="00E27D00"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20" w:lineRule="atLeast"/>
              <w:ind w:left="-87" w:right="-100"/>
              <w:jc w:val="both"/>
              <w:rPr>
                <w:rFonts w:ascii="Times New Roman" w:hAnsi="Times New Roman" w:cs="Times New Roman"/>
                <w:sz w:val="21"/>
                <w:szCs w:val="21"/>
              </w:rPr>
            </w:pPr>
          </w:p>
        </w:tc>
        <w:tc>
          <w:tcPr>
            <w:tcW w:w="481" w:type="pct"/>
          </w:tcPr>
          <w:p w14:paraId="26CB15E8" w14:textId="77777777" w:rsidR="00E27D00" w:rsidRPr="00D809EC" w:rsidRDefault="00E27D00"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after="0" w:line="220" w:lineRule="atLeast"/>
              <w:ind w:left="-87" w:right="-100"/>
              <w:jc w:val="both"/>
              <w:rPr>
                <w:rFonts w:ascii="Times New Roman" w:hAnsi="Times New Roman" w:cs="Times New Roman"/>
                <w:sz w:val="21"/>
                <w:szCs w:val="21"/>
              </w:rPr>
            </w:pPr>
          </w:p>
        </w:tc>
        <w:tc>
          <w:tcPr>
            <w:tcW w:w="91" w:type="pct"/>
          </w:tcPr>
          <w:p w14:paraId="58142EC9" w14:textId="77777777" w:rsidR="00E27D00" w:rsidRPr="00D809EC" w:rsidRDefault="00E27D00"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20" w:lineRule="atLeast"/>
              <w:ind w:left="-87" w:right="-100"/>
              <w:jc w:val="both"/>
              <w:rPr>
                <w:rFonts w:ascii="Times New Roman" w:hAnsi="Times New Roman" w:cs="Times New Roman"/>
                <w:sz w:val="21"/>
                <w:szCs w:val="21"/>
              </w:rPr>
            </w:pPr>
          </w:p>
        </w:tc>
        <w:tc>
          <w:tcPr>
            <w:tcW w:w="462" w:type="pct"/>
          </w:tcPr>
          <w:p w14:paraId="1953B621" w14:textId="77777777" w:rsidR="00E27D00" w:rsidRPr="00D809EC" w:rsidRDefault="00E27D00"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20" w:lineRule="atLeast"/>
              <w:ind w:left="-87" w:right="-100"/>
              <w:jc w:val="both"/>
              <w:rPr>
                <w:rFonts w:ascii="Times New Roman" w:hAnsi="Times New Roman" w:cs="Times New Roman"/>
                <w:sz w:val="21"/>
                <w:szCs w:val="21"/>
              </w:rPr>
            </w:pPr>
          </w:p>
        </w:tc>
        <w:tc>
          <w:tcPr>
            <w:tcW w:w="82" w:type="pct"/>
          </w:tcPr>
          <w:p w14:paraId="3B7ED30D" w14:textId="77777777" w:rsidR="00E27D00" w:rsidRPr="00D809EC" w:rsidRDefault="00E27D00"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20" w:lineRule="atLeast"/>
              <w:ind w:right="-100"/>
              <w:jc w:val="both"/>
              <w:rPr>
                <w:rFonts w:ascii="Times New Roman" w:hAnsi="Times New Roman" w:cs="Times New Roman"/>
                <w:sz w:val="21"/>
                <w:szCs w:val="21"/>
              </w:rPr>
            </w:pPr>
          </w:p>
        </w:tc>
        <w:tc>
          <w:tcPr>
            <w:tcW w:w="439" w:type="pct"/>
          </w:tcPr>
          <w:p w14:paraId="0B736302" w14:textId="77777777" w:rsidR="00E27D00" w:rsidRPr="00D809EC" w:rsidRDefault="00E27D00"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20" w:lineRule="atLeast"/>
              <w:ind w:right="-100"/>
              <w:jc w:val="both"/>
              <w:rPr>
                <w:rFonts w:ascii="Times New Roman" w:hAnsi="Times New Roman" w:cs="Times New Roman"/>
                <w:sz w:val="21"/>
                <w:szCs w:val="21"/>
              </w:rPr>
            </w:pPr>
          </w:p>
        </w:tc>
      </w:tr>
      <w:tr w:rsidR="00784DDD" w:rsidRPr="00D809EC" w14:paraId="275BE5A3" w14:textId="77777777" w:rsidTr="00AF5146">
        <w:tc>
          <w:tcPr>
            <w:tcW w:w="1245" w:type="pct"/>
          </w:tcPr>
          <w:p w14:paraId="65722F19" w14:textId="7D42E71A"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sz w:val="22"/>
                <w:szCs w:val="22"/>
              </w:rPr>
            </w:pPr>
            <w:r w:rsidRPr="00D809EC">
              <w:rPr>
                <w:rFonts w:ascii="Times New Roman" w:hAnsi="Times New Roman" w:cs="Times New Roman"/>
                <w:sz w:val="22"/>
                <w:szCs w:val="22"/>
              </w:rPr>
              <w:t>At 1 January 2021</w:t>
            </w:r>
          </w:p>
        </w:tc>
        <w:tc>
          <w:tcPr>
            <w:tcW w:w="456" w:type="pct"/>
            <w:vAlign w:val="center"/>
          </w:tcPr>
          <w:p w14:paraId="6885C099" w14:textId="15C7989E"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line="220" w:lineRule="atLeast"/>
              <w:ind w:left="-108" w:right="-100"/>
              <w:rPr>
                <w:rFonts w:ascii="Times New Roman" w:hAnsi="Times New Roman" w:cs="Times New Roman"/>
                <w:sz w:val="22"/>
                <w:szCs w:val="22"/>
              </w:rPr>
            </w:pPr>
            <w:r w:rsidRPr="00D809EC">
              <w:rPr>
                <w:rFonts w:ascii="Times New Roman" w:hAnsi="Times New Roman" w:cs="Times New Roman"/>
                <w:sz w:val="22"/>
                <w:szCs w:val="22"/>
              </w:rPr>
              <w:t>330,914</w:t>
            </w:r>
          </w:p>
        </w:tc>
        <w:tc>
          <w:tcPr>
            <w:tcW w:w="95" w:type="pct"/>
            <w:vAlign w:val="center"/>
          </w:tcPr>
          <w:p w14:paraId="6E3AAAB6"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jc w:val="center"/>
              <w:rPr>
                <w:rFonts w:ascii="Times New Roman" w:hAnsi="Times New Roman" w:cs="Times New Roman"/>
                <w:sz w:val="22"/>
                <w:szCs w:val="22"/>
              </w:rPr>
            </w:pPr>
          </w:p>
        </w:tc>
        <w:tc>
          <w:tcPr>
            <w:tcW w:w="490" w:type="pct"/>
            <w:vAlign w:val="center"/>
          </w:tcPr>
          <w:p w14:paraId="5BB3EEFE" w14:textId="253697D4"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20" w:lineRule="atLeast"/>
              <w:ind w:right="-100"/>
              <w:rPr>
                <w:rFonts w:ascii="Times New Roman" w:hAnsi="Times New Roman" w:cs="Times New Roman"/>
                <w:sz w:val="22"/>
                <w:szCs w:val="22"/>
              </w:rPr>
            </w:pPr>
            <w:r w:rsidRPr="00D809EC">
              <w:rPr>
                <w:rFonts w:ascii="Times New Roman" w:hAnsi="Times New Roman" w:cs="Times New Roman"/>
                <w:sz w:val="22"/>
                <w:szCs w:val="22"/>
              </w:rPr>
              <w:t>595,480</w:t>
            </w:r>
          </w:p>
        </w:tc>
        <w:tc>
          <w:tcPr>
            <w:tcW w:w="91" w:type="pct"/>
            <w:vAlign w:val="center"/>
          </w:tcPr>
          <w:p w14:paraId="20E46F40"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jc w:val="center"/>
              <w:rPr>
                <w:rFonts w:ascii="Times New Roman" w:hAnsi="Times New Roman" w:cs="Times New Roman"/>
                <w:sz w:val="22"/>
                <w:szCs w:val="22"/>
              </w:rPr>
            </w:pPr>
          </w:p>
        </w:tc>
        <w:tc>
          <w:tcPr>
            <w:tcW w:w="443" w:type="pct"/>
            <w:vAlign w:val="center"/>
          </w:tcPr>
          <w:p w14:paraId="768CB015" w14:textId="3A6B5CDC"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sz w:val="22"/>
                <w:szCs w:val="22"/>
              </w:rPr>
            </w:pPr>
            <w:r w:rsidRPr="00D809EC">
              <w:rPr>
                <w:rFonts w:ascii="Times New Roman" w:hAnsi="Times New Roman" w:cs="Times New Roman"/>
                <w:sz w:val="22"/>
                <w:szCs w:val="22"/>
              </w:rPr>
              <w:t>253,797</w:t>
            </w:r>
          </w:p>
        </w:tc>
        <w:tc>
          <w:tcPr>
            <w:tcW w:w="91" w:type="pct"/>
            <w:vAlign w:val="center"/>
          </w:tcPr>
          <w:p w14:paraId="0E4BFA90"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jc w:val="center"/>
              <w:rPr>
                <w:rFonts w:ascii="Times New Roman" w:hAnsi="Times New Roman" w:cs="Times New Roman"/>
                <w:sz w:val="22"/>
                <w:szCs w:val="22"/>
              </w:rPr>
            </w:pPr>
          </w:p>
        </w:tc>
        <w:tc>
          <w:tcPr>
            <w:tcW w:w="443" w:type="pct"/>
            <w:vAlign w:val="center"/>
          </w:tcPr>
          <w:p w14:paraId="13D80D34" w14:textId="43D62A48"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20" w:lineRule="atLeast"/>
              <w:ind w:left="-108" w:right="-100"/>
              <w:rPr>
                <w:rFonts w:ascii="Times New Roman" w:hAnsi="Times New Roman" w:cs="Times New Roman"/>
                <w:sz w:val="22"/>
                <w:szCs w:val="22"/>
              </w:rPr>
            </w:pPr>
            <w:r w:rsidRPr="00D809EC">
              <w:rPr>
                <w:rFonts w:ascii="Times New Roman" w:hAnsi="Times New Roman" w:cs="Times New Roman"/>
                <w:sz w:val="22"/>
                <w:szCs w:val="22"/>
              </w:rPr>
              <w:t>296,377</w:t>
            </w:r>
          </w:p>
        </w:tc>
        <w:tc>
          <w:tcPr>
            <w:tcW w:w="91" w:type="pct"/>
            <w:vAlign w:val="center"/>
          </w:tcPr>
          <w:p w14:paraId="627F41C8"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jc w:val="center"/>
              <w:rPr>
                <w:rFonts w:ascii="Times New Roman" w:hAnsi="Times New Roman" w:cs="Times New Roman"/>
                <w:sz w:val="22"/>
                <w:szCs w:val="22"/>
              </w:rPr>
            </w:pPr>
          </w:p>
        </w:tc>
        <w:tc>
          <w:tcPr>
            <w:tcW w:w="481" w:type="pct"/>
            <w:vAlign w:val="center"/>
          </w:tcPr>
          <w:p w14:paraId="470B70D8" w14:textId="0A20D524"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spacing w:after="0" w:line="220" w:lineRule="atLeast"/>
              <w:ind w:left="-108" w:right="-100"/>
              <w:rPr>
                <w:rFonts w:ascii="Times New Roman" w:hAnsi="Times New Roman" w:cs="Times New Roman"/>
                <w:sz w:val="22"/>
                <w:szCs w:val="22"/>
              </w:rPr>
            </w:pPr>
            <w:r w:rsidRPr="00D809EC">
              <w:rPr>
                <w:rFonts w:ascii="Times New Roman" w:hAnsi="Times New Roman" w:cs="Times New Roman"/>
                <w:sz w:val="22"/>
                <w:szCs w:val="22"/>
              </w:rPr>
              <w:t>17,325</w:t>
            </w:r>
          </w:p>
        </w:tc>
        <w:tc>
          <w:tcPr>
            <w:tcW w:w="91" w:type="pct"/>
            <w:vAlign w:val="center"/>
          </w:tcPr>
          <w:p w14:paraId="1CF4EA7C"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jc w:val="center"/>
              <w:rPr>
                <w:rFonts w:ascii="Times New Roman" w:hAnsi="Times New Roman" w:cs="Times New Roman"/>
                <w:sz w:val="22"/>
                <w:szCs w:val="22"/>
              </w:rPr>
            </w:pPr>
          </w:p>
        </w:tc>
        <w:tc>
          <w:tcPr>
            <w:tcW w:w="462" w:type="pct"/>
            <w:vAlign w:val="center"/>
          </w:tcPr>
          <w:p w14:paraId="7AD44C9E" w14:textId="289D7669"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00"/>
              <w:rPr>
                <w:rFonts w:ascii="Times New Roman" w:hAnsi="Times New Roman" w:cs="Times New Roman"/>
                <w:sz w:val="22"/>
                <w:szCs w:val="22"/>
              </w:rPr>
            </w:pPr>
            <w:r w:rsidRPr="00D809EC">
              <w:rPr>
                <w:rFonts w:ascii="Times New Roman" w:hAnsi="Times New Roman" w:cs="Times New Roman"/>
                <w:sz w:val="22"/>
                <w:szCs w:val="22"/>
              </w:rPr>
              <w:t>25,388</w:t>
            </w:r>
          </w:p>
        </w:tc>
        <w:tc>
          <w:tcPr>
            <w:tcW w:w="82" w:type="pct"/>
            <w:vAlign w:val="center"/>
          </w:tcPr>
          <w:p w14:paraId="3D8C44BB"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jc w:val="center"/>
              <w:rPr>
                <w:rFonts w:ascii="Times New Roman" w:hAnsi="Times New Roman" w:cs="Times New Roman"/>
                <w:sz w:val="22"/>
                <w:szCs w:val="22"/>
              </w:rPr>
            </w:pPr>
          </w:p>
        </w:tc>
        <w:tc>
          <w:tcPr>
            <w:tcW w:w="439" w:type="pct"/>
            <w:vAlign w:val="center"/>
          </w:tcPr>
          <w:p w14:paraId="4935932C" w14:textId="3BD453B1"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sz w:val="22"/>
                <w:szCs w:val="22"/>
              </w:rPr>
            </w:pPr>
            <w:r w:rsidRPr="00D809EC">
              <w:rPr>
                <w:rFonts w:ascii="Times New Roman" w:hAnsi="Times New Roman" w:cs="Times New Roman"/>
                <w:sz w:val="22"/>
                <w:szCs w:val="22"/>
              </w:rPr>
              <w:t>1,519,281</w:t>
            </w:r>
          </w:p>
        </w:tc>
      </w:tr>
      <w:tr w:rsidR="00784DDD" w:rsidRPr="00D809EC" w14:paraId="001F670A" w14:textId="77777777" w:rsidTr="00D73A71">
        <w:tc>
          <w:tcPr>
            <w:tcW w:w="1245" w:type="pct"/>
            <w:vAlign w:val="center"/>
          </w:tcPr>
          <w:p w14:paraId="6E2ADAE4" w14:textId="65170403"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sz w:val="22"/>
                <w:szCs w:val="22"/>
              </w:rPr>
            </w:pPr>
            <w:r w:rsidRPr="00D809EC">
              <w:rPr>
                <w:rFonts w:ascii="Times New Roman" w:hAnsi="Times New Roman" w:cs="Times New Roman"/>
                <w:sz w:val="22"/>
                <w:szCs w:val="22"/>
              </w:rPr>
              <w:t>Additions</w:t>
            </w:r>
          </w:p>
        </w:tc>
        <w:tc>
          <w:tcPr>
            <w:tcW w:w="456" w:type="pct"/>
            <w:vAlign w:val="center"/>
          </w:tcPr>
          <w:p w14:paraId="7D1C4A98" w14:textId="5B9B73F5"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line="220" w:lineRule="atLeast"/>
              <w:ind w:left="-108" w:right="-100"/>
              <w:rPr>
                <w:rFonts w:ascii="Times New Roman" w:hAnsi="Times New Roman" w:cs="Times New Roman"/>
                <w:sz w:val="22"/>
                <w:szCs w:val="22"/>
              </w:rPr>
            </w:pPr>
            <w:r w:rsidRPr="00D809EC">
              <w:rPr>
                <w:rFonts w:ascii="Times New Roman" w:hAnsi="Times New Roman" w:cs="Times New Roman"/>
                <w:sz w:val="22"/>
                <w:szCs w:val="22"/>
              </w:rPr>
              <w:t>633</w:t>
            </w:r>
          </w:p>
        </w:tc>
        <w:tc>
          <w:tcPr>
            <w:tcW w:w="95" w:type="pct"/>
            <w:vAlign w:val="center"/>
          </w:tcPr>
          <w:p w14:paraId="4166AD78"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0"/>
              <w:jc w:val="center"/>
              <w:rPr>
                <w:rFonts w:ascii="Times New Roman" w:hAnsi="Times New Roman" w:cs="Times New Roman"/>
                <w:sz w:val="22"/>
                <w:szCs w:val="22"/>
              </w:rPr>
            </w:pPr>
          </w:p>
        </w:tc>
        <w:tc>
          <w:tcPr>
            <w:tcW w:w="490" w:type="pct"/>
            <w:vAlign w:val="center"/>
          </w:tcPr>
          <w:p w14:paraId="1B199F00" w14:textId="75BC62DB"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after="0" w:line="220" w:lineRule="atLeast"/>
              <w:ind w:right="-100"/>
              <w:rPr>
                <w:rFonts w:ascii="Times New Roman" w:hAnsi="Times New Roman" w:cs="Times New Roman"/>
                <w:sz w:val="22"/>
                <w:szCs w:val="22"/>
              </w:rPr>
            </w:pPr>
            <w:r w:rsidRPr="00D809EC">
              <w:rPr>
                <w:rFonts w:ascii="Times New Roman" w:hAnsi="Times New Roman" w:cs="Times New Roman"/>
                <w:sz w:val="22"/>
                <w:szCs w:val="22"/>
              </w:rPr>
              <w:t>3,888</w:t>
            </w:r>
          </w:p>
        </w:tc>
        <w:tc>
          <w:tcPr>
            <w:tcW w:w="91" w:type="pct"/>
            <w:vAlign w:val="center"/>
          </w:tcPr>
          <w:p w14:paraId="40F584A3"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jc w:val="center"/>
              <w:rPr>
                <w:rFonts w:ascii="Times New Roman" w:hAnsi="Times New Roman" w:cs="Times New Roman"/>
                <w:sz w:val="22"/>
                <w:szCs w:val="22"/>
              </w:rPr>
            </w:pPr>
          </w:p>
        </w:tc>
        <w:tc>
          <w:tcPr>
            <w:tcW w:w="443" w:type="pct"/>
            <w:vAlign w:val="center"/>
          </w:tcPr>
          <w:p w14:paraId="25EE3F8D" w14:textId="57295821"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sz w:val="22"/>
                <w:szCs w:val="22"/>
              </w:rPr>
            </w:pPr>
            <w:r w:rsidRPr="00D809EC">
              <w:rPr>
                <w:rFonts w:ascii="Times New Roman" w:hAnsi="Times New Roman" w:cs="Times New Roman"/>
                <w:sz w:val="22"/>
                <w:szCs w:val="22"/>
              </w:rPr>
              <w:t>9,253</w:t>
            </w:r>
          </w:p>
        </w:tc>
        <w:tc>
          <w:tcPr>
            <w:tcW w:w="91" w:type="pct"/>
            <w:vAlign w:val="center"/>
          </w:tcPr>
          <w:p w14:paraId="4008D200"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jc w:val="center"/>
              <w:rPr>
                <w:rFonts w:ascii="Times New Roman" w:hAnsi="Times New Roman" w:cs="Times New Roman"/>
                <w:sz w:val="22"/>
                <w:szCs w:val="22"/>
              </w:rPr>
            </w:pPr>
          </w:p>
        </w:tc>
        <w:tc>
          <w:tcPr>
            <w:tcW w:w="443" w:type="pct"/>
            <w:vAlign w:val="center"/>
          </w:tcPr>
          <w:p w14:paraId="2D6D124F" w14:textId="6826CB78"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20" w:lineRule="atLeast"/>
              <w:ind w:left="-108" w:right="-100"/>
              <w:rPr>
                <w:rFonts w:ascii="Times New Roman" w:hAnsi="Times New Roman" w:cs="Times New Roman"/>
                <w:sz w:val="22"/>
                <w:szCs w:val="22"/>
              </w:rPr>
            </w:pPr>
            <w:r w:rsidRPr="00D809EC">
              <w:rPr>
                <w:rFonts w:ascii="Times New Roman" w:hAnsi="Times New Roman" w:cs="Times New Roman"/>
                <w:sz w:val="22"/>
                <w:szCs w:val="22"/>
              </w:rPr>
              <w:t>32,726</w:t>
            </w:r>
          </w:p>
        </w:tc>
        <w:tc>
          <w:tcPr>
            <w:tcW w:w="91" w:type="pct"/>
            <w:vAlign w:val="center"/>
          </w:tcPr>
          <w:p w14:paraId="4C641F0A"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jc w:val="center"/>
              <w:rPr>
                <w:rFonts w:ascii="Times New Roman" w:hAnsi="Times New Roman" w:cs="Times New Roman"/>
                <w:sz w:val="22"/>
                <w:szCs w:val="22"/>
              </w:rPr>
            </w:pPr>
          </w:p>
        </w:tc>
        <w:tc>
          <w:tcPr>
            <w:tcW w:w="481" w:type="pct"/>
            <w:vAlign w:val="center"/>
          </w:tcPr>
          <w:p w14:paraId="3807A145" w14:textId="3358A07F"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spacing w:after="0" w:line="220" w:lineRule="atLeast"/>
              <w:ind w:left="-108" w:right="-100"/>
              <w:rPr>
                <w:rFonts w:ascii="Times New Roman" w:hAnsi="Times New Roman" w:cs="Times New Roman"/>
                <w:sz w:val="22"/>
                <w:szCs w:val="22"/>
              </w:rPr>
            </w:pPr>
            <w:r w:rsidRPr="00D809EC">
              <w:rPr>
                <w:rFonts w:ascii="Times New Roman" w:hAnsi="Times New Roman" w:cs="Times New Roman"/>
                <w:sz w:val="22"/>
                <w:szCs w:val="22"/>
              </w:rPr>
              <w:t>5,000</w:t>
            </w:r>
          </w:p>
        </w:tc>
        <w:tc>
          <w:tcPr>
            <w:tcW w:w="91" w:type="pct"/>
            <w:vAlign w:val="center"/>
          </w:tcPr>
          <w:p w14:paraId="17C2975B"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jc w:val="center"/>
              <w:rPr>
                <w:rFonts w:ascii="Times New Roman" w:hAnsi="Times New Roman" w:cs="Times New Roman"/>
                <w:sz w:val="22"/>
                <w:szCs w:val="22"/>
              </w:rPr>
            </w:pPr>
          </w:p>
        </w:tc>
        <w:tc>
          <w:tcPr>
            <w:tcW w:w="462" w:type="pct"/>
            <w:vAlign w:val="center"/>
          </w:tcPr>
          <w:p w14:paraId="1F3535E2" w14:textId="6A12032C"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ind w:left="-108" w:right="-100"/>
              <w:rPr>
                <w:rFonts w:ascii="Times New Roman" w:hAnsi="Times New Roman" w:cs="Times New Roman"/>
                <w:sz w:val="22"/>
                <w:szCs w:val="22"/>
              </w:rPr>
            </w:pPr>
            <w:r w:rsidRPr="00D809EC">
              <w:rPr>
                <w:rFonts w:ascii="Times New Roman" w:hAnsi="Times New Roman" w:cs="Times New Roman"/>
                <w:sz w:val="22"/>
                <w:szCs w:val="22"/>
              </w:rPr>
              <w:t>21,803</w:t>
            </w:r>
          </w:p>
        </w:tc>
        <w:tc>
          <w:tcPr>
            <w:tcW w:w="82" w:type="pct"/>
            <w:vAlign w:val="center"/>
          </w:tcPr>
          <w:p w14:paraId="5760DEF0"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jc w:val="center"/>
              <w:rPr>
                <w:rFonts w:ascii="Times New Roman" w:hAnsi="Times New Roman" w:cs="Times New Roman"/>
                <w:sz w:val="22"/>
                <w:szCs w:val="22"/>
              </w:rPr>
            </w:pPr>
          </w:p>
        </w:tc>
        <w:tc>
          <w:tcPr>
            <w:tcW w:w="439" w:type="pct"/>
            <w:vAlign w:val="center"/>
          </w:tcPr>
          <w:p w14:paraId="3A559419" w14:textId="5010A36C"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sz w:val="22"/>
                <w:szCs w:val="22"/>
              </w:rPr>
            </w:pPr>
            <w:r w:rsidRPr="00D809EC">
              <w:rPr>
                <w:rFonts w:ascii="Times New Roman" w:hAnsi="Times New Roman" w:cs="Times New Roman"/>
                <w:sz w:val="22"/>
                <w:szCs w:val="22"/>
              </w:rPr>
              <w:t>73,303</w:t>
            </w:r>
          </w:p>
        </w:tc>
      </w:tr>
      <w:tr w:rsidR="00784DDD" w:rsidRPr="00D809EC" w14:paraId="2CE34B38" w14:textId="77777777" w:rsidTr="00D73A71">
        <w:tc>
          <w:tcPr>
            <w:tcW w:w="1245" w:type="pct"/>
            <w:vAlign w:val="center"/>
          </w:tcPr>
          <w:p w14:paraId="740FFF33" w14:textId="3F01D143"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sz w:val="22"/>
                <w:szCs w:val="22"/>
              </w:rPr>
            </w:pPr>
            <w:r w:rsidRPr="00D809EC">
              <w:rPr>
                <w:rFonts w:ascii="Times New Roman" w:hAnsi="Times New Roman" w:cs="Times New Roman"/>
                <w:sz w:val="22"/>
                <w:szCs w:val="22"/>
              </w:rPr>
              <w:t>Transfers</w:t>
            </w:r>
          </w:p>
        </w:tc>
        <w:tc>
          <w:tcPr>
            <w:tcW w:w="456" w:type="pct"/>
            <w:vAlign w:val="center"/>
          </w:tcPr>
          <w:p w14:paraId="24BE4A94" w14:textId="295A4A6A"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20" w:lineRule="atLeast"/>
              <w:ind w:left="-108" w:right="-100"/>
              <w:rPr>
                <w:rFonts w:ascii="Times New Roman" w:hAnsi="Times New Roman" w:cs="Times New Roman"/>
                <w:sz w:val="22"/>
                <w:szCs w:val="22"/>
              </w:rPr>
            </w:pPr>
            <w:r w:rsidRPr="00D809EC">
              <w:rPr>
                <w:rFonts w:ascii="Times New Roman" w:hAnsi="Times New Roman" w:cs="Times New Roman"/>
                <w:sz w:val="22"/>
                <w:szCs w:val="22"/>
              </w:rPr>
              <w:t>-</w:t>
            </w:r>
          </w:p>
        </w:tc>
        <w:tc>
          <w:tcPr>
            <w:tcW w:w="95" w:type="pct"/>
            <w:vAlign w:val="center"/>
          </w:tcPr>
          <w:p w14:paraId="333FDDC4"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0"/>
              <w:jc w:val="center"/>
              <w:rPr>
                <w:rFonts w:ascii="Times New Roman" w:hAnsi="Times New Roman" w:cs="Times New Roman"/>
                <w:sz w:val="22"/>
                <w:szCs w:val="22"/>
              </w:rPr>
            </w:pPr>
          </w:p>
        </w:tc>
        <w:tc>
          <w:tcPr>
            <w:tcW w:w="490" w:type="pct"/>
            <w:vAlign w:val="center"/>
          </w:tcPr>
          <w:p w14:paraId="342B856A" w14:textId="07E598BB"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after="0" w:line="220" w:lineRule="atLeast"/>
              <w:ind w:right="-100"/>
              <w:rPr>
                <w:rFonts w:ascii="Times New Roman" w:hAnsi="Times New Roman" w:cs="Times New Roman"/>
                <w:sz w:val="22"/>
                <w:szCs w:val="22"/>
              </w:rPr>
            </w:pPr>
            <w:r w:rsidRPr="00D809EC">
              <w:rPr>
                <w:rFonts w:ascii="Times New Roman" w:hAnsi="Times New Roman" w:cs="Times New Roman"/>
                <w:sz w:val="22"/>
                <w:szCs w:val="22"/>
              </w:rPr>
              <w:t>22,867</w:t>
            </w:r>
          </w:p>
        </w:tc>
        <w:tc>
          <w:tcPr>
            <w:tcW w:w="91" w:type="pct"/>
            <w:vAlign w:val="center"/>
          </w:tcPr>
          <w:p w14:paraId="04AA0BDA"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jc w:val="center"/>
              <w:rPr>
                <w:rFonts w:ascii="Times New Roman" w:hAnsi="Times New Roman" w:cs="Times New Roman"/>
                <w:sz w:val="22"/>
                <w:szCs w:val="22"/>
              </w:rPr>
            </w:pPr>
          </w:p>
        </w:tc>
        <w:tc>
          <w:tcPr>
            <w:tcW w:w="443" w:type="pct"/>
            <w:vAlign w:val="center"/>
          </w:tcPr>
          <w:p w14:paraId="0A956398" w14:textId="0E20F7B5"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sz w:val="22"/>
                <w:szCs w:val="22"/>
              </w:rPr>
            </w:pPr>
            <w:r w:rsidRPr="00D809EC">
              <w:rPr>
                <w:rFonts w:ascii="Times New Roman" w:hAnsi="Times New Roman" w:cs="Times New Roman"/>
                <w:sz w:val="22"/>
                <w:szCs w:val="22"/>
              </w:rPr>
              <w:t>15,450</w:t>
            </w:r>
          </w:p>
        </w:tc>
        <w:tc>
          <w:tcPr>
            <w:tcW w:w="91" w:type="pct"/>
            <w:vAlign w:val="center"/>
          </w:tcPr>
          <w:p w14:paraId="201A76F1"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jc w:val="center"/>
              <w:rPr>
                <w:rFonts w:ascii="Times New Roman" w:hAnsi="Times New Roman" w:cs="Times New Roman"/>
                <w:sz w:val="22"/>
                <w:szCs w:val="22"/>
              </w:rPr>
            </w:pPr>
          </w:p>
        </w:tc>
        <w:tc>
          <w:tcPr>
            <w:tcW w:w="443" w:type="pct"/>
            <w:vAlign w:val="center"/>
          </w:tcPr>
          <w:p w14:paraId="3251C249" w14:textId="21CB8FF5"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20" w:lineRule="atLeast"/>
              <w:ind w:left="-108" w:right="-100"/>
              <w:rPr>
                <w:rFonts w:ascii="Times New Roman" w:hAnsi="Times New Roman" w:cs="Times New Roman"/>
                <w:sz w:val="22"/>
                <w:szCs w:val="22"/>
              </w:rPr>
            </w:pPr>
            <w:r w:rsidRPr="00D809EC">
              <w:rPr>
                <w:rFonts w:ascii="Times New Roman" w:hAnsi="Times New Roman" w:cs="Times New Roman"/>
                <w:sz w:val="22"/>
                <w:szCs w:val="22"/>
              </w:rPr>
              <w:t>6,882</w:t>
            </w:r>
          </w:p>
        </w:tc>
        <w:tc>
          <w:tcPr>
            <w:tcW w:w="91" w:type="pct"/>
            <w:vAlign w:val="center"/>
          </w:tcPr>
          <w:p w14:paraId="05972FFB"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jc w:val="center"/>
              <w:rPr>
                <w:rFonts w:ascii="Times New Roman" w:hAnsi="Times New Roman" w:cs="Times New Roman"/>
                <w:sz w:val="22"/>
                <w:szCs w:val="22"/>
              </w:rPr>
            </w:pPr>
          </w:p>
        </w:tc>
        <w:tc>
          <w:tcPr>
            <w:tcW w:w="481" w:type="pct"/>
            <w:vAlign w:val="center"/>
          </w:tcPr>
          <w:p w14:paraId="14187246" w14:textId="195E5C22"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line="220" w:lineRule="atLeast"/>
              <w:ind w:left="-108" w:right="-100"/>
              <w:rPr>
                <w:rFonts w:ascii="Times New Roman" w:hAnsi="Times New Roman" w:cs="Times New Roman"/>
                <w:sz w:val="22"/>
                <w:szCs w:val="22"/>
              </w:rPr>
            </w:pPr>
            <w:r w:rsidRPr="00D809EC">
              <w:rPr>
                <w:rFonts w:ascii="Times New Roman" w:hAnsi="Times New Roman" w:cs="Times New Roman"/>
                <w:sz w:val="22"/>
                <w:szCs w:val="22"/>
              </w:rPr>
              <w:t>-</w:t>
            </w:r>
          </w:p>
        </w:tc>
        <w:tc>
          <w:tcPr>
            <w:tcW w:w="91" w:type="pct"/>
            <w:vAlign w:val="center"/>
          </w:tcPr>
          <w:p w14:paraId="08E4A2DA"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jc w:val="center"/>
              <w:rPr>
                <w:rFonts w:ascii="Times New Roman" w:hAnsi="Times New Roman" w:cs="Times New Roman"/>
                <w:sz w:val="22"/>
                <w:szCs w:val="22"/>
              </w:rPr>
            </w:pPr>
          </w:p>
        </w:tc>
        <w:tc>
          <w:tcPr>
            <w:tcW w:w="462" w:type="pct"/>
            <w:vAlign w:val="center"/>
          </w:tcPr>
          <w:p w14:paraId="46483A3F" w14:textId="54014BAF"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20" w:lineRule="atLeast"/>
              <w:ind w:left="-108" w:right="-100"/>
              <w:rPr>
                <w:rFonts w:ascii="Times New Roman" w:hAnsi="Times New Roman" w:cs="Times New Roman"/>
                <w:sz w:val="22"/>
                <w:szCs w:val="22"/>
              </w:rPr>
            </w:pPr>
            <w:r w:rsidRPr="00D809EC">
              <w:rPr>
                <w:rFonts w:ascii="Times New Roman" w:hAnsi="Times New Roman" w:cs="Times New Roman"/>
                <w:sz w:val="22"/>
                <w:szCs w:val="22"/>
              </w:rPr>
              <w:t>(45,199)</w:t>
            </w:r>
          </w:p>
        </w:tc>
        <w:tc>
          <w:tcPr>
            <w:tcW w:w="82" w:type="pct"/>
            <w:vAlign w:val="center"/>
          </w:tcPr>
          <w:p w14:paraId="5BEF4D70"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jc w:val="center"/>
              <w:rPr>
                <w:rFonts w:ascii="Times New Roman" w:hAnsi="Times New Roman" w:cs="Times New Roman"/>
                <w:sz w:val="22"/>
                <w:szCs w:val="22"/>
              </w:rPr>
            </w:pPr>
          </w:p>
        </w:tc>
        <w:tc>
          <w:tcPr>
            <w:tcW w:w="439" w:type="pct"/>
            <w:vAlign w:val="center"/>
          </w:tcPr>
          <w:p w14:paraId="067AB7A1" w14:textId="50C14F6A"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after="0" w:line="220" w:lineRule="atLeast"/>
              <w:ind w:left="-108" w:right="-100"/>
              <w:rPr>
                <w:rFonts w:ascii="Times New Roman" w:hAnsi="Times New Roman" w:cs="Times New Roman"/>
                <w:sz w:val="22"/>
                <w:szCs w:val="22"/>
              </w:rPr>
            </w:pPr>
            <w:r w:rsidRPr="00D809EC">
              <w:rPr>
                <w:rFonts w:ascii="Times New Roman" w:hAnsi="Times New Roman" w:cs="Times New Roman"/>
                <w:sz w:val="22"/>
                <w:szCs w:val="22"/>
              </w:rPr>
              <w:t>-</w:t>
            </w:r>
          </w:p>
        </w:tc>
      </w:tr>
      <w:tr w:rsidR="00784DDD" w:rsidRPr="00D809EC" w14:paraId="42CC69FD" w14:textId="77777777" w:rsidTr="00D73A71">
        <w:tc>
          <w:tcPr>
            <w:tcW w:w="1245" w:type="pct"/>
            <w:vAlign w:val="center"/>
          </w:tcPr>
          <w:p w14:paraId="7B98EEBA" w14:textId="43C5DFF1"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sz w:val="22"/>
                <w:szCs w:val="22"/>
              </w:rPr>
            </w:pPr>
            <w:r w:rsidRPr="00D809EC">
              <w:rPr>
                <w:rFonts w:ascii="Times New Roman" w:hAnsi="Times New Roman" w:cs="Times New Roman"/>
                <w:sz w:val="22"/>
                <w:szCs w:val="22"/>
              </w:rPr>
              <w:t>Disposals</w:t>
            </w:r>
          </w:p>
        </w:tc>
        <w:tc>
          <w:tcPr>
            <w:tcW w:w="456" w:type="pct"/>
            <w:vAlign w:val="center"/>
          </w:tcPr>
          <w:p w14:paraId="350B43DE" w14:textId="2310835B"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20" w:lineRule="atLeast"/>
              <w:ind w:left="-108" w:right="-100"/>
              <w:rPr>
                <w:rFonts w:ascii="Times New Roman" w:hAnsi="Times New Roman" w:cs="Times New Roman"/>
                <w:sz w:val="22"/>
                <w:szCs w:val="22"/>
              </w:rPr>
            </w:pPr>
            <w:r w:rsidRPr="00D809EC">
              <w:rPr>
                <w:rFonts w:ascii="Times New Roman" w:hAnsi="Times New Roman" w:cs="Times New Roman"/>
                <w:sz w:val="22"/>
                <w:szCs w:val="22"/>
              </w:rPr>
              <w:t>-</w:t>
            </w:r>
          </w:p>
        </w:tc>
        <w:tc>
          <w:tcPr>
            <w:tcW w:w="95" w:type="pct"/>
            <w:vAlign w:val="center"/>
          </w:tcPr>
          <w:p w14:paraId="0C375D84"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0"/>
              <w:jc w:val="center"/>
              <w:rPr>
                <w:rFonts w:ascii="Times New Roman" w:hAnsi="Times New Roman" w:cs="Times New Roman"/>
                <w:sz w:val="22"/>
                <w:szCs w:val="22"/>
              </w:rPr>
            </w:pPr>
          </w:p>
        </w:tc>
        <w:tc>
          <w:tcPr>
            <w:tcW w:w="490" w:type="pct"/>
            <w:vAlign w:val="center"/>
          </w:tcPr>
          <w:p w14:paraId="430B3777" w14:textId="4B8BF879" w:rsidR="00784DDD" w:rsidRPr="00D809EC" w:rsidRDefault="00784DDD" w:rsidP="00394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line="220" w:lineRule="atLeast"/>
              <w:ind w:left="-108" w:right="-100"/>
              <w:rPr>
                <w:rFonts w:ascii="Times New Roman" w:hAnsi="Times New Roman" w:cs="Times New Roman"/>
                <w:sz w:val="22"/>
                <w:szCs w:val="22"/>
              </w:rPr>
            </w:pPr>
            <w:r w:rsidRPr="00D809EC">
              <w:rPr>
                <w:rFonts w:ascii="Times New Roman" w:hAnsi="Times New Roman" w:cs="Times New Roman"/>
                <w:sz w:val="22"/>
                <w:szCs w:val="22"/>
              </w:rPr>
              <w:t>-</w:t>
            </w:r>
          </w:p>
        </w:tc>
        <w:tc>
          <w:tcPr>
            <w:tcW w:w="91" w:type="pct"/>
            <w:vAlign w:val="center"/>
          </w:tcPr>
          <w:p w14:paraId="205BB802"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jc w:val="center"/>
              <w:rPr>
                <w:rFonts w:ascii="Times New Roman" w:hAnsi="Times New Roman" w:cs="Times New Roman"/>
                <w:sz w:val="22"/>
                <w:szCs w:val="22"/>
              </w:rPr>
            </w:pPr>
          </w:p>
        </w:tc>
        <w:tc>
          <w:tcPr>
            <w:tcW w:w="443" w:type="pct"/>
            <w:vAlign w:val="center"/>
          </w:tcPr>
          <w:p w14:paraId="79AEEE27" w14:textId="53C81F8F"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sz w:val="22"/>
                <w:szCs w:val="22"/>
              </w:rPr>
            </w:pPr>
            <w:r w:rsidRPr="00D809EC">
              <w:rPr>
                <w:rFonts w:ascii="Times New Roman" w:hAnsi="Times New Roman" w:cs="Times New Roman"/>
                <w:sz w:val="22"/>
                <w:szCs w:val="22"/>
              </w:rPr>
              <w:t>(12,924)</w:t>
            </w:r>
          </w:p>
        </w:tc>
        <w:tc>
          <w:tcPr>
            <w:tcW w:w="91" w:type="pct"/>
            <w:vAlign w:val="center"/>
          </w:tcPr>
          <w:p w14:paraId="46F34EAB"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jc w:val="center"/>
              <w:rPr>
                <w:rFonts w:ascii="Times New Roman" w:hAnsi="Times New Roman" w:cs="Times New Roman"/>
                <w:sz w:val="22"/>
                <w:szCs w:val="22"/>
              </w:rPr>
            </w:pPr>
          </w:p>
        </w:tc>
        <w:tc>
          <w:tcPr>
            <w:tcW w:w="443" w:type="pct"/>
            <w:vAlign w:val="center"/>
          </w:tcPr>
          <w:p w14:paraId="7F1DE3BD" w14:textId="3F6F967A"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after="0" w:line="220" w:lineRule="atLeast"/>
              <w:ind w:left="-108" w:right="-100"/>
              <w:rPr>
                <w:rFonts w:ascii="Times New Roman" w:hAnsi="Times New Roman" w:cs="Times New Roman"/>
                <w:sz w:val="22"/>
                <w:szCs w:val="22"/>
              </w:rPr>
            </w:pPr>
            <w:r w:rsidRPr="00D809EC">
              <w:rPr>
                <w:rFonts w:ascii="Times New Roman" w:hAnsi="Times New Roman" w:cs="Times New Roman"/>
                <w:sz w:val="22"/>
                <w:szCs w:val="22"/>
              </w:rPr>
              <w:t>(3,342)</w:t>
            </w:r>
          </w:p>
        </w:tc>
        <w:tc>
          <w:tcPr>
            <w:tcW w:w="91" w:type="pct"/>
            <w:vAlign w:val="center"/>
          </w:tcPr>
          <w:p w14:paraId="38B6BFE6"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jc w:val="center"/>
              <w:rPr>
                <w:rFonts w:ascii="Times New Roman" w:hAnsi="Times New Roman" w:cs="Times New Roman"/>
                <w:sz w:val="22"/>
                <w:szCs w:val="22"/>
              </w:rPr>
            </w:pPr>
          </w:p>
        </w:tc>
        <w:tc>
          <w:tcPr>
            <w:tcW w:w="481" w:type="pct"/>
            <w:vAlign w:val="center"/>
          </w:tcPr>
          <w:p w14:paraId="55ECA64E" w14:textId="36ECA4E1"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spacing w:after="0" w:line="220" w:lineRule="atLeast"/>
              <w:ind w:left="-108" w:right="-100"/>
              <w:rPr>
                <w:rFonts w:ascii="Times New Roman" w:hAnsi="Times New Roman" w:cs="Times New Roman"/>
                <w:sz w:val="22"/>
                <w:szCs w:val="22"/>
              </w:rPr>
            </w:pPr>
            <w:r w:rsidRPr="00D809EC">
              <w:rPr>
                <w:rFonts w:ascii="Times New Roman" w:hAnsi="Times New Roman" w:cs="Times New Roman"/>
                <w:sz w:val="22"/>
                <w:szCs w:val="22"/>
              </w:rPr>
              <w:t>(27)</w:t>
            </w:r>
          </w:p>
        </w:tc>
        <w:tc>
          <w:tcPr>
            <w:tcW w:w="91" w:type="pct"/>
            <w:vAlign w:val="center"/>
          </w:tcPr>
          <w:p w14:paraId="72B4F0AC"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jc w:val="center"/>
              <w:rPr>
                <w:rFonts w:ascii="Times New Roman" w:hAnsi="Times New Roman" w:cs="Times New Roman"/>
                <w:sz w:val="22"/>
                <w:szCs w:val="22"/>
              </w:rPr>
            </w:pPr>
          </w:p>
        </w:tc>
        <w:tc>
          <w:tcPr>
            <w:tcW w:w="462" w:type="pct"/>
            <w:vAlign w:val="center"/>
          </w:tcPr>
          <w:p w14:paraId="2281FDBB" w14:textId="2F7E2E6C" w:rsidR="00784DDD" w:rsidRPr="00D809EC" w:rsidRDefault="00784DDD" w:rsidP="00394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atLeast"/>
              <w:ind w:left="-108" w:right="-100"/>
              <w:rPr>
                <w:rFonts w:ascii="Times New Roman" w:hAnsi="Times New Roman" w:cs="Times New Roman"/>
                <w:sz w:val="22"/>
                <w:szCs w:val="22"/>
              </w:rPr>
            </w:pPr>
            <w:r w:rsidRPr="00D809EC">
              <w:rPr>
                <w:rFonts w:ascii="Times New Roman" w:hAnsi="Times New Roman" w:cs="Times New Roman"/>
                <w:sz w:val="22"/>
                <w:szCs w:val="22"/>
              </w:rPr>
              <w:t>-</w:t>
            </w:r>
          </w:p>
        </w:tc>
        <w:tc>
          <w:tcPr>
            <w:tcW w:w="82" w:type="pct"/>
            <w:vAlign w:val="center"/>
          </w:tcPr>
          <w:p w14:paraId="6FEFC386"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jc w:val="center"/>
              <w:rPr>
                <w:rFonts w:ascii="Times New Roman" w:hAnsi="Times New Roman" w:cs="Times New Roman"/>
                <w:sz w:val="22"/>
                <w:szCs w:val="22"/>
              </w:rPr>
            </w:pPr>
          </w:p>
        </w:tc>
        <w:tc>
          <w:tcPr>
            <w:tcW w:w="439" w:type="pct"/>
            <w:vAlign w:val="center"/>
          </w:tcPr>
          <w:p w14:paraId="5C2CEEA7" w14:textId="16C7A12E"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ind w:right="-100"/>
              <w:rPr>
                <w:rFonts w:ascii="Times New Roman" w:hAnsi="Times New Roman" w:cs="Times New Roman"/>
                <w:sz w:val="22"/>
                <w:szCs w:val="22"/>
              </w:rPr>
            </w:pPr>
            <w:r w:rsidRPr="00D809EC">
              <w:rPr>
                <w:rFonts w:ascii="Times New Roman" w:hAnsi="Times New Roman" w:cs="Times New Roman"/>
                <w:sz w:val="22"/>
                <w:szCs w:val="22"/>
              </w:rPr>
              <w:t>(16,293)</w:t>
            </w:r>
          </w:p>
        </w:tc>
      </w:tr>
      <w:tr w:rsidR="00784DDD" w:rsidRPr="00D809EC" w14:paraId="0E3F3261" w14:textId="77777777" w:rsidTr="00D73A71">
        <w:tc>
          <w:tcPr>
            <w:tcW w:w="1245" w:type="pct"/>
            <w:vAlign w:val="center"/>
          </w:tcPr>
          <w:p w14:paraId="7BF53AE0" w14:textId="1491BFD4"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i/>
                <w:iCs/>
                <w:sz w:val="22"/>
                <w:szCs w:val="22"/>
              </w:rPr>
            </w:pPr>
            <w:r w:rsidRPr="00D809EC">
              <w:rPr>
                <w:rFonts w:ascii="Times New Roman" w:hAnsi="Times New Roman" w:cs="Times New Roman"/>
                <w:sz w:val="22"/>
                <w:szCs w:val="22"/>
              </w:rPr>
              <w:t>Effect of movements in exchange rates</w:t>
            </w:r>
          </w:p>
        </w:tc>
        <w:tc>
          <w:tcPr>
            <w:tcW w:w="456" w:type="pct"/>
            <w:tcBorders>
              <w:bottom w:val="single" w:sz="4" w:space="0" w:color="auto"/>
            </w:tcBorders>
            <w:vAlign w:val="center"/>
          </w:tcPr>
          <w:p w14:paraId="0A71909F" w14:textId="037F212E"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20" w:lineRule="atLeast"/>
              <w:ind w:left="-108" w:right="-100"/>
              <w:rPr>
                <w:rFonts w:ascii="Times New Roman" w:hAnsi="Times New Roman" w:cs="Times New Roman"/>
                <w:sz w:val="22"/>
                <w:szCs w:val="22"/>
              </w:rPr>
            </w:pPr>
            <w:r w:rsidRPr="00D809EC">
              <w:rPr>
                <w:rFonts w:ascii="Times New Roman" w:hAnsi="Times New Roman" w:cs="Times New Roman"/>
                <w:sz w:val="22"/>
                <w:szCs w:val="22"/>
              </w:rPr>
              <w:t>-</w:t>
            </w:r>
          </w:p>
        </w:tc>
        <w:tc>
          <w:tcPr>
            <w:tcW w:w="95" w:type="pct"/>
            <w:vAlign w:val="center"/>
          </w:tcPr>
          <w:p w14:paraId="41C5DD28"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0"/>
              <w:jc w:val="center"/>
              <w:rPr>
                <w:rFonts w:ascii="Times New Roman" w:hAnsi="Times New Roman" w:cs="Times New Roman"/>
                <w:sz w:val="22"/>
                <w:szCs w:val="22"/>
              </w:rPr>
            </w:pPr>
          </w:p>
        </w:tc>
        <w:tc>
          <w:tcPr>
            <w:tcW w:w="490" w:type="pct"/>
            <w:tcBorders>
              <w:bottom w:val="single" w:sz="4" w:space="0" w:color="auto"/>
            </w:tcBorders>
            <w:vAlign w:val="center"/>
          </w:tcPr>
          <w:p w14:paraId="59504221" w14:textId="3F288F6B"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20" w:lineRule="atLeast"/>
              <w:ind w:left="-108" w:right="-100"/>
              <w:rPr>
                <w:rFonts w:ascii="Times New Roman" w:hAnsi="Times New Roman" w:cs="Times New Roman"/>
                <w:sz w:val="22"/>
                <w:szCs w:val="22"/>
              </w:rPr>
            </w:pPr>
            <w:r w:rsidRPr="00D809EC">
              <w:rPr>
                <w:rFonts w:ascii="Times New Roman" w:hAnsi="Times New Roman" w:cs="Times New Roman"/>
                <w:sz w:val="22"/>
                <w:szCs w:val="22"/>
              </w:rPr>
              <w:t>2,668</w:t>
            </w:r>
          </w:p>
        </w:tc>
        <w:tc>
          <w:tcPr>
            <w:tcW w:w="91" w:type="pct"/>
            <w:vAlign w:val="center"/>
          </w:tcPr>
          <w:p w14:paraId="7705D7CF"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jc w:val="center"/>
              <w:rPr>
                <w:rFonts w:ascii="Times New Roman" w:hAnsi="Times New Roman" w:cs="Times New Roman"/>
                <w:sz w:val="22"/>
                <w:szCs w:val="22"/>
              </w:rPr>
            </w:pPr>
          </w:p>
        </w:tc>
        <w:tc>
          <w:tcPr>
            <w:tcW w:w="443" w:type="pct"/>
            <w:tcBorders>
              <w:bottom w:val="single" w:sz="4" w:space="0" w:color="auto"/>
            </w:tcBorders>
            <w:vAlign w:val="center"/>
          </w:tcPr>
          <w:p w14:paraId="2B99AA3D" w14:textId="1212CE12"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sz w:val="22"/>
                <w:szCs w:val="22"/>
              </w:rPr>
            </w:pPr>
            <w:r w:rsidRPr="00D809EC">
              <w:rPr>
                <w:rFonts w:ascii="Times New Roman" w:hAnsi="Times New Roman" w:cs="Times New Roman"/>
                <w:sz w:val="22"/>
                <w:szCs w:val="22"/>
              </w:rPr>
              <w:t>699</w:t>
            </w:r>
          </w:p>
        </w:tc>
        <w:tc>
          <w:tcPr>
            <w:tcW w:w="91" w:type="pct"/>
            <w:vAlign w:val="center"/>
          </w:tcPr>
          <w:p w14:paraId="4124A925"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jc w:val="center"/>
              <w:rPr>
                <w:rFonts w:ascii="Times New Roman" w:hAnsi="Times New Roman" w:cs="Times New Roman"/>
                <w:sz w:val="22"/>
                <w:szCs w:val="22"/>
              </w:rPr>
            </w:pPr>
          </w:p>
        </w:tc>
        <w:tc>
          <w:tcPr>
            <w:tcW w:w="443" w:type="pct"/>
            <w:tcBorders>
              <w:bottom w:val="single" w:sz="4" w:space="0" w:color="auto"/>
            </w:tcBorders>
            <w:vAlign w:val="center"/>
          </w:tcPr>
          <w:p w14:paraId="7B8B2438" w14:textId="767845FA"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after="0" w:line="220" w:lineRule="atLeast"/>
              <w:ind w:left="-108" w:right="-100"/>
              <w:rPr>
                <w:rFonts w:ascii="Times New Roman" w:hAnsi="Times New Roman" w:cs="Times New Roman"/>
                <w:sz w:val="22"/>
                <w:szCs w:val="22"/>
              </w:rPr>
            </w:pPr>
            <w:r w:rsidRPr="00D809EC">
              <w:rPr>
                <w:rFonts w:ascii="Times New Roman" w:hAnsi="Times New Roman" w:cs="Times New Roman"/>
                <w:sz w:val="22"/>
                <w:szCs w:val="22"/>
              </w:rPr>
              <w:t>224</w:t>
            </w:r>
          </w:p>
        </w:tc>
        <w:tc>
          <w:tcPr>
            <w:tcW w:w="91" w:type="pct"/>
            <w:vAlign w:val="center"/>
          </w:tcPr>
          <w:p w14:paraId="23F96DC2"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jc w:val="center"/>
              <w:rPr>
                <w:rFonts w:ascii="Times New Roman" w:hAnsi="Times New Roman" w:cs="Times New Roman"/>
                <w:sz w:val="22"/>
                <w:szCs w:val="22"/>
              </w:rPr>
            </w:pPr>
          </w:p>
        </w:tc>
        <w:tc>
          <w:tcPr>
            <w:tcW w:w="481" w:type="pct"/>
            <w:tcBorders>
              <w:bottom w:val="single" w:sz="4" w:space="0" w:color="auto"/>
            </w:tcBorders>
            <w:vAlign w:val="center"/>
          </w:tcPr>
          <w:p w14:paraId="678EDE69" w14:textId="7F2185EC"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spacing w:after="0" w:line="220" w:lineRule="atLeast"/>
              <w:ind w:left="-108" w:right="-100"/>
              <w:rPr>
                <w:rFonts w:ascii="Times New Roman" w:hAnsi="Times New Roman" w:cs="Times New Roman"/>
                <w:sz w:val="22"/>
                <w:szCs w:val="22"/>
              </w:rPr>
            </w:pPr>
            <w:r w:rsidRPr="00D809EC">
              <w:rPr>
                <w:rFonts w:ascii="Times New Roman" w:hAnsi="Times New Roman" w:cs="Times New Roman"/>
                <w:sz w:val="22"/>
                <w:szCs w:val="22"/>
              </w:rPr>
              <w:t>127</w:t>
            </w:r>
          </w:p>
        </w:tc>
        <w:tc>
          <w:tcPr>
            <w:tcW w:w="91" w:type="pct"/>
            <w:vAlign w:val="center"/>
          </w:tcPr>
          <w:p w14:paraId="6EF74306"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jc w:val="center"/>
              <w:rPr>
                <w:rFonts w:ascii="Times New Roman" w:hAnsi="Times New Roman" w:cs="Times New Roman"/>
                <w:sz w:val="22"/>
                <w:szCs w:val="22"/>
              </w:rPr>
            </w:pPr>
          </w:p>
        </w:tc>
        <w:tc>
          <w:tcPr>
            <w:tcW w:w="462" w:type="pct"/>
            <w:tcBorders>
              <w:bottom w:val="single" w:sz="4" w:space="0" w:color="auto"/>
            </w:tcBorders>
            <w:vAlign w:val="center"/>
          </w:tcPr>
          <w:p w14:paraId="281A9375" w14:textId="441BA38C" w:rsidR="00784DDD" w:rsidRPr="00D809EC" w:rsidRDefault="00784DDD" w:rsidP="00394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atLeast"/>
              <w:ind w:left="-108" w:right="-100"/>
              <w:rPr>
                <w:rFonts w:ascii="Times New Roman" w:hAnsi="Times New Roman" w:cs="Times New Roman"/>
                <w:sz w:val="22"/>
                <w:szCs w:val="22"/>
              </w:rPr>
            </w:pPr>
            <w:r w:rsidRPr="00D809EC">
              <w:rPr>
                <w:rFonts w:ascii="Times New Roman" w:hAnsi="Times New Roman" w:cs="Times New Roman"/>
                <w:sz w:val="22"/>
                <w:szCs w:val="22"/>
              </w:rPr>
              <w:t>-</w:t>
            </w:r>
          </w:p>
        </w:tc>
        <w:tc>
          <w:tcPr>
            <w:tcW w:w="82" w:type="pct"/>
            <w:vAlign w:val="center"/>
          </w:tcPr>
          <w:p w14:paraId="1E97BA96"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jc w:val="center"/>
              <w:rPr>
                <w:rFonts w:ascii="Times New Roman" w:hAnsi="Times New Roman" w:cs="Times New Roman"/>
                <w:sz w:val="22"/>
                <w:szCs w:val="22"/>
              </w:rPr>
            </w:pPr>
          </w:p>
        </w:tc>
        <w:tc>
          <w:tcPr>
            <w:tcW w:w="439" w:type="pct"/>
            <w:tcBorders>
              <w:bottom w:val="single" w:sz="4" w:space="0" w:color="auto"/>
            </w:tcBorders>
            <w:vAlign w:val="center"/>
          </w:tcPr>
          <w:p w14:paraId="7F201E81" w14:textId="735E129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ind w:right="-100"/>
              <w:rPr>
                <w:rFonts w:ascii="Times New Roman" w:hAnsi="Times New Roman" w:cs="Times New Roman"/>
                <w:sz w:val="22"/>
                <w:szCs w:val="22"/>
              </w:rPr>
            </w:pPr>
            <w:r w:rsidRPr="00D809EC">
              <w:rPr>
                <w:rFonts w:ascii="Times New Roman" w:hAnsi="Times New Roman" w:cs="Times New Roman"/>
                <w:sz w:val="22"/>
                <w:szCs w:val="22"/>
              </w:rPr>
              <w:t>3,718</w:t>
            </w:r>
          </w:p>
        </w:tc>
      </w:tr>
      <w:tr w:rsidR="00784DDD" w:rsidRPr="00D809EC" w14:paraId="2A42B1D6" w14:textId="77777777" w:rsidTr="004010B7">
        <w:tc>
          <w:tcPr>
            <w:tcW w:w="1245" w:type="pct"/>
          </w:tcPr>
          <w:p w14:paraId="297C5BED" w14:textId="071A5BEC"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b/>
                <w:bCs/>
                <w:sz w:val="22"/>
                <w:szCs w:val="22"/>
              </w:rPr>
            </w:pPr>
            <w:r w:rsidRPr="00D809EC">
              <w:rPr>
                <w:rFonts w:ascii="Times New Roman" w:hAnsi="Times New Roman" w:cs="Times New Roman"/>
                <w:b/>
                <w:bCs/>
                <w:sz w:val="22"/>
                <w:szCs w:val="22"/>
              </w:rPr>
              <w:t>At 31 December 2021 and</w:t>
            </w:r>
          </w:p>
        </w:tc>
        <w:tc>
          <w:tcPr>
            <w:tcW w:w="456" w:type="pct"/>
            <w:tcBorders>
              <w:top w:val="single" w:sz="4" w:space="0" w:color="auto"/>
            </w:tcBorders>
            <w:vAlign w:val="center"/>
          </w:tcPr>
          <w:p w14:paraId="22DF5EC7" w14:textId="337AE920"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line="220" w:lineRule="atLeast"/>
              <w:ind w:left="-108" w:right="-100"/>
              <w:rPr>
                <w:rFonts w:ascii="Times New Roman" w:hAnsi="Times New Roman" w:cs="Times New Roman"/>
                <w:b/>
                <w:bCs/>
                <w:sz w:val="22"/>
                <w:szCs w:val="22"/>
              </w:rPr>
            </w:pPr>
          </w:p>
        </w:tc>
        <w:tc>
          <w:tcPr>
            <w:tcW w:w="95" w:type="pct"/>
            <w:vAlign w:val="center"/>
          </w:tcPr>
          <w:p w14:paraId="6E43BD4D"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jc w:val="center"/>
              <w:rPr>
                <w:rFonts w:ascii="Times New Roman" w:hAnsi="Times New Roman" w:cs="Times New Roman"/>
                <w:b/>
                <w:bCs/>
                <w:sz w:val="22"/>
                <w:szCs w:val="22"/>
              </w:rPr>
            </w:pPr>
          </w:p>
        </w:tc>
        <w:tc>
          <w:tcPr>
            <w:tcW w:w="490" w:type="pct"/>
            <w:tcBorders>
              <w:top w:val="single" w:sz="4" w:space="0" w:color="auto"/>
            </w:tcBorders>
            <w:vAlign w:val="center"/>
          </w:tcPr>
          <w:p w14:paraId="37C217FA" w14:textId="014E4A09"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20" w:lineRule="atLeast"/>
              <w:ind w:right="-100"/>
              <w:rPr>
                <w:rFonts w:ascii="Times New Roman" w:hAnsi="Times New Roman" w:cs="Times New Roman"/>
                <w:b/>
                <w:bCs/>
                <w:sz w:val="22"/>
                <w:szCs w:val="22"/>
              </w:rPr>
            </w:pPr>
          </w:p>
        </w:tc>
        <w:tc>
          <w:tcPr>
            <w:tcW w:w="91" w:type="pct"/>
            <w:vAlign w:val="center"/>
          </w:tcPr>
          <w:p w14:paraId="2C1EA5F7"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jc w:val="center"/>
              <w:rPr>
                <w:rFonts w:ascii="Times New Roman" w:hAnsi="Times New Roman" w:cs="Times New Roman"/>
                <w:b/>
                <w:bCs/>
                <w:sz w:val="22"/>
                <w:szCs w:val="22"/>
              </w:rPr>
            </w:pPr>
          </w:p>
        </w:tc>
        <w:tc>
          <w:tcPr>
            <w:tcW w:w="443" w:type="pct"/>
            <w:tcBorders>
              <w:top w:val="single" w:sz="4" w:space="0" w:color="auto"/>
            </w:tcBorders>
            <w:vAlign w:val="center"/>
          </w:tcPr>
          <w:p w14:paraId="2ED1CDE6" w14:textId="041DABA3"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b/>
                <w:bCs/>
                <w:sz w:val="22"/>
                <w:szCs w:val="22"/>
              </w:rPr>
            </w:pPr>
          </w:p>
        </w:tc>
        <w:tc>
          <w:tcPr>
            <w:tcW w:w="91" w:type="pct"/>
            <w:vAlign w:val="center"/>
          </w:tcPr>
          <w:p w14:paraId="41D4A9E0"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jc w:val="center"/>
              <w:rPr>
                <w:rFonts w:ascii="Times New Roman" w:hAnsi="Times New Roman" w:cs="Times New Roman"/>
                <w:b/>
                <w:bCs/>
                <w:sz w:val="22"/>
                <w:szCs w:val="22"/>
              </w:rPr>
            </w:pPr>
          </w:p>
        </w:tc>
        <w:tc>
          <w:tcPr>
            <w:tcW w:w="443" w:type="pct"/>
            <w:tcBorders>
              <w:top w:val="single" w:sz="4" w:space="0" w:color="auto"/>
            </w:tcBorders>
            <w:vAlign w:val="center"/>
          </w:tcPr>
          <w:p w14:paraId="1685CE7E" w14:textId="34177CDB"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20" w:lineRule="atLeast"/>
              <w:ind w:left="-108" w:right="-100"/>
              <w:rPr>
                <w:rFonts w:ascii="Times New Roman" w:hAnsi="Times New Roman" w:cs="Times New Roman"/>
                <w:b/>
                <w:bCs/>
                <w:sz w:val="22"/>
                <w:szCs w:val="22"/>
              </w:rPr>
            </w:pPr>
          </w:p>
        </w:tc>
        <w:tc>
          <w:tcPr>
            <w:tcW w:w="91" w:type="pct"/>
            <w:vAlign w:val="center"/>
          </w:tcPr>
          <w:p w14:paraId="264F82A1"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jc w:val="center"/>
              <w:rPr>
                <w:rFonts w:ascii="Times New Roman" w:hAnsi="Times New Roman" w:cs="Times New Roman"/>
                <w:b/>
                <w:bCs/>
                <w:sz w:val="22"/>
                <w:szCs w:val="22"/>
              </w:rPr>
            </w:pPr>
          </w:p>
        </w:tc>
        <w:tc>
          <w:tcPr>
            <w:tcW w:w="481" w:type="pct"/>
            <w:tcBorders>
              <w:top w:val="single" w:sz="4" w:space="0" w:color="auto"/>
            </w:tcBorders>
            <w:vAlign w:val="center"/>
          </w:tcPr>
          <w:p w14:paraId="53531F92" w14:textId="208F4A06"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spacing w:after="0" w:line="220" w:lineRule="atLeast"/>
              <w:ind w:left="-108" w:right="-100"/>
              <w:rPr>
                <w:rFonts w:ascii="Times New Roman" w:hAnsi="Times New Roman" w:cs="Times New Roman"/>
                <w:b/>
                <w:bCs/>
                <w:sz w:val="22"/>
                <w:szCs w:val="22"/>
              </w:rPr>
            </w:pPr>
          </w:p>
        </w:tc>
        <w:tc>
          <w:tcPr>
            <w:tcW w:w="91" w:type="pct"/>
            <w:vAlign w:val="center"/>
          </w:tcPr>
          <w:p w14:paraId="36EF1003"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jc w:val="center"/>
              <w:rPr>
                <w:rFonts w:ascii="Times New Roman" w:hAnsi="Times New Roman" w:cs="Times New Roman"/>
                <w:b/>
                <w:bCs/>
                <w:sz w:val="22"/>
                <w:szCs w:val="22"/>
              </w:rPr>
            </w:pPr>
          </w:p>
        </w:tc>
        <w:tc>
          <w:tcPr>
            <w:tcW w:w="462" w:type="pct"/>
            <w:tcBorders>
              <w:top w:val="single" w:sz="4" w:space="0" w:color="auto"/>
            </w:tcBorders>
            <w:vAlign w:val="center"/>
          </w:tcPr>
          <w:p w14:paraId="0C46131E" w14:textId="0E95B6B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00"/>
              <w:rPr>
                <w:rFonts w:ascii="Times New Roman" w:hAnsi="Times New Roman" w:cs="Times New Roman"/>
                <w:b/>
                <w:bCs/>
                <w:sz w:val="22"/>
                <w:szCs w:val="22"/>
              </w:rPr>
            </w:pPr>
          </w:p>
        </w:tc>
        <w:tc>
          <w:tcPr>
            <w:tcW w:w="82" w:type="pct"/>
            <w:vAlign w:val="center"/>
          </w:tcPr>
          <w:p w14:paraId="77581912"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jc w:val="center"/>
              <w:rPr>
                <w:rFonts w:ascii="Times New Roman" w:hAnsi="Times New Roman" w:cs="Times New Roman"/>
                <w:b/>
                <w:bCs/>
                <w:sz w:val="22"/>
                <w:szCs w:val="22"/>
              </w:rPr>
            </w:pPr>
          </w:p>
        </w:tc>
        <w:tc>
          <w:tcPr>
            <w:tcW w:w="439" w:type="pct"/>
            <w:tcBorders>
              <w:top w:val="single" w:sz="4" w:space="0" w:color="auto"/>
            </w:tcBorders>
            <w:vAlign w:val="center"/>
          </w:tcPr>
          <w:p w14:paraId="09C6CA11" w14:textId="3BE300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right="-100"/>
              <w:rPr>
                <w:rFonts w:ascii="Times New Roman" w:hAnsi="Times New Roman" w:cs="Times New Roman"/>
                <w:b/>
                <w:bCs/>
                <w:sz w:val="22"/>
                <w:szCs w:val="22"/>
              </w:rPr>
            </w:pPr>
          </w:p>
        </w:tc>
      </w:tr>
      <w:tr w:rsidR="00784DDD" w:rsidRPr="00D809EC" w14:paraId="7D692475" w14:textId="77777777" w:rsidTr="004010B7">
        <w:tc>
          <w:tcPr>
            <w:tcW w:w="1245" w:type="pct"/>
            <w:vAlign w:val="bottom"/>
          </w:tcPr>
          <w:p w14:paraId="535BDA81" w14:textId="09F4C02F"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firstLine="156"/>
              <w:jc w:val="both"/>
              <w:rPr>
                <w:rFonts w:ascii="Times New Roman" w:hAnsi="Times New Roman" w:cs="Times New Roman"/>
                <w:b/>
                <w:bCs/>
                <w:sz w:val="22"/>
                <w:szCs w:val="22"/>
              </w:rPr>
            </w:pPr>
            <w:r w:rsidRPr="00D809EC">
              <w:rPr>
                <w:rFonts w:ascii="Times New Roman" w:hAnsi="Times New Roman" w:cs="Times New Roman"/>
                <w:sz w:val="22"/>
                <w:szCs w:val="22"/>
              </w:rPr>
              <w:t xml:space="preserve">  </w:t>
            </w:r>
            <w:r w:rsidRPr="00D809EC">
              <w:rPr>
                <w:rFonts w:ascii="Times New Roman" w:hAnsi="Times New Roman" w:cs="Times New Roman"/>
                <w:b/>
                <w:bCs/>
                <w:sz w:val="22"/>
                <w:szCs w:val="22"/>
              </w:rPr>
              <w:t>1 January 2022</w:t>
            </w:r>
          </w:p>
        </w:tc>
        <w:tc>
          <w:tcPr>
            <w:tcW w:w="456" w:type="pct"/>
            <w:vAlign w:val="center"/>
          </w:tcPr>
          <w:p w14:paraId="05DA5804" w14:textId="169DBCF9"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line="220" w:lineRule="atLeast"/>
              <w:ind w:left="-108" w:right="-100"/>
              <w:rPr>
                <w:rFonts w:ascii="Times New Roman" w:hAnsi="Times New Roman" w:cs="Times New Roman"/>
                <w:b/>
                <w:bCs/>
                <w:sz w:val="22"/>
                <w:szCs w:val="22"/>
              </w:rPr>
            </w:pPr>
            <w:r w:rsidRPr="00D809EC">
              <w:rPr>
                <w:rFonts w:ascii="Times New Roman" w:hAnsi="Times New Roman" w:cs="Times New Roman"/>
                <w:b/>
                <w:bCs/>
                <w:sz w:val="22"/>
                <w:szCs w:val="22"/>
              </w:rPr>
              <w:t>331,547</w:t>
            </w:r>
          </w:p>
        </w:tc>
        <w:tc>
          <w:tcPr>
            <w:tcW w:w="95" w:type="pct"/>
            <w:vAlign w:val="center"/>
          </w:tcPr>
          <w:p w14:paraId="246F3A11"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jc w:val="center"/>
              <w:rPr>
                <w:rFonts w:ascii="Times New Roman" w:hAnsi="Times New Roman" w:cs="Times New Roman"/>
                <w:b/>
                <w:bCs/>
                <w:sz w:val="22"/>
                <w:szCs w:val="22"/>
              </w:rPr>
            </w:pPr>
          </w:p>
        </w:tc>
        <w:tc>
          <w:tcPr>
            <w:tcW w:w="490" w:type="pct"/>
            <w:vAlign w:val="center"/>
          </w:tcPr>
          <w:p w14:paraId="5A1362E2" w14:textId="3C676091"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20" w:lineRule="atLeast"/>
              <w:ind w:right="-100"/>
              <w:rPr>
                <w:rFonts w:ascii="Times New Roman" w:hAnsi="Times New Roman" w:cs="Times New Roman"/>
                <w:b/>
                <w:bCs/>
                <w:sz w:val="22"/>
                <w:szCs w:val="22"/>
              </w:rPr>
            </w:pPr>
            <w:r w:rsidRPr="00D809EC">
              <w:rPr>
                <w:rFonts w:ascii="Times New Roman" w:hAnsi="Times New Roman" w:cs="Times New Roman"/>
                <w:b/>
                <w:bCs/>
                <w:sz w:val="22"/>
                <w:szCs w:val="22"/>
              </w:rPr>
              <w:t>624,903</w:t>
            </w:r>
          </w:p>
        </w:tc>
        <w:tc>
          <w:tcPr>
            <w:tcW w:w="91" w:type="pct"/>
            <w:vAlign w:val="center"/>
          </w:tcPr>
          <w:p w14:paraId="34C56799"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jc w:val="center"/>
              <w:rPr>
                <w:rFonts w:ascii="Times New Roman" w:hAnsi="Times New Roman" w:cs="Times New Roman"/>
                <w:b/>
                <w:bCs/>
                <w:sz w:val="22"/>
                <w:szCs w:val="22"/>
              </w:rPr>
            </w:pPr>
          </w:p>
        </w:tc>
        <w:tc>
          <w:tcPr>
            <w:tcW w:w="443" w:type="pct"/>
            <w:vAlign w:val="center"/>
          </w:tcPr>
          <w:p w14:paraId="142416DA" w14:textId="64F078C9"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b/>
                <w:bCs/>
                <w:sz w:val="22"/>
                <w:szCs w:val="22"/>
              </w:rPr>
            </w:pPr>
            <w:r w:rsidRPr="00D809EC">
              <w:rPr>
                <w:rFonts w:ascii="Times New Roman" w:hAnsi="Times New Roman" w:cs="Times New Roman"/>
                <w:b/>
                <w:bCs/>
                <w:sz w:val="22"/>
                <w:szCs w:val="22"/>
              </w:rPr>
              <w:t>266,275</w:t>
            </w:r>
          </w:p>
        </w:tc>
        <w:tc>
          <w:tcPr>
            <w:tcW w:w="91" w:type="pct"/>
            <w:vAlign w:val="center"/>
          </w:tcPr>
          <w:p w14:paraId="478D5A7F"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jc w:val="center"/>
              <w:rPr>
                <w:rFonts w:ascii="Times New Roman" w:hAnsi="Times New Roman" w:cs="Times New Roman"/>
                <w:b/>
                <w:bCs/>
                <w:sz w:val="22"/>
                <w:szCs w:val="22"/>
              </w:rPr>
            </w:pPr>
          </w:p>
        </w:tc>
        <w:tc>
          <w:tcPr>
            <w:tcW w:w="443" w:type="pct"/>
            <w:vAlign w:val="center"/>
          </w:tcPr>
          <w:p w14:paraId="14D5A7E9" w14:textId="78569640"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b/>
                <w:bCs/>
                <w:sz w:val="22"/>
                <w:szCs w:val="22"/>
              </w:rPr>
            </w:pPr>
            <w:r w:rsidRPr="00D809EC">
              <w:rPr>
                <w:rFonts w:ascii="Times New Roman" w:hAnsi="Times New Roman" w:cs="Times New Roman"/>
                <w:b/>
                <w:bCs/>
                <w:sz w:val="22"/>
                <w:szCs w:val="22"/>
              </w:rPr>
              <w:t>332,867</w:t>
            </w:r>
          </w:p>
        </w:tc>
        <w:tc>
          <w:tcPr>
            <w:tcW w:w="91" w:type="pct"/>
            <w:vAlign w:val="center"/>
          </w:tcPr>
          <w:p w14:paraId="63974D17"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jc w:val="center"/>
              <w:rPr>
                <w:rFonts w:ascii="Times New Roman" w:hAnsi="Times New Roman" w:cs="Times New Roman"/>
                <w:b/>
                <w:bCs/>
                <w:sz w:val="22"/>
                <w:szCs w:val="22"/>
              </w:rPr>
            </w:pPr>
          </w:p>
        </w:tc>
        <w:tc>
          <w:tcPr>
            <w:tcW w:w="481" w:type="pct"/>
            <w:vAlign w:val="center"/>
          </w:tcPr>
          <w:p w14:paraId="3E755514" w14:textId="2CCF1049"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spacing w:after="0" w:line="220" w:lineRule="atLeast"/>
              <w:ind w:left="-108" w:right="-100"/>
              <w:rPr>
                <w:rFonts w:ascii="Times New Roman" w:hAnsi="Times New Roman" w:cs="Times New Roman"/>
                <w:b/>
                <w:bCs/>
                <w:sz w:val="22"/>
                <w:szCs w:val="22"/>
              </w:rPr>
            </w:pPr>
            <w:r w:rsidRPr="00D809EC">
              <w:rPr>
                <w:rFonts w:ascii="Times New Roman" w:hAnsi="Times New Roman" w:cs="Times New Roman"/>
                <w:b/>
                <w:bCs/>
                <w:sz w:val="22"/>
                <w:szCs w:val="22"/>
              </w:rPr>
              <w:t>22,425</w:t>
            </w:r>
          </w:p>
        </w:tc>
        <w:tc>
          <w:tcPr>
            <w:tcW w:w="91" w:type="pct"/>
            <w:vAlign w:val="center"/>
          </w:tcPr>
          <w:p w14:paraId="364DC56B"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jc w:val="center"/>
              <w:rPr>
                <w:rFonts w:ascii="Times New Roman" w:hAnsi="Times New Roman" w:cs="Times New Roman"/>
                <w:b/>
                <w:bCs/>
                <w:sz w:val="22"/>
                <w:szCs w:val="22"/>
              </w:rPr>
            </w:pPr>
          </w:p>
        </w:tc>
        <w:tc>
          <w:tcPr>
            <w:tcW w:w="462" w:type="pct"/>
            <w:vAlign w:val="center"/>
          </w:tcPr>
          <w:p w14:paraId="609B7BF3" w14:textId="1EB07DE3"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line="220" w:lineRule="atLeast"/>
              <w:ind w:left="-108" w:right="-100"/>
              <w:rPr>
                <w:rFonts w:ascii="Times New Roman" w:hAnsi="Times New Roman" w:cs="Times New Roman"/>
                <w:b/>
                <w:bCs/>
                <w:sz w:val="22"/>
                <w:szCs w:val="22"/>
              </w:rPr>
            </w:pPr>
            <w:r w:rsidRPr="00D809EC">
              <w:rPr>
                <w:rFonts w:ascii="Times New Roman" w:hAnsi="Times New Roman" w:cs="Times New Roman"/>
                <w:b/>
                <w:bCs/>
                <w:sz w:val="22"/>
                <w:szCs w:val="22"/>
              </w:rPr>
              <w:t>1,992</w:t>
            </w:r>
          </w:p>
        </w:tc>
        <w:tc>
          <w:tcPr>
            <w:tcW w:w="82" w:type="pct"/>
            <w:vAlign w:val="center"/>
          </w:tcPr>
          <w:p w14:paraId="47EF1090"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jc w:val="center"/>
              <w:rPr>
                <w:rFonts w:ascii="Times New Roman" w:hAnsi="Times New Roman" w:cs="Times New Roman"/>
                <w:b/>
                <w:bCs/>
                <w:sz w:val="22"/>
                <w:szCs w:val="22"/>
              </w:rPr>
            </w:pPr>
          </w:p>
        </w:tc>
        <w:tc>
          <w:tcPr>
            <w:tcW w:w="439" w:type="pct"/>
            <w:vAlign w:val="center"/>
          </w:tcPr>
          <w:p w14:paraId="395B44BF" w14:textId="73DA3E3C"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b/>
                <w:bCs/>
                <w:sz w:val="22"/>
                <w:szCs w:val="22"/>
              </w:rPr>
            </w:pPr>
            <w:r w:rsidRPr="00D809EC">
              <w:rPr>
                <w:rFonts w:ascii="Times New Roman" w:hAnsi="Times New Roman" w:cs="Times New Roman"/>
                <w:b/>
                <w:bCs/>
                <w:sz w:val="22"/>
                <w:szCs w:val="22"/>
              </w:rPr>
              <w:t>1,580,009</w:t>
            </w:r>
          </w:p>
        </w:tc>
      </w:tr>
      <w:tr w:rsidR="00784DDD" w:rsidRPr="00D809EC" w14:paraId="5477B343" w14:textId="77777777" w:rsidTr="00AF5146">
        <w:tc>
          <w:tcPr>
            <w:tcW w:w="1245" w:type="pct"/>
            <w:vAlign w:val="center"/>
          </w:tcPr>
          <w:p w14:paraId="5BAD3967"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sz w:val="22"/>
                <w:szCs w:val="22"/>
              </w:rPr>
            </w:pPr>
            <w:r w:rsidRPr="00D809EC">
              <w:rPr>
                <w:rFonts w:ascii="Times New Roman" w:hAnsi="Times New Roman" w:cs="Times New Roman"/>
                <w:sz w:val="22"/>
                <w:szCs w:val="22"/>
              </w:rPr>
              <w:t>Additions</w:t>
            </w:r>
          </w:p>
        </w:tc>
        <w:tc>
          <w:tcPr>
            <w:tcW w:w="456" w:type="pct"/>
            <w:vAlign w:val="center"/>
          </w:tcPr>
          <w:p w14:paraId="1F801C61" w14:textId="44BED2B4" w:rsidR="00784DDD" w:rsidRPr="00D809EC" w:rsidRDefault="00394824"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line="220" w:lineRule="atLeast"/>
              <w:ind w:left="-108" w:right="-100"/>
              <w:rPr>
                <w:rFonts w:ascii="Times New Roman" w:hAnsi="Times New Roman" w:cs="Times New Roman"/>
                <w:sz w:val="22"/>
                <w:szCs w:val="22"/>
              </w:rPr>
            </w:pPr>
            <w:r w:rsidRPr="00D809EC">
              <w:rPr>
                <w:rFonts w:ascii="Times New Roman" w:hAnsi="Times New Roman" w:cs="Times New Roman"/>
                <w:sz w:val="22"/>
                <w:szCs w:val="22"/>
              </w:rPr>
              <w:t>2,710</w:t>
            </w:r>
          </w:p>
        </w:tc>
        <w:tc>
          <w:tcPr>
            <w:tcW w:w="95" w:type="pct"/>
            <w:vAlign w:val="center"/>
          </w:tcPr>
          <w:p w14:paraId="10CD87AA"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90" w:type="pct"/>
            <w:vAlign w:val="center"/>
          </w:tcPr>
          <w:p w14:paraId="37DA30BE" w14:textId="47516252" w:rsidR="00784DDD" w:rsidRPr="00D809EC" w:rsidRDefault="00394824"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20" w:lineRule="atLeast"/>
              <w:ind w:right="-100"/>
              <w:rPr>
                <w:rFonts w:ascii="Times New Roman" w:hAnsi="Times New Roman" w:cs="Times New Roman"/>
                <w:sz w:val="22"/>
                <w:szCs w:val="22"/>
              </w:rPr>
            </w:pPr>
            <w:r w:rsidRPr="00D809EC">
              <w:rPr>
                <w:rFonts w:ascii="Times New Roman" w:hAnsi="Times New Roman" w:cs="Times New Roman"/>
                <w:sz w:val="22"/>
                <w:szCs w:val="22"/>
              </w:rPr>
              <w:t>6</w:t>
            </w:r>
            <w:r w:rsidR="00D57850" w:rsidRPr="00D809EC">
              <w:rPr>
                <w:rFonts w:ascii="Times New Roman" w:hAnsi="Times New Roman" w:cs="Times New Roman"/>
                <w:sz w:val="22"/>
                <w:szCs w:val="22"/>
              </w:rPr>
              <w:t>6</w:t>
            </w:r>
            <w:r w:rsidRPr="00D809EC">
              <w:rPr>
                <w:rFonts w:ascii="Times New Roman" w:hAnsi="Times New Roman" w:cs="Times New Roman"/>
                <w:sz w:val="22"/>
                <w:szCs w:val="22"/>
              </w:rPr>
              <w:t>8</w:t>
            </w:r>
          </w:p>
        </w:tc>
        <w:tc>
          <w:tcPr>
            <w:tcW w:w="91" w:type="pct"/>
            <w:vAlign w:val="center"/>
          </w:tcPr>
          <w:p w14:paraId="488CB467"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43" w:type="pct"/>
            <w:vAlign w:val="center"/>
          </w:tcPr>
          <w:p w14:paraId="58F1A2EA" w14:textId="5FC9CD55" w:rsidR="00784DDD" w:rsidRPr="00D809EC" w:rsidRDefault="00D73A1F"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sz w:val="22"/>
                <w:szCs w:val="22"/>
              </w:rPr>
            </w:pPr>
            <w:r w:rsidRPr="00D809EC">
              <w:rPr>
                <w:rFonts w:ascii="Times New Roman" w:hAnsi="Times New Roman" w:cs="Times New Roman"/>
                <w:sz w:val="22"/>
                <w:szCs w:val="22"/>
              </w:rPr>
              <w:t>9,</w:t>
            </w:r>
            <w:r w:rsidR="00BF435B" w:rsidRPr="00D809EC">
              <w:rPr>
                <w:rFonts w:ascii="Times New Roman" w:hAnsi="Times New Roman" w:cs="Times New Roman"/>
                <w:sz w:val="22"/>
                <w:szCs w:val="22"/>
              </w:rPr>
              <w:t>983</w:t>
            </w:r>
          </w:p>
        </w:tc>
        <w:tc>
          <w:tcPr>
            <w:tcW w:w="91" w:type="pct"/>
            <w:vAlign w:val="center"/>
          </w:tcPr>
          <w:p w14:paraId="4903E07F"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43" w:type="pct"/>
            <w:vAlign w:val="center"/>
          </w:tcPr>
          <w:p w14:paraId="34C83AC9" w14:textId="042978A1" w:rsidR="00784DDD" w:rsidRPr="00D809EC" w:rsidRDefault="001A1CC0"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20" w:lineRule="atLeast"/>
              <w:ind w:left="-108" w:right="-100"/>
              <w:rPr>
                <w:rFonts w:ascii="Times New Roman" w:hAnsi="Times New Roman" w:cs="Times New Roman"/>
                <w:sz w:val="22"/>
                <w:szCs w:val="22"/>
              </w:rPr>
            </w:pPr>
            <w:r w:rsidRPr="00D809EC">
              <w:rPr>
                <w:rFonts w:ascii="Times New Roman" w:hAnsi="Times New Roman" w:cs="Times New Roman"/>
                <w:sz w:val="22"/>
                <w:szCs w:val="22"/>
              </w:rPr>
              <w:t>17,461</w:t>
            </w:r>
          </w:p>
        </w:tc>
        <w:tc>
          <w:tcPr>
            <w:tcW w:w="91" w:type="pct"/>
            <w:vAlign w:val="center"/>
          </w:tcPr>
          <w:p w14:paraId="0083F1E9"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sz w:val="22"/>
                <w:szCs w:val="22"/>
              </w:rPr>
            </w:pPr>
          </w:p>
        </w:tc>
        <w:tc>
          <w:tcPr>
            <w:tcW w:w="481" w:type="pct"/>
            <w:vAlign w:val="center"/>
          </w:tcPr>
          <w:p w14:paraId="60E436A8" w14:textId="5486DD72" w:rsidR="00784DDD" w:rsidRPr="00D809EC" w:rsidRDefault="00394824"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spacing w:after="0" w:line="220" w:lineRule="atLeast"/>
              <w:ind w:left="-108" w:right="-100"/>
              <w:rPr>
                <w:rFonts w:ascii="Times New Roman" w:hAnsi="Times New Roman" w:cs="Times New Roman"/>
                <w:sz w:val="22"/>
                <w:szCs w:val="22"/>
              </w:rPr>
            </w:pPr>
            <w:r w:rsidRPr="00D809EC">
              <w:rPr>
                <w:rFonts w:ascii="Times New Roman" w:hAnsi="Times New Roman" w:cs="Times New Roman"/>
                <w:sz w:val="22"/>
                <w:szCs w:val="22"/>
              </w:rPr>
              <w:t>736</w:t>
            </w:r>
          </w:p>
        </w:tc>
        <w:tc>
          <w:tcPr>
            <w:tcW w:w="91" w:type="pct"/>
            <w:vAlign w:val="center"/>
          </w:tcPr>
          <w:p w14:paraId="2E11C205"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 w:val="decimal" w:pos="1091"/>
              </w:tabs>
              <w:spacing w:after="0" w:line="220" w:lineRule="atLeast"/>
              <w:ind w:left="-108" w:right="-100"/>
              <w:rPr>
                <w:rFonts w:ascii="Times New Roman" w:hAnsi="Times New Roman" w:cs="Times New Roman"/>
                <w:sz w:val="22"/>
                <w:szCs w:val="22"/>
              </w:rPr>
            </w:pPr>
          </w:p>
        </w:tc>
        <w:tc>
          <w:tcPr>
            <w:tcW w:w="462" w:type="pct"/>
            <w:vAlign w:val="center"/>
          </w:tcPr>
          <w:p w14:paraId="7A4D09D6" w14:textId="0FAB5318" w:rsidR="00784DDD" w:rsidRPr="00D809EC" w:rsidRDefault="00394824"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00"/>
              <w:rPr>
                <w:rFonts w:ascii="Times New Roman" w:hAnsi="Times New Roman" w:cs="Times New Roman"/>
                <w:sz w:val="22"/>
                <w:szCs w:val="22"/>
              </w:rPr>
            </w:pPr>
            <w:r w:rsidRPr="00D809EC">
              <w:rPr>
                <w:rFonts w:ascii="Times New Roman" w:hAnsi="Times New Roman" w:cs="Times New Roman"/>
                <w:sz w:val="22"/>
                <w:szCs w:val="22"/>
              </w:rPr>
              <w:t>18,</w:t>
            </w:r>
            <w:r w:rsidR="00B60A34" w:rsidRPr="00D809EC">
              <w:rPr>
                <w:rFonts w:ascii="Times New Roman" w:hAnsi="Times New Roman" w:cs="Times New Roman"/>
                <w:sz w:val="22"/>
                <w:szCs w:val="22"/>
              </w:rPr>
              <w:t>848</w:t>
            </w:r>
          </w:p>
        </w:tc>
        <w:tc>
          <w:tcPr>
            <w:tcW w:w="82" w:type="pct"/>
            <w:vAlign w:val="center"/>
          </w:tcPr>
          <w:p w14:paraId="787F56A4"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sz w:val="22"/>
                <w:szCs w:val="22"/>
              </w:rPr>
            </w:pPr>
          </w:p>
        </w:tc>
        <w:tc>
          <w:tcPr>
            <w:tcW w:w="439" w:type="pct"/>
            <w:vAlign w:val="center"/>
          </w:tcPr>
          <w:p w14:paraId="482BD42E" w14:textId="0AA8138A" w:rsidR="00784DDD" w:rsidRPr="00D809EC" w:rsidRDefault="001A1CC0"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sz w:val="22"/>
                <w:szCs w:val="22"/>
              </w:rPr>
            </w:pPr>
            <w:r w:rsidRPr="00D809EC">
              <w:rPr>
                <w:rFonts w:ascii="Times New Roman" w:hAnsi="Times New Roman" w:cs="Times New Roman"/>
                <w:sz w:val="22"/>
                <w:szCs w:val="22"/>
              </w:rPr>
              <w:t>50,40</w:t>
            </w:r>
            <w:r w:rsidR="003F12B9" w:rsidRPr="00D809EC">
              <w:rPr>
                <w:rFonts w:ascii="Times New Roman" w:hAnsi="Times New Roman" w:cs="Times New Roman"/>
                <w:sz w:val="22"/>
                <w:szCs w:val="22"/>
              </w:rPr>
              <w:t>6</w:t>
            </w:r>
          </w:p>
        </w:tc>
      </w:tr>
      <w:tr w:rsidR="00784DDD" w:rsidRPr="00D809EC" w14:paraId="0320C219" w14:textId="77777777" w:rsidTr="00AF5146">
        <w:tc>
          <w:tcPr>
            <w:tcW w:w="1245" w:type="pct"/>
            <w:vAlign w:val="center"/>
          </w:tcPr>
          <w:p w14:paraId="0F250748"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sz w:val="22"/>
                <w:szCs w:val="22"/>
              </w:rPr>
            </w:pPr>
            <w:r w:rsidRPr="00D809EC">
              <w:rPr>
                <w:rFonts w:ascii="Times New Roman" w:hAnsi="Times New Roman" w:cs="Times New Roman"/>
                <w:sz w:val="22"/>
                <w:szCs w:val="22"/>
              </w:rPr>
              <w:t>Transfers</w:t>
            </w:r>
          </w:p>
        </w:tc>
        <w:tc>
          <w:tcPr>
            <w:tcW w:w="456" w:type="pct"/>
            <w:vAlign w:val="center"/>
          </w:tcPr>
          <w:p w14:paraId="1A9504E3" w14:textId="67A62971" w:rsidR="00784DDD" w:rsidRPr="00D809EC" w:rsidRDefault="00394824"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20" w:lineRule="atLeast"/>
              <w:ind w:left="-108" w:right="-100"/>
              <w:rPr>
                <w:rFonts w:ascii="Times New Roman" w:hAnsi="Times New Roman" w:cs="Times New Roman"/>
                <w:sz w:val="22"/>
                <w:szCs w:val="22"/>
              </w:rPr>
            </w:pPr>
            <w:r w:rsidRPr="00D809EC">
              <w:rPr>
                <w:rFonts w:ascii="Times New Roman" w:hAnsi="Times New Roman" w:cs="Times New Roman"/>
                <w:sz w:val="22"/>
                <w:szCs w:val="22"/>
              </w:rPr>
              <w:t>-</w:t>
            </w:r>
          </w:p>
        </w:tc>
        <w:tc>
          <w:tcPr>
            <w:tcW w:w="95" w:type="pct"/>
            <w:vAlign w:val="center"/>
          </w:tcPr>
          <w:p w14:paraId="61E946FD"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90" w:type="pct"/>
            <w:vAlign w:val="center"/>
          </w:tcPr>
          <w:p w14:paraId="4D553F89" w14:textId="5F705093" w:rsidR="00784DDD" w:rsidRPr="00D809EC" w:rsidRDefault="00394824" w:rsidP="00394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20" w:lineRule="atLeast"/>
              <w:ind w:right="-100"/>
              <w:rPr>
                <w:rFonts w:ascii="Times New Roman" w:hAnsi="Times New Roman" w:cs="Times New Roman"/>
                <w:sz w:val="22"/>
                <w:szCs w:val="22"/>
              </w:rPr>
            </w:pPr>
            <w:r w:rsidRPr="00D809EC">
              <w:rPr>
                <w:rFonts w:ascii="Times New Roman" w:hAnsi="Times New Roman" w:cs="Times New Roman"/>
                <w:sz w:val="22"/>
                <w:szCs w:val="22"/>
              </w:rPr>
              <w:t>11,653</w:t>
            </w:r>
          </w:p>
        </w:tc>
        <w:tc>
          <w:tcPr>
            <w:tcW w:w="91" w:type="pct"/>
            <w:vAlign w:val="center"/>
          </w:tcPr>
          <w:p w14:paraId="5A734CA0"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43" w:type="pct"/>
            <w:vAlign w:val="center"/>
          </w:tcPr>
          <w:p w14:paraId="144F7882" w14:textId="18B809B7" w:rsidR="00784DDD" w:rsidRPr="00D809EC" w:rsidRDefault="00394824"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sz w:val="22"/>
                <w:szCs w:val="22"/>
              </w:rPr>
            </w:pPr>
            <w:r w:rsidRPr="00D809EC">
              <w:rPr>
                <w:rFonts w:ascii="Times New Roman" w:hAnsi="Times New Roman" w:cs="Times New Roman"/>
                <w:sz w:val="22"/>
                <w:szCs w:val="22"/>
              </w:rPr>
              <w:t>5,</w:t>
            </w:r>
            <w:r w:rsidR="00D73A1F" w:rsidRPr="00D809EC">
              <w:rPr>
                <w:rFonts w:ascii="Times New Roman" w:hAnsi="Times New Roman" w:cs="Times New Roman"/>
                <w:sz w:val="22"/>
                <w:szCs w:val="22"/>
              </w:rPr>
              <w:t>832</w:t>
            </w:r>
          </w:p>
        </w:tc>
        <w:tc>
          <w:tcPr>
            <w:tcW w:w="91" w:type="pct"/>
            <w:vAlign w:val="center"/>
          </w:tcPr>
          <w:p w14:paraId="47CED9A9"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43" w:type="pct"/>
            <w:vAlign w:val="center"/>
          </w:tcPr>
          <w:p w14:paraId="6580F857" w14:textId="3C8237DB" w:rsidR="00784DDD" w:rsidRPr="00D809EC" w:rsidRDefault="00B60A34"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20" w:lineRule="atLeast"/>
              <w:ind w:left="-108" w:right="-100"/>
              <w:rPr>
                <w:rFonts w:ascii="Times New Roman" w:hAnsi="Times New Roman" w:cs="Times New Roman"/>
                <w:sz w:val="22"/>
                <w:szCs w:val="22"/>
              </w:rPr>
            </w:pPr>
            <w:r w:rsidRPr="00D809EC">
              <w:rPr>
                <w:rFonts w:ascii="Times New Roman" w:hAnsi="Times New Roman" w:cs="Times New Roman"/>
                <w:sz w:val="22"/>
                <w:szCs w:val="22"/>
              </w:rPr>
              <w:t>541</w:t>
            </w:r>
          </w:p>
        </w:tc>
        <w:tc>
          <w:tcPr>
            <w:tcW w:w="91" w:type="pct"/>
            <w:vAlign w:val="center"/>
          </w:tcPr>
          <w:p w14:paraId="1FC41A8B"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sz w:val="22"/>
                <w:szCs w:val="22"/>
              </w:rPr>
            </w:pPr>
          </w:p>
        </w:tc>
        <w:tc>
          <w:tcPr>
            <w:tcW w:w="481" w:type="pct"/>
            <w:vAlign w:val="center"/>
          </w:tcPr>
          <w:p w14:paraId="413B006A" w14:textId="599E3982" w:rsidR="00784DDD" w:rsidRPr="00D809EC" w:rsidRDefault="00394824" w:rsidP="00394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spacing w:after="0" w:line="220" w:lineRule="atLeast"/>
              <w:ind w:left="-108" w:right="-100"/>
              <w:rPr>
                <w:rFonts w:ascii="Times New Roman" w:hAnsi="Times New Roman" w:cs="Times New Roman"/>
                <w:sz w:val="22"/>
                <w:szCs w:val="22"/>
              </w:rPr>
            </w:pPr>
            <w:r w:rsidRPr="00D809EC">
              <w:rPr>
                <w:rFonts w:ascii="Times New Roman" w:hAnsi="Times New Roman" w:cs="Times New Roman"/>
                <w:sz w:val="22"/>
                <w:szCs w:val="22"/>
              </w:rPr>
              <w:t>624</w:t>
            </w:r>
          </w:p>
        </w:tc>
        <w:tc>
          <w:tcPr>
            <w:tcW w:w="91" w:type="pct"/>
            <w:vAlign w:val="center"/>
          </w:tcPr>
          <w:p w14:paraId="0F8BCC03"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sz w:val="22"/>
                <w:szCs w:val="22"/>
              </w:rPr>
            </w:pPr>
          </w:p>
        </w:tc>
        <w:tc>
          <w:tcPr>
            <w:tcW w:w="462" w:type="pct"/>
            <w:vAlign w:val="center"/>
          </w:tcPr>
          <w:p w14:paraId="011E38FB" w14:textId="1D86BF6C" w:rsidR="00784DDD" w:rsidRPr="00D809EC" w:rsidRDefault="00394824"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20" w:lineRule="atLeast"/>
              <w:ind w:left="-108" w:right="-100"/>
              <w:rPr>
                <w:rFonts w:ascii="Times New Roman" w:hAnsi="Times New Roman" w:cs="Times New Roman"/>
                <w:sz w:val="22"/>
                <w:szCs w:val="22"/>
                <w:cs/>
              </w:rPr>
            </w:pPr>
            <w:r w:rsidRPr="00D809EC">
              <w:rPr>
                <w:rFonts w:ascii="Times New Roman" w:hAnsi="Times New Roman" w:cs="Times New Roman"/>
                <w:sz w:val="22"/>
                <w:szCs w:val="22"/>
              </w:rPr>
              <w:t>(1</w:t>
            </w:r>
            <w:r w:rsidR="00B60A34" w:rsidRPr="00D809EC">
              <w:rPr>
                <w:rFonts w:ascii="Times New Roman" w:hAnsi="Times New Roman" w:cs="Times New Roman"/>
                <w:sz w:val="22"/>
                <w:szCs w:val="22"/>
              </w:rPr>
              <w:t>8,650</w:t>
            </w:r>
            <w:r w:rsidRPr="00D809EC">
              <w:rPr>
                <w:rFonts w:ascii="Times New Roman" w:hAnsi="Times New Roman" w:cs="Times New Roman"/>
                <w:sz w:val="22"/>
                <w:szCs w:val="22"/>
              </w:rPr>
              <w:t>)</w:t>
            </w:r>
          </w:p>
        </w:tc>
        <w:tc>
          <w:tcPr>
            <w:tcW w:w="82" w:type="pct"/>
            <w:vAlign w:val="center"/>
          </w:tcPr>
          <w:p w14:paraId="7F7C96E6"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sz w:val="22"/>
                <w:szCs w:val="22"/>
              </w:rPr>
            </w:pPr>
          </w:p>
        </w:tc>
        <w:tc>
          <w:tcPr>
            <w:tcW w:w="439" w:type="pct"/>
            <w:vAlign w:val="center"/>
          </w:tcPr>
          <w:p w14:paraId="69B5EBB7" w14:textId="2A9C4EE6" w:rsidR="00784DDD" w:rsidRPr="00D809EC" w:rsidRDefault="00394824"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after="0" w:line="220" w:lineRule="atLeast"/>
              <w:ind w:left="-108" w:right="-100"/>
              <w:rPr>
                <w:rFonts w:ascii="Times New Roman" w:hAnsi="Times New Roman" w:cs="Times New Roman"/>
                <w:sz w:val="22"/>
                <w:szCs w:val="22"/>
              </w:rPr>
            </w:pPr>
            <w:r w:rsidRPr="00D809EC">
              <w:rPr>
                <w:rFonts w:ascii="Times New Roman" w:hAnsi="Times New Roman" w:cs="Times New Roman"/>
                <w:sz w:val="22"/>
                <w:szCs w:val="22"/>
              </w:rPr>
              <w:t>-</w:t>
            </w:r>
          </w:p>
        </w:tc>
      </w:tr>
      <w:tr w:rsidR="001A1CC0" w:rsidRPr="00D809EC" w14:paraId="3566B868" w14:textId="77777777" w:rsidTr="00AF5146">
        <w:tc>
          <w:tcPr>
            <w:tcW w:w="1245" w:type="pct"/>
            <w:vAlign w:val="center"/>
          </w:tcPr>
          <w:p w14:paraId="188E1758" w14:textId="33F295CC" w:rsidR="001A1CC0" w:rsidRPr="00D809EC" w:rsidRDefault="001A1CC0"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sz w:val="22"/>
                <w:szCs w:val="22"/>
              </w:rPr>
            </w:pPr>
            <w:r w:rsidRPr="00D809EC">
              <w:rPr>
                <w:rFonts w:ascii="Times New Roman" w:hAnsi="Times New Roman" w:cs="Times New Roman"/>
                <w:sz w:val="22"/>
                <w:szCs w:val="22"/>
              </w:rPr>
              <w:t>Transfer</w:t>
            </w:r>
            <w:r w:rsidR="005B3BF9" w:rsidRPr="00D809EC">
              <w:rPr>
                <w:rFonts w:ascii="Times New Roman" w:hAnsi="Times New Roman" w:cs="Times New Roman"/>
                <w:sz w:val="22"/>
                <w:szCs w:val="22"/>
              </w:rPr>
              <w:t>s</w:t>
            </w:r>
            <w:r w:rsidRPr="00D809EC">
              <w:rPr>
                <w:rFonts w:ascii="Times New Roman" w:hAnsi="Times New Roman" w:cs="Times New Roman"/>
                <w:sz w:val="22"/>
                <w:szCs w:val="22"/>
              </w:rPr>
              <w:t xml:space="preserve"> from</w:t>
            </w:r>
            <w:r w:rsidR="00A03BB2" w:rsidRPr="00D809EC">
              <w:rPr>
                <w:rFonts w:ascii="Times New Roman" w:hAnsi="Times New Roman" w:cs="Times New Roman"/>
                <w:sz w:val="22"/>
                <w:szCs w:val="22"/>
              </w:rPr>
              <w:t xml:space="preserve"> </w:t>
            </w:r>
            <w:r w:rsidRPr="00D809EC">
              <w:rPr>
                <w:rFonts w:ascii="Times New Roman" w:hAnsi="Times New Roman" w:cs="Times New Roman"/>
                <w:sz w:val="22"/>
                <w:szCs w:val="22"/>
              </w:rPr>
              <w:t>inventor</w:t>
            </w:r>
            <w:r w:rsidR="005B3BF9" w:rsidRPr="00D809EC">
              <w:rPr>
                <w:rFonts w:ascii="Times New Roman" w:hAnsi="Times New Roman" w:cs="Times New Roman"/>
                <w:sz w:val="22"/>
                <w:szCs w:val="22"/>
              </w:rPr>
              <w:t>ies</w:t>
            </w:r>
          </w:p>
        </w:tc>
        <w:tc>
          <w:tcPr>
            <w:tcW w:w="456" w:type="pct"/>
            <w:vAlign w:val="center"/>
          </w:tcPr>
          <w:p w14:paraId="1E2246B0" w14:textId="0885BA18" w:rsidR="001A1CC0" w:rsidRPr="00D809EC" w:rsidRDefault="001A1CC0"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20" w:lineRule="atLeast"/>
              <w:ind w:left="-108" w:right="-100"/>
              <w:rPr>
                <w:rFonts w:ascii="Times New Roman" w:hAnsi="Times New Roman" w:cs="Times New Roman"/>
                <w:sz w:val="22"/>
                <w:szCs w:val="22"/>
              </w:rPr>
            </w:pPr>
            <w:r w:rsidRPr="00D809EC">
              <w:rPr>
                <w:rFonts w:ascii="Times New Roman" w:hAnsi="Times New Roman" w:cs="Times New Roman"/>
                <w:sz w:val="22"/>
                <w:szCs w:val="22"/>
              </w:rPr>
              <w:t>-</w:t>
            </w:r>
          </w:p>
        </w:tc>
        <w:tc>
          <w:tcPr>
            <w:tcW w:w="95" w:type="pct"/>
            <w:vAlign w:val="center"/>
          </w:tcPr>
          <w:p w14:paraId="23FE9EDD" w14:textId="77777777" w:rsidR="001A1CC0" w:rsidRPr="00D809EC" w:rsidRDefault="001A1CC0"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90" w:type="pct"/>
            <w:vAlign w:val="center"/>
          </w:tcPr>
          <w:p w14:paraId="7A213E5A" w14:textId="0B52FC58" w:rsidR="001A1CC0" w:rsidRPr="00D809EC" w:rsidRDefault="001A1CC0" w:rsidP="001A1C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line="220" w:lineRule="atLeast"/>
              <w:ind w:left="-108" w:right="-100"/>
              <w:rPr>
                <w:rFonts w:ascii="Times New Roman" w:hAnsi="Times New Roman" w:cs="Times New Roman"/>
                <w:sz w:val="22"/>
                <w:szCs w:val="22"/>
              </w:rPr>
            </w:pPr>
            <w:r w:rsidRPr="00D809EC">
              <w:rPr>
                <w:rFonts w:ascii="Times New Roman" w:hAnsi="Times New Roman" w:cs="Times New Roman"/>
                <w:sz w:val="22"/>
                <w:szCs w:val="22"/>
              </w:rPr>
              <w:t>-</w:t>
            </w:r>
          </w:p>
        </w:tc>
        <w:tc>
          <w:tcPr>
            <w:tcW w:w="91" w:type="pct"/>
            <w:vAlign w:val="center"/>
          </w:tcPr>
          <w:p w14:paraId="6861FA21" w14:textId="77777777" w:rsidR="001A1CC0" w:rsidRPr="00D809EC" w:rsidRDefault="001A1CC0"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43" w:type="pct"/>
            <w:vAlign w:val="center"/>
          </w:tcPr>
          <w:p w14:paraId="11C5B283" w14:textId="7331DE49" w:rsidR="001A1CC0" w:rsidRPr="00D809EC" w:rsidRDefault="001A1CC0" w:rsidP="001A1C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line="220" w:lineRule="atLeast"/>
              <w:ind w:left="-108" w:right="-100"/>
              <w:rPr>
                <w:rFonts w:ascii="Times New Roman" w:hAnsi="Times New Roman" w:cs="Times New Roman"/>
                <w:sz w:val="22"/>
                <w:szCs w:val="22"/>
              </w:rPr>
            </w:pPr>
            <w:r w:rsidRPr="00D809EC">
              <w:rPr>
                <w:rFonts w:ascii="Times New Roman" w:hAnsi="Times New Roman" w:cs="Times New Roman"/>
                <w:sz w:val="22"/>
                <w:szCs w:val="22"/>
              </w:rPr>
              <w:t>-</w:t>
            </w:r>
          </w:p>
        </w:tc>
        <w:tc>
          <w:tcPr>
            <w:tcW w:w="91" w:type="pct"/>
            <w:vAlign w:val="center"/>
          </w:tcPr>
          <w:p w14:paraId="685DFBFE" w14:textId="77777777" w:rsidR="001A1CC0" w:rsidRPr="00D809EC" w:rsidRDefault="001A1CC0"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43" w:type="pct"/>
            <w:vAlign w:val="center"/>
          </w:tcPr>
          <w:p w14:paraId="78992626" w14:textId="0ACC06E8" w:rsidR="001A1CC0" w:rsidRPr="00D809EC" w:rsidRDefault="001A1CC0"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20" w:lineRule="atLeast"/>
              <w:ind w:left="-108" w:right="-100"/>
              <w:rPr>
                <w:rFonts w:ascii="Times New Roman" w:hAnsi="Times New Roman" w:cs="Times New Roman"/>
                <w:sz w:val="22"/>
                <w:szCs w:val="22"/>
              </w:rPr>
            </w:pPr>
            <w:r w:rsidRPr="00D809EC">
              <w:rPr>
                <w:rFonts w:ascii="Times New Roman" w:hAnsi="Times New Roman" w:cs="Times New Roman"/>
                <w:sz w:val="22"/>
                <w:szCs w:val="22"/>
              </w:rPr>
              <w:t>42,450</w:t>
            </w:r>
          </w:p>
        </w:tc>
        <w:tc>
          <w:tcPr>
            <w:tcW w:w="91" w:type="pct"/>
            <w:vAlign w:val="center"/>
          </w:tcPr>
          <w:p w14:paraId="265968B5" w14:textId="77777777" w:rsidR="001A1CC0" w:rsidRPr="00D809EC" w:rsidRDefault="001A1CC0"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sz w:val="22"/>
                <w:szCs w:val="22"/>
              </w:rPr>
            </w:pPr>
          </w:p>
        </w:tc>
        <w:tc>
          <w:tcPr>
            <w:tcW w:w="481" w:type="pct"/>
            <w:vAlign w:val="center"/>
          </w:tcPr>
          <w:p w14:paraId="4F12A69E" w14:textId="275D0DAE" w:rsidR="001A1CC0" w:rsidRPr="00D809EC" w:rsidRDefault="001A1CC0" w:rsidP="001A1C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line="220" w:lineRule="atLeast"/>
              <w:ind w:left="-108" w:right="-100"/>
              <w:rPr>
                <w:rFonts w:ascii="Times New Roman" w:hAnsi="Times New Roman" w:cs="Times New Roman"/>
                <w:sz w:val="22"/>
                <w:szCs w:val="22"/>
              </w:rPr>
            </w:pPr>
            <w:r w:rsidRPr="00D809EC">
              <w:rPr>
                <w:rFonts w:ascii="Times New Roman" w:hAnsi="Times New Roman" w:cs="Times New Roman"/>
                <w:sz w:val="22"/>
                <w:szCs w:val="22"/>
              </w:rPr>
              <w:t>-</w:t>
            </w:r>
          </w:p>
        </w:tc>
        <w:tc>
          <w:tcPr>
            <w:tcW w:w="91" w:type="pct"/>
            <w:vAlign w:val="center"/>
          </w:tcPr>
          <w:p w14:paraId="198EE473" w14:textId="77777777" w:rsidR="001A1CC0" w:rsidRPr="00D809EC" w:rsidRDefault="001A1CC0"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sz w:val="22"/>
                <w:szCs w:val="22"/>
              </w:rPr>
            </w:pPr>
          </w:p>
        </w:tc>
        <w:tc>
          <w:tcPr>
            <w:tcW w:w="462" w:type="pct"/>
            <w:vAlign w:val="center"/>
          </w:tcPr>
          <w:p w14:paraId="19DEDC95" w14:textId="37E293FE" w:rsidR="001A1CC0" w:rsidRPr="00D809EC" w:rsidRDefault="001A1CC0" w:rsidP="001A1C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line="220" w:lineRule="atLeast"/>
              <w:ind w:left="-108" w:right="-100"/>
              <w:rPr>
                <w:rFonts w:ascii="Times New Roman" w:hAnsi="Times New Roman" w:cs="Times New Roman"/>
                <w:sz w:val="22"/>
                <w:szCs w:val="22"/>
              </w:rPr>
            </w:pPr>
            <w:r w:rsidRPr="00D809EC">
              <w:rPr>
                <w:rFonts w:ascii="Times New Roman" w:hAnsi="Times New Roman" w:cs="Times New Roman"/>
                <w:sz w:val="22"/>
                <w:szCs w:val="22"/>
              </w:rPr>
              <w:t>-</w:t>
            </w:r>
          </w:p>
        </w:tc>
        <w:tc>
          <w:tcPr>
            <w:tcW w:w="82" w:type="pct"/>
            <w:vAlign w:val="center"/>
          </w:tcPr>
          <w:p w14:paraId="15C0FA93" w14:textId="77777777" w:rsidR="001A1CC0" w:rsidRPr="00D809EC" w:rsidRDefault="001A1CC0"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sz w:val="22"/>
                <w:szCs w:val="22"/>
              </w:rPr>
            </w:pPr>
          </w:p>
        </w:tc>
        <w:tc>
          <w:tcPr>
            <w:tcW w:w="439" w:type="pct"/>
            <w:vAlign w:val="center"/>
          </w:tcPr>
          <w:p w14:paraId="2759A6F4" w14:textId="36810E01" w:rsidR="001A1CC0" w:rsidRPr="00D809EC" w:rsidRDefault="004E570D" w:rsidP="004E57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sz w:val="22"/>
                <w:szCs w:val="22"/>
              </w:rPr>
            </w:pPr>
            <w:r w:rsidRPr="00D809EC">
              <w:rPr>
                <w:rFonts w:ascii="Times New Roman" w:hAnsi="Times New Roman" w:cs="Times New Roman"/>
                <w:sz w:val="22"/>
                <w:szCs w:val="22"/>
              </w:rPr>
              <w:t>42,450</w:t>
            </w:r>
          </w:p>
        </w:tc>
      </w:tr>
      <w:tr w:rsidR="00784DDD" w:rsidRPr="00D809EC" w14:paraId="6EC29DBC" w14:textId="77777777" w:rsidTr="00AF5146">
        <w:tc>
          <w:tcPr>
            <w:tcW w:w="1245" w:type="pct"/>
            <w:vAlign w:val="center"/>
          </w:tcPr>
          <w:p w14:paraId="1AC2DACD"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sz w:val="22"/>
                <w:szCs w:val="22"/>
              </w:rPr>
            </w:pPr>
            <w:r w:rsidRPr="00D809EC">
              <w:rPr>
                <w:rFonts w:ascii="Times New Roman" w:hAnsi="Times New Roman" w:cs="Times New Roman"/>
                <w:sz w:val="22"/>
                <w:szCs w:val="22"/>
              </w:rPr>
              <w:t>Disposals</w:t>
            </w:r>
          </w:p>
        </w:tc>
        <w:tc>
          <w:tcPr>
            <w:tcW w:w="456" w:type="pct"/>
            <w:vAlign w:val="center"/>
          </w:tcPr>
          <w:p w14:paraId="4050BA46" w14:textId="6C90BD06" w:rsidR="00784DDD" w:rsidRPr="00D809EC" w:rsidRDefault="00394824"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20" w:lineRule="atLeast"/>
              <w:ind w:left="-108" w:right="-100"/>
              <w:rPr>
                <w:rFonts w:ascii="Times New Roman" w:hAnsi="Times New Roman" w:cs="Times New Roman"/>
                <w:sz w:val="22"/>
                <w:szCs w:val="22"/>
              </w:rPr>
            </w:pPr>
            <w:r w:rsidRPr="00D809EC">
              <w:rPr>
                <w:rFonts w:ascii="Times New Roman" w:hAnsi="Times New Roman" w:cs="Times New Roman"/>
                <w:sz w:val="22"/>
                <w:szCs w:val="22"/>
              </w:rPr>
              <w:t>-</w:t>
            </w:r>
          </w:p>
        </w:tc>
        <w:tc>
          <w:tcPr>
            <w:tcW w:w="95" w:type="pct"/>
            <w:vAlign w:val="center"/>
          </w:tcPr>
          <w:p w14:paraId="7406EB10"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90" w:type="pct"/>
            <w:vAlign w:val="center"/>
          </w:tcPr>
          <w:p w14:paraId="4874CAA2" w14:textId="3BD41CC2" w:rsidR="00784DDD" w:rsidRPr="00D809EC" w:rsidRDefault="00394824" w:rsidP="00394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line="220" w:lineRule="atLeast"/>
              <w:ind w:left="-108" w:right="-100"/>
              <w:rPr>
                <w:rFonts w:ascii="Times New Roman" w:hAnsi="Times New Roman" w:cs="Times New Roman"/>
                <w:sz w:val="22"/>
                <w:szCs w:val="22"/>
              </w:rPr>
            </w:pPr>
            <w:r w:rsidRPr="00D809EC">
              <w:rPr>
                <w:rFonts w:ascii="Times New Roman" w:hAnsi="Times New Roman" w:cs="Times New Roman"/>
                <w:sz w:val="22"/>
                <w:szCs w:val="22"/>
              </w:rPr>
              <w:t>-</w:t>
            </w:r>
          </w:p>
        </w:tc>
        <w:tc>
          <w:tcPr>
            <w:tcW w:w="91" w:type="pct"/>
            <w:vAlign w:val="center"/>
          </w:tcPr>
          <w:p w14:paraId="438E9293"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43" w:type="pct"/>
            <w:vAlign w:val="center"/>
          </w:tcPr>
          <w:p w14:paraId="4F99F68E" w14:textId="6702474A" w:rsidR="00784DDD" w:rsidRPr="00D809EC" w:rsidRDefault="00394824"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sz w:val="22"/>
                <w:szCs w:val="22"/>
                <w:cs/>
              </w:rPr>
            </w:pPr>
            <w:r w:rsidRPr="00D809EC">
              <w:rPr>
                <w:rFonts w:ascii="Times New Roman" w:hAnsi="Times New Roman" w:cs="Times New Roman"/>
                <w:sz w:val="22"/>
                <w:szCs w:val="22"/>
              </w:rPr>
              <w:t>(8,</w:t>
            </w:r>
            <w:r w:rsidR="00D73A1F" w:rsidRPr="00D809EC">
              <w:rPr>
                <w:rFonts w:ascii="Times New Roman" w:hAnsi="Times New Roman" w:cs="Times New Roman"/>
                <w:sz w:val="22"/>
                <w:szCs w:val="22"/>
              </w:rPr>
              <w:t>845</w:t>
            </w:r>
            <w:r w:rsidRPr="00D809EC">
              <w:rPr>
                <w:rFonts w:ascii="Times New Roman" w:hAnsi="Times New Roman" w:cs="Times New Roman"/>
                <w:sz w:val="22"/>
                <w:szCs w:val="22"/>
              </w:rPr>
              <w:t>)</w:t>
            </w:r>
          </w:p>
        </w:tc>
        <w:tc>
          <w:tcPr>
            <w:tcW w:w="91" w:type="pct"/>
            <w:vAlign w:val="center"/>
          </w:tcPr>
          <w:p w14:paraId="609487AA"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43" w:type="pct"/>
            <w:vAlign w:val="center"/>
          </w:tcPr>
          <w:p w14:paraId="3D257C0B" w14:textId="217B6836" w:rsidR="00784DDD" w:rsidRPr="00D809EC" w:rsidRDefault="00394824"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after="0" w:line="220" w:lineRule="atLeast"/>
              <w:ind w:left="-108" w:right="-100"/>
              <w:rPr>
                <w:rFonts w:ascii="Times New Roman" w:hAnsi="Times New Roman" w:cs="Times New Roman"/>
                <w:sz w:val="22"/>
                <w:szCs w:val="22"/>
                <w:cs/>
              </w:rPr>
            </w:pPr>
            <w:r w:rsidRPr="00D809EC">
              <w:rPr>
                <w:rFonts w:ascii="Times New Roman" w:hAnsi="Times New Roman" w:cs="Times New Roman"/>
                <w:sz w:val="22"/>
                <w:szCs w:val="22"/>
              </w:rPr>
              <w:t>(6,6</w:t>
            </w:r>
            <w:r w:rsidR="0019778E" w:rsidRPr="00D809EC">
              <w:rPr>
                <w:rFonts w:ascii="Times New Roman" w:hAnsi="Times New Roman" w:cs="Times New Roman"/>
                <w:sz w:val="22"/>
                <w:szCs w:val="22"/>
              </w:rPr>
              <w:t>74</w:t>
            </w:r>
            <w:r w:rsidRPr="00D809EC">
              <w:rPr>
                <w:rFonts w:ascii="Times New Roman" w:hAnsi="Times New Roman" w:cs="Times New Roman"/>
                <w:sz w:val="22"/>
                <w:szCs w:val="22"/>
              </w:rPr>
              <w:t>)</w:t>
            </w:r>
          </w:p>
        </w:tc>
        <w:tc>
          <w:tcPr>
            <w:tcW w:w="91" w:type="pct"/>
            <w:vAlign w:val="center"/>
          </w:tcPr>
          <w:p w14:paraId="6214926D"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sz w:val="22"/>
                <w:szCs w:val="22"/>
              </w:rPr>
            </w:pPr>
          </w:p>
        </w:tc>
        <w:tc>
          <w:tcPr>
            <w:tcW w:w="481" w:type="pct"/>
            <w:vAlign w:val="center"/>
          </w:tcPr>
          <w:p w14:paraId="4A425708" w14:textId="442A5227" w:rsidR="00784DDD" w:rsidRPr="00D809EC" w:rsidRDefault="00394824"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spacing w:after="0" w:line="220" w:lineRule="atLeast"/>
              <w:ind w:left="-108" w:right="-100"/>
              <w:rPr>
                <w:rFonts w:ascii="Times New Roman" w:hAnsi="Times New Roman" w:cs="Times New Roman"/>
                <w:sz w:val="22"/>
                <w:szCs w:val="22"/>
                <w:cs/>
              </w:rPr>
            </w:pPr>
            <w:r w:rsidRPr="00D809EC">
              <w:rPr>
                <w:rFonts w:ascii="Times New Roman" w:hAnsi="Times New Roman" w:cs="Times New Roman"/>
                <w:sz w:val="22"/>
                <w:szCs w:val="22"/>
              </w:rPr>
              <w:t>(3,893)</w:t>
            </w:r>
          </w:p>
        </w:tc>
        <w:tc>
          <w:tcPr>
            <w:tcW w:w="91" w:type="pct"/>
            <w:vAlign w:val="center"/>
          </w:tcPr>
          <w:p w14:paraId="6E11BC46"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 w:val="decimal" w:pos="1088"/>
              </w:tabs>
              <w:spacing w:after="0" w:line="220" w:lineRule="atLeast"/>
              <w:ind w:left="-108" w:right="-100"/>
              <w:rPr>
                <w:rFonts w:ascii="Times New Roman" w:hAnsi="Times New Roman" w:cs="Times New Roman"/>
                <w:sz w:val="22"/>
                <w:szCs w:val="22"/>
              </w:rPr>
            </w:pPr>
          </w:p>
        </w:tc>
        <w:tc>
          <w:tcPr>
            <w:tcW w:w="462" w:type="pct"/>
            <w:vAlign w:val="center"/>
          </w:tcPr>
          <w:p w14:paraId="3970B8A0" w14:textId="15AE1E32" w:rsidR="00784DDD" w:rsidRPr="00D809EC" w:rsidRDefault="00394824"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line="220" w:lineRule="atLeast"/>
              <w:ind w:left="-108" w:right="-100"/>
              <w:rPr>
                <w:rFonts w:ascii="Times New Roman" w:hAnsi="Times New Roman" w:cs="Times New Roman"/>
                <w:sz w:val="22"/>
                <w:szCs w:val="22"/>
                <w:cs/>
              </w:rPr>
            </w:pPr>
            <w:r w:rsidRPr="00D809EC">
              <w:rPr>
                <w:rFonts w:ascii="Times New Roman" w:hAnsi="Times New Roman" w:cs="Times New Roman"/>
                <w:sz w:val="22"/>
                <w:szCs w:val="22"/>
              </w:rPr>
              <w:t>-</w:t>
            </w:r>
          </w:p>
        </w:tc>
        <w:tc>
          <w:tcPr>
            <w:tcW w:w="82" w:type="pct"/>
            <w:vAlign w:val="center"/>
          </w:tcPr>
          <w:p w14:paraId="34679AE2"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sz w:val="22"/>
                <w:szCs w:val="22"/>
              </w:rPr>
            </w:pPr>
          </w:p>
        </w:tc>
        <w:tc>
          <w:tcPr>
            <w:tcW w:w="439" w:type="pct"/>
            <w:vAlign w:val="center"/>
          </w:tcPr>
          <w:p w14:paraId="05AD91E4" w14:textId="1BA85078" w:rsidR="00784DDD" w:rsidRPr="00D809EC" w:rsidRDefault="00394824"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ind w:right="-100"/>
              <w:rPr>
                <w:rFonts w:ascii="Times New Roman" w:hAnsi="Times New Roman" w:cs="Times New Roman"/>
                <w:sz w:val="22"/>
                <w:szCs w:val="22"/>
                <w:cs/>
              </w:rPr>
            </w:pPr>
            <w:r w:rsidRPr="00D809EC">
              <w:rPr>
                <w:rFonts w:ascii="Times New Roman" w:hAnsi="Times New Roman" w:cs="Times New Roman"/>
                <w:sz w:val="22"/>
                <w:szCs w:val="22"/>
              </w:rPr>
              <w:t>(19,</w:t>
            </w:r>
            <w:r w:rsidR="00B60A34" w:rsidRPr="00D809EC">
              <w:rPr>
                <w:rFonts w:ascii="Times New Roman" w:hAnsi="Times New Roman" w:cs="Times New Roman"/>
                <w:sz w:val="22"/>
                <w:szCs w:val="22"/>
              </w:rPr>
              <w:t>412</w:t>
            </w:r>
            <w:r w:rsidRPr="00D809EC">
              <w:rPr>
                <w:rFonts w:ascii="Times New Roman" w:hAnsi="Times New Roman" w:cs="Times New Roman"/>
                <w:sz w:val="22"/>
                <w:szCs w:val="22"/>
              </w:rPr>
              <w:t>)</w:t>
            </w:r>
          </w:p>
        </w:tc>
      </w:tr>
      <w:tr w:rsidR="00784DDD" w:rsidRPr="00D809EC" w14:paraId="4B8418E0" w14:textId="77777777" w:rsidTr="00AF5146">
        <w:tc>
          <w:tcPr>
            <w:tcW w:w="1245" w:type="pct"/>
            <w:vAlign w:val="center"/>
          </w:tcPr>
          <w:p w14:paraId="3B2A2132" w14:textId="5444710F"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sz w:val="22"/>
                <w:szCs w:val="22"/>
              </w:rPr>
            </w:pPr>
            <w:r w:rsidRPr="00D809EC">
              <w:rPr>
                <w:rFonts w:ascii="Times New Roman" w:hAnsi="Times New Roman" w:cs="Times New Roman"/>
                <w:sz w:val="22"/>
                <w:szCs w:val="22"/>
              </w:rPr>
              <w:t>Effect of movements in exchange rates</w:t>
            </w:r>
          </w:p>
        </w:tc>
        <w:tc>
          <w:tcPr>
            <w:tcW w:w="456" w:type="pct"/>
            <w:tcBorders>
              <w:bottom w:val="single" w:sz="4" w:space="0" w:color="auto"/>
            </w:tcBorders>
            <w:vAlign w:val="center"/>
          </w:tcPr>
          <w:p w14:paraId="5A484438" w14:textId="07B07B61" w:rsidR="00784DDD" w:rsidRPr="00D809EC" w:rsidRDefault="00394824"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20" w:lineRule="atLeast"/>
              <w:ind w:left="-108" w:right="-100"/>
              <w:rPr>
                <w:rFonts w:ascii="Times New Roman" w:hAnsi="Times New Roman" w:cs="Times New Roman"/>
                <w:sz w:val="22"/>
                <w:szCs w:val="22"/>
              </w:rPr>
            </w:pPr>
            <w:r w:rsidRPr="00D809EC">
              <w:rPr>
                <w:rFonts w:ascii="Times New Roman" w:hAnsi="Times New Roman" w:cs="Times New Roman"/>
                <w:sz w:val="22"/>
                <w:szCs w:val="22"/>
              </w:rPr>
              <w:t>-</w:t>
            </w:r>
          </w:p>
        </w:tc>
        <w:tc>
          <w:tcPr>
            <w:tcW w:w="95" w:type="pct"/>
            <w:vAlign w:val="center"/>
          </w:tcPr>
          <w:p w14:paraId="216DF602"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90" w:type="pct"/>
            <w:tcBorders>
              <w:bottom w:val="single" w:sz="4" w:space="0" w:color="auto"/>
            </w:tcBorders>
            <w:vAlign w:val="center"/>
          </w:tcPr>
          <w:p w14:paraId="12836027" w14:textId="60A9E4F6" w:rsidR="00784DDD" w:rsidRPr="00D809EC" w:rsidRDefault="00394824"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20" w:lineRule="atLeast"/>
              <w:ind w:right="-100"/>
              <w:rPr>
                <w:rFonts w:ascii="Times New Roman" w:hAnsi="Times New Roman" w:cs="Times New Roman"/>
                <w:sz w:val="22"/>
                <w:szCs w:val="22"/>
              </w:rPr>
            </w:pPr>
            <w:r w:rsidRPr="00D809EC">
              <w:rPr>
                <w:rFonts w:ascii="Times New Roman" w:hAnsi="Times New Roman" w:cs="Times New Roman"/>
                <w:sz w:val="22"/>
                <w:szCs w:val="22"/>
              </w:rPr>
              <w:t>402</w:t>
            </w:r>
          </w:p>
        </w:tc>
        <w:tc>
          <w:tcPr>
            <w:tcW w:w="91" w:type="pct"/>
            <w:vAlign w:val="center"/>
          </w:tcPr>
          <w:p w14:paraId="550C7F33"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43" w:type="pct"/>
            <w:tcBorders>
              <w:bottom w:val="single" w:sz="4" w:space="0" w:color="auto"/>
            </w:tcBorders>
            <w:vAlign w:val="center"/>
          </w:tcPr>
          <w:p w14:paraId="5B78A8DC" w14:textId="3C8A815F" w:rsidR="00784DDD" w:rsidRPr="00D809EC" w:rsidRDefault="00394824"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sz w:val="22"/>
                <w:szCs w:val="22"/>
              </w:rPr>
            </w:pPr>
            <w:r w:rsidRPr="00D809EC">
              <w:rPr>
                <w:rFonts w:ascii="Times New Roman" w:hAnsi="Times New Roman" w:cs="Times New Roman"/>
                <w:sz w:val="22"/>
                <w:szCs w:val="22"/>
              </w:rPr>
              <w:t>(4)</w:t>
            </w:r>
          </w:p>
        </w:tc>
        <w:tc>
          <w:tcPr>
            <w:tcW w:w="91" w:type="pct"/>
            <w:vAlign w:val="center"/>
          </w:tcPr>
          <w:p w14:paraId="3EF2D7E3"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43" w:type="pct"/>
            <w:tcBorders>
              <w:bottom w:val="single" w:sz="4" w:space="0" w:color="auto"/>
            </w:tcBorders>
            <w:vAlign w:val="center"/>
          </w:tcPr>
          <w:p w14:paraId="055102C0" w14:textId="6F9605BA" w:rsidR="00784DDD" w:rsidRPr="00D809EC" w:rsidRDefault="00394824"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20" w:lineRule="atLeast"/>
              <w:ind w:left="-108" w:right="-100"/>
              <w:rPr>
                <w:rFonts w:ascii="Times New Roman" w:hAnsi="Times New Roman" w:cs="Times New Roman"/>
                <w:sz w:val="22"/>
                <w:szCs w:val="22"/>
                <w:cs/>
              </w:rPr>
            </w:pPr>
            <w:r w:rsidRPr="00D809EC">
              <w:rPr>
                <w:rFonts w:ascii="Times New Roman" w:hAnsi="Times New Roman" w:cs="Times New Roman"/>
                <w:sz w:val="22"/>
                <w:szCs w:val="22"/>
              </w:rPr>
              <w:t>10</w:t>
            </w:r>
          </w:p>
        </w:tc>
        <w:tc>
          <w:tcPr>
            <w:tcW w:w="91" w:type="pct"/>
            <w:vAlign w:val="center"/>
          </w:tcPr>
          <w:p w14:paraId="0FE326B7"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sz w:val="22"/>
                <w:szCs w:val="22"/>
              </w:rPr>
            </w:pPr>
          </w:p>
        </w:tc>
        <w:tc>
          <w:tcPr>
            <w:tcW w:w="481" w:type="pct"/>
            <w:tcBorders>
              <w:bottom w:val="single" w:sz="4" w:space="0" w:color="auto"/>
            </w:tcBorders>
            <w:vAlign w:val="center"/>
          </w:tcPr>
          <w:p w14:paraId="1850FF58" w14:textId="3819EC91" w:rsidR="00784DDD" w:rsidRPr="00D809EC" w:rsidRDefault="00394824"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spacing w:after="0" w:line="220" w:lineRule="atLeast"/>
              <w:ind w:left="-108" w:right="-100"/>
              <w:rPr>
                <w:rFonts w:ascii="Times New Roman" w:hAnsi="Times New Roman" w:cs="Times New Roman"/>
                <w:sz w:val="22"/>
                <w:szCs w:val="22"/>
              </w:rPr>
            </w:pPr>
            <w:r w:rsidRPr="00D809EC">
              <w:rPr>
                <w:rFonts w:ascii="Times New Roman" w:hAnsi="Times New Roman" w:cs="Times New Roman"/>
                <w:sz w:val="22"/>
                <w:szCs w:val="22"/>
              </w:rPr>
              <w:t>43</w:t>
            </w:r>
          </w:p>
        </w:tc>
        <w:tc>
          <w:tcPr>
            <w:tcW w:w="91" w:type="pct"/>
            <w:vAlign w:val="center"/>
          </w:tcPr>
          <w:p w14:paraId="766083AB"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 w:val="decimal" w:pos="1088"/>
              </w:tabs>
              <w:spacing w:after="0" w:line="220" w:lineRule="atLeast"/>
              <w:ind w:left="-108" w:right="-100"/>
              <w:rPr>
                <w:rFonts w:ascii="Times New Roman" w:hAnsi="Times New Roman" w:cs="Times New Roman"/>
                <w:sz w:val="22"/>
                <w:szCs w:val="22"/>
              </w:rPr>
            </w:pPr>
          </w:p>
        </w:tc>
        <w:tc>
          <w:tcPr>
            <w:tcW w:w="462" w:type="pct"/>
            <w:tcBorders>
              <w:bottom w:val="single" w:sz="4" w:space="0" w:color="auto"/>
            </w:tcBorders>
            <w:vAlign w:val="center"/>
          </w:tcPr>
          <w:p w14:paraId="6FA839DE" w14:textId="53C92606" w:rsidR="00784DDD" w:rsidRPr="00D809EC" w:rsidRDefault="00394824"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line="220" w:lineRule="atLeast"/>
              <w:ind w:left="-108" w:right="-100"/>
              <w:rPr>
                <w:rFonts w:ascii="Times New Roman" w:hAnsi="Times New Roman" w:cs="Times New Roman"/>
                <w:sz w:val="22"/>
                <w:szCs w:val="22"/>
                <w:cs/>
              </w:rPr>
            </w:pPr>
            <w:r w:rsidRPr="00D809EC">
              <w:rPr>
                <w:rFonts w:ascii="Times New Roman" w:hAnsi="Times New Roman" w:cs="Times New Roman"/>
                <w:sz w:val="22"/>
                <w:szCs w:val="22"/>
              </w:rPr>
              <w:t>-</w:t>
            </w:r>
          </w:p>
        </w:tc>
        <w:tc>
          <w:tcPr>
            <w:tcW w:w="82" w:type="pct"/>
            <w:vAlign w:val="center"/>
          </w:tcPr>
          <w:p w14:paraId="23C0F881"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sz w:val="22"/>
                <w:szCs w:val="22"/>
              </w:rPr>
            </w:pPr>
          </w:p>
        </w:tc>
        <w:tc>
          <w:tcPr>
            <w:tcW w:w="439" w:type="pct"/>
            <w:tcBorders>
              <w:bottom w:val="single" w:sz="4" w:space="0" w:color="auto"/>
            </w:tcBorders>
            <w:vAlign w:val="center"/>
          </w:tcPr>
          <w:p w14:paraId="3D0A3445" w14:textId="73647A99" w:rsidR="00784DDD" w:rsidRPr="00D809EC" w:rsidRDefault="00394824"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sz w:val="22"/>
                <w:szCs w:val="22"/>
                <w:cs/>
              </w:rPr>
            </w:pPr>
            <w:r w:rsidRPr="00D809EC">
              <w:rPr>
                <w:rFonts w:ascii="Times New Roman" w:hAnsi="Times New Roman" w:cs="Times New Roman"/>
                <w:sz w:val="22"/>
                <w:szCs w:val="22"/>
              </w:rPr>
              <w:t>451</w:t>
            </w:r>
          </w:p>
        </w:tc>
      </w:tr>
      <w:tr w:rsidR="00784DDD" w:rsidRPr="00D809EC" w14:paraId="56B58ADB" w14:textId="77777777" w:rsidTr="00AF5146">
        <w:tc>
          <w:tcPr>
            <w:tcW w:w="1245" w:type="pct"/>
            <w:vAlign w:val="center"/>
          </w:tcPr>
          <w:p w14:paraId="25BB331A" w14:textId="226F98C4"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b/>
                <w:bCs/>
                <w:sz w:val="22"/>
                <w:szCs w:val="22"/>
              </w:rPr>
            </w:pPr>
            <w:r w:rsidRPr="00D809EC">
              <w:rPr>
                <w:rFonts w:ascii="Times New Roman" w:hAnsi="Times New Roman" w:cs="Times New Roman"/>
                <w:b/>
                <w:bCs/>
                <w:sz w:val="22"/>
                <w:szCs w:val="22"/>
              </w:rPr>
              <w:t>At 31 December 2022</w:t>
            </w:r>
          </w:p>
        </w:tc>
        <w:tc>
          <w:tcPr>
            <w:tcW w:w="456" w:type="pct"/>
            <w:tcBorders>
              <w:top w:val="single" w:sz="4" w:space="0" w:color="auto"/>
              <w:bottom w:val="single" w:sz="4" w:space="0" w:color="auto"/>
            </w:tcBorders>
            <w:vAlign w:val="center"/>
          </w:tcPr>
          <w:p w14:paraId="19A42B3D" w14:textId="1151D421" w:rsidR="00784DDD" w:rsidRPr="00D809EC" w:rsidRDefault="00394824"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line="220" w:lineRule="atLeast"/>
              <w:ind w:left="-108" w:right="-100"/>
              <w:rPr>
                <w:rFonts w:ascii="Times New Roman" w:hAnsi="Times New Roman" w:cs="Times New Roman"/>
                <w:b/>
                <w:bCs/>
                <w:sz w:val="22"/>
                <w:szCs w:val="22"/>
              </w:rPr>
            </w:pPr>
            <w:r w:rsidRPr="00D809EC">
              <w:rPr>
                <w:rFonts w:ascii="Times New Roman" w:hAnsi="Times New Roman" w:cs="Times New Roman"/>
                <w:b/>
                <w:bCs/>
                <w:sz w:val="22"/>
                <w:szCs w:val="22"/>
              </w:rPr>
              <w:t>334,257</w:t>
            </w:r>
          </w:p>
        </w:tc>
        <w:tc>
          <w:tcPr>
            <w:tcW w:w="95" w:type="pct"/>
            <w:vAlign w:val="center"/>
          </w:tcPr>
          <w:p w14:paraId="4A1B7EE1"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90" w:type="pct"/>
            <w:tcBorders>
              <w:top w:val="single" w:sz="4" w:space="0" w:color="auto"/>
              <w:bottom w:val="single" w:sz="4" w:space="0" w:color="auto"/>
            </w:tcBorders>
            <w:vAlign w:val="center"/>
          </w:tcPr>
          <w:p w14:paraId="1BDF4EAA" w14:textId="5E76D527" w:rsidR="00784DDD" w:rsidRPr="00D809EC" w:rsidRDefault="00394824"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20" w:lineRule="atLeast"/>
              <w:ind w:right="-100"/>
              <w:rPr>
                <w:rFonts w:ascii="Times New Roman" w:hAnsi="Times New Roman" w:cs="Times New Roman"/>
                <w:b/>
                <w:bCs/>
                <w:sz w:val="22"/>
                <w:szCs w:val="22"/>
              </w:rPr>
            </w:pPr>
            <w:r w:rsidRPr="00D809EC">
              <w:rPr>
                <w:rFonts w:ascii="Times New Roman" w:hAnsi="Times New Roman" w:cs="Times New Roman"/>
                <w:b/>
                <w:bCs/>
                <w:sz w:val="22"/>
                <w:szCs w:val="22"/>
              </w:rPr>
              <w:t>637,6</w:t>
            </w:r>
            <w:r w:rsidR="00D57850" w:rsidRPr="00D809EC">
              <w:rPr>
                <w:rFonts w:ascii="Times New Roman" w:hAnsi="Times New Roman" w:cs="Times New Roman"/>
                <w:b/>
                <w:bCs/>
                <w:sz w:val="22"/>
                <w:szCs w:val="22"/>
              </w:rPr>
              <w:t>2</w:t>
            </w:r>
            <w:r w:rsidRPr="00D809EC">
              <w:rPr>
                <w:rFonts w:ascii="Times New Roman" w:hAnsi="Times New Roman" w:cs="Times New Roman"/>
                <w:b/>
                <w:bCs/>
                <w:sz w:val="22"/>
                <w:szCs w:val="22"/>
              </w:rPr>
              <w:t>6</w:t>
            </w:r>
          </w:p>
        </w:tc>
        <w:tc>
          <w:tcPr>
            <w:tcW w:w="91" w:type="pct"/>
            <w:vAlign w:val="center"/>
          </w:tcPr>
          <w:p w14:paraId="60D989D3"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43" w:type="pct"/>
            <w:tcBorders>
              <w:top w:val="single" w:sz="4" w:space="0" w:color="auto"/>
              <w:bottom w:val="single" w:sz="4" w:space="0" w:color="auto"/>
            </w:tcBorders>
            <w:vAlign w:val="center"/>
          </w:tcPr>
          <w:p w14:paraId="14895B17" w14:textId="681D8E00" w:rsidR="00784DDD" w:rsidRPr="00D809EC" w:rsidRDefault="00394824"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b/>
                <w:bCs/>
                <w:sz w:val="22"/>
                <w:szCs w:val="22"/>
              </w:rPr>
            </w:pPr>
            <w:r w:rsidRPr="00D809EC">
              <w:rPr>
                <w:rFonts w:ascii="Times New Roman" w:hAnsi="Times New Roman" w:cs="Times New Roman"/>
                <w:b/>
                <w:bCs/>
                <w:sz w:val="22"/>
                <w:szCs w:val="22"/>
              </w:rPr>
              <w:t>273,24</w:t>
            </w:r>
            <w:r w:rsidR="00BF435B" w:rsidRPr="00D809EC">
              <w:rPr>
                <w:rFonts w:ascii="Times New Roman" w:hAnsi="Times New Roman" w:cs="Times New Roman"/>
                <w:b/>
                <w:bCs/>
                <w:sz w:val="22"/>
                <w:szCs w:val="22"/>
              </w:rPr>
              <w:t>1</w:t>
            </w:r>
          </w:p>
        </w:tc>
        <w:tc>
          <w:tcPr>
            <w:tcW w:w="91" w:type="pct"/>
            <w:vAlign w:val="center"/>
          </w:tcPr>
          <w:p w14:paraId="7478495C"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43" w:type="pct"/>
            <w:tcBorders>
              <w:top w:val="single" w:sz="4" w:space="0" w:color="auto"/>
              <w:bottom w:val="single" w:sz="4" w:space="0" w:color="auto"/>
            </w:tcBorders>
            <w:vAlign w:val="center"/>
          </w:tcPr>
          <w:p w14:paraId="45A33D9E" w14:textId="14E9BB25" w:rsidR="00784DDD" w:rsidRPr="00D809EC" w:rsidRDefault="00394824"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20" w:lineRule="atLeast"/>
              <w:ind w:left="-108" w:right="-100"/>
              <w:rPr>
                <w:rFonts w:ascii="Times New Roman" w:hAnsi="Times New Roman" w:cs="Times New Roman"/>
                <w:b/>
                <w:bCs/>
                <w:sz w:val="22"/>
                <w:szCs w:val="22"/>
              </w:rPr>
            </w:pPr>
            <w:r w:rsidRPr="00D809EC">
              <w:rPr>
                <w:rFonts w:ascii="Times New Roman" w:hAnsi="Times New Roman" w:cs="Times New Roman"/>
                <w:b/>
                <w:bCs/>
                <w:sz w:val="22"/>
                <w:szCs w:val="22"/>
              </w:rPr>
              <w:t>3</w:t>
            </w:r>
            <w:r w:rsidR="00B4632C" w:rsidRPr="00D809EC">
              <w:rPr>
                <w:rFonts w:ascii="Times New Roman" w:hAnsi="Times New Roman" w:cs="Times New Roman"/>
                <w:b/>
                <w:bCs/>
                <w:sz w:val="22"/>
                <w:szCs w:val="22"/>
              </w:rPr>
              <w:t>8</w:t>
            </w:r>
            <w:r w:rsidR="001A1CC0" w:rsidRPr="00D809EC">
              <w:rPr>
                <w:rFonts w:ascii="Times New Roman" w:hAnsi="Times New Roman" w:cs="Times New Roman"/>
                <w:b/>
                <w:bCs/>
                <w:sz w:val="22"/>
                <w:szCs w:val="22"/>
              </w:rPr>
              <w:t>6</w:t>
            </w:r>
            <w:r w:rsidRPr="00D809EC">
              <w:rPr>
                <w:rFonts w:ascii="Times New Roman" w:hAnsi="Times New Roman" w:cs="Times New Roman"/>
                <w:b/>
                <w:bCs/>
                <w:sz w:val="22"/>
                <w:szCs w:val="22"/>
              </w:rPr>
              <w:t>,</w:t>
            </w:r>
            <w:r w:rsidR="001A1CC0" w:rsidRPr="00D809EC">
              <w:rPr>
                <w:rFonts w:ascii="Times New Roman" w:hAnsi="Times New Roman" w:cs="Times New Roman"/>
                <w:b/>
                <w:bCs/>
                <w:sz w:val="22"/>
                <w:szCs w:val="22"/>
              </w:rPr>
              <w:t>655</w:t>
            </w:r>
          </w:p>
        </w:tc>
        <w:tc>
          <w:tcPr>
            <w:tcW w:w="91" w:type="pct"/>
            <w:vAlign w:val="center"/>
          </w:tcPr>
          <w:p w14:paraId="227F9F28"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b/>
                <w:bCs/>
                <w:sz w:val="22"/>
                <w:szCs w:val="22"/>
              </w:rPr>
            </w:pPr>
          </w:p>
        </w:tc>
        <w:tc>
          <w:tcPr>
            <w:tcW w:w="481" w:type="pct"/>
            <w:tcBorders>
              <w:top w:val="single" w:sz="4" w:space="0" w:color="auto"/>
              <w:bottom w:val="single" w:sz="4" w:space="0" w:color="auto"/>
            </w:tcBorders>
            <w:vAlign w:val="center"/>
          </w:tcPr>
          <w:p w14:paraId="15098352" w14:textId="0DE9078E" w:rsidR="00784DDD" w:rsidRPr="00D809EC" w:rsidRDefault="00394824"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spacing w:after="0" w:line="220" w:lineRule="atLeast"/>
              <w:ind w:left="-108" w:right="-100"/>
              <w:rPr>
                <w:rFonts w:ascii="Times New Roman" w:hAnsi="Times New Roman" w:cs="Times New Roman"/>
                <w:b/>
                <w:bCs/>
                <w:sz w:val="22"/>
                <w:szCs w:val="22"/>
              </w:rPr>
            </w:pPr>
            <w:r w:rsidRPr="00D809EC">
              <w:rPr>
                <w:rFonts w:ascii="Times New Roman" w:hAnsi="Times New Roman" w:cs="Times New Roman"/>
                <w:b/>
                <w:bCs/>
                <w:sz w:val="22"/>
                <w:szCs w:val="22"/>
              </w:rPr>
              <w:t>19,935</w:t>
            </w:r>
          </w:p>
        </w:tc>
        <w:tc>
          <w:tcPr>
            <w:tcW w:w="91" w:type="pct"/>
            <w:vAlign w:val="center"/>
          </w:tcPr>
          <w:p w14:paraId="28FFA6B3"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88"/>
              </w:tabs>
              <w:spacing w:after="0" w:line="220" w:lineRule="atLeast"/>
              <w:ind w:left="-108" w:right="-100"/>
              <w:rPr>
                <w:rFonts w:ascii="Times New Roman" w:hAnsi="Times New Roman" w:cs="Times New Roman"/>
                <w:b/>
                <w:bCs/>
                <w:sz w:val="22"/>
                <w:szCs w:val="22"/>
              </w:rPr>
            </w:pPr>
          </w:p>
        </w:tc>
        <w:tc>
          <w:tcPr>
            <w:tcW w:w="462" w:type="pct"/>
            <w:tcBorders>
              <w:top w:val="single" w:sz="4" w:space="0" w:color="auto"/>
              <w:bottom w:val="single" w:sz="4" w:space="0" w:color="auto"/>
            </w:tcBorders>
            <w:vAlign w:val="center"/>
          </w:tcPr>
          <w:p w14:paraId="72AAE68F" w14:textId="607155EC" w:rsidR="00784DDD" w:rsidRPr="00D809EC" w:rsidRDefault="00394824"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00"/>
              <w:rPr>
                <w:rFonts w:ascii="Times New Roman" w:hAnsi="Times New Roman" w:cs="Times New Roman"/>
                <w:b/>
                <w:bCs/>
                <w:sz w:val="22"/>
                <w:szCs w:val="22"/>
              </w:rPr>
            </w:pPr>
            <w:r w:rsidRPr="00D809EC">
              <w:rPr>
                <w:rFonts w:ascii="Times New Roman" w:hAnsi="Times New Roman" w:cs="Times New Roman"/>
                <w:b/>
                <w:bCs/>
                <w:sz w:val="22"/>
                <w:szCs w:val="22"/>
              </w:rPr>
              <w:t>2,1</w:t>
            </w:r>
            <w:r w:rsidR="00B60A34" w:rsidRPr="00D809EC">
              <w:rPr>
                <w:rFonts w:ascii="Times New Roman" w:hAnsi="Times New Roman" w:cs="Times New Roman"/>
                <w:b/>
                <w:bCs/>
                <w:sz w:val="22"/>
                <w:szCs w:val="22"/>
              </w:rPr>
              <w:t>90</w:t>
            </w:r>
          </w:p>
        </w:tc>
        <w:tc>
          <w:tcPr>
            <w:tcW w:w="82" w:type="pct"/>
            <w:vAlign w:val="center"/>
          </w:tcPr>
          <w:p w14:paraId="215BEB5F"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b/>
                <w:bCs/>
                <w:sz w:val="22"/>
                <w:szCs w:val="22"/>
              </w:rPr>
            </w:pPr>
          </w:p>
        </w:tc>
        <w:tc>
          <w:tcPr>
            <w:tcW w:w="439" w:type="pct"/>
            <w:tcBorders>
              <w:top w:val="single" w:sz="4" w:space="0" w:color="auto"/>
              <w:bottom w:val="single" w:sz="4" w:space="0" w:color="auto"/>
            </w:tcBorders>
            <w:vAlign w:val="center"/>
          </w:tcPr>
          <w:p w14:paraId="5E6152E2" w14:textId="15474102" w:rsidR="00784DDD" w:rsidRPr="00D809EC" w:rsidRDefault="00394824"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right="-100"/>
              <w:rPr>
                <w:rFonts w:ascii="Times New Roman" w:hAnsi="Times New Roman" w:cs="Times New Roman"/>
                <w:b/>
                <w:bCs/>
                <w:sz w:val="22"/>
                <w:szCs w:val="22"/>
              </w:rPr>
            </w:pPr>
            <w:r w:rsidRPr="00D809EC">
              <w:rPr>
                <w:rFonts w:ascii="Times New Roman" w:hAnsi="Times New Roman" w:cs="Times New Roman"/>
                <w:b/>
                <w:bCs/>
                <w:sz w:val="22"/>
                <w:szCs w:val="22"/>
              </w:rPr>
              <w:t>1,65</w:t>
            </w:r>
            <w:r w:rsidR="004E570D" w:rsidRPr="00D809EC">
              <w:rPr>
                <w:rFonts w:ascii="Times New Roman" w:hAnsi="Times New Roman" w:cs="Times New Roman"/>
                <w:b/>
                <w:bCs/>
                <w:sz w:val="22"/>
                <w:szCs w:val="22"/>
              </w:rPr>
              <w:t>3</w:t>
            </w:r>
            <w:r w:rsidRPr="00D809EC">
              <w:rPr>
                <w:rFonts w:ascii="Times New Roman" w:hAnsi="Times New Roman" w:cs="Times New Roman"/>
                <w:b/>
                <w:bCs/>
                <w:sz w:val="22"/>
                <w:szCs w:val="22"/>
              </w:rPr>
              <w:t>,</w:t>
            </w:r>
            <w:r w:rsidR="004E570D" w:rsidRPr="00D809EC">
              <w:rPr>
                <w:rFonts w:ascii="Times New Roman" w:hAnsi="Times New Roman" w:cs="Times New Roman"/>
                <w:b/>
                <w:bCs/>
                <w:sz w:val="22"/>
                <w:szCs w:val="22"/>
              </w:rPr>
              <w:t>90</w:t>
            </w:r>
            <w:r w:rsidR="003F12B9" w:rsidRPr="00D809EC">
              <w:rPr>
                <w:rFonts w:ascii="Times New Roman" w:hAnsi="Times New Roman" w:cs="Times New Roman"/>
                <w:b/>
                <w:bCs/>
                <w:sz w:val="22"/>
                <w:szCs w:val="22"/>
              </w:rPr>
              <w:t>4</w:t>
            </w:r>
          </w:p>
        </w:tc>
      </w:tr>
    </w:tbl>
    <w:p w14:paraId="76C70B0A" w14:textId="77777777" w:rsidR="00BE51D7" w:rsidRPr="00D809EC" w:rsidRDefault="00BE51D7">
      <w:r w:rsidRPr="00D809EC">
        <w:br w:type="page"/>
      </w:r>
    </w:p>
    <w:tbl>
      <w:tblPr>
        <w:tblW w:w="14471" w:type="dxa"/>
        <w:tblInd w:w="450" w:type="dxa"/>
        <w:tblLayout w:type="fixed"/>
        <w:tblLook w:val="0000" w:firstRow="0" w:lastRow="0" w:firstColumn="0" w:lastColumn="0" w:noHBand="0" w:noVBand="0"/>
      </w:tblPr>
      <w:tblGrid>
        <w:gridCol w:w="3604"/>
        <w:gridCol w:w="1321"/>
        <w:gridCol w:w="275"/>
        <w:gridCol w:w="1418"/>
        <w:gridCol w:w="263"/>
        <w:gridCol w:w="1282"/>
        <w:gridCol w:w="263"/>
        <w:gridCol w:w="1282"/>
        <w:gridCol w:w="263"/>
        <w:gridCol w:w="1392"/>
        <w:gridCol w:w="263"/>
        <w:gridCol w:w="1337"/>
        <w:gridCol w:w="237"/>
        <w:gridCol w:w="1271"/>
      </w:tblGrid>
      <w:tr w:rsidR="00784DDD" w:rsidRPr="00D809EC" w14:paraId="72F49E83" w14:textId="77777777" w:rsidTr="00AF5146">
        <w:tc>
          <w:tcPr>
            <w:tcW w:w="1245" w:type="pct"/>
          </w:tcPr>
          <w:p w14:paraId="7D78022C" w14:textId="24CD65CC"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rPr>
                <w:rFonts w:ascii="Times New Roman" w:hAnsi="Times New Roman" w:cs="Times New Roman"/>
                <w:b/>
                <w:bCs/>
                <w:i/>
                <w:iCs/>
                <w:sz w:val="21"/>
                <w:szCs w:val="21"/>
              </w:rPr>
            </w:pPr>
          </w:p>
        </w:tc>
        <w:tc>
          <w:tcPr>
            <w:tcW w:w="3755" w:type="pct"/>
            <w:gridSpan w:val="13"/>
          </w:tcPr>
          <w:p w14:paraId="7FF84825"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b/>
                <w:bCs/>
                <w:sz w:val="22"/>
                <w:szCs w:val="22"/>
              </w:rPr>
            </w:pPr>
            <w:r w:rsidRPr="00D809EC">
              <w:rPr>
                <w:rFonts w:ascii="Times New Roman" w:hAnsi="Times New Roman" w:cs="Times New Roman"/>
                <w:b/>
                <w:bCs/>
                <w:sz w:val="22"/>
                <w:szCs w:val="22"/>
              </w:rPr>
              <w:t>Consolidated financial statements</w:t>
            </w:r>
          </w:p>
        </w:tc>
      </w:tr>
      <w:tr w:rsidR="00784DDD" w:rsidRPr="00D809EC" w14:paraId="4027026C" w14:textId="77777777" w:rsidTr="00AF5146">
        <w:tc>
          <w:tcPr>
            <w:tcW w:w="1245" w:type="pct"/>
          </w:tcPr>
          <w:p w14:paraId="2D71F729"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220" w:right="-131" w:firstLine="220"/>
              <w:jc w:val="both"/>
              <w:rPr>
                <w:rFonts w:ascii="Times New Roman" w:hAnsi="Times New Roman" w:cs="Times New Roman"/>
                <w:b/>
                <w:bCs/>
                <w:i/>
                <w:iCs/>
                <w:sz w:val="21"/>
                <w:szCs w:val="21"/>
              </w:rPr>
            </w:pPr>
          </w:p>
        </w:tc>
        <w:tc>
          <w:tcPr>
            <w:tcW w:w="456" w:type="pct"/>
          </w:tcPr>
          <w:p w14:paraId="0823A535"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1"/>
                <w:szCs w:val="21"/>
              </w:rPr>
            </w:pPr>
          </w:p>
        </w:tc>
        <w:tc>
          <w:tcPr>
            <w:tcW w:w="95" w:type="pct"/>
          </w:tcPr>
          <w:p w14:paraId="5A859667"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1"/>
                <w:szCs w:val="21"/>
              </w:rPr>
            </w:pPr>
          </w:p>
        </w:tc>
        <w:tc>
          <w:tcPr>
            <w:tcW w:w="490" w:type="pct"/>
          </w:tcPr>
          <w:p w14:paraId="51E7D771" w14:textId="5175F0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D809EC">
              <w:rPr>
                <w:rFonts w:ascii="Times New Roman" w:hAnsi="Times New Roman" w:cs="Times New Roman"/>
                <w:sz w:val="22"/>
                <w:szCs w:val="22"/>
              </w:rPr>
              <w:t>Buildings,</w:t>
            </w:r>
          </w:p>
        </w:tc>
        <w:tc>
          <w:tcPr>
            <w:tcW w:w="91" w:type="pct"/>
          </w:tcPr>
          <w:p w14:paraId="4640E4B7"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43" w:type="pct"/>
          </w:tcPr>
          <w:p w14:paraId="42931214"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91" w:type="pct"/>
          </w:tcPr>
          <w:p w14:paraId="1F295BB0"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43" w:type="pct"/>
          </w:tcPr>
          <w:p w14:paraId="10AF4149"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91" w:type="pct"/>
          </w:tcPr>
          <w:p w14:paraId="2E6858E6"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81" w:type="pct"/>
          </w:tcPr>
          <w:p w14:paraId="74273F0D"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91" w:type="pct"/>
          </w:tcPr>
          <w:p w14:paraId="20AACB36"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62" w:type="pct"/>
          </w:tcPr>
          <w:p w14:paraId="5342A943"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82" w:type="pct"/>
          </w:tcPr>
          <w:p w14:paraId="3F645697"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39" w:type="pct"/>
          </w:tcPr>
          <w:p w14:paraId="075AC43D"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r>
      <w:tr w:rsidR="00784DDD" w:rsidRPr="00D809EC" w14:paraId="0824FCA9" w14:textId="77777777" w:rsidTr="00AF5146">
        <w:tc>
          <w:tcPr>
            <w:tcW w:w="1245" w:type="pct"/>
          </w:tcPr>
          <w:p w14:paraId="3394ADCB"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b/>
                <w:bCs/>
                <w:i/>
                <w:iCs/>
                <w:sz w:val="21"/>
                <w:szCs w:val="21"/>
              </w:rPr>
            </w:pPr>
          </w:p>
        </w:tc>
        <w:tc>
          <w:tcPr>
            <w:tcW w:w="456" w:type="pct"/>
          </w:tcPr>
          <w:p w14:paraId="69DC264D"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1"/>
                <w:szCs w:val="21"/>
              </w:rPr>
            </w:pPr>
          </w:p>
        </w:tc>
        <w:tc>
          <w:tcPr>
            <w:tcW w:w="95" w:type="pct"/>
          </w:tcPr>
          <w:p w14:paraId="3DB644D8"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1"/>
                <w:szCs w:val="21"/>
              </w:rPr>
            </w:pPr>
          </w:p>
        </w:tc>
        <w:tc>
          <w:tcPr>
            <w:tcW w:w="490" w:type="pct"/>
          </w:tcPr>
          <w:p w14:paraId="147BE963"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D809EC">
              <w:rPr>
                <w:rFonts w:ascii="Times New Roman" w:hAnsi="Times New Roman" w:cs="Times New Roman"/>
                <w:sz w:val="22"/>
                <w:szCs w:val="22"/>
              </w:rPr>
              <w:t>building</w:t>
            </w:r>
          </w:p>
        </w:tc>
        <w:tc>
          <w:tcPr>
            <w:tcW w:w="91" w:type="pct"/>
          </w:tcPr>
          <w:p w14:paraId="70B5496A"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43" w:type="pct"/>
          </w:tcPr>
          <w:p w14:paraId="75CE482A"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91" w:type="pct"/>
          </w:tcPr>
          <w:p w14:paraId="05B35964"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43" w:type="pct"/>
          </w:tcPr>
          <w:p w14:paraId="4C78F49E"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D809EC">
              <w:rPr>
                <w:rFonts w:ascii="Times New Roman" w:hAnsi="Times New Roman" w:cs="Times New Roman"/>
                <w:sz w:val="22"/>
                <w:szCs w:val="22"/>
              </w:rPr>
              <w:t>Furniture,</w:t>
            </w:r>
          </w:p>
        </w:tc>
        <w:tc>
          <w:tcPr>
            <w:tcW w:w="91" w:type="pct"/>
          </w:tcPr>
          <w:p w14:paraId="574D4071"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81" w:type="pct"/>
          </w:tcPr>
          <w:p w14:paraId="49AE103C"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91" w:type="pct"/>
          </w:tcPr>
          <w:p w14:paraId="35B197D4"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62" w:type="pct"/>
          </w:tcPr>
          <w:p w14:paraId="791A652C" w14:textId="0533F2C0"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D809EC">
              <w:rPr>
                <w:rFonts w:ascii="Times New Roman" w:hAnsi="Times New Roman" w:cs="Times New Roman"/>
                <w:sz w:val="22"/>
                <w:szCs w:val="22"/>
              </w:rPr>
              <w:t>Assets under</w:t>
            </w:r>
          </w:p>
        </w:tc>
        <w:tc>
          <w:tcPr>
            <w:tcW w:w="82" w:type="pct"/>
          </w:tcPr>
          <w:p w14:paraId="04A83BEE"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39" w:type="pct"/>
          </w:tcPr>
          <w:p w14:paraId="450FBF26"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r>
      <w:tr w:rsidR="00784DDD" w:rsidRPr="00D809EC" w14:paraId="77D24D50" w14:textId="77777777" w:rsidTr="00AF5146">
        <w:tc>
          <w:tcPr>
            <w:tcW w:w="1245" w:type="pct"/>
          </w:tcPr>
          <w:p w14:paraId="0DFD896F"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b/>
                <w:bCs/>
                <w:i/>
                <w:iCs/>
                <w:sz w:val="21"/>
                <w:szCs w:val="21"/>
              </w:rPr>
            </w:pPr>
          </w:p>
        </w:tc>
        <w:tc>
          <w:tcPr>
            <w:tcW w:w="456" w:type="pct"/>
          </w:tcPr>
          <w:p w14:paraId="528E16FA"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D809EC">
              <w:rPr>
                <w:rFonts w:ascii="Times New Roman" w:hAnsi="Times New Roman" w:cs="Times New Roman"/>
                <w:sz w:val="22"/>
                <w:szCs w:val="22"/>
              </w:rPr>
              <w:t>Land</w:t>
            </w:r>
          </w:p>
        </w:tc>
        <w:tc>
          <w:tcPr>
            <w:tcW w:w="95" w:type="pct"/>
          </w:tcPr>
          <w:p w14:paraId="301462BE"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90" w:type="pct"/>
          </w:tcPr>
          <w:p w14:paraId="191CD869"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D809EC">
              <w:rPr>
                <w:rFonts w:ascii="Times New Roman" w:hAnsi="Times New Roman" w:cs="Times New Roman"/>
                <w:sz w:val="22"/>
                <w:szCs w:val="22"/>
              </w:rPr>
              <w:t>improvements</w:t>
            </w:r>
          </w:p>
        </w:tc>
        <w:tc>
          <w:tcPr>
            <w:tcW w:w="91" w:type="pct"/>
          </w:tcPr>
          <w:p w14:paraId="02A6EF44"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43" w:type="pct"/>
          </w:tcPr>
          <w:p w14:paraId="5935C33E"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D809EC">
              <w:rPr>
                <w:rFonts w:ascii="Times New Roman" w:hAnsi="Times New Roman" w:cs="Times New Roman"/>
                <w:sz w:val="22"/>
                <w:szCs w:val="22"/>
              </w:rPr>
              <w:t>Machinery</w:t>
            </w:r>
          </w:p>
        </w:tc>
        <w:tc>
          <w:tcPr>
            <w:tcW w:w="91" w:type="pct"/>
          </w:tcPr>
          <w:p w14:paraId="7E8FFC8F"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43" w:type="pct"/>
          </w:tcPr>
          <w:p w14:paraId="74D90563"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D809EC">
              <w:rPr>
                <w:rFonts w:ascii="Times New Roman" w:hAnsi="Times New Roman" w:cs="Times New Roman"/>
                <w:sz w:val="22"/>
                <w:szCs w:val="22"/>
              </w:rPr>
              <w:t>fixtures</w:t>
            </w:r>
          </w:p>
        </w:tc>
        <w:tc>
          <w:tcPr>
            <w:tcW w:w="91" w:type="pct"/>
          </w:tcPr>
          <w:p w14:paraId="44B0A884"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81" w:type="pct"/>
          </w:tcPr>
          <w:p w14:paraId="483DAC0A"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91" w:type="pct"/>
          </w:tcPr>
          <w:p w14:paraId="00FDDE8B"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62" w:type="pct"/>
          </w:tcPr>
          <w:p w14:paraId="264F24FB" w14:textId="1E9AF93A"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D809EC">
              <w:rPr>
                <w:rFonts w:ascii="Times New Roman" w:hAnsi="Times New Roman" w:cs="Times New Roman"/>
                <w:sz w:val="22"/>
                <w:szCs w:val="22"/>
              </w:rPr>
              <w:t>construction</w:t>
            </w:r>
          </w:p>
        </w:tc>
        <w:tc>
          <w:tcPr>
            <w:tcW w:w="82" w:type="pct"/>
          </w:tcPr>
          <w:p w14:paraId="454A8AA6"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39" w:type="pct"/>
          </w:tcPr>
          <w:p w14:paraId="57B5E300"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r>
      <w:tr w:rsidR="00784DDD" w:rsidRPr="00D809EC" w14:paraId="29B7AB7B" w14:textId="77777777" w:rsidTr="00AF5146">
        <w:tc>
          <w:tcPr>
            <w:tcW w:w="1245" w:type="pct"/>
          </w:tcPr>
          <w:p w14:paraId="59ECFFDB"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b/>
                <w:bCs/>
                <w:i/>
                <w:iCs/>
                <w:sz w:val="21"/>
                <w:szCs w:val="21"/>
              </w:rPr>
            </w:pPr>
          </w:p>
        </w:tc>
        <w:tc>
          <w:tcPr>
            <w:tcW w:w="456" w:type="pct"/>
          </w:tcPr>
          <w:p w14:paraId="74204FE5"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D809EC">
              <w:rPr>
                <w:rFonts w:ascii="Times New Roman" w:hAnsi="Times New Roman" w:cs="Times New Roman"/>
                <w:sz w:val="22"/>
                <w:szCs w:val="22"/>
              </w:rPr>
              <w:t>and land</w:t>
            </w:r>
          </w:p>
        </w:tc>
        <w:tc>
          <w:tcPr>
            <w:tcW w:w="95" w:type="pct"/>
          </w:tcPr>
          <w:p w14:paraId="16A5EE25"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90" w:type="pct"/>
          </w:tcPr>
          <w:p w14:paraId="76ADAEEB"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D809EC">
              <w:rPr>
                <w:rFonts w:ascii="Times New Roman" w:hAnsi="Times New Roman" w:cs="Times New Roman"/>
                <w:sz w:val="22"/>
                <w:szCs w:val="22"/>
              </w:rPr>
              <w:t>and leasehold</w:t>
            </w:r>
          </w:p>
        </w:tc>
        <w:tc>
          <w:tcPr>
            <w:tcW w:w="91" w:type="pct"/>
          </w:tcPr>
          <w:p w14:paraId="001C7765"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43" w:type="pct"/>
          </w:tcPr>
          <w:p w14:paraId="5F1D0148"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D809EC">
              <w:rPr>
                <w:rFonts w:ascii="Times New Roman" w:hAnsi="Times New Roman" w:cs="Times New Roman"/>
                <w:sz w:val="22"/>
                <w:szCs w:val="22"/>
              </w:rPr>
              <w:t>and</w:t>
            </w:r>
          </w:p>
        </w:tc>
        <w:tc>
          <w:tcPr>
            <w:tcW w:w="91" w:type="pct"/>
          </w:tcPr>
          <w:p w14:paraId="76C70BB5"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43" w:type="pct"/>
          </w:tcPr>
          <w:p w14:paraId="4D192433"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D809EC">
              <w:rPr>
                <w:rFonts w:ascii="Times New Roman" w:hAnsi="Times New Roman" w:cs="Times New Roman"/>
                <w:sz w:val="22"/>
                <w:szCs w:val="22"/>
              </w:rPr>
              <w:t>and office</w:t>
            </w:r>
          </w:p>
        </w:tc>
        <w:tc>
          <w:tcPr>
            <w:tcW w:w="91" w:type="pct"/>
          </w:tcPr>
          <w:p w14:paraId="588EA5B2"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81" w:type="pct"/>
          </w:tcPr>
          <w:p w14:paraId="73779074" w14:textId="3496F147"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108" w:right="-102"/>
              <w:jc w:val="center"/>
              <w:rPr>
                <w:rFonts w:ascii="Times New Roman" w:hAnsi="Times New Roman" w:cs="Times New Roman"/>
                <w:sz w:val="22"/>
                <w:szCs w:val="22"/>
              </w:rPr>
            </w:pPr>
          </w:p>
        </w:tc>
        <w:tc>
          <w:tcPr>
            <w:tcW w:w="91" w:type="pct"/>
          </w:tcPr>
          <w:p w14:paraId="4CED9678"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62" w:type="pct"/>
          </w:tcPr>
          <w:p w14:paraId="51B25BD3" w14:textId="5A77BC8B"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D809EC">
              <w:rPr>
                <w:rFonts w:ascii="Times New Roman" w:hAnsi="Times New Roman" w:cs="Times New Roman"/>
                <w:sz w:val="22"/>
                <w:szCs w:val="22"/>
              </w:rPr>
              <w:t xml:space="preserve">and </w:t>
            </w:r>
          </w:p>
        </w:tc>
        <w:tc>
          <w:tcPr>
            <w:tcW w:w="82" w:type="pct"/>
          </w:tcPr>
          <w:p w14:paraId="42798C83"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39" w:type="pct"/>
          </w:tcPr>
          <w:p w14:paraId="4C1055C8"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r>
      <w:tr w:rsidR="00784DDD" w:rsidRPr="00D809EC" w14:paraId="4022459B" w14:textId="77777777" w:rsidTr="00AF5146">
        <w:tc>
          <w:tcPr>
            <w:tcW w:w="1245" w:type="pct"/>
          </w:tcPr>
          <w:p w14:paraId="063A4EA6"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b/>
                <w:bCs/>
                <w:i/>
                <w:iCs/>
                <w:sz w:val="21"/>
                <w:szCs w:val="21"/>
              </w:rPr>
            </w:pPr>
          </w:p>
        </w:tc>
        <w:tc>
          <w:tcPr>
            <w:tcW w:w="456" w:type="pct"/>
          </w:tcPr>
          <w:p w14:paraId="05E7FC4B"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D809EC">
              <w:rPr>
                <w:rFonts w:ascii="Times New Roman" w:hAnsi="Times New Roman" w:cs="Times New Roman"/>
                <w:sz w:val="22"/>
                <w:szCs w:val="22"/>
              </w:rPr>
              <w:t>improvements</w:t>
            </w:r>
          </w:p>
        </w:tc>
        <w:tc>
          <w:tcPr>
            <w:tcW w:w="95" w:type="pct"/>
          </w:tcPr>
          <w:p w14:paraId="2FC66F63"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90" w:type="pct"/>
          </w:tcPr>
          <w:p w14:paraId="6AABEDE6"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D809EC">
              <w:rPr>
                <w:rFonts w:ascii="Times New Roman" w:hAnsi="Times New Roman" w:cs="Times New Roman"/>
                <w:sz w:val="22"/>
                <w:szCs w:val="22"/>
              </w:rPr>
              <w:t>improvements</w:t>
            </w:r>
          </w:p>
        </w:tc>
        <w:tc>
          <w:tcPr>
            <w:tcW w:w="91" w:type="pct"/>
          </w:tcPr>
          <w:p w14:paraId="60D26E97"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43" w:type="pct"/>
          </w:tcPr>
          <w:p w14:paraId="03E96F20"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D809EC">
              <w:rPr>
                <w:rFonts w:ascii="Times New Roman" w:hAnsi="Times New Roman" w:cs="Times New Roman"/>
                <w:sz w:val="22"/>
                <w:szCs w:val="22"/>
              </w:rPr>
              <w:t>equipment</w:t>
            </w:r>
          </w:p>
        </w:tc>
        <w:tc>
          <w:tcPr>
            <w:tcW w:w="91" w:type="pct"/>
          </w:tcPr>
          <w:p w14:paraId="2D58D10E"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43" w:type="pct"/>
          </w:tcPr>
          <w:p w14:paraId="4358C2EE"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D809EC">
              <w:rPr>
                <w:rFonts w:ascii="Times New Roman" w:hAnsi="Times New Roman" w:cs="Times New Roman"/>
                <w:sz w:val="22"/>
                <w:szCs w:val="22"/>
              </w:rPr>
              <w:t>equipment</w:t>
            </w:r>
          </w:p>
        </w:tc>
        <w:tc>
          <w:tcPr>
            <w:tcW w:w="91" w:type="pct"/>
          </w:tcPr>
          <w:p w14:paraId="3F3AEAD2"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81" w:type="pct"/>
          </w:tcPr>
          <w:p w14:paraId="524F4345" w14:textId="278B4AE6"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D809EC">
              <w:rPr>
                <w:rFonts w:ascii="Times New Roman" w:hAnsi="Times New Roman" w:cs="Times New Roman"/>
                <w:sz w:val="22"/>
                <w:szCs w:val="22"/>
              </w:rPr>
              <w:t>Vehicles</w:t>
            </w:r>
          </w:p>
        </w:tc>
        <w:tc>
          <w:tcPr>
            <w:tcW w:w="91" w:type="pct"/>
          </w:tcPr>
          <w:p w14:paraId="45D484C2"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62" w:type="pct"/>
          </w:tcPr>
          <w:p w14:paraId="04F5E664" w14:textId="297F7554"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D809EC">
              <w:rPr>
                <w:rFonts w:ascii="Times New Roman" w:hAnsi="Times New Roman" w:cs="Times New Roman"/>
                <w:sz w:val="22"/>
                <w:szCs w:val="22"/>
              </w:rPr>
              <w:t>installation</w:t>
            </w:r>
          </w:p>
        </w:tc>
        <w:tc>
          <w:tcPr>
            <w:tcW w:w="82" w:type="pct"/>
          </w:tcPr>
          <w:p w14:paraId="68942A9F"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39" w:type="pct"/>
          </w:tcPr>
          <w:p w14:paraId="1733FA9E"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D809EC">
              <w:rPr>
                <w:rFonts w:ascii="Times New Roman" w:hAnsi="Times New Roman" w:cs="Times New Roman"/>
                <w:sz w:val="22"/>
                <w:szCs w:val="22"/>
              </w:rPr>
              <w:t>Total</w:t>
            </w:r>
          </w:p>
        </w:tc>
      </w:tr>
      <w:tr w:rsidR="00784DDD" w:rsidRPr="00D809EC" w14:paraId="75BD8CBD" w14:textId="77777777" w:rsidTr="00AF5146">
        <w:tc>
          <w:tcPr>
            <w:tcW w:w="1245" w:type="pct"/>
          </w:tcPr>
          <w:p w14:paraId="7DD52CB6"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b/>
                <w:bCs/>
                <w:i/>
                <w:iCs/>
                <w:sz w:val="21"/>
                <w:szCs w:val="21"/>
              </w:rPr>
            </w:pPr>
          </w:p>
        </w:tc>
        <w:tc>
          <w:tcPr>
            <w:tcW w:w="3755" w:type="pct"/>
            <w:gridSpan w:val="13"/>
          </w:tcPr>
          <w:p w14:paraId="76214769" w14:textId="77777777" w:rsidR="00784DDD" w:rsidRPr="00D809EC"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108" w:right="-102"/>
              <w:jc w:val="center"/>
              <w:rPr>
                <w:rFonts w:ascii="Times New Roman" w:hAnsi="Times New Roman" w:cs="Times New Roman"/>
                <w:b/>
                <w:bCs/>
                <w:i/>
                <w:iCs/>
                <w:sz w:val="22"/>
                <w:szCs w:val="22"/>
              </w:rPr>
            </w:pPr>
            <w:r w:rsidRPr="00D809EC">
              <w:rPr>
                <w:rFonts w:ascii="Times New Roman" w:hAnsi="Times New Roman" w:cs="Times New Roman"/>
                <w:i/>
                <w:iCs/>
                <w:sz w:val="22"/>
                <w:szCs w:val="22"/>
              </w:rPr>
              <w:t>(in thousand Baht)</w:t>
            </w:r>
          </w:p>
        </w:tc>
      </w:tr>
      <w:tr w:rsidR="00784DDD" w:rsidRPr="00D809EC" w14:paraId="30B63A17" w14:textId="77777777" w:rsidTr="00AF5146">
        <w:tc>
          <w:tcPr>
            <w:tcW w:w="1245" w:type="pct"/>
          </w:tcPr>
          <w:p w14:paraId="03CD29C5"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r w:rsidRPr="00D809EC">
              <w:rPr>
                <w:rFonts w:ascii="Times New Roman" w:hAnsi="Times New Roman" w:cs="Times New Roman"/>
                <w:b/>
                <w:bCs/>
                <w:i/>
                <w:iCs/>
                <w:sz w:val="22"/>
                <w:szCs w:val="22"/>
              </w:rPr>
              <w:t>Depreciation</w:t>
            </w:r>
          </w:p>
        </w:tc>
        <w:tc>
          <w:tcPr>
            <w:tcW w:w="456" w:type="pct"/>
          </w:tcPr>
          <w:p w14:paraId="70C82ED3"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00"/>
              <w:rPr>
                <w:rFonts w:ascii="Times New Roman" w:hAnsi="Times New Roman" w:cs="Times New Roman"/>
                <w:sz w:val="22"/>
                <w:szCs w:val="22"/>
              </w:rPr>
            </w:pPr>
          </w:p>
        </w:tc>
        <w:tc>
          <w:tcPr>
            <w:tcW w:w="95" w:type="pct"/>
          </w:tcPr>
          <w:p w14:paraId="4AB940B3"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90" w:type="pct"/>
          </w:tcPr>
          <w:p w14:paraId="3FF3EA2B"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08" w:right="-100"/>
              <w:rPr>
                <w:rFonts w:ascii="Times New Roman" w:hAnsi="Times New Roman" w:cs="Times New Roman"/>
                <w:sz w:val="22"/>
                <w:szCs w:val="22"/>
              </w:rPr>
            </w:pPr>
          </w:p>
        </w:tc>
        <w:tc>
          <w:tcPr>
            <w:tcW w:w="91" w:type="pct"/>
          </w:tcPr>
          <w:p w14:paraId="0B6B56FB"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43" w:type="pct"/>
          </w:tcPr>
          <w:p w14:paraId="2FF4891E"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91" w:type="pct"/>
          </w:tcPr>
          <w:p w14:paraId="533D04A3"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43" w:type="pct"/>
          </w:tcPr>
          <w:p w14:paraId="66E7B8A7"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ind w:left="-108" w:right="-100"/>
              <w:rPr>
                <w:rFonts w:ascii="Times New Roman" w:hAnsi="Times New Roman" w:cs="Times New Roman"/>
                <w:sz w:val="22"/>
                <w:szCs w:val="22"/>
              </w:rPr>
            </w:pPr>
          </w:p>
        </w:tc>
        <w:tc>
          <w:tcPr>
            <w:tcW w:w="91" w:type="pct"/>
          </w:tcPr>
          <w:p w14:paraId="62A3DDE5"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81" w:type="pct"/>
          </w:tcPr>
          <w:p w14:paraId="4384845D"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4"/>
              </w:tabs>
              <w:spacing w:after="0"/>
              <w:ind w:left="-108" w:right="-100"/>
              <w:rPr>
                <w:rFonts w:ascii="Times New Roman" w:hAnsi="Times New Roman" w:cs="Times New Roman"/>
                <w:sz w:val="22"/>
                <w:szCs w:val="22"/>
              </w:rPr>
            </w:pPr>
          </w:p>
        </w:tc>
        <w:tc>
          <w:tcPr>
            <w:tcW w:w="91" w:type="pct"/>
          </w:tcPr>
          <w:p w14:paraId="4DD6CC62"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62" w:type="pct"/>
          </w:tcPr>
          <w:p w14:paraId="446BBB52"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ind w:left="-108" w:right="-100"/>
              <w:rPr>
                <w:rFonts w:ascii="Times New Roman" w:hAnsi="Times New Roman" w:cs="Times New Roman"/>
                <w:sz w:val="22"/>
                <w:szCs w:val="22"/>
              </w:rPr>
            </w:pPr>
          </w:p>
        </w:tc>
        <w:tc>
          <w:tcPr>
            <w:tcW w:w="82" w:type="pct"/>
          </w:tcPr>
          <w:p w14:paraId="73FE0BF5"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39" w:type="pct"/>
          </w:tcPr>
          <w:p w14:paraId="741DA7AB"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ind w:left="-108" w:right="-100"/>
              <w:rPr>
                <w:rFonts w:ascii="Times New Roman" w:hAnsi="Times New Roman" w:cs="Times New Roman"/>
                <w:sz w:val="22"/>
                <w:szCs w:val="22"/>
              </w:rPr>
            </w:pPr>
          </w:p>
        </w:tc>
      </w:tr>
      <w:tr w:rsidR="00784DDD" w:rsidRPr="00D809EC" w14:paraId="53BB409E" w14:textId="77777777" w:rsidTr="00AF5146">
        <w:tc>
          <w:tcPr>
            <w:tcW w:w="1245" w:type="pct"/>
          </w:tcPr>
          <w:p w14:paraId="59DF5EA5" w14:textId="0CC5126D"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D809EC">
              <w:rPr>
                <w:rFonts w:ascii="Times New Roman" w:hAnsi="Times New Roman" w:cs="Times New Roman"/>
                <w:sz w:val="22"/>
                <w:szCs w:val="22"/>
              </w:rPr>
              <w:t>At 1 January 2021</w:t>
            </w:r>
          </w:p>
        </w:tc>
        <w:tc>
          <w:tcPr>
            <w:tcW w:w="456" w:type="pct"/>
            <w:vAlign w:val="bottom"/>
          </w:tcPr>
          <w:p w14:paraId="693EB50F" w14:textId="37088CCC"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line="220" w:lineRule="atLeast"/>
              <w:ind w:left="-108" w:right="-100"/>
              <w:rPr>
                <w:rFonts w:ascii="Times New Roman" w:hAnsi="Times New Roman" w:cs="Times New Roman"/>
                <w:sz w:val="22"/>
                <w:szCs w:val="22"/>
              </w:rPr>
            </w:pPr>
            <w:r w:rsidRPr="00D809EC">
              <w:rPr>
                <w:rFonts w:ascii="Times New Roman" w:hAnsi="Times New Roman" w:cs="Times New Roman"/>
                <w:sz w:val="22"/>
                <w:szCs w:val="22"/>
              </w:rPr>
              <w:t>20,098</w:t>
            </w:r>
          </w:p>
        </w:tc>
        <w:tc>
          <w:tcPr>
            <w:tcW w:w="95" w:type="pct"/>
            <w:vAlign w:val="bottom"/>
          </w:tcPr>
          <w:p w14:paraId="25B4E77A"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90" w:type="pct"/>
            <w:vAlign w:val="bottom"/>
          </w:tcPr>
          <w:p w14:paraId="282103CC" w14:textId="5E0E42DA"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20" w:lineRule="atLeast"/>
              <w:ind w:right="-100"/>
              <w:rPr>
                <w:rFonts w:ascii="Times New Roman" w:hAnsi="Times New Roman" w:cs="Times New Roman"/>
                <w:sz w:val="22"/>
                <w:szCs w:val="22"/>
              </w:rPr>
            </w:pPr>
            <w:r w:rsidRPr="00D809EC">
              <w:rPr>
                <w:rFonts w:ascii="Times New Roman" w:hAnsi="Times New Roman" w:cs="Times New Roman"/>
                <w:sz w:val="22"/>
                <w:szCs w:val="22"/>
              </w:rPr>
              <w:t>148,123</w:t>
            </w:r>
          </w:p>
        </w:tc>
        <w:tc>
          <w:tcPr>
            <w:tcW w:w="91" w:type="pct"/>
            <w:vAlign w:val="bottom"/>
          </w:tcPr>
          <w:p w14:paraId="159B5FBC"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43" w:type="pct"/>
            <w:vAlign w:val="bottom"/>
          </w:tcPr>
          <w:p w14:paraId="04B472BC" w14:textId="64278FBE"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sz w:val="22"/>
                <w:szCs w:val="22"/>
              </w:rPr>
            </w:pPr>
            <w:r w:rsidRPr="00D809EC">
              <w:rPr>
                <w:rFonts w:ascii="Times New Roman" w:hAnsi="Times New Roman" w:cs="Times New Roman"/>
                <w:sz w:val="22"/>
                <w:szCs w:val="22"/>
              </w:rPr>
              <w:t>178,459</w:t>
            </w:r>
          </w:p>
        </w:tc>
        <w:tc>
          <w:tcPr>
            <w:tcW w:w="91" w:type="pct"/>
            <w:vAlign w:val="bottom"/>
          </w:tcPr>
          <w:p w14:paraId="19A25C0F"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43" w:type="pct"/>
            <w:vAlign w:val="bottom"/>
          </w:tcPr>
          <w:p w14:paraId="04B2630D" w14:textId="5CC2511A"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20" w:lineRule="atLeast"/>
              <w:ind w:left="-108" w:right="-100"/>
              <w:rPr>
                <w:rFonts w:ascii="Times New Roman" w:hAnsi="Times New Roman" w:cs="Times New Roman"/>
                <w:sz w:val="22"/>
                <w:szCs w:val="22"/>
              </w:rPr>
            </w:pPr>
            <w:r w:rsidRPr="00D809EC">
              <w:rPr>
                <w:rFonts w:ascii="Times New Roman" w:hAnsi="Times New Roman" w:cs="Times New Roman"/>
                <w:sz w:val="22"/>
                <w:szCs w:val="22"/>
              </w:rPr>
              <w:t>247,179</w:t>
            </w:r>
          </w:p>
        </w:tc>
        <w:tc>
          <w:tcPr>
            <w:tcW w:w="91" w:type="pct"/>
            <w:vAlign w:val="bottom"/>
          </w:tcPr>
          <w:p w14:paraId="4A8E94A8"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81" w:type="pct"/>
            <w:vAlign w:val="bottom"/>
          </w:tcPr>
          <w:p w14:paraId="5AE9CDF1" w14:textId="25AE2D8F"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spacing w:after="0" w:line="220" w:lineRule="atLeast"/>
              <w:ind w:left="-108" w:right="-100"/>
              <w:rPr>
                <w:rFonts w:ascii="Times New Roman" w:hAnsi="Times New Roman" w:cs="Times New Roman"/>
                <w:sz w:val="22"/>
                <w:szCs w:val="22"/>
              </w:rPr>
            </w:pPr>
            <w:r w:rsidRPr="00D809EC">
              <w:rPr>
                <w:rFonts w:ascii="Times New Roman" w:hAnsi="Times New Roman" w:cs="Times New Roman"/>
                <w:sz w:val="22"/>
                <w:szCs w:val="22"/>
              </w:rPr>
              <w:t>8,313</w:t>
            </w:r>
          </w:p>
        </w:tc>
        <w:tc>
          <w:tcPr>
            <w:tcW w:w="91" w:type="pct"/>
            <w:vAlign w:val="bottom"/>
          </w:tcPr>
          <w:p w14:paraId="568E7961"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62" w:type="pct"/>
          </w:tcPr>
          <w:p w14:paraId="32D36E7B" w14:textId="1B202E31" w:rsidR="00784DDD" w:rsidRPr="00D809EC" w:rsidRDefault="00784DDD" w:rsidP="005B3B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line="220" w:lineRule="atLeast"/>
              <w:ind w:left="-108" w:right="-100"/>
              <w:rPr>
                <w:rFonts w:ascii="Times New Roman" w:hAnsi="Times New Roman" w:cs="Times New Roman"/>
                <w:sz w:val="22"/>
                <w:szCs w:val="22"/>
              </w:rPr>
            </w:pPr>
            <w:r w:rsidRPr="00D809EC">
              <w:rPr>
                <w:rFonts w:ascii="Times New Roman" w:hAnsi="Times New Roman" w:cs="Times New Roman"/>
                <w:sz w:val="22"/>
                <w:szCs w:val="22"/>
              </w:rPr>
              <w:t>-</w:t>
            </w:r>
          </w:p>
        </w:tc>
        <w:tc>
          <w:tcPr>
            <w:tcW w:w="82" w:type="pct"/>
            <w:vAlign w:val="bottom"/>
          </w:tcPr>
          <w:p w14:paraId="74424244"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39" w:type="pct"/>
            <w:vAlign w:val="bottom"/>
          </w:tcPr>
          <w:p w14:paraId="2CF525E3" w14:textId="0B41E6FD"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line="220" w:lineRule="atLeast"/>
              <w:ind w:left="-108" w:right="-100"/>
              <w:rPr>
                <w:rFonts w:ascii="Times New Roman" w:hAnsi="Times New Roman" w:cs="Times New Roman"/>
                <w:sz w:val="22"/>
                <w:szCs w:val="22"/>
              </w:rPr>
            </w:pPr>
            <w:r w:rsidRPr="00D809EC">
              <w:rPr>
                <w:rFonts w:ascii="Times New Roman" w:hAnsi="Times New Roman" w:cs="Times New Roman"/>
                <w:sz w:val="22"/>
                <w:szCs w:val="22"/>
              </w:rPr>
              <w:t>602,172</w:t>
            </w:r>
          </w:p>
        </w:tc>
      </w:tr>
      <w:tr w:rsidR="00784DDD" w:rsidRPr="00D809EC" w14:paraId="133DF31C" w14:textId="77777777" w:rsidTr="00D73A71">
        <w:tc>
          <w:tcPr>
            <w:tcW w:w="1245" w:type="pct"/>
            <w:vAlign w:val="bottom"/>
          </w:tcPr>
          <w:p w14:paraId="3EBBA825" w14:textId="75AFF55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91"/>
              <w:rPr>
                <w:rFonts w:ascii="Times New Roman" w:hAnsi="Times New Roman" w:cs="Times New Roman"/>
                <w:sz w:val="22"/>
                <w:szCs w:val="22"/>
              </w:rPr>
            </w:pPr>
            <w:r w:rsidRPr="00D809EC">
              <w:rPr>
                <w:rFonts w:ascii="Times New Roman" w:hAnsi="Times New Roman" w:cs="Times New Roman"/>
                <w:sz w:val="22"/>
                <w:szCs w:val="22"/>
              </w:rPr>
              <w:t>Depreciation charge for the year</w:t>
            </w:r>
          </w:p>
        </w:tc>
        <w:tc>
          <w:tcPr>
            <w:tcW w:w="456" w:type="pct"/>
            <w:vAlign w:val="bottom"/>
          </w:tcPr>
          <w:p w14:paraId="402E5F58" w14:textId="26169BFF"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line="220" w:lineRule="atLeast"/>
              <w:ind w:left="-108" w:right="-100"/>
              <w:rPr>
                <w:rFonts w:ascii="Times New Roman" w:hAnsi="Times New Roman" w:cs="Times New Roman"/>
                <w:sz w:val="22"/>
                <w:szCs w:val="22"/>
              </w:rPr>
            </w:pPr>
            <w:r w:rsidRPr="00D809EC">
              <w:rPr>
                <w:rFonts w:ascii="Times New Roman" w:hAnsi="Times New Roman" w:cs="Times New Roman"/>
                <w:sz w:val="22"/>
                <w:szCs w:val="22"/>
              </w:rPr>
              <w:t>4,712</w:t>
            </w:r>
          </w:p>
        </w:tc>
        <w:tc>
          <w:tcPr>
            <w:tcW w:w="95" w:type="pct"/>
            <w:vAlign w:val="bottom"/>
          </w:tcPr>
          <w:p w14:paraId="4E0C8CE2"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90" w:type="pct"/>
            <w:vAlign w:val="bottom"/>
          </w:tcPr>
          <w:p w14:paraId="528592BE" w14:textId="4C6B3F55"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20" w:lineRule="atLeast"/>
              <w:ind w:left="-108" w:right="-100"/>
              <w:rPr>
                <w:rFonts w:ascii="Times New Roman" w:hAnsi="Times New Roman" w:cs="Times New Roman"/>
                <w:sz w:val="22"/>
                <w:szCs w:val="22"/>
              </w:rPr>
            </w:pPr>
            <w:r w:rsidRPr="00D809EC">
              <w:rPr>
                <w:rFonts w:ascii="Times New Roman" w:hAnsi="Times New Roman" w:cs="Times New Roman"/>
                <w:sz w:val="22"/>
                <w:szCs w:val="22"/>
              </w:rPr>
              <w:t>29,102</w:t>
            </w:r>
          </w:p>
        </w:tc>
        <w:tc>
          <w:tcPr>
            <w:tcW w:w="91" w:type="pct"/>
            <w:vAlign w:val="bottom"/>
          </w:tcPr>
          <w:p w14:paraId="695B584A"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43" w:type="pct"/>
            <w:vAlign w:val="bottom"/>
          </w:tcPr>
          <w:p w14:paraId="705703D8" w14:textId="49697479"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sz w:val="22"/>
                <w:szCs w:val="22"/>
              </w:rPr>
            </w:pPr>
            <w:r w:rsidRPr="00D809EC">
              <w:rPr>
                <w:rFonts w:ascii="Times New Roman" w:hAnsi="Times New Roman" w:cs="Times New Roman"/>
                <w:sz w:val="22"/>
                <w:szCs w:val="22"/>
              </w:rPr>
              <w:t>21,054</w:t>
            </w:r>
          </w:p>
        </w:tc>
        <w:tc>
          <w:tcPr>
            <w:tcW w:w="91" w:type="pct"/>
            <w:vAlign w:val="bottom"/>
          </w:tcPr>
          <w:p w14:paraId="553B6410"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ind w:left="-108" w:right="-100"/>
              <w:rPr>
                <w:rFonts w:ascii="Times New Roman" w:hAnsi="Times New Roman" w:cs="Times New Roman"/>
                <w:sz w:val="22"/>
                <w:szCs w:val="22"/>
              </w:rPr>
            </w:pPr>
          </w:p>
        </w:tc>
        <w:tc>
          <w:tcPr>
            <w:tcW w:w="443" w:type="pct"/>
            <w:vAlign w:val="bottom"/>
          </w:tcPr>
          <w:p w14:paraId="627A978C" w14:textId="6DA62291"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20" w:lineRule="atLeast"/>
              <w:ind w:left="-108" w:right="-100"/>
              <w:rPr>
                <w:rFonts w:ascii="Times New Roman" w:hAnsi="Times New Roman" w:cs="Times New Roman"/>
                <w:sz w:val="22"/>
                <w:szCs w:val="22"/>
              </w:rPr>
            </w:pPr>
            <w:r w:rsidRPr="00D809EC">
              <w:rPr>
                <w:rFonts w:ascii="Times New Roman" w:hAnsi="Times New Roman" w:cs="Times New Roman"/>
                <w:sz w:val="22"/>
                <w:szCs w:val="22"/>
              </w:rPr>
              <w:t>21,999</w:t>
            </w:r>
          </w:p>
        </w:tc>
        <w:tc>
          <w:tcPr>
            <w:tcW w:w="91" w:type="pct"/>
            <w:vAlign w:val="bottom"/>
          </w:tcPr>
          <w:p w14:paraId="1414B89E"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1044"/>
              </w:tabs>
              <w:spacing w:after="0"/>
              <w:ind w:left="-108" w:right="-100"/>
              <w:rPr>
                <w:rFonts w:ascii="Times New Roman" w:hAnsi="Times New Roman" w:cs="Times New Roman"/>
                <w:sz w:val="22"/>
                <w:szCs w:val="22"/>
              </w:rPr>
            </w:pPr>
          </w:p>
        </w:tc>
        <w:tc>
          <w:tcPr>
            <w:tcW w:w="481" w:type="pct"/>
            <w:vAlign w:val="bottom"/>
          </w:tcPr>
          <w:p w14:paraId="79FB484E" w14:textId="19890200"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spacing w:after="0" w:line="220" w:lineRule="atLeast"/>
              <w:ind w:left="-108" w:right="-100"/>
              <w:rPr>
                <w:rFonts w:ascii="Times New Roman" w:hAnsi="Times New Roman" w:cs="Times New Roman"/>
                <w:sz w:val="22"/>
                <w:szCs w:val="22"/>
              </w:rPr>
            </w:pPr>
            <w:r w:rsidRPr="00D809EC">
              <w:rPr>
                <w:rFonts w:ascii="Times New Roman" w:hAnsi="Times New Roman" w:cs="Times New Roman"/>
                <w:sz w:val="22"/>
                <w:szCs w:val="22"/>
              </w:rPr>
              <w:t>5,807</w:t>
            </w:r>
          </w:p>
        </w:tc>
        <w:tc>
          <w:tcPr>
            <w:tcW w:w="91" w:type="pct"/>
            <w:vAlign w:val="bottom"/>
          </w:tcPr>
          <w:p w14:paraId="3811E068"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088"/>
              </w:tabs>
              <w:spacing w:after="0"/>
              <w:ind w:left="-108" w:right="-100"/>
              <w:rPr>
                <w:rFonts w:ascii="Times New Roman" w:hAnsi="Times New Roman" w:cs="Times New Roman"/>
                <w:sz w:val="22"/>
                <w:szCs w:val="22"/>
              </w:rPr>
            </w:pPr>
          </w:p>
        </w:tc>
        <w:tc>
          <w:tcPr>
            <w:tcW w:w="462" w:type="pct"/>
          </w:tcPr>
          <w:p w14:paraId="20DACA3A" w14:textId="42A9F29B"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line="220" w:lineRule="atLeast"/>
              <w:ind w:left="-108" w:right="-100"/>
              <w:rPr>
                <w:rFonts w:ascii="Times New Roman" w:hAnsi="Times New Roman" w:cs="Times New Roman"/>
                <w:b/>
                <w:bCs/>
                <w:sz w:val="22"/>
                <w:szCs w:val="22"/>
              </w:rPr>
            </w:pPr>
            <w:r w:rsidRPr="00D809EC">
              <w:rPr>
                <w:rFonts w:ascii="Times New Roman" w:hAnsi="Times New Roman" w:cs="Times New Roman"/>
                <w:sz w:val="22"/>
                <w:szCs w:val="22"/>
              </w:rPr>
              <w:t>-</w:t>
            </w:r>
          </w:p>
        </w:tc>
        <w:tc>
          <w:tcPr>
            <w:tcW w:w="82" w:type="pct"/>
            <w:vAlign w:val="bottom"/>
          </w:tcPr>
          <w:p w14:paraId="048CE1C0"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39" w:type="pct"/>
            <w:vAlign w:val="bottom"/>
          </w:tcPr>
          <w:p w14:paraId="2BBD2B96" w14:textId="7A471D25"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ind w:right="-100"/>
              <w:rPr>
                <w:rFonts w:ascii="Times New Roman" w:hAnsi="Times New Roman" w:cs="Times New Roman"/>
                <w:b/>
                <w:bCs/>
                <w:sz w:val="22"/>
                <w:szCs w:val="22"/>
              </w:rPr>
            </w:pPr>
            <w:r w:rsidRPr="00D809EC">
              <w:rPr>
                <w:rFonts w:ascii="Times New Roman" w:hAnsi="Times New Roman" w:cs="Times New Roman"/>
                <w:sz w:val="22"/>
                <w:szCs w:val="22"/>
              </w:rPr>
              <w:t>82,674</w:t>
            </w:r>
          </w:p>
        </w:tc>
      </w:tr>
      <w:tr w:rsidR="00784DDD" w:rsidRPr="00D809EC" w14:paraId="2D5466F9" w14:textId="77777777" w:rsidTr="00D73A71">
        <w:tc>
          <w:tcPr>
            <w:tcW w:w="1245" w:type="pct"/>
            <w:vAlign w:val="bottom"/>
          </w:tcPr>
          <w:p w14:paraId="6AE82387" w14:textId="7A63F440"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91"/>
              <w:rPr>
                <w:rFonts w:ascii="Times New Roman" w:hAnsi="Times New Roman" w:cs="Times New Roman"/>
                <w:sz w:val="22"/>
                <w:szCs w:val="22"/>
              </w:rPr>
            </w:pPr>
            <w:r w:rsidRPr="00D809EC">
              <w:rPr>
                <w:rFonts w:ascii="Times New Roman" w:hAnsi="Times New Roman" w:cs="Times New Roman"/>
                <w:sz w:val="22"/>
                <w:szCs w:val="22"/>
              </w:rPr>
              <w:t>Disposals</w:t>
            </w:r>
          </w:p>
        </w:tc>
        <w:tc>
          <w:tcPr>
            <w:tcW w:w="456" w:type="pct"/>
          </w:tcPr>
          <w:p w14:paraId="66A7F0F8" w14:textId="381E6E13"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20" w:lineRule="atLeast"/>
              <w:ind w:left="-108" w:right="-100"/>
              <w:rPr>
                <w:rFonts w:ascii="Times New Roman" w:hAnsi="Times New Roman" w:cs="Times New Roman"/>
                <w:sz w:val="22"/>
                <w:szCs w:val="22"/>
              </w:rPr>
            </w:pPr>
            <w:r w:rsidRPr="00D809EC">
              <w:rPr>
                <w:rFonts w:ascii="Times New Roman" w:hAnsi="Times New Roman" w:cs="Times New Roman"/>
                <w:sz w:val="22"/>
                <w:szCs w:val="22"/>
              </w:rPr>
              <w:t>-</w:t>
            </w:r>
          </w:p>
        </w:tc>
        <w:tc>
          <w:tcPr>
            <w:tcW w:w="95" w:type="pct"/>
            <w:vAlign w:val="bottom"/>
          </w:tcPr>
          <w:p w14:paraId="53D44EE8"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90" w:type="pct"/>
          </w:tcPr>
          <w:p w14:paraId="12E3FAF1" w14:textId="0271B1F6" w:rsidR="00784DDD" w:rsidRPr="00D809EC" w:rsidRDefault="00784DDD" w:rsidP="009133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line="220" w:lineRule="atLeast"/>
              <w:ind w:left="-108" w:right="-100"/>
              <w:rPr>
                <w:rFonts w:ascii="Times New Roman" w:hAnsi="Times New Roman" w:cs="Times New Roman"/>
                <w:sz w:val="22"/>
                <w:szCs w:val="22"/>
              </w:rPr>
            </w:pPr>
            <w:r w:rsidRPr="00D809EC">
              <w:rPr>
                <w:rFonts w:ascii="Times New Roman" w:hAnsi="Times New Roman" w:cs="Times New Roman"/>
                <w:sz w:val="22"/>
                <w:szCs w:val="22"/>
              </w:rPr>
              <w:t>-</w:t>
            </w:r>
          </w:p>
        </w:tc>
        <w:tc>
          <w:tcPr>
            <w:tcW w:w="91" w:type="pct"/>
            <w:vAlign w:val="bottom"/>
          </w:tcPr>
          <w:p w14:paraId="4F1EAF2A"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43" w:type="pct"/>
            <w:vAlign w:val="bottom"/>
          </w:tcPr>
          <w:p w14:paraId="6732C043" w14:textId="5EC4E2C9"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sz w:val="22"/>
                <w:szCs w:val="22"/>
              </w:rPr>
            </w:pPr>
            <w:r w:rsidRPr="00D809EC">
              <w:rPr>
                <w:rFonts w:ascii="Times New Roman" w:hAnsi="Times New Roman" w:cs="Times New Roman"/>
                <w:sz w:val="22"/>
                <w:szCs w:val="22"/>
              </w:rPr>
              <w:t>(12,251)</w:t>
            </w:r>
          </w:p>
        </w:tc>
        <w:tc>
          <w:tcPr>
            <w:tcW w:w="91" w:type="pct"/>
            <w:vAlign w:val="bottom"/>
          </w:tcPr>
          <w:p w14:paraId="2106BAA9"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ind w:left="-108" w:right="-100"/>
              <w:rPr>
                <w:rFonts w:ascii="Times New Roman" w:hAnsi="Times New Roman" w:cs="Times New Roman"/>
                <w:sz w:val="22"/>
                <w:szCs w:val="22"/>
              </w:rPr>
            </w:pPr>
          </w:p>
        </w:tc>
        <w:tc>
          <w:tcPr>
            <w:tcW w:w="443" w:type="pct"/>
            <w:vAlign w:val="bottom"/>
          </w:tcPr>
          <w:p w14:paraId="1A33A396" w14:textId="423D309C"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after="0" w:line="220" w:lineRule="atLeast"/>
              <w:ind w:left="-108" w:right="-100"/>
              <w:rPr>
                <w:rFonts w:ascii="Times New Roman" w:hAnsi="Times New Roman" w:cs="Times New Roman"/>
                <w:sz w:val="22"/>
                <w:szCs w:val="22"/>
              </w:rPr>
            </w:pPr>
            <w:r w:rsidRPr="00D809EC">
              <w:rPr>
                <w:rFonts w:ascii="Times New Roman" w:hAnsi="Times New Roman" w:cs="Times New Roman"/>
                <w:sz w:val="22"/>
                <w:szCs w:val="22"/>
              </w:rPr>
              <w:t>(3,218)</w:t>
            </w:r>
          </w:p>
        </w:tc>
        <w:tc>
          <w:tcPr>
            <w:tcW w:w="91" w:type="pct"/>
            <w:vAlign w:val="bottom"/>
          </w:tcPr>
          <w:p w14:paraId="4A178231"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1044"/>
              </w:tabs>
              <w:spacing w:after="0"/>
              <w:ind w:left="-108" w:right="-100"/>
              <w:rPr>
                <w:rFonts w:ascii="Times New Roman" w:hAnsi="Times New Roman" w:cs="Times New Roman"/>
                <w:sz w:val="22"/>
                <w:szCs w:val="22"/>
              </w:rPr>
            </w:pPr>
          </w:p>
        </w:tc>
        <w:tc>
          <w:tcPr>
            <w:tcW w:w="481" w:type="pct"/>
            <w:vAlign w:val="bottom"/>
          </w:tcPr>
          <w:p w14:paraId="02EA5D55" w14:textId="407E9741"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spacing w:after="0" w:line="220" w:lineRule="atLeast"/>
              <w:ind w:left="-108" w:right="-100"/>
              <w:rPr>
                <w:rFonts w:ascii="Times New Roman" w:hAnsi="Times New Roman" w:cs="Times New Roman"/>
                <w:sz w:val="22"/>
                <w:szCs w:val="22"/>
              </w:rPr>
            </w:pPr>
            <w:r w:rsidRPr="00D809EC">
              <w:rPr>
                <w:rFonts w:ascii="Times New Roman" w:hAnsi="Times New Roman" w:cs="Times New Roman"/>
                <w:sz w:val="22"/>
                <w:szCs w:val="22"/>
              </w:rPr>
              <w:t>(27)</w:t>
            </w:r>
          </w:p>
        </w:tc>
        <w:tc>
          <w:tcPr>
            <w:tcW w:w="91" w:type="pct"/>
            <w:vAlign w:val="bottom"/>
          </w:tcPr>
          <w:p w14:paraId="740B3CF3"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088"/>
              </w:tabs>
              <w:spacing w:after="0"/>
              <w:ind w:left="-108" w:right="-100"/>
              <w:rPr>
                <w:rFonts w:ascii="Times New Roman" w:hAnsi="Times New Roman" w:cs="Times New Roman"/>
                <w:sz w:val="22"/>
                <w:szCs w:val="22"/>
              </w:rPr>
            </w:pPr>
          </w:p>
        </w:tc>
        <w:tc>
          <w:tcPr>
            <w:tcW w:w="462" w:type="pct"/>
          </w:tcPr>
          <w:p w14:paraId="6E2E2386" w14:textId="16147FC0"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line="220" w:lineRule="atLeast"/>
              <w:ind w:left="-108" w:right="-100"/>
              <w:rPr>
                <w:rFonts w:ascii="Times New Roman" w:hAnsi="Times New Roman" w:cs="Times New Roman"/>
                <w:b/>
                <w:bCs/>
                <w:sz w:val="22"/>
                <w:szCs w:val="22"/>
              </w:rPr>
            </w:pPr>
            <w:r w:rsidRPr="00D809EC">
              <w:rPr>
                <w:rFonts w:ascii="Times New Roman" w:hAnsi="Times New Roman" w:cs="Times New Roman"/>
                <w:sz w:val="22"/>
                <w:szCs w:val="22"/>
              </w:rPr>
              <w:t>-</w:t>
            </w:r>
          </w:p>
        </w:tc>
        <w:tc>
          <w:tcPr>
            <w:tcW w:w="82" w:type="pct"/>
            <w:vAlign w:val="bottom"/>
          </w:tcPr>
          <w:p w14:paraId="7B15B626"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39" w:type="pct"/>
            <w:vAlign w:val="bottom"/>
          </w:tcPr>
          <w:p w14:paraId="0AF9D45B" w14:textId="15361F36"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ind w:right="-100"/>
              <w:rPr>
                <w:rFonts w:ascii="Times New Roman" w:hAnsi="Times New Roman" w:cs="Times New Roman"/>
                <w:b/>
                <w:bCs/>
                <w:sz w:val="22"/>
                <w:szCs w:val="22"/>
              </w:rPr>
            </w:pPr>
            <w:r w:rsidRPr="00D809EC">
              <w:rPr>
                <w:rFonts w:ascii="Times New Roman" w:hAnsi="Times New Roman" w:cs="Times New Roman"/>
                <w:sz w:val="22"/>
                <w:szCs w:val="22"/>
              </w:rPr>
              <w:t>(15,496)</w:t>
            </w:r>
          </w:p>
        </w:tc>
      </w:tr>
      <w:tr w:rsidR="00784DDD" w:rsidRPr="00D809EC" w14:paraId="173EF369" w14:textId="77777777" w:rsidTr="00D73A71">
        <w:tc>
          <w:tcPr>
            <w:tcW w:w="1245" w:type="pct"/>
            <w:vAlign w:val="bottom"/>
          </w:tcPr>
          <w:p w14:paraId="2E5DF935" w14:textId="2FD9EADB"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91"/>
              <w:rPr>
                <w:rFonts w:ascii="Times New Roman" w:hAnsi="Times New Roman" w:cs="Times New Roman"/>
                <w:b/>
                <w:bCs/>
                <w:sz w:val="22"/>
                <w:szCs w:val="22"/>
              </w:rPr>
            </w:pPr>
            <w:r w:rsidRPr="00D809EC">
              <w:rPr>
                <w:rFonts w:ascii="Times New Roman" w:hAnsi="Times New Roman" w:cs="Times New Roman"/>
                <w:sz w:val="22"/>
                <w:szCs w:val="22"/>
              </w:rPr>
              <w:t>Effect of movements in exchange rates</w:t>
            </w:r>
          </w:p>
        </w:tc>
        <w:tc>
          <w:tcPr>
            <w:tcW w:w="456" w:type="pct"/>
            <w:tcBorders>
              <w:bottom w:val="single" w:sz="4" w:space="0" w:color="auto"/>
            </w:tcBorders>
          </w:tcPr>
          <w:p w14:paraId="662E3347" w14:textId="537D767F"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20" w:lineRule="atLeast"/>
              <w:ind w:left="-108" w:right="-100"/>
              <w:rPr>
                <w:rFonts w:ascii="Times New Roman" w:hAnsi="Times New Roman" w:cs="Times New Roman"/>
                <w:sz w:val="22"/>
                <w:szCs w:val="22"/>
              </w:rPr>
            </w:pPr>
            <w:r w:rsidRPr="00D809EC">
              <w:rPr>
                <w:rFonts w:ascii="Times New Roman" w:hAnsi="Times New Roman" w:cs="Times New Roman"/>
                <w:sz w:val="22"/>
                <w:szCs w:val="22"/>
              </w:rPr>
              <w:t>-</w:t>
            </w:r>
          </w:p>
        </w:tc>
        <w:tc>
          <w:tcPr>
            <w:tcW w:w="95" w:type="pct"/>
            <w:vAlign w:val="bottom"/>
          </w:tcPr>
          <w:p w14:paraId="15722082"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90" w:type="pct"/>
            <w:tcBorders>
              <w:bottom w:val="single" w:sz="4" w:space="0" w:color="auto"/>
            </w:tcBorders>
          </w:tcPr>
          <w:p w14:paraId="5655DC6A" w14:textId="0F37D6D5"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20" w:lineRule="atLeast"/>
              <w:ind w:left="-108" w:right="-100"/>
              <w:rPr>
                <w:rFonts w:ascii="Times New Roman" w:hAnsi="Times New Roman" w:cs="Times New Roman"/>
                <w:sz w:val="22"/>
                <w:szCs w:val="22"/>
              </w:rPr>
            </w:pPr>
            <w:r w:rsidRPr="00D809EC">
              <w:rPr>
                <w:rFonts w:ascii="Times New Roman" w:hAnsi="Times New Roman" w:cs="Times New Roman"/>
                <w:sz w:val="22"/>
                <w:szCs w:val="22"/>
              </w:rPr>
              <w:t>2,316</w:t>
            </w:r>
          </w:p>
        </w:tc>
        <w:tc>
          <w:tcPr>
            <w:tcW w:w="91" w:type="pct"/>
            <w:vAlign w:val="bottom"/>
          </w:tcPr>
          <w:p w14:paraId="36F5A966"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43" w:type="pct"/>
            <w:tcBorders>
              <w:bottom w:val="single" w:sz="4" w:space="0" w:color="auto"/>
            </w:tcBorders>
          </w:tcPr>
          <w:p w14:paraId="09706E32" w14:textId="6C39640C"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sz w:val="22"/>
                <w:szCs w:val="22"/>
              </w:rPr>
            </w:pPr>
            <w:r w:rsidRPr="00D809EC">
              <w:rPr>
                <w:rFonts w:ascii="Times New Roman" w:hAnsi="Times New Roman" w:cs="Times New Roman"/>
                <w:sz w:val="22"/>
                <w:szCs w:val="22"/>
              </w:rPr>
              <w:t>373</w:t>
            </w:r>
          </w:p>
        </w:tc>
        <w:tc>
          <w:tcPr>
            <w:tcW w:w="91" w:type="pct"/>
            <w:vAlign w:val="bottom"/>
          </w:tcPr>
          <w:p w14:paraId="39403A39"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ind w:left="-108" w:right="-100"/>
              <w:rPr>
                <w:rFonts w:ascii="Times New Roman" w:hAnsi="Times New Roman" w:cs="Times New Roman"/>
                <w:sz w:val="22"/>
                <w:szCs w:val="22"/>
              </w:rPr>
            </w:pPr>
          </w:p>
        </w:tc>
        <w:tc>
          <w:tcPr>
            <w:tcW w:w="443" w:type="pct"/>
            <w:tcBorders>
              <w:bottom w:val="single" w:sz="4" w:space="0" w:color="auto"/>
            </w:tcBorders>
            <w:vAlign w:val="bottom"/>
          </w:tcPr>
          <w:p w14:paraId="7006702D" w14:textId="70C002D0"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after="0" w:line="220" w:lineRule="atLeast"/>
              <w:ind w:left="-108" w:right="-100"/>
              <w:rPr>
                <w:rFonts w:ascii="Times New Roman" w:hAnsi="Times New Roman" w:cs="Times New Roman"/>
                <w:sz w:val="22"/>
                <w:szCs w:val="22"/>
              </w:rPr>
            </w:pPr>
            <w:r w:rsidRPr="00D809EC">
              <w:rPr>
                <w:rFonts w:ascii="Times New Roman" w:hAnsi="Times New Roman" w:cs="Times New Roman"/>
                <w:sz w:val="22"/>
                <w:szCs w:val="22"/>
              </w:rPr>
              <w:t>139</w:t>
            </w:r>
          </w:p>
        </w:tc>
        <w:tc>
          <w:tcPr>
            <w:tcW w:w="91" w:type="pct"/>
            <w:vAlign w:val="bottom"/>
          </w:tcPr>
          <w:p w14:paraId="420A5586"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1044"/>
              </w:tabs>
              <w:spacing w:after="0"/>
              <w:ind w:left="-108" w:right="-100"/>
              <w:rPr>
                <w:rFonts w:ascii="Times New Roman" w:hAnsi="Times New Roman" w:cs="Times New Roman"/>
                <w:sz w:val="22"/>
                <w:szCs w:val="22"/>
              </w:rPr>
            </w:pPr>
          </w:p>
        </w:tc>
        <w:tc>
          <w:tcPr>
            <w:tcW w:w="481" w:type="pct"/>
            <w:tcBorders>
              <w:bottom w:val="single" w:sz="4" w:space="0" w:color="auto"/>
            </w:tcBorders>
          </w:tcPr>
          <w:p w14:paraId="217FD42B" w14:textId="1138D97B"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spacing w:after="0" w:line="220" w:lineRule="atLeast"/>
              <w:ind w:left="-108" w:right="-100"/>
              <w:rPr>
                <w:rFonts w:ascii="Times New Roman" w:hAnsi="Times New Roman" w:cs="Times New Roman"/>
                <w:sz w:val="22"/>
                <w:szCs w:val="22"/>
              </w:rPr>
            </w:pPr>
            <w:r w:rsidRPr="00D809EC">
              <w:rPr>
                <w:rFonts w:ascii="Times New Roman" w:hAnsi="Times New Roman" w:cs="Times New Roman"/>
                <w:sz w:val="22"/>
                <w:szCs w:val="22"/>
              </w:rPr>
              <w:t>49</w:t>
            </w:r>
          </w:p>
        </w:tc>
        <w:tc>
          <w:tcPr>
            <w:tcW w:w="91" w:type="pct"/>
            <w:vAlign w:val="bottom"/>
          </w:tcPr>
          <w:p w14:paraId="3FFB2AF8"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088"/>
              </w:tabs>
              <w:spacing w:after="0"/>
              <w:ind w:left="-108" w:right="-100"/>
              <w:rPr>
                <w:rFonts w:ascii="Times New Roman" w:hAnsi="Times New Roman" w:cs="Times New Roman"/>
                <w:sz w:val="22"/>
                <w:szCs w:val="22"/>
              </w:rPr>
            </w:pPr>
          </w:p>
        </w:tc>
        <w:tc>
          <w:tcPr>
            <w:tcW w:w="462" w:type="pct"/>
            <w:tcBorders>
              <w:bottom w:val="single" w:sz="4" w:space="0" w:color="auto"/>
            </w:tcBorders>
          </w:tcPr>
          <w:p w14:paraId="21AC5286" w14:textId="42E96E70"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line="220" w:lineRule="atLeast"/>
              <w:ind w:left="-108" w:right="-100"/>
              <w:rPr>
                <w:rFonts w:ascii="Times New Roman" w:hAnsi="Times New Roman" w:cs="Times New Roman"/>
                <w:b/>
                <w:bCs/>
                <w:sz w:val="22"/>
                <w:szCs w:val="22"/>
              </w:rPr>
            </w:pPr>
            <w:r w:rsidRPr="00D809EC">
              <w:rPr>
                <w:rFonts w:ascii="Times New Roman" w:hAnsi="Times New Roman" w:cs="Times New Roman"/>
                <w:sz w:val="22"/>
                <w:szCs w:val="22"/>
              </w:rPr>
              <w:t>-</w:t>
            </w:r>
          </w:p>
        </w:tc>
        <w:tc>
          <w:tcPr>
            <w:tcW w:w="82" w:type="pct"/>
            <w:vAlign w:val="bottom"/>
          </w:tcPr>
          <w:p w14:paraId="6AE69DC4"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39" w:type="pct"/>
            <w:tcBorders>
              <w:bottom w:val="single" w:sz="4" w:space="0" w:color="auto"/>
            </w:tcBorders>
            <w:vAlign w:val="bottom"/>
          </w:tcPr>
          <w:p w14:paraId="2C3F6629" w14:textId="58581D61"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ind w:right="-100"/>
              <w:rPr>
                <w:rFonts w:ascii="Times New Roman" w:hAnsi="Times New Roman" w:cs="Times New Roman"/>
                <w:b/>
                <w:bCs/>
                <w:sz w:val="22"/>
                <w:szCs w:val="22"/>
              </w:rPr>
            </w:pPr>
            <w:r w:rsidRPr="00D809EC">
              <w:rPr>
                <w:rFonts w:ascii="Times New Roman" w:hAnsi="Times New Roman" w:cs="Times New Roman"/>
                <w:sz w:val="22"/>
                <w:szCs w:val="22"/>
              </w:rPr>
              <w:t>2,877</w:t>
            </w:r>
          </w:p>
        </w:tc>
      </w:tr>
      <w:tr w:rsidR="00784DDD" w:rsidRPr="00D809EC" w14:paraId="17D54763" w14:textId="77777777" w:rsidTr="00AF5146">
        <w:tc>
          <w:tcPr>
            <w:tcW w:w="1245" w:type="pct"/>
          </w:tcPr>
          <w:p w14:paraId="650CC5AE" w14:textId="3539859F"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b/>
                <w:bCs/>
                <w:sz w:val="22"/>
                <w:szCs w:val="22"/>
              </w:rPr>
            </w:pPr>
            <w:r w:rsidRPr="00D809EC">
              <w:rPr>
                <w:rFonts w:ascii="Times New Roman" w:hAnsi="Times New Roman" w:cs="Times New Roman"/>
                <w:b/>
                <w:bCs/>
                <w:sz w:val="22"/>
                <w:szCs w:val="22"/>
              </w:rPr>
              <w:t>At 31 December 2021 and</w:t>
            </w:r>
          </w:p>
        </w:tc>
        <w:tc>
          <w:tcPr>
            <w:tcW w:w="456" w:type="pct"/>
            <w:vAlign w:val="bottom"/>
          </w:tcPr>
          <w:p w14:paraId="36088971" w14:textId="6EFE1595"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line="220" w:lineRule="atLeast"/>
              <w:ind w:left="-108" w:right="-100"/>
              <w:rPr>
                <w:rFonts w:ascii="Times New Roman" w:hAnsi="Times New Roman" w:cs="Times New Roman"/>
                <w:b/>
                <w:bCs/>
                <w:sz w:val="22"/>
                <w:szCs w:val="22"/>
              </w:rPr>
            </w:pPr>
          </w:p>
        </w:tc>
        <w:tc>
          <w:tcPr>
            <w:tcW w:w="95" w:type="pct"/>
            <w:vAlign w:val="bottom"/>
          </w:tcPr>
          <w:p w14:paraId="008D76BE"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90" w:type="pct"/>
            <w:vAlign w:val="bottom"/>
          </w:tcPr>
          <w:p w14:paraId="4E10FD76" w14:textId="4C763C8F"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20" w:lineRule="atLeast"/>
              <w:ind w:right="-100"/>
              <w:rPr>
                <w:rFonts w:ascii="Times New Roman" w:hAnsi="Times New Roman" w:cs="Times New Roman"/>
                <w:b/>
                <w:bCs/>
                <w:sz w:val="22"/>
                <w:szCs w:val="22"/>
              </w:rPr>
            </w:pPr>
          </w:p>
        </w:tc>
        <w:tc>
          <w:tcPr>
            <w:tcW w:w="91" w:type="pct"/>
            <w:vAlign w:val="bottom"/>
          </w:tcPr>
          <w:p w14:paraId="7CD878AC"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43" w:type="pct"/>
            <w:vAlign w:val="bottom"/>
          </w:tcPr>
          <w:p w14:paraId="179A5DDE" w14:textId="74967E3F"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b/>
                <w:bCs/>
                <w:sz w:val="22"/>
                <w:szCs w:val="22"/>
              </w:rPr>
            </w:pPr>
          </w:p>
        </w:tc>
        <w:tc>
          <w:tcPr>
            <w:tcW w:w="91" w:type="pct"/>
            <w:vAlign w:val="bottom"/>
          </w:tcPr>
          <w:p w14:paraId="180FB909"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ind w:left="-108" w:right="-100"/>
              <w:rPr>
                <w:rFonts w:ascii="Times New Roman" w:hAnsi="Times New Roman" w:cs="Times New Roman"/>
                <w:b/>
                <w:bCs/>
                <w:sz w:val="22"/>
                <w:szCs w:val="22"/>
              </w:rPr>
            </w:pPr>
          </w:p>
        </w:tc>
        <w:tc>
          <w:tcPr>
            <w:tcW w:w="443" w:type="pct"/>
            <w:vAlign w:val="bottom"/>
          </w:tcPr>
          <w:p w14:paraId="2E3A4844" w14:textId="0EC34764"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20" w:lineRule="atLeast"/>
              <w:ind w:left="-108" w:right="-100"/>
              <w:rPr>
                <w:rFonts w:ascii="Times New Roman" w:hAnsi="Times New Roman" w:cs="Times New Roman"/>
                <w:b/>
                <w:bCs/>
                <w:sz w:val="22"/>
                <w:szCs w:val="22"/>
              </w:rPr>
            </w:pPr>
          </w:p>
        </w:tc>
        <w:tc>
          <w:tcPr>
            <w:tcW w:w="91" w:type="pct"/>
            <w:vAlign w:val="bottom"/>
          </w:tcPr>
          <w:p w14:paraId="0CF322D0"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 w:val="decimal" w:pos="1044"/>
              </w:tabs>
              <w:spacing w:after="0"/>
              <w:ind w:left="-108" w:right="-100"/>
              <w:rPr>
                <w:rFonts w:ascii="Times New Roman" w:hAnsi="Times New Roman" w:cs="Times New Roman"/>
                <w:b/>
                <w:bCs/>
                <w:sz w:val="22"/>
                <w:szCs w:val="22"/>
              </w:rPr>
            </w:pPr>
          </w:p>
        </w:tc>
        <w:tc>
          <w:tcPr>
            <w:tcW w:w="481" w:type="pct"/>
            <w:vAlign w:val="bottom"/>
          </w:tcPr>
          <w:p w14:paraId="668B2B53" w14:textId="309993AE"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spacing w:after="0" w:line="220" w:lineRule="atLeast"/>
              <w:ind w:left="-108" w:right="-100"/>
              <w:rPr>
                <w:rFonts w:ascii="Times New Roman" w:hAnsi="Times New Roman" w:cs="Times New Roman"/>
                <w:b/>
                <w:bCs/>
                <w:sz w:val="22"/>
                <w:szCs w:val="22"/>
              </w:rPr>
            </w:pPr>
          </w:p>
        </w:tc>
        <w:tc>
          <w:tcPr>
            <w:tcW w:w="91" w:type="pct"/>
            <w:vAlign w:val="bottom"/>
          </w:tcPr>
          <w:p w14:paraId="0409FDFA"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spacing w:after="0"/>
              <w:ind w:left="-108" w:right="-100"/>
              <w:rPr>
                <w:rFonts w:ascii="Times New Roman" w:hAnsi="Times New Roman" w:cs="Times New Roman"/>
                <w:b/>
                <w:bCs/>
                <w:sz w:val="22"/>
                <w:szCs w:val="22"/>
              </w:rPr>
            </w:pPr>
          </w:p>
        </w:tc>
        <w:tc>
          <w:tcPr>
            <w:tcW w:w="462" w:type="pct"/>
            <w:tcBorders>
              <w:top w:val="single" w:sz="4" w:space="0" w:color="auto"/>
            </w:tcBorders>
          </w:tcPr>
          <w:p w14:paraId="0E6105BD" w14:textId="629D44E3"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line="220" w:lineRule="atLeast"/>
              <w:ind w:left="-108" w:right="-100"/>
              <w:rPr>
                <w:rFonts w:ascii="Times New Roman" w:hAnsi="Times New Roman" w:cs="Times New Roman"/>
                <w:b/>
                <w:bCs/>
                <w:sz w:val="22"/>
                <w:szCs w:val="22"/>
              </w:rPr>
            </w:pPr>
          </w:p>
        </w:tc>
        <w:tc>
          <w:tcPr>
            <w:tcW w:w="82" w:type="pct"/>
            <w:vAlign w:val="bottom"/>
          </w:tcPr>
          <w:p w14:paraId="3B25D3B1"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39" w:type="pct"/>
            <w:vAlign w:val="bottom"/>
          </w:tcPr>
          <w:p w14:paraId="3536F156" w14:textId="5533C4BC"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ind w:right="-100"/>
              <w:rPr>
                <w:rFonts w:ascii="Times New Roman" w:hAnsi="Times New Roman" w:cs="Times New Roman"/>
                <w:b/>
                <w:bCs/>
                <w:sz w:val="22"/>
                <w:szCs w:val="22"/>
              </w:rPr>
            </w:pPr>
          </w:p>
        </w:tc>
      </w:tr>
      <w:tr w:rsidR="00784DDD" w:rsidRPr="00D809EC" w14:paraId="0C88B2C5" w14:textId="77777777" w:rsidTr="00AF5146">
        <w:trPr>
          <w:trHeight w:val="217"/>
        </w:trPr>
        <w:tc>
          <w:tcPr>
            <w:tcW w:w="1245" w:type="pct"/>
            <w:vAlign w:val="bottom"/>
          </w:tcPr>
          <w:p w14:paraId="7472BC69" w14:textId="636E4369"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D809EC">
              <w:rPr>
                <w:rFonts w:ascii="Times New Roman" w:hAnsi="Times New Roman" w:cs="Times New Roman"/>
                <w:sz w:val="22"/>
                <w:szCs w:val="22"/>
              </w:rPr>
              <w:t xml:space="preserve">  </w:t>
            </w:r>
            <w:r w:rsidRPr="00D809EC">
              <w:rPr>
                <w:rFonts w:ascii="Times New Roman" w:hAnsi="Times New Roman" w:cs="Times New Roman"/>
                <w:b/>
                <w:bCs/>
                <w:sz w:val="22"/>
                <w:szCs w:val="22"/>
              </w:rPr>
              <w:t>1 January 2022</w:t>
            </w:r>
          </w:p>
        </w:tc>
        <w:tc>
          <w:tcPr>
            <w:tcW w:w="456" w:type="pct"/>
            <w:vAlign w:val="bottom"/>
          </w:tcPr>
          <w:p w14:paraId="70B2F730" w14:textId="4297852C"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line="220" w:lineRule="atLeast"/>
              <w:ind w:left="-108" w:right="-100"/>
              <w:rPr>
                <w:rFonts w:ascii="Times New Roman" w:hAnsi="Times New Roman" w:cs="Times New Roman"/>
                <w:sz w:val="22"/>
                <w:szCs w:val="22"/>
              </w:rPr>
            </w:pPr>
            <w:r w:rsidRPr="00D809EC">
              <w:rPr>
                <w:rFonts w:ascii="Times New Roman" w:hAnsi="Times New Roman" w:cs="Times New Roman"/>
                <w:b/>
                <w:bCs/>
                <w:sz w:val="22"/>
                <w:szCs w:val="22"/>
              </w:rPr>
              <w:t>24,810</w:t>
            </w:r>
          </w:p>
        </w:tc>
        <w:tc>
          <w:tcPr>
            <w:tcW w:w="95" w:type="pct"/>
            <w:vAlign w:val="bottom"/>
          </w:tcPr>
          <w:p w14:paraId="1CC1CDC6"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90" w:type="pct"/>
            <w:vAlign w:val="bottom"/>
          </w:tcPr>
          <w:p w14:paraId="51FFD69B" w14:textId="49DCC96B"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20" w:lineRule="atLeast"/>
              <w:ind w:right="-100"/>
              <w:rPr>
                <w:rFonts w:ascii="Times New Roman" w:hAnsi="Times New Roman" w:cs="Times New Roman"/>
                <w:sz w:val="22"/>
                <w:szCs w:val="22"/>
              </w:rPr>
            </w:pPr>
            <w:r w:rsidRPr="00D809EC">
              <w:rPr>
                <w:rFonts w:ascii="Times New Roman" w:hAnsi="Times New Roman" w:cs="Times New Roman"/>
                <w:b/>
                <w:bCs/>
                <w:sz w:val="22"/>
                <w:szCs w:val="22"/>
              </w:rPr>
              <w:t>179,541</w:t>
            </w:r>
          </w:p>
        </w:tc>
        <w:tc>
          <w:tcPr>
            <w:tcW w:w="91" w:type="pct"/>
            <w:vAlign w:val="bottom"/>
          </w:tcPr>
          <w:p w14:paraId="5ED8E28E"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43" w:type="pct"/>
            <w:vAlign w:val="bottom"/>
          </w:tcPr>
          <w:p w14:paraId="41785128" w14:textId="3627DEF2"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sz w:val="22"/>
                <w:szCs w:val="22"/>
              </w:rPr>
            </w:pPr>
            <w:r w:rsidRPr="00D809EC">
              <w:rPr>
                <w:rFonts w:ascii="Times New Roman" w:hAnsi="Times New Roman" w:cs="Times New Roman"/>
                <w:b/>
                <w:bCs/>
                <w:sz w:val="22"/>
                <w:szCs w:val="22"/>
              </w:rPr>
              <w:t>187,635</w:t>
            </w:r>
          </w:p>
        </w:tc>
        <w:tc>
          <w:tcPr>
            <w:tcW w:w="91" w:type="pct"/>
            <w:vAlign w:val="bottom"/>
          </w:tcPr>
          <w:p w14:paraId="3FCE30C4"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ind w:left="-108" w:right="-100"/>
              <w:rPr>
                <w:rFonts w:ascii="Times New Roman" w:hAnsi="Times New Roman" w:cs="Times New Roman"/>
                <w:sz w:val="22"/>
                <w:szCs w:val="22"/>
              </w:rPr>
            </w:pPr>
          </w:p>
        </w:tc>
        <w:tc>
          <w:tcPr>
            <w:tcW w:w="443" w:type="pct"/>
            <w:vAlign w:val="bottom"/>
          </w:tcPr>
          <w:p w14:paraId="6431A2BF" w14:textId="32A0B1EC"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20" w:lineRule="atLeast"/>
              <w:ind w:left="-108" w:right="-100"/>
              <w:rPr>
                <w:rFonts w:ascii="Times New Roman" w:hAnsi="Times New Roman" w:cs="Times New Roman"/>
                <w:sz w:val="22"/>
                <w:szCs w:val="22"/>
              </w:rPr>
            </w:pPr>
            <w:r w:rsidRPr="00D809EC">
              <w:rPr>
                <w:rFonts w:ascii="Times New Roman" w:hAnsi="Times New Roman" w:cs="Times New Roman"/>
                <w:b/>
                <w:bCs/>
                <w:sz w:val="22"/>
                <w:szCs w:val="22"/>
              </w:rPr>
              <w:t>266,099</w:t>
            </w:r>
          </w:p>
        </w:tc>
        <w:tc>
          <w:tcPr>
            <w:tcW w:w="91" w:type="pct"/>
            <w:vAlign w:val="bottom"/>
          </w:tcPr>
          <w:p w14:paraId="5F3D6788"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 w:val="decimal" w:pos="1044"/>
              </w:tabs>
              <w:spacing w:after="0"/>
              <w:ind w:left="-108" w:right="-100"/>
              <w:rPr>
                <w:rFonts w:ascii="Times New Roman" w:hAnsi="Times New Roman" w:cs="Times New Roman"/>
                <w:sz w:val="22"/>
                <w:szCs w:val="22"/>
              </w:rPr>
            </w:pPr>
          </w:p>
        </w:tc>
        <w:tc>
          <w:tcPr>
            <w:tcW w:w="481" w:type="pct"/>
            <w:vAlign w:val="bottom"/>
          </w:tcPr>
          <w:p w14:paraId="51B9A6B2" w14:textId="59D67390"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spacing w:after="0" w:line="220" w:lineRule="atLeast"/>
              <w:ind w:left="-108" w:right="-100"/>
              <w:rPr>
                <w:rFonts w:ascii="Times New Roman" w:hAnsi="Times New Roman" w:cs="Times New Roman"/>
                <w:sz w:val="22"/>
                <w:szCs w:val="22"/>
              </w:rPr>
            </w:pPr>
            <w:r w:rsidRPr="00D809EC">
              <w:rPr>
                <w:rFonts w:ascii="Times New Roman" w:hAnsi="Times New Roman" w:cs="Times New Roman"/>
                <w:b/>
                <w:bCs/>
                <w:sz w:val="22"/>
                <w:szCs w:val="22"/>
              </w:rPr>
              <w:t>14,142</w:t>
            </w:r>
          </w:p>
        </w:tc>
        <w:tc>
          <w:tcPr>
            <w:tcW w:w="91" w:type="pct"/>
            <w:vAlign w:val="bottom"/>
          </w:tcPr>
          <w:p w14:paraId="5A3CCFC8"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spacing w:after="0"/>
              <w:ind w:left="-108" w:right="-100"/>
              <w:rPr>
                <w:rFonts w:ascii="Times New Roman" w:hAnsi="Times New Roman" w:cs="Times New Roman"/>
                <w:sz w:val="22"/>
                <w:szCs w:val="22"/>
              </w:rPr>
            </w:pPr>
          </w:p>
        </w:tc>
        <w:tc>
          <w:tcPr>
            <w:tcW w:w="462" w:type="pct"/>
          </w:tcPr>
          <w:p w14:paraId="69FC12AE" w14:textId="17C7A2DF"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line="220" w:lineRule="atLeast"/>
              <w:ind w:left="-108" w:right="-100"/>
              <w:rPr>
                <w:rFonts w:ascii="Times New Roman" w:hAnsi="Times New Roman" w:cs="Times New Roman"/>
                <w:sz w:val="22"/>
                <w:szCs w:val="22"/>
              </w:rPr>
            </w:pPr>
            <w:r w:rsidRPr="00D809EC">
              <w:rPr>
                <w:rFonts w:ascii="Times New Roman" w:hAnsi="Times New Roman" w:cs="Times New Roman"/>
                <w:sz w:val="22"/>
                <w:szCs w:val="22"/>
              </w:rPr>
              <w:t>-</w:t>
            </w:r>
          </w:p>
        </w:tc>
        <w:tc>
          <w:tcPr>
            <w:tcW w:w="82" w:type="pct"/>
            <w:vAlign w:val="bottom"/>
          </w:tcPr>
          <w:p w14:paraId="0665940D"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39" w:type="pct"/>
            <w:vAlign w:val="bottom"/>
          </w:tcPr>
          <w:p w14:paraId="01ED6D59" w14:textId="6B91E200"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ind w:right="-100"/>
              <w:rPr>
                <w:rFonts w:ascii="Times New Roman" w:hAnsi="Times New Roman" w:cs="Times New Roman"/>
                <w:sz w:val="22"/>
                <w:szCs w:val="22"/>
              </w:rPr>
            </w:pPr>
            <w:r w:rsidRPr="00D809EC">
              <w:rPr>
                <w:rFonts w:ascii="Times New Roman" w:hAnsi="Times New Roman" w:cs="Times New Roman"/>
                <w:b/>
                <w:bCs/>
                <w:sz w:val="22"/>
                <w:szCs w:val="22"/>
              </w:rPr>
              <w:t>672,227</w:t>
            </w:r>
          </w:p>
        </w:tc>
      </w:tr>
      <w:tr w:rsidR="00784DDD" w:rsidRPr="00D809EC" w14:paraId="343E1197" w14:textId="77777777" w:rsidTr="00AF5146">
        <w:trPr>
          <w:trHeight w:val="217"/>
        </w:trPr>
        <w:tc>
          <w:tcPr>
            <w:tcW w:w="1245" w:type="pct"/>
            <w:vAlign w:val="bottom"/>
          </w:tcPr>
          <w:p w14:paraId="6C205DF4"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D809EC">
              <w:rPr>
                <w:rFonts w:ascii="Times New Roman" w:hAnsi="Times New Roman" w:cs="Times New Roman"/>
                <w:sz w:val="22"/>
                <w:szCs w:val="22"/>
              </w:rPr>
              <w:t>Depreciation charge for the year</w:t>
            </w:r>
          </w:p>
        </w:tc>
        <w:tc>
          <w:tcPr>
            <w:tcW w:w="456" w:type="pct"/>
            <w:vAlign w:val="bottom"/>
          </w:tcPr>
          <w:p w14:paraId="30C1544D" w14:textId="473A830A" w:rsidR="00784DDD" w:rsidRPr="00D809EC" w:rsidRDefault="009133B4"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line="220" w:lineRule="atLeast"/>
              <w:ind w:left="-108" w:right="-100"/>
              <w:rPr>
                <w:rFonts w:ascii="Times New Roman" w:hAnsi="Times New Roman" w:cs="Times New Roman"/>
                <w:sz w:val="22"/>
                <w:szCs w:val="22"/>
              </w:rPr>
            </w:pPr>
            <w:r w:rsidRPr="00D809EC">
              <w:rPr>
                <w:rFonts w:ascii="Times New Roman" w:hAnsi="Times New Roman" w:cs="Times New Roman"/>
                <w:sz w:val="22"/>
                <w:szCs w:val="22"/>
              </w:rPr>
              <w:t>4,314</w:t>
            </w:r>
          </w:p>
        </w:tc>
        <w:tc>
          <w:tcPr>
            <w:tcW w:w="95" w:type="pct"/>
            <w:vAlign w:val="bottom"/>
          </w:tcPr>
          <w:p w14:paraId="03CBCECA"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90" w:type="pct"/>
            <w:vAlign w:val="bottom"/>
          </w:tcPr>
          <w:p w14:paraId="3CC8D36E" w14:textId="6BAB9A32" w:rsidR="00784DDD" w:rsidRPr="00D809EC" w:rsidRDefault="009133B4"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20" w:lineRule="atLeast"/>
              <w:ind w:right="-100"/>
              <w:rPr>
                <w:rFonts w:ascii="Times New Roman" w:hAnsi="Times New Roman" w:cs="Times New Roman"/>
                <w:sz w:val="22"/>
                <w:szCs w:val="22"/>
              </w:rPr>
            </w:pPr>
            <w:r w:rsidRPr="00D809EC">
              <w:rPr>
                <w:rFonts w:ascii="Times New Roman" w:hAnsi="Times New Roman" w:cs="Times New Roman"/>
                <w:sz w:val="22"/>
                <w:szCs w:val="22"/>
              </w:rPr>
              <w:t>26,957</w:t>
            </w:r>
          </w:p>
        </w:tc>
        <w:tc>
          <w:tcPr>
            <w:tcW w:w="91" w:type="pct"/>
            <w:vAlign w:val="bottom"/>
          </w:tcPr>
          <w:p w14:paraId="7F63F7B4"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43" w:type="pct"/>
            <w:vAlign w:val="bottom"/>
          </w:tcPr>
          <w:p w14:paraId="39229EF0" w14:textId="589A2DF4" w:rsidR="00784DDD" w:rsidRPr="00D809EC" w:rsidRDefault="009133B4"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sz w:val="22"/>
                <w:szCs w:val="22"/>
              </w:rPr>
            </w:pPr>
            <w:r w:rsidRPr="00D809EC">
              <w:rPr>
                <w:rFonts w:ascii="Times New Roman" w:hAnsi="Times New Roman" w:cs="Times New Roman"/>
                <w:sz w:val="22"/>
                <w:szCs w:val="22"/>
              </w:rPr>
              <w:t>19,99</w:t>
            </w:r>
            <w:r w:rsidR="00A03BB2" w:rsidRPr="00D809EC">
              <w:rPr>
                <w:rFonts w:ascii="Times New Roman" w:hAnsi="Times New Roman" w:cs="Times New Roman"/>
                <w:sz w:val="22"/>
                <w:szCs w:val="22"/>
              </w:rPr>
              <w:t>3</w:t>
            </w:r>
          </w:p>
        </w:tc>
        <w:tc>
          <w:tcPr>
            <w:tcW w:w="91" w:type="pct"/>
            <w:vAlign w:val="bottom"/>
          </w:tcPr>
          <w:p w14:paraId="0038426B"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ind w:left="-108" w:right="-100"/>
              <w:rPr>
                <w:rFonts w:ascii="Times New Roman" w:hAnsi="Times New Roman" w:cs="Times New Roman"/>
                <w:sz w:val="22"/>
                <w:szCs w:val="22"/>
              </w:rPr>
            </w:pPr>
          </w:p>
        </w:tc>
        <w:tc>
          <w:tcPr>
            <w:tcW w:w="443" w:type="pct"/>
            <w:vAlign w:val="bottom"/>
          </w:tcPr>
          <w:p w14:paraId="0958C590" w14:textId="6DCC1D5A" w:rsidR="00784DDD" w:rsidRPr="00D809EC" w:rsidRDefault="00800146"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20" w:lineRule="atLeast"/>
              <w:ind w:left="-108" w:right="-100"/>
              <w:rPr>
                <w:rFonts w:ascii="Times New Roman" w:hAnsi="Times New Roman" w:cs="Times New Roman"/>
                <w:sz w:val="22"/>
                <w:szCs w:val="22"/>
              </w:rPr>
            </w:pPr>
            <w:r w:rsidRPr="00D809EC">
              <w:rPr>
                <w:rFonts w:ascii="Times New Roman" w:hAnsi="Times New Roman" w:cs="Times New Roman"/>
                <w:sz w:val="22"/>
                <w:szCs w:val="22"/>
              </w:rPr>
              <w:t>27,0</w:t>
            </w:r>
            <w:r w:rsidR="00C164A7" w:rsidRPr="00D809EC">
              <w:rPr>
                <w:rFonts w:ascii="Times New Roman" w:hAnsi="Times New Roman" w:cs="Times New Roman"/>
                <w:sz w:val="22"/>
                <w:szCs w:val="22"/>
              </w:rPr>
              <w:t>58</w:t>
            </w:r>
          </w:p>
        </w:tc>
        <w:tc>
          <w:tcPr>
            <w:tcW w:w="91" w:type="pct"/>
            <w:vAlign w:val="bottom"/>
          </w:tcPr>
          <w:p w14:paraId="2D9FCBC1"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 w:val="decimal" w:pos="1044"/>
              </w:tabs>
              <w:spacing w:after="0"/>
              <w:ind w:left="-108" w:right="-100"/>
              <w:rPr>
                <w:rFonts w:ascii="Times New Roman" w:hAnsi="Times New Roman" w:cs="Times New Roman"/>
                <w:sz w:val="22"/>
                <w:szCs w:val="22"/>
              </w:rPr>
            </w:pPr>
          </w:p>
        </w:tc>
        <w:tc>
          <w:tcPr>
            <w:tcW w:w="481" w:type="pct"/>
            <w:vAlign w:val="bottom"/>
          </w:tcPr>
          <w:p w14:paraId="665873EF" w14:textId="7FD71331" w:rsidR="00784DDD" w:rsidRPr="00D809EC" w:rsidRDefault="009133B4"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spacing w:after="0" w:line="220" w:lineRule="atLeast"/>
              <w:ind w:left="-108" w:right="-100"/>
              <w:rPr>
                <w:rFonts w:ascii="Times New Roman" w:hAnsi="Times New Roman" w:cs="Times New Roman"/>
                <w:sz w:val="22"/>
                <w:szCs w:val="22"/>
              </w:rPr>
            </w:pPr>
            <w:r w:rsidRPr="00D809EC">
              <w:rPr>
                <w:rFonts w:ascii="Times New Roman" w:hAnsi="Times New Roman" w:cs="Times New Roman"/>
                <w:sz w:val="22"/>
                <w:szCs w:val="22"/>
              </w:rPr>
              <w:t>1,934</w:t>
            </w:r>
          </w:p>
        </w:tc>
        <w:tc>
          <w:tcPr>
            <w:tcW w:w="91" w:type="pct"/>
            <w:vAlign w:val="bottom"/>
          </w:tcPr>
          <w:p w14:paraId="6A6477B1"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spacing w:after="0"/>
              <w:ind w:left="-108" w:right="-100"/>
              <w:rPr>
                <w:rFonts w:ascii="Times New Roman" w:hAnsi="Times New Roman" w:cs="Times New Roman"/>
                <w:sz w:val="22"/>
                <w:szCs w:val="22"/>
              </w:rPr>
            </w:pPr>
          </w:p>
        </w:tc>
        <w:tc>
          <w:tcPr>
            <w:tcW w:w="462" w:type="pct"/>
          </w:tcPr>
          <w:p w14:paraId="2B50BDFC" w14:textId="75AD97F7" w:rsidR="00784DDD" w:rsidRPr="00D809EC" w:rsidRDefault="009133B4"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line="220" w:lineRule="atLeast"/>
              <w:ind w:left="-108" w:right="-100"/>
              <w:rPr>
                <w:rFonts w:ascii="Times New Roman" w:hAnsi="Times New Roman" w:cs="Times New Roman"/>
                <w:sz w:val="22"/>
                <w:szCs w:val="22"/>
              </w:rPr>
            </w:pPr>
            <w:r w:rsidRPr="00D809EC">
              <w:rPr>
                <w:rFonts w:ascii="Times New Roman" w:hAnsi="Times New Roman" w:cs="Times New Roman"/>
                <w:sz w:val="22"/>
                <w:szCs w:val="22"/>
              </w:rPr>
              <w:t>-</w:t>
            </w:r>
          </w:p>
        </w:tc>
        <w:tc>
          <w:tcPr>
            <w:tcW w:w="82" w:type="pct"/>
            <w:vAlign w:val="bottom"/>
          </w:tcPr>
          <w:p w14:paraId="5395299D"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39" w:type="pct"/>
            <w:vAlign w:val="bottom"/>
          </w:tcPr>
          <w:p w14:paraId="1C6A474D" w14:textId="7A4F6D24" w:rsidR="00784DDD" w:rsidRPr="00D809EC" w:rsidRDefault="00800146"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ind w:right="-100"/>
              <w:rPr>
                <w:rFonts w:ascii="Times New Roman" w:hAnsi="Times New Roman" w:cs="Times New Roman"/>
                <w:sz w:val="22"/>
                <w:szCs w:val="22"/>
              </w:rPr>
            </w:pPr>
            <w:r w:rsidRPr="00D809EC">
              <w:rPr>
                <w:rFonts w:ascii="Times New Roman" w:hAnsi="Times New Roman" w:cs="Times New Roman"/>
                <w:sz w:val="22"/>
                <w:szCs w:val="22"/>
              </w:rPr>
              <w:t>80,25</w:t>
            </w:r>
            <w:r w:rsidR="00A03BB2" w:rsidRPr="00D809EC">
              <w:rPr>
                <w:rFonts w:ascii="Times New Roman" w:hAnsi="Times New Roman" w:cs="Times New Roman"/>
                <w:sz w:val="22"/>
                <w:szCs w:val="22"/>
              </w:rPr>
              <w:t>6</w:t>
            </w:r>
          </w:p>
        </w:tc>
      </w:tr>
      <w:tr w:rsidR="00661C20" w:rsidRPr="00D809EC" w14:paraId="1F1A08F1" w14:textId="77777777" w:rsidTr="00BB0E5E">
        <w:trPr>
          <w:trHeight w:val="425"/>
        </w:trPr>
        <w:tc>
          <w:tcPr>
            <w:tcW w:w="1245" w:type="pct"/>
            <w:vAlign w:val="bottom"/>
          </w:tcPr>
          <w:p w14:paraId="61054900" w14:textId="1E1EE1C4" w:rsidR="00BB0E5E" w:rsidRPr="00D809EC" w:rsidRDefault="009F1776" w:rsidP="00BB0E5E">
            <w:pPr>
              <w:rPr>
                <w:rFonts w:ascii="Times New Roman" w:hAnsi="Times New Roman" w:cs="Times New Roman"/>
                <w:sz w:val="22"/>
                <w:szCs w:val="22"/>
              </w:rPr>
            </w:pPr>
            <w:r w:rsidRPr="00D809EC">
              <w:rPr>
                <w:rFonts w:ascii="Times New Roman" w:hAnsi="Times New Roman" w:cs="Times New Roman"/>
                <w:i/>
                <w:iCs/>
                <w:sz w:val="22"/>
                <w:szCs w:val="22"/>
              </w:rPr>
              <w:t>Less</w:t>
            </w:r>
            <w:r w:rsidR="00BB0E5E" w:rsidRPr="00D809EC">
              <w:rPr>
                <w:rFonts w:ascii="Times New Roman" w:hAnsi="Times New Roman" w:cs="Times New Roman"/>
                <w:sz w:val="22"/>
                <w:szCs w:val="22"/>
              </w:rPr>
              <w:t xml:space="preserve"> accumulated depreciation </w:t>
            </w:r>
          </w:p>
          <w:p w14:paraId="0EEA9A95" w14:textId="5004D5E8" w:rsidR="00661C20" w:rsidRPr="00D809EC" w:rsidRDefault="00BB0E5E" w:rsidP="00BB0E5E">
            <w:pPr>
              <w:ind w:left="90"/>
              <w:rPr>
                <w:rFonts w:ascii="Times New Roman" w:hAnsi="Times New Roman" w:cs="Times New Roman"/>
                <w:sz w:val="22"/>
                <w:szCs w:val="22"/>
              </w:rPr>
            </w:pPr>
            <w:r w:rsidRPr="00D809EC">
              <w:rPr>
                <w:rFonts w:ascii="Times New Roman" w:hAnsi="Times New Roman" w:cs="Times New Roman"/>
                <w:sz w:val="22"/>
                <w:szCs w:val="22"/>
              </w:rPr>
              <w:t xml:space="preserve"> transferred to inventor</w:t>
            </w:r>
            <w:r w:rsidR="005B3BF9" w:rsidRPr="00D809EC">
              <w:rPr>
                <w:rFonts w:ascii="Times New Roman" w:hAnsi="Times New Roman" w:cs="Times New Roman"/>
                <w:sz w:val="22"/>
                <w:szCs w:val="22"/>
              </w:rPr>
              <w:t>ies</w:t>
            </w:r>
          </w:p>
        </w:tc>
        <w:tc>
          <w:tcPr>
            <w:tcW w:w="456" w:type="pct"/>
            <w:vAlign w:val="bottom"/>
          </w:tcPr>
          <w:p w14:paraId="0D25C6CE" w14:textId="448ECD59" w:rsidR="00661C20" w:rsidRPr="00D809EC" w:rsidRDefault="00661C20" w:rsidP="006863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line="220" w:lineRule="atLeast"/>
              <w:ind w:right="-100"/>
              <w:rPr>
                <w:rFonts w:ascii="Times New Roman" w:hAnsi="Times New Roman" w:cs="Times New Roman"/>
                <w:sz w:val="22"/>
                <w:szCs w:val="22"/>
              </w:rPr>
            </w:pPr>
          </w:p>
          <w:p w14:paraId="5938F1A9" w14:textId="63BF7F98" w:rsidR="00686338" w:rsidRPr="00D809EC" w:rsidRDefault="00686338" w:rsidP="006863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20" w:lineRule="atLeast"/>
              <w:ind w:right="-100"/>
              <w:rPr>
                <w:rFonts w:ascii="Times New Roman" w:hAnsi="Times New Roman" w:cs="Times New Roman"/>
                <w:sz w:val="22"/>
                <w:szCs w:val="22"/>
              </w:rPr>
            </w:pPr>
            <w:r w:rsidRPr="00D809EC">
              <w:rPr>
                <w:rFonts w:ascii="Times New Roman" w:hAnsi="Times New Roman" w:cs="Times New Roman"/>
                <w:sz w:val="22"/>
                <w:szCs w:val="22"/>
              </w:rPr>
              <w:t>-</w:t>
            </w:r>
          </w:p>
        </w:tc>
        <w:tc>
          <w:tcPr>
            <w:tcW w:w="95" w:type="pct"/>
            <w:vAlign w:val="bottom"/>
          </w:tcPr>
          <w:p w14:paraId="789BCEB0" w14:textId="77777777" w:rsidR="00661C20" w:rsidRPr="00D809EC" w:rsidRDefault="00661C20"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90" w:type="pct"/>
            <w:vAlign w:val="bottom"/>
          </w:tcPr>
          <w:p w14:paraId="0C551E2B" w14:textId="523EA61A" w:rsidR="00661C20" w:rsidRPr="00D809EC" w:rsidRDefault="00686338" w:rsidP="006863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line="220" w:lineRule="atLeast"/>
              <w:ind w:right="-100"/>
              <w:rPr>
                <w:rFonts w:ascii="Times New Roman" w:hAnsi="Times New Roman" w:cs="Times New Roman"/>
                <w:sz w:val="22"/>
                <w:szCs w:val="22"/>
              </w:rPr>
            </w:pPr>
            <w:r w:rsidRPr="00D809EC">
              <w:rPr>
                <w:rFonts w:ascii="Times New Roman" w:hAnsi="Times New Roman" w:cs="Times New Roman"/>
                <w:sz w:val="22"/>
                <w:szCs w:val="22"/>
              </w:rPr>
              <w:t>-</w:t>
            </w:r>
          </w:p>
        </w:tc>
        <w:tc>
          <w:tcPr>
            <w:tcW w:w="91" w:type="pct"/>
            <w:vAlign w:val="bottom"/>
          </w:tcPr>
          <w:p w14:paraId="3872FE36" w14:textId="77777777" w:rsidR="00661C20" w:rsidRPr="00D809EC" w:rsidRDefault="00661C20" w:rsidP="006863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1044"/>
              </w:tabs>
              <w:spacing w:after="0"/>
              <w:ind w:left="-108" w:right="-100"/>
              <w:rPr>
                <w:rFonts w:ascii="Times New Roman" w:hAnsi="Times New Roman" w:cs="Times New Roman"/>
                <w:sz w:val="22"/>
                <w:szCs w:val="22"/>
              </w:rPr>
            </w:pPr>
          </w:p>
        </w:tc>
        <w:tc>
          <w:tcPr>
            <w:tcW w:w="443" w:type="pct"/>
            <w:vAlign w:val="bottom"/>
          </w:tcPr>
          <w:p w14:paraId="2E8F2600" w14:textId="487708CA" w:rsidR="00661C20" w:rsidRPr="00D809EC" w:rsidRDefault="00686338" w:rsidP="005B3B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after="0" w:line="220" w:lineRule="atLeast"/>
              <w:ind w:right="-100"/>
              <w:rPr>
                <w:rFonts w:ascii="Times New Roman" w:hAnsi="Times New Roman" w:cs="Times New Roman"/>
                <w:sz w:val="22"/>
                <w:szCs w:val="22"/>
              </w:rPr>
            </w:pPr>
            <w:r w:rsidRPr="00D809EC">
              <w:rPr>
                <w:rFonts w:ascii="Times New Roman" w:hAnsi="Times New Roman" w:cs="Times New Roman"/>
                <w:sz w:val="22"/>
                <w:szCs w:val="22"/>
              </w:rPr>
              <w:t>-</w:t>
            </w:r>
          </w:p>
        </w:tc>
        <w:tc>
          <w:tcPr>
            <w:tcW w:w="91" w:type="pct"/>
            <w:vAlign w:val="bottom"/>
          </w:tcPr>
          <w:p w14:paraId="44B1934F" w14:textId="77777777" w:rsidR="00661C20" w:rsidRPr="00D809EC" w:rsidRDefault="00661C20"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ind w:left="-108" w:right="-100"/>
              <w:rPr>
                <w:rFonts w:ascii="Times New Roman" w:hAnsi="Times New Roman" w:cs="Times New Roman"/>
                <w:sz w:val="22"/>
                <w:szCs w:val="22"/>
              </w:rPr>
            </w:pPr>
          </w:p>
        </w:tc>
        <w:tc>
          <w:tcPr>
            <w:tcW w:w="443" w:type="pct"/>
            <w:vAlign w:val="bottom"/>
          </w:tcPr>
          <w:p w14:paraId="6B6D1836" w14:textId="297812F5" w:rsidR="00661C20" w:rsidRPr="00D809EC" w:rsidRDefault="00686338"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20" w:lineRule="atLeast"/>
              <w:ind w:left="-108" w:right="-100"/>
              <w:rPr>
                <w:rFonts w:ascii="Times New Roman" w:hAnsi="Times New Roman" w:cs="Times New Roman"/>
                <w:sz w:val="22"/>
                <w:szCs w:val="22"/>
              </w:rPr>
            </w:pPr>
            <w:r w:rsidRPr="00D809EC">
              <w:rPr>
                <w:rFonts w:ascii="Times New Roman" w:hAnsi="Times New Roman" w:cs="Times New Roman"/>
                <w:sz w:val="22"/>
                <w:szCs w:val="22"/>
              </w:rPr>
              <w:t>(728)</w:t>
            </w:r>
          </w:p>
        </w:tc>
        <w:tc>
          <w:tcPr>
            <w:tcW w:w="91" w:type="pct"/>
            <w:vAlign w:val="bottom"/>
          </w:tcPr>
          <w:p w14:paraId="5346B9A4" w14:textId="77777777" w:rsidR="00661C20" w:rsidRPr="00D809EC" w:rsidRDefault="00661C20"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 w:val="decimal" w:pos="1044"/>
              </w:tabs>
              <w:spacing w:after="0"/>
              <w:ind w:left="-108" w:right="-100"/>
              <w:rPr>
                <w:rFonts w:ascii="Times New Roman" w:hAnsi="Times New Roman" w:cs="Times New Roman"/>
                <w:sz w:val="22"/>
                <w:szCs w:val="22"/>
              </w:rPr>
            </w:pPr>
          </w:p>
        </w:tc>
        <w:tc>
          <w:tcPr>
            <w:tcW w:w="481" w:type="pct"/>
            <w:vAlign w:val="bottom"/>
          </w:tcPr>
          <w:p w14:paraId="5B4CA351" w14:textId="199902F4" w:rsidR="00661C20" w:rsidRPr="00D809EC" w:rsidRDefault="00686338" w:rsidP="00A57E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line="220" w:lineRule="atLeast"/>
              <w:ind w:left="-108" w:right="-100"/>
              <w:rPr>
                <w:rFonts w:ascii="Times New Roman" w:hAnsi="Times New Roman" w:cs="Times New Roman"/>
                <w:sz w:val="22"/>
                <w:szCs w:val="22"/>
              </w:rPr>
            </w:pPr>
            <w:r w:rsidRPr="00D809EC">
              <w:rPr>
                <w:rFonts w:ascii="Times New Roman" w:hAnsi="Times New Roman" w:cs="Times New Roman"/>
                <w:sz w:val="22"/>
                <w:szCs w:val="22"/>
              </w:rPr>
              <w:t>-</w:t>
            </w:r>
          </w:p>
        </w:tc>
        <w:tc>
          <w:tcPr>
            <w:tcW w:w="91" w:type="pct"/>
            <w:vAlign w:val="bottom"/>
          </w:tcPr>
          <w:p w14:paraId="262232FE" w14:textId="77777777" w:rsidR="00661C20" w:rsidRPr="00D809EC" w:rsidRDefault="00661C20"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spacing w:after="0"/>
              <w:ind w:left="-108" w:right="-100"/>
              <w:rPr>
                <w:rFonts w:ascii="Times New Roman" w:hAnsi="Times New Roman" w:cs="Times New Roman"/>
                <w:sz w:val="22"/>
                <w:szCs w:val="22"/>
              </w:rPr>
            </w:pPr>
          </w:p>
        </w:tc>
        <w:tc>
          <w:tcPr>
            <w:tcW w:w="462" w:type="pct"/>
          </w:tcPr>
          <w:p w14:paraId="33BDBB56" w14:textId="77777777" w:rsidR="00661C20" w:rsidRPr="00D809EC" w:rsidRDefault="00661C20"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line="220" w:lineRule="atLeast"/>
              <w:ind w:left="-108" w:right="-100"/>
              <w:rPr>
                <w:rFonts w:ascii="Times New Roman" w:hAnsi="Times New Roman" w:cs="Times New Roman"/>
                <w:sz w:val="22"/>
                <w:szCs w:val="22"/>
              </w:rPr>
            </w:pPr>
          </w:p>
          <w:p w14:paraId="090B0894" w14:textId="10C8A6B1" w:rsidR="00686338" w:rsidRPr="00D809EC" w:rsidRDefault="00686338"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line="220" w:lineRule="atLeast"/>
              <w:ind w:left="-108" w:right="-100"/>
              <w:rPr>
                <w:rFonts w:ascii="Times New Roman" w:hAnsi="Times New Roman" w:cs="Times New Roman"/>
                <w:sz w:val="22"/>
                <w:szCs w:val="22"/>
              </w:rPr>
            </w:pPr>
            <w:r w:rsidRPr="00D809EC">
              <w:rPr>
                <w:rFonts w:ascii="Times New Roman" w:hAnsi="Times New Roman" w:cs="Times New Roman"/>
                <w:sz w:val="22"/>
                <w:szCs w:val="22"/>
              </w:rPr>
              <w:t>-</w:t>
            </w:r>
          </w:p>
        </w:tc>
        <w:tc>
          <w:tcPr>
            <w:tcW w:w="82" w:type="pct"/>
            <w:vAlign w:val="bottom"/>
          </w:tcPr>
          <w:p w14:paraId="0754C221" w14:textId="77777777" w:rsidR="00661C20" w:rsidRPr="00D809EC" w:rsidRDefault="00661C20"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39" w:type="pct"/>
            <w:vAlign w:val="bottom"/>
          </w:tcPr>
          <w:p w14:paraId="59A80D7B" w14:textId="224F28F2" w:rsidR="00661C20" w:rsidRPr="00D809EC" w:rsidRDefault="00686338"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ind w:right="-100"/>
              <w:rPr>
                <w:rFonts w:ascii="Times New Roman" w:hAnsi="Times New Roman" w:cs="Times New Roman"/>
                <w:sz w:val="22"/>
                <w:szCs w:val="22"/>
              </w:rPr>
            </w:pPr>
            <w:r w:rsidRPr="00D809EC">
              <w:rPr>
                <w:rFonts w:ascii="Times New Roman" w:hAnsi="Times New Roman" w:cs="Times New Roman"/>
                <w:sz w:val="22"/>
                <w:szCs w:val="22"/>
              </w:rPr>
              <w:t>(728)</w:t>
            </w:r>
          </w:p>
        </w:tc>
      </w:tr>
      <w:tr w:rsidR="00784DDD" w:rsidRPr="00D809EC" w14:paraId="41727AA1" w14:textId="77777777" w:rsidTr="00AF5146">
        <w:tc>
          <w:tcPr>
            <w:tcW w:w="1245" w:type="pct"/>
            <w:vAlign w:val="bottom"/>
          </w:tcPr>
          <w:p w14:paraId="4C35A5AC" w14:textId="77777777" w:rsidR="00784DDD" w:rsidRPr="00D809EC" w:rsidRDefault="00784DDD" w:rsidP="00BB0E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rPr>
            </w:pPr>
            <w:r w:rsidRPr="00D809EC">
              <w:rPr>
                <w:rFonts w:ascii="Times New Roman" w:hAnsi="Times New Roman" w:cs="Times New Roman"/>
                <w:sz w:val="22"/>
                <w:szCs w:val="22"/>
              </w:rPr>
              <w:t>Disposals</w:t>
            </w:r>
          </w:p>
        </w:tc>
        <w:tc>
          <w:tcPr>
            <w:tcW w:w="456" w:type="pct"/>
          </w:tcPr>
          <w:p w14:paraId="41218CD4" w14:textId="2AC1ED67" w:rsidR="00784DDD" w:rsidRPr="00D809EC" w:rsidRDefault="009133B4"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20" w:lineRule="atLeast"/>
              <w:ind w:right="-100"/>
              <w:rPr>
                <w:rFonts w:ascii="Times New Roman" w:hAnsi="Times New Roman" w:cs="Times New Roman"/>
                <w:sz w:val="22"/>
                <w:szCs w:val="22"/>
              </w:rPr>
            </w:pPr>
            <w:r w:rsidRPr="00D809EC">
              <w:rPr>
                <w:rFonts w:ascii="Times New Roman" w:hAnsi="Times New Roman" w:cs="Times New Roman"/>
                <w:sz w:val="22"/>
                <w:szCs w:val="22"/>
              </w:rPr>
              <w:t>-</w:t>
            </w:r>
          </w:p>
        </w:tc>
        <w:tc>
          <w:tcPr>
            <w:tcW w:w="95" w:type="pct"/>
            <w:vAlign w:val="bottom"/>
          </w:tcPr>
          <w:p w14:paraId="3F247696"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90" w:type="pct"/>
          </w:tcPr>
          <w:p w14:paraId="74E61C99" w14:textId="31475219" w:rsidR="00784DDD" w:rsidRPr="00D809EC" w:rsidRDefault="009133B4" w:rsidP="009133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line="220" w:lineRule="atLeast"/>
              <w:ind w:right="-100"/>
              <w:rPr>
                <w:rFonts w:ascii="Times New Roman" w:hAnsi="Times New Roman" w:cs="Times New Roman"/>
                <w:sz w:val="22"/>
                <w:szCs w:val="22"/>
              </w:rPr>
            </w:pPr>
            <w:r w:rsidRPr="00D809EC">
              <w:rPr>
                <w:rFonts w:ascii="Times New Roman" w:hAnsi="Times New Roman" w:cs="Times New Roman"/>
                <w:sz w:val="22"/>
                <w:szCs w:val="22"/>
              </w:rPr>
              <w:t>-</w:t>
            </w:r>
          </w:p>
        </w:tc>
        <w:tc>
          <w:tcPr>
            <w:tcW w:w="91" w:type="pct"/>
            <w:vAlign w:val="bottom"/>
          </w:tcPr>
          <w:p w14:paraId="3AE41E0E"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43" w:type="pct"/>
            <w:vAlign w:val="bottom"/>
          </w:tcPr>
          <w:p w14:paraId="5C61DE52" w14:textId="752D948D" w:rsidR="00784DDD" w:rsidRPr="00D809EC" w:rsidRDefault="009133B4"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sz w:val="22"/>
                <w:szCs w:val="22"/>
                <w:cs/>
              </w:rPr>
            </w:pPr>
            <w:r w:rsidRPr="00D809EC">
              <w:rPr>
                <w:rFonts w:ascii="Times New Roman" w:hAnsi="Times New Roman" w:cs="Times New Roman"/>
                <w:sz w:val="22"/>
                <w:szCs w:val="22"/>
              </w:rPr>
              <w:t>(8,349)</w:t>
            </w:r>
          </w:p>
        </w:tc>
        <w:tc>
          <w:tcPr>
            <w:tcW w:w="91" w:type="pct"/>
            <w:vAlign w:val="bottom"/>
          </w:tcPr>
          <w:p w14:paraId="319AC476"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ind w:left="-108" w:right="-100"/>
              <w:rPr>
                <w:rFonts w:ascii="Times New Roman" w:hAnsi="Times New Roman" w:cs="Times New Roman"/>
                <w:sz w:val="22"/>
                <w:szCs w:val="22"/>
              </w:rPr>
            </w:pPr>
          </w:p>
        </w:tc>
        <w:tc>
          <w:tcPr>
            <w:tcW w:w="443" w:type="pct"/>
            <w:vAlign w:val="bottom"/>
          </w:tcPr>
          <w:p w14:paraId="196FA016" w14:textId="6A6C6B1D" w:rsidR="00784DDD" w:rsidRPr="00D809EC" w:rsidRDefault="009133B4"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20" w:lineRule="atLeast"/>
              <w:ind w:left="-108" w:right="-100"/>
              <w:rPr>
                <w:rFonts w:ascii="Times New Roman" w:hAnsi="Times New Roman" w:cs="Times New Roman"/>
                <w:sz w:val="22"/>
                <w:szCs w:val="22"/>
                <w:cs/>
              </w:rPr>
            </w:pPr>
            <w:r w:rsidRPr="00D809EC">
              <w:rPr>
                <w:rFonts w:ascii="Times New Roman" w:hAnsi="Times New Roman" w:cs="Times New Roman"/>
                <w:sz w:val="22"/>
                <w:szCs w:val="22"/>
              </w:rPr>
              <w:t>(6,61</w:t>
            </w:r>
            <w:r w:rsidR="00C164A7" w:rsidRPr="00D809EC">
              <w:rPr>
                <w:rFonts w:ascii="Times New Roman" w:hAnsi="Times New Roman" w:cs="Times New Roman"/>
                <w:sz w:val="22"/>
                <w:szCs w:val="22"/>
              </w:rPr>
              <w:t>5</w:t>
            </w:r>
            <w:r w:rsidRPr="00D809EC">
              <w:rPr>
                <w:rFonts w:ascii="Times New Roman" w:hAnsi="Times New Roman" w:cs="Times New Roman"/>
                <w:sz w:val="22"/>
                <w:szCs w:val="22"/>
              </w:rPr>
              <w:t>)</w:t>
            </w:r>
          </w:p>
        </w:tc>
        <w:tc>
          <w:tcPr>
            <w:tcW w:w="91" w:type="pct"/>
            <w:vAlign w:val="bottom"/>
          </w:tcPr>
          <w:p w14:paraId="6A5D2ED3"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 w:val="decimal" w:pos="1044"/>
              </w:tabs>
              <w:spacing w:after="0"/>
              <w:ind w:left="-108" w:right="-100"/>
              <w:rPr>
                <w:rFonts w:ascii="Times New Roman" w:hAnsi="Times New Roman" w:cs="Times New Roman"/>
                <w:sz w:val="22"/>
                <w:szCs w:val="22"/>
              </w:rPr>
            </w:pPr>
          </w:p>
        </w:tc>
        <w:tc>
          <w:tcPr>
            <w:tcW w:w="481" w:type="pct"/>
            <w:vAlign w:val="bottom"/>
          </w:tcPr>
          <w:p w14:paraId="13DA55C2" w14:textId="7DDDDB9B" w:rsidR="00784DDD" w:rsidRPr="00D809EC" w:rsidRDefault="00C12DF0"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spacing w:after="0" w:line="220" w:lineRule="atLeast"/>
              <w:ind w:left="-108" w:right="-100"/>
              <w:rPr>
                <w:rFonts w:ascii="Times New Roman" w:hAnsi="Times New Roman" w:cs="Times New Roman"/>
                <w:sz w:val="22"/>
                <w:szCs w:val="22"/>
                <w:cs/>
              </w:rPr>
            </w:pPr>
            <w:r w:rsidRPr="00D809EC">
              <w:rPr>
                <w:rFonts w:ascii="Times New Roman" w:hAnsi="Times New Roman" w:cs="Times New Roman"/>
                <w:sz w:val="22"/>
                <w:szCs w:val="22"/>
              </w:rPr>
              <w:t>(</w:t>
            </w:r>
            <w:r w:rsidR="009133B4" w:rsidRPr="00D809EC">
              <w:rPr>
                <w:rFonts w:ascii="Times New Roman" w:hAnsi="Times New Roman" w:cs="Times New Roman"/>
                <w:sz w:val="22"/>
                <w:szCs w:val="22"/>
              </w:rPr>
              <w:t>2,726</w:t>
            </w:r>
            <w:r w:rsidRPr="00D809EC">
              <w:rPr>
                <w:rFonts w:ascii="Times New Roman" w:hAnsi="Times New Roman" w:cs="Times New Roman"/>
                <w:sz w:val="22"/>
                <w:szCs w:val="22"/>
              </w:rPr>
              <w:t>)</w:t>
            </w:r>
          </w:p>
        </w:tc>
        <w:tc>
          <w:tcPr>
            <w:tcW w:w="91" w:type="pct"/>
            <w:vAlign w:val="bottom"/>
          </w:tcPr>
          <w:p w14:paraId="3A18A5AE"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spacing w:after="0"/>
              <w:ind w:left="-108" w:right="-100"/>
              <w:rPr>
                <w:rFonts w:ascii="Times New Roman" w:hAnsi="Times New Roman" w:cs="Times New Roman"/>
                <w:sz w:val="22"/>
                <w:szCs w:val="22"/>
              </w:rPr>
            </w:pPr>
          </w:p>
        </w:tc>
        <w:tc>
          <w:tcPr>
            <w:tcW w:w="462" w:type="pct"/>
          </w:tcPr>
          <w:p w14:paraId="5E98D282" w14:textId="1FABE827" w:rsidR="00784DDD" w:rsidRPr="00D809EC" w:rsidRDefault="009133B4"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line="220" w:lineRule="atLeast"/>
              <w:ind w:left="-108" w:right="-100"/>
              <w:rPr>
                <w:rFonts w:ascii="Times New Roman" w:hAnsi="Times New Roman" w:cs="Times New Roman"/>
                <w:sz w:val="22"/>
                <w:szCs w:val="22"/>
              </w:rPr>
            </w:pPr>
            <w:r w:rsidRPr="00D809EC">
              <w:rPr>
                <w:rFonts w:ascii="Times New Roman" w:hAnsi="Times New Roman" w:cs="Times New Roman"/>
                <w:sz w:val="22"/>
                <w:szCs w:val="22"/>
              </w:rPr>
              <w:t>-</w:t>
            </w:r>
          </w:p>
        </w:tc>
        <w:tc>
          <w:tcPr>
            <w:tcW w:w="82" w:type="pct"/>
            <w:vAlign w:val="bottom"/>
          </w:tcPr>
          <w:p w14:paraId="27D0BE50"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39" w:type="pct"/>
            <w:vAlign w:val="bottom"/>
          </w:tcPr>
          <w:p w14:paraId="0E21CAEC" w14:textId="3266D974" w:rsidR="00784DDD" w:rsidRPr="00D809EC" w:rsidRDefault="009133B4"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ind w:right="-100"/>
              <w:rPr>
                <w:rFonts w:ascii="Times New Roman" w:hAnsi="Times New Roman" w:cs="Times New Roman"/>
                <w:sz w:val="22"/>
                <w:szCs w:val="22"/>
                <w:cs/>
              </w:rPr>
            </w:pPr>
            <w:r w:rsidRPr="00D809EC">
              <w:rPr>
                <w:rFonts w:ascii="Times New Roman" w:hAnsi="Times New Roman" w:cs="Times New Roman"/>
                <w:sz w:val="22"/>
                <w:szCs w:val="22"/>
              </w:rPr>
              <w:t>(17,69</w:t>
            </w:r>
            <w:r w:rsidR="00C164A7" w:rsidRPr="00D809EC">
              <w:rPr>
                <w:rFonts w:ascii="Times New Roman" w:hAnsi="Times New Roman" w:cs="Times New Roman"/>
                <w:sz w:val="22"/>
                <w:szCs w:val="22"/>
              </w:rPr>
              <w:t>0</w:t>
            </w:r>
            <w:r w:rsidRPr="00D809EC">
              <w:rPr>
                <w:rFonts w:ascii="Times New Roman" w:hAnsi="Times New Roman" w:cs="Times New Roman"/>
                <w:sz w:val="22"/>
                <w:szCs w:val="22"/>
              </w:rPr>
              <w:t>)</w:t>
            </w:r>
          </w:p>
        </w:tc>
      </w:tr>
      <w:tr w:rsidR="00784DDD" w:rsidRPr="00D809EC" w14:paraId="74F1757A" w14:textId="77777777" w:rsidTr="00AF5146">
        <w:trPr>
          <w:trHeight w:val="119"/>
        </w:trPr>
        <w:tc>
          <w:tcPr>
            <w:tcW w:w="1245" w:type="pct"/>
            <w:vAlign w:val="bottom"/>
          </w:tcPr>
          <w:p w14:paraId="5FD7437C" w14:textId="4CCA69E6"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D809EC">
              <w:rPr>
                <w:rFonts w:ascii="Times New Roman" w:hAnsi="Times New Roman" w:cs="Times New Roman"/>
                <w:sz w:val="22"/>
                <w:szCs w:val="22"/>
              </w:rPr>
              <w:t>Effect of movements in exchange rates</w:t>
            </w:r>
          </w:p>
        </w:tc>
        <w:tc>
          <w:tcPr>
            <w:tcW w:w="456" w:type="pct"/>
            <w:tcBorders>
              <w:bottom w:val="single" w:sz="4" w:space="0" w:color="auto"/>
            </w:tcBorders>
          </w:tcPr>
          <w:p w14:paraId="6044D372" w14:textId="6CBD48EE" w:rsidR="00784DDD" w:rsidRPr="00D809EC" w:rsidRDefault="009133B4"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20" w:lineRule="atLeast"/>
              <w:ind w:right="-100"/>
              <w:rPr>
                <w:rFonts w:ascii="Times New Roman" w:hAnsi="Times New Roman" w:cs="Times New Roman"/>
                <w:sz w:val="22"/>
                <w:szCs w:val="22"/>
              </w:rPr>
            </w:pPr>
            <w:r w:rsidRPr="00D809EC">
              <w:rPr>
                <w:rFonts w:ascii="Times New Roman" w:hAnsi="Times New Roman" w:cs="Times New Roman"/>
                <w:sz w:val="22"/>
                <w:szCs w:val="22"/>
              </w:rPr>
              <w:t>-</w:t>
            </w:r>
          </w:p>
        </w:tc>
        <w:tc>
          <w:tcPr>
            <w:tcW w:w="95" w:type="pct"/>
            <w:vAlign w:val="bottom"/>
          </w:tcPr>
          <w:p w14:paraId="4B70AFBA"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90" w:type="pct"/>
            <w:tcBorders>
              <w:bottom w:val="single" w:sz="4" w:space="0" w:color="auto"/>
            </w:tcBorders>
          </w:tcPr>
          <w:p w14:paraId="3D126151" w14:textId="5BADB568" w:rsidR="00784DDD" w:rsidRPr="00D809EC" w:rsidRDefault="009133B4"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20" w:lineRule="atLeast"/>
              <w:ind w:right="-100"/>
              <w:rPr>
                <w:rFonts w:ascii="Times New Roman" w:hAnsi="Times New Roman" w:cs="Times New Roman"/>
                <w:sz w:val="22"/>
                <w:szCs w:val="22"/>
              </w:rPr>
            </w:pPr>
            <w:r w:rsidRPr="00D809EC">
              <w:rPr>
                <w:rFonts w:ascii="Times New Roman" w:hAnsi="Times New Roman" w:cs="Times New Roman"/>
                <w:sz w:val="22"/>
                <w:szCs w:val="22"/>
              </w:rPr>
              <w:t>391</w:t>
            </w:r>
          </w:p>
        </w:tc>
        <w:tc>
          <w:tcPr>
            <w:tcW w:w="91" w:type="pct"/>
            <w:vAlign w:val="bottom"/>
          </w:tcPr>
          <w:p w14:paraId="052C25BD"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43" w:type="pct"/>
            <w:tcBorders>
              <w:bottom w:val="single" w:sz="4" w:space="0" w:color="auto"/>
            </w:tcBorders>
          </w:tcPr>
          <w:p w14:paraId="09B077D0" w14:textId="48AB5ABD" w:rsidR="00784DDD" w:rsidRPr="00D809EC" w:rsidRDefault="009133B4"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sz w:val="22"/>
                <w:szCs w:val="22"/>
              </w:rPr>
            </w:pPr>
            <w:r w:rsidRPr="00D809EC">
              <w:rPr>
                <w:rFonts w:ascii="Times New Roman" w:hAnsi="Times New Roman" w:cs="Times New Roman"/>
                <w:sz w:val="22"/>
                <w:szCs w:val="22"/>
              </w:rPr>
              <w:t>(30)</w:t>
            </w:r>
          </w:p>
        </w:tc>
        <w:tc>
          <w:tcPr>
            <w:tcW w:w="91" w:type="pct"/>
            <w:vAlign w:val="bottom"/>
          </w:tcPr>
          <w:p w14:paraId="51F12A39"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ind w:left="-108" w:right="-100"/>
              <w:rPr>
                <w:rFonts w:ascii="Times New Roman" w:hAnsi="Times New Roman" w:cs="Times New Roman"/>
                <w:sz w:val="22"/>
                <w:szCs w:val="22"/>
              </w:rPr>
            </w:pPr>
          </w:p>
        </w:tc>
        <w:tc>
          <w:tcPr>
            <w:tcW w:w="443" w:type="pct"/>
            <w:tcBorders>
              <w:bottom w:val="single" w:sz="4" w:space="0" w:color="auto"/>
            </w:tcBorders>
            <w:vAlign w:val="bottom"/>
          </w:tcPr>
          <w:p w14:paraId="2BEDA75F" w14:textId="0BB183F0" w:rsidR="00784DDD" w:rsidRPr="00D809EC" w:rsidRDefault="009133B4" w:rsidP="00A57E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line="220" w:lineRule="atLeast"/>
              <w:ind w:left="-108" w:right="-100"/>
              <w:rPr>
                <w:rFonts w:ascii="Times New Roman" w:hAnsi="Times New Roman" w:cs="Times New Roman"/>
                <w:sz w:val="22"/>
                <w:szCs w:val="22"/>
                <w:cs/>
              </w:rPr>
            </w:pPr>
            <w:r w:rsidRPr="00D809EC">
              <w:rPr>
                <w:rFonts w:ascii="Times New Roman" w:hAnsi="Times New Roman" w:cs="Times New Roman"/>
                <w:sz w:val="22"/>
                <w:szCs w:val="22"/>
              </w:rPr>
              <w:t>-</w:t>
            </w:r>
          </w:p>
        </w:tc>
        <w:tc>
          <w:tcPr>
            <w:tcW w:w="91" w:type="pct"/>
            <w:vAlign w:val="bottom"/>
          </w:tcPr>
          <w:p w14:paraId="573AB91C"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 w:val="decimal" w:pos="1044"/>
              </w:tabs>
              <w:spacing w:after="0"/>
              <w:ind w:left="-108" w:right="-100"/>
              <w:rPr>
                <w:rFonts w:ascii="Times New Roman" w:hAnsi="Times New Roman" w:cs="Times New Roman"/>
                <w:sz w:val="22"/>
                <w:szCs w:val="22"/>
              </w:rPr>
            </w:pPr>
          </w:p>
        </w:tc>
        <w:tc>
          <w:tcPr>
            <w:tcW w:w="481" w:type="pct"/>
            <w:tcBorders>
              <w:bottom w:val="single" w:sz="4" w:space="0" w:color="auto"/>
            </w:tcBorders>
          </w:tcPr>
          <w:p w14:paraId="02DC3999" w14:textId="0669AEE9" w:rsidR="00784DDD" w:rsidRPr="00D809EC" w:rsidRDefault="009133B4"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spacing w:after="0" w:line="220" w:lineRule="atLeast"/>
              <w:ind w:left="-108" w:right="-100"/>
              <w:rPr>
                <w:rFonts w:ascii="Times New Roman" w:hAnsi="Times New Roman" w:cs="Times New Roman"/>
                <w:sz w:val="22"/>
                <w:szCs w:val="22"/>
              </w:rPr>
            </w:pPr>
            <w:r w:rsidRPr="00D809EC">
              <w:rPr>
                <w:rFonts w:ascii="Times New Roman" w:hAnsi="Times New Roman" w:cs="Times New Roman"/>
                <w:sz w:val="22"/>
                <w:szCs w:val="22"/>
              </w:rPr>
              <w:t>17</w:t>
            </w:r>
          </w:p>
        </w:tc>
        <w:tc>
          <w:tcPr>
            <w:tcW w:w="91" w:type="pct"/>
            <w:vAlign w:val="bottom"/>
          </w:tcPr>
          <w:p w14:paraId="559A4E90"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spacing w:after="0"/>
              <w:ind w:left="-108" w:right="-100"/>
              <w:rPr>
                <w:rFonts w:ascii="Times New Roman" w:hAnsi="Times New Roman" w:cs="Times New Roman"/>
                <w:sz w:val="22"/>
                <w:szCs w:val="22"/>
              </w:rPr>
            </w:pPr>
          </w:p>
        </w:tc>
        <w:tc>
          <w:tcPr>
            <w:tcW w:w="462" w:type="pct"/>
            <w:tcBorders>
              <w:bottom w:val="single" w:sz="4" w:space="0" w:color="auto"/>
            </w:tcBorders>
          </w:tcPr>
          <w:p w14:paraId="1BC4DC0F" w14:textId="20F5D8BE" w:rsidR="00784DDD" w:rsidRPr="00D809EC" w:rsidRDefault="009133B4"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line="220" w:lineRule="atLeast"/>
              <w:ind w:left="-108" w:right="-100"/>
              <w:rPr>
                <w:rFonts w:ascii="Times New Roman" w:hAnsi="Times New Roman" w:cs="Times New Roman"/>
                <w:sz w:val="22"/>
                <w:szCs w:val="22"/>
              </w:rPr>
            </w:pPr>
            <w:r w:rsidRPr="00D809EC">
              <w:rPr>
                <w:rFonts w:ascii="Times New Roman" w:hAnsi="Times New Roman" w:cs="Times New Roman"/>
                <w:sz w:val="22"/>
                <w:szCs w:val="22"/>
              </w:rPr>
              <w:t>-</w:t>
            </w:r>
          </w:p>
        </w:tc>
        <w:tc>
          <w:tcPr>
            <w:tcW w:w="82" w:type="pct"/>
            <w:vAlign w:val="bottom"/>
          </w:tcPr>
          <w:p w14:paraId="6A3AEB96"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39" w:type="pct"/>
            <w:tcBorders>
              <w:bottom w:val="single" w:sz="4" w:space="0" w:color="auto"/>
            </w:tcBorders>
            <w:vAlign w:val="bottom"/>
          </w:tcPr>
          <w:p w14:paraId="716CC5E9" w14:textId="5F413D9E" w:rsidR="00784DDD" w:rsidRPr="00D809EC" w:rsidRDefault="009133B4"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ind w:right="-100"/>
              <w:rPr>
                <w:rFonts w:ascii="Times New Roman" w:hAnsi="Times New Roman" w:cs="Times New Roman"/>
                <w:sz w:val="22"/>
                <w:szCs w:val="22"/>
              </w:rPr>
            </w:pPr>
            <w:r w:rsidRPr="00D809EC">
              <w:rPr>
                <w:rFonts w:ascii="Times New Roman" w:hAnsi="Times New Roman" w:cs="Times New Roman"/>
                <w:sz w:val="22"/>
                <w:szCs w:val="22"/>
              </w:rPr>
              <w:t>378</w:t>
            </w:r>
          </w:p>
        </w:tc>
      </w:tr>
      <w:tr w:rsidR="00784DDD" w:rsidRPr="00D809EC" w14:paraId="74A3155A" w14:textId="77777777" w:rsidTr="00AF5146">
        <w:tc>
          <w:tcPr>
            <w:tcW w:w="1245" w:type="pct"/>
            <w:vAlign w:val="bottom"/>
          </w:tcPr>
          <w:p w14:paraId="6E34B0A5" w14:textId="2D179F0B"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r w:rsidRPr="00D809EC">
              <w:rPr>
                <w:rFonts w:ascii="Times New Roman" w:hAnsi="Times New Roman" w:cs="Times New Roman"/>
                <w:b/>
                <w:bCs/>
                <w:sz w:val="22"/>
                <w:szCs w:val="22"/>
              </w:rPr>
              <w:t>At 31 December 2022</w:t>
            </w:r>
          </w:p>
        </w:tc>
        <w:tc>
          <w:tcPr>
            <w:tcW w:w="456" w:type="pct"/>
            <w:tcBorders>
              <w:top w:val="single" w:sz="4" w:space="0" w:color="auto"/>
              <w:bottom w:val="single" w:sz="4" w:space="0" w:color="auto"/>
            </w:tcBorders>
            <w:vAlign w:val="bottom"/>
          </w:tcPr>
          <w:p w14:paraId="7669965C" w14:textId="4D0B8C7C" w:rsidR="00784DDD" w:rsidRPr="00D809EC" w:rsidRDefault="009133B4"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line="220" w:lineRule="atLeast"/>
              <w:ind w:left="-108" w:right="-100"/>
              <w:rPr>
                <w:rFonts w:ascii="Times New Roman" w:hAnsi="Times New Roman" w:cs="Times New Roman"/>
                <w:b/>
                <w:bCs/>
                <w:sz w:val="22"/>
                <w:szCs w:val="22"/>
              </w:rPr>
            </w:pPr>
            <w:r w:rsidRPr="00D809EC">
              <w:rPr>
                <w:rFonts w:ascii="Times New Roman" w:hAnsi="Times New Roman" w:cs="Times New Roman"/>
                <w:b/>
                <w:bCs/>
                <w:sz w:val="22"/>
                <w:szCs w:val="22"/>
              </w:rPr>
              <w:t>29,124</w:t>
            </w:r>
          </w:p>
        </w:tc>
        <w:tc>
          <w:tcPr>
            <w:tcW w:w="95" w:type="pct"/>
            <w:vAlign w:val="bottom"/>
          </w:tcPr>
          <w:p w14:paraId="4BBA4154"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90" w:type="pct"/>
            <w:tcBorders>
              <w:top w:val="single" w:sz="4" w:space="0" w:color="auto"/>
              <w:bottom w:val="single" w:sz="4" w:space="0" w:color="auto"/>
            </w:tcBorders>
            <w:vAlign w:val="bottom"/>
          </w:tcPr>
          <w:p w14:paraId="436921BC" w14:textId="18EF871C" w:rsidR="00784DDD" w:rsidRPr="00D809EC" w:rsidRDefault="009133B4"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20" w:lineRule="atLeast"/>
              <w:ind w:right="-100"/>
              <w:rPr>
                <w:rFonts w:ascii="Times New Roman" w:hAnsi="Times New Roman" w:cs="Times New Roman"/>
                <w:b/>
                <w:bCs/>
                <w:sz w:val="22"/>
                <w:szCs w:val="22"/>
              </w:rPr>
            </w:pPr>
            <w:r w:rsidRPr="00D809EC">
              <w:rPr>
                <w:rFonts w:ascii="Times New Roman" w:hAnsi="Times New Roman" w:cs="Times New Roman"/>
                <w:b/>
                <w:bCs/>
                <w:sz w:val="22"/>
                <w:szCs w:val="22"/>
              </w:rPr>
              <w:t>206,889</w:t>
            </w:r>
          </w:p>
        </w:tc>
        <w:tc>
          <w:tcPr>
            <w:tcW w:w="91" w:type="pct"/>
            <w:vAlign w:val="bottom"/>
          </w:tcPr>
          <w:p w14:paraId="33400A8E"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43" w:type="pct"/>
            <w:tcBorders>
              <w:top w:val="single" w:sz="4" w:space="0" w:color="auto"/>
              <w:bottom w:val="single" w:sz="4" w:space="0" w:color="auto"/>
            </w:tcBorders>
            <w:vAlign w:val="bottom"/>
          </w:tcPr>
          <w:p w14:paraId="3AE1BA96" w14:textId="05D86A38" w:rsidR="00784DDD" w:rsidRPr="00D809EC" w:rsidRDefault="009133B4"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b/>
                <w:bCs/>
                <w:sz w:val="22"/>
                <w:szCs w:val="22"/>
              </w:rPr>
            </w:pPr>
            <w:r w:rsidRPr="00D809EC">
              <w:rPr>
                <w:rFonts w:ascii="Times New Roman" w:hAnsi="Times New Roman" w:cs="Times New Roman"/>
                <w:b/>
                <w:bCs/>
                <w:sz w:val="22"/>
                <w:szCs w:val="22"/>
              </w:rPr>
              <w:t>199,2</w:t>
            </w:r>
            <w:r w:rsidR="00A03BB2" w:rsidRPr="00D809EC">
              <w:rPr>
                <w:rFonts w:ascii="Times New Roman" w:hAnsi="Times New Roman" w:cs="Times New Roman"/>
                <w:b/>
                <w:bCs/>
                <w:sz w:val="22"/>
                <w:szCs w:val="22"/>
              </w:rPr>
              <w:t>49</w:t>
            </w:r>
          </w:p>
        </w:tc>
        <w:tc>
          <w:tcPr>
            <w:tcW w:w="91" w:type="pct"/>
            <w:vAlign w:val="bottom"/>
          </w:tcPr>
          <w:p w14:paraId="00BFCD89"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ind w:left="-108" w:right="-100"/>
              <w:rPr>
                <w:rFonts w:ascii="Times New Roman" w:hAnsi="Times New Roman" w:cs="Times New Roman"/>
                <w:b/>
                <w:bCs/>
                <w:sz w:val="22"/>
                <w:szCs w:val="22"/>
              </w:rPr>
            </w:pPr>
          </w:p>
        </w:tc>
        <w:tc>
          <w:tcPr>
            <w:tcW w:w="443" w:type="pct"/>
            <w:tcBorders>
              <w:top w:val="single" w:sz="4" w:space="0" w:color="auto"/>
              <w:bottom w:val="single" w:sz="4" w:space="0" w:color="auto"/>
            </w:tcBorders>
            <w:vAlign w:val="bottom"/>
          </w:tcPr>
          <w:p w14:paraId="593CA75B" w14:textId="6D900102" w:rsidR="00784DDD" w:rsidRPr="00D809EC" w:rsidRDefault="009133B4"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20" w:lineRule="atLeast"/>
              <w:ind w:left="-108" w:right="-100"/>
              <w:rPr>
                <w:rFonts w:ascii="Times New Roman" w:hAnsi="Times New Roman" w:cs="Times New Roman"/>
                <w:b/>
                <w:bCs/>
                <w:sz w:val="22"/>
                <w:szCs w:val="22"/>
              </w:rPr>
            </w:pPr>
            <w:r w:rsidRPr="00D809EC">
              <w:rPr>
                <w:rFonts w:ascii="Times New Roman" w:hAnsi="Times New Roman" w:cs="Times New Roman"/>
                <w:b/>
                <w:bCs/>
                <w:sz w:val="22"/>
                <w:szCs w:val="22"/>
              </w:rPr>
              <w:t>2</w:t>
            </w:r>
            <w:r w:rsidR="00800146" w:rsidRPr="00D809EC">
              <w:rPr>
                <w:rFonts w:ascii="Times New Roman" w:hAnsi="Times New Roman" w:cs="Times New Roman"/>
                <w:b/>
                <w:bCs/>
                <w:sz w:val="22"/>
                <w:szCs w:val="22"/>
              </w:rPr>
              <w:t>8</w:t>
            </w:r>
            <w:r w:rsidR="00F57EB3" w:rsidRPr="00D809EC">
              <w:rPr>
                <w:rFonts w:ascii="Times New Roman" w:hAnsi="Times New Roman" w:cs="Times New Roman"/>
                <w:b/>
                <w:bCs/>
                <w:sz w:val="22"/>
                <w:szCs w:val="22"/>
              </w:rPr>
              <w:t>5,814</w:t>
            </w:r>
          </w:p>
        </w:tc>
        <w:tc>
          <w:tcPr>
            <w:tcW w:w="91" w:type="pct"/>
            <w:vAlign w:val="bottom"/>
          </w:tcPr>
          <w:p w14:paraId="06ED3CCF"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 w:val="decimal" w:pos="1044"/>
              </w:tabs>
              <w:spacing w:after="0"/>
              <w:ind w:left="-108" w:right="-100"/>
              <w:rPr>
                <w:rFonts w:ascii="Times New Roman" w:hAnsi="Times New Roman" w:cs="Times New Roman"/>
                <w:b/>
                <w:bCs/>
                <w:sz w:val="22"/>
                <w:szCs w:val="22"/>
              </w:rPr>
            </w:pPr>
          </w:p>
        </w:tc>
        <w:tc>
          <w:tcPr>
            <w:tcW w:w="481" w:type="pct"/>
            <w:tcBorders>
              <w:top w:val="single" w:sz="4" w:space="0" w:color="auto"/>
              <w:bottom w:val="single" w:sz="4" w:space="0" w:color="auto"/>
            </w:tcBorders>
            <w:vAlign w:val="bottom"/>
          </w:tcPr>
          <w:p w14:paraId="56427B9C" w14:textId="2BFBCB28" w:rsidR="00784DDD" w:rsidRPr="00D809EC" w:rsidRDefault="009133B4"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spacing w:after="0" w:line="220" w:lineRule="atLeast"/>
              <w:ind w:left="-108" w:right="-100"/>
              <w:rPr>
                <w:rFonts w:ascii="Times New Roman" w:hAnsi="Times New Roman" w:cs="Times New Roman"/>
                <w:b/>
                <w:bCs/>
                <w:sz w:val="22"/>
                <w:szCs w:val="22"/>
              </w:rPr>
            </w:pPr>
            <w:r w:rsidRPr="00D809EC">
              <w:rPr>
                <w:rFonts w:ascii="Times New Roman" w:hAnsi="Times New Roman" w:cs="Times New Roman"/>
                <w:b/>
                <w:bCs/>
                <w:sz w:val="22"/>
                <w:szCs w:val="22"/>
              </w:rPr>
              <w:t>13,367</w:t>
            </w:r>
          </w:p>
        </w:tc>
        <w:tc>
          <w:tcPr>
            <w:tcW w:w="91" w:type="pct"/>
            <w:vAlign w:val="bottom"/>
          </w:tcPr>
          <w:p w14:paraId="4F8CE22B"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spacing w:after="0"/>
              <w:ind w:left="-108" w:right="-100"/>
              <w:rPr>
                <w:rFonts w:ascii="Times New Roman" w:hAnsi="Times New Roman" w:cs="Times New Roman"/>
                <w:b/>
                <w:bCs/>
                <w:sz w:val="22"/>
                <w:szCs w:val="22"/>
              </w:rPr>
            </w:pPr>
          </w:p>
        </w:tc>
        <w:tc>
          <w:tcPr>
            <w:tcW w:w="462" w:type="pct"/>
            <w:tcBorders>
              <w:top w:val="single" w:sz="4" w:space="0" w:color="auto"/>
              <w:bottom w:val="single" w:sz="4" w:space="0" w:color="auto"/>
            </w:tcBorders>
          </w:tcPr>
          <w:p w14:paraId="6ACD64EF" w14:textId="1288A9D2" w:rsidR="00784DDD" w:rsidRPr="00D809EC" w:rsidRDefault="009133B4"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line="220" w:lineRule="atLeast"/>
              <w:ind w:left="-108" w:right="-100"/>
              <w:rPr>
                <w:rFonts w:ascii="Times New Roman" w:hAnsi="Times New Roman" w:cs="Times New Roman"/>
                <w:b/>
                <w:bCs/>
                <w:sz w:val="22"/>
                <w:szCs w:val="22"/>
              </w:rPr>
            </w:pPr>
            <w:r w:rsidRPr="00D809EC">
              <w:rPr>
                <w:rFonts w:ascii="Times New Roman" w:hAnsi="Times New Roman" w:cs="Times New Roman"/>
                <w:b/>
                <w:bCs/>
                <w:sz w:val="22"/>
                <w:szCs w:val="22"/>
              </w:rPr>
              <w:t>-</w:t>
            </w:r>
          </w:p>
        </w:tc>
        <w:tc>
          <w:tcPr>
            <w:tcW w:w="82" w:type="pct"/>
            <w:vAlign w:val="bottom"/>
          </w:tcPr>
          <w:p w14:paraId="64A61271"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39" w:type="pct"/>
            <w:tcBorders>
              <w:top w:val="single" w:sz="4" w:space="0" w:color="auto"/>
              <w:bottom w:val="single" w:sz="4" w:space="0" w:color="auto"/>
            </w:tcBorders>
            <w:vAlign w:val="bottom"/>
          </w:tcPr>
          <w:p w14:paraId="521E6F5D" w14:textId="2A496587" w:rsidR="00784DDD" w:rsidRPr="00D809EC" w:rsidRDefault="009133B4"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ind w:right="-100"/>
              <w:rPr>
                <w:rFonts w:ascii="Times New Roman" w:hAnsi="Times New Roman" w:cs="Times New Roman"/>
                <w:b/>
                <w:bCs/>
                <w:sz w:val="22"/>
                <w:szCs w:val="22"/>
              </w:rPr>
            </w:pPr>
            <w:r w:rsidRPr="00D809EC">
              <w:rPr>
                <w:rFonts w:ascii="Times New Roman" w:hAnsi="Times New Roman" w:cs="Times New Roman"/>
                <w:b/>
                <w:bCs/>
                <w:sz w:val="22"/>
                <w:szCs w:val="22"/>
              </w:rPr>
              <w:t>7</w:t>
            </w:r>
            <w:r w:rsidR="00800146" w:rsidRPr="00D809EC">
              <w:rPr>
                <w:rFonts w:ascii="Times New Roman" w:hAnsi="Times New Roman" w:cs="Times New Roman"/>
                <w:b/>
                <w:bCs/>
                <w:sz w:val="22"/>
                <w:szCs w:val="22"/>
              </w:rPr>
              <w:t>3</w:t>
            </w:r>
            <w:r w:rsidR="00F57EB3" w:rsidRPr="00D809EC">
              <w:rPr>
                <w:rFonts w:ascii="Times New Roman" w:hAnsi="Times New Roman" w:cs="Times New Roman"/>
                <w:b/>
                <w:bCs/>
                <w:sz w:val="22"/>
                <w:szCs w:val="22"/>
              </w:rPr>
              <w:t>4,44</w:t>
            </w:r>
            <w:r w:rsidR="00A03BB2" w:rsidRPr="00D809EC">
              <w:rPr>
                <w:rFonts w:ascii="Times New Roman" w:hAnsi="Times New Roman" w:cs="Times New Roman"/>
                <w:b/>
                <w:bCs/>
                <w:sz w:val="22"/>
                <w:szCs w:val="22"/>
              </w:rPr>
              <w:t>3</w:t>
            </w:r>
          </w:p>
        </w:tc>
      </w:tr>
      <w:tr w:rsidR="00784DDD" w:rsidRPr="00D809EC" w14:paraId="6128B2E6" w14:textId="77777777" w:rsidTr="00AF5146">
        <w:tc>
          <w:tcPr>
            <w:tcW w:w="1245" w:type="pct"/>
            <w:vAlign w:val="bottom"/>
          </w:tcPr>
          <w:p w14:paraId="2F772458"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p>
        </w:tc>
        <w:tc>
          <w:tcPr>
            <w:tcW w:w="456" w:type="pct"/>
            <w:tcBorders>
              <w:top w:val="single" w:sz="4" w:space="0" w:color="auto"/>
            </w:tcBorders>
            <w:vAlign w:val="bottom"/>
          </w:tcPr>
          <w:p w14:paraId="08BA072F"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b/>
                <w:bCs/>
                <w:sz w:val="22"/>
                <w:szCs w:val="22"/>
              </w:rPr>
            </w:pPr>
          </w:p>
        </w:tc>
        <w:tc>
          <w:tcPr>
            <w:tcW w:w="95" w:type="pct"/>
            <w:vAlign w:val="bottom"/>
          </w:tcPr>
          <w:p w14:paraId="63B246ED"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90" w:type="pct"/>
            <w:tcBorders>
              <w:top w:val="single" w:sz="4" w:space="0" w:color="auto"/>
            </w:tcBorders>
            <w:vAlign w:val="bottom"/>
          </w:tcPr>
          <w:p w14:paraId="4957DC6C"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line="220" w:lineRule="atLeast"/>
              <w:ind w:right="-100"/>
              <w:rPr>
                <w:rFonts w:ascii="Times New Roman" w:hAnsi="Times New Roman" w:cs="Times New Roman"/>
                <w:b/>
                <w:bCs/>
                <w:sz w:val="22"/>
                <w:szCs w:val="22"/>
              </w:rPr>
            </w:pPr>
          </w:p>
        </w:tc>
        <w:tc>
          <w:tcPr>
            <w:tcW w:w="91" w:type="pct"/>
            <w:vAlign w:val="bottom"/>
          </w:tcPr>
          <w:p w14:paraId="4AAFEB68"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43" w:type="pct"/>
            <w:tcBorders>
              <w:top w:val="single" w:sz="4" w:space="0" w:color="auto"/>
            </w:tcBorders>
            <w:vAlign w:val="bottom"/>
          </w:tcPr>
          <w:p w14:paraId="59E6DC42"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b/>
                <w:bCs/>
                <w:sz w:val="22"/>
                <w:szCs w:val="22"/>
              </w:rPr>
            </w:pPr>
          </w:p>
        </w:tc>
        <w:tc>
          <w:tcPr>
            <w:tcW w:w="91" w:type="pct"/>
            <w:vAlign w:val="bottom"/>
          </w:tcPr>
          <w:p w14:paraId="089CA3E6"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43" w:type="pct"/>
            <w:tcBorders>
              <w:top w:val="single" w:sz="4" w:space="0" w:color="auto"/>
            </w:tcBorders>
            <w:vAlign w:val="bottom"/>
          </w:tcPr>
          <w:p w14:paraId="7C4872D0"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b/>
                <w:bCs/>
                <w:sz w:val="22"/>
                <w:szCs w:val="22"/>
              </w:rPr>
            </w:pPr>
          </w:p>
        </w:tc>
        <w:tc>
          <w:tcPr>
            <w:tcW w:w="91" w:type="pct"/>
            <w:vAlign w:val="bottom"/>
          </w:tcPr>
          <w:p w14:paraId="0269819D"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81" w:type="pct"/>
            <w:tcBorders>
              <w:top w:val="single" w:sz="4" w:space="0" w:color="auto"/>
            </w:tcBorders>
            <w:vAlign w:val="bottom"/>
          </w:tcPr>
          <w:p w14:paraId="249E14D1"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20" w:lineRule="atLeast"/>
              <w:ind w:left="-108" w:right="-100"/>
              <w:rPr>
                <w:rFonts w:ascii="Times New Roman" w:hAnsi="Times New Roman" w:cs="Times New Roman"/>
                <w:b/>
                <w:bCs/>
                <w:sz w:val="22"/>
                <w:szCs w:val="22"/>
              </w:rPr>
            </w:pPr>
          </w:p>
        </w:tc>
        <w:tc>
          <w:tcPr>
            <w:tcW w:w="91" w:type="pct"/>
            <w:vAlign w:val="bottom"/>
          </w:tcPr>
          <w:p w14:paraId="5F9152EB"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62" w:type="pct"/>
            <w:tcBorders>
              <w:top w:val="single" w:sz="4" w:space="0" w:color="auto"/>
            </w:tcBorders>
          </w:tcPr>
          <w:p w14:paraId="6526ECAB"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after="0" w:line="220" w:lineRule="atLeast"/>
              <w:ind w:left="-108" w:right="-100"/>
              <w:rPr>
                <w:rFonts w:ascii="Times New Roman" w:hAnsi="Times New Roman" w:cs="Times New Roman"/>
                <w:b/>
                <w:bCs/>
                <w:sz w:val="22"/>
                <w:szCs w:val="22"/>
              </w:rPr>
            </w:pPr>
          </w:p>
        </w:tc>
        <w:tc>
          <w:tcPr>
            <w:tcW w:w="82" w:type="pct"/>
            <w:vAlign w:val="bottom"/>
          </w:tcPr>
          <w:p w14:paraId="21523A29"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39" w:type="pct"/>
            <w:tcBorders>
              <w:top w:val="single" w:sz="4" w:space="0" w:color="auto"/>
            </w:tcBorders>
            <w:vAlign w:val="bottom"/>
          </w:tcPr>
          <w:p w14:paraId="6A8DE8CB"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ind w:right="-100"/>
              <w:rPr>
                <w:rFonts w:ascii="Times New Roman" w:hAnsi="Times New Roman" w:cs="Times New Roman"/>
                <w:b/>
                <w:bCs/>
                <w:sz w:val="22"/>
                <w:szCs w:val="22"/>
              </w:rPr>
            </w:pPr>
          </w:p>
        </w:tc>
      </w:tr>
      <w:tr w:rsidR="00784DDD" w:rsidRPr="00D809EC" w14:paraId="21B51B4F" w14:textId="77777777" w:rsidTr="00AF5146">
        <w:tc>
          <w:tcPr>
            <w:tcW w:w="1245" w:type="pct"/>
          </w:tcPr>
          <w:p w14:paraId="716404C2"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r w:rsidRPr="00D809EC">
              <w:rPr>
                <w:rFonts w:ascii="Times New Roman" w:hAnsi="Times New Roman" w:cs="Times New Roman"/>
                <w:b/>
                <w:bCs/>
                <w:i/>
                <w:iCs/>
                <w:sz w:val="22"/>
                <w:szCs w:val="22"/>
              </w:rPr>
              <w:t>Net book value</w:t>
            </w:r>
          </w:p>
        </w:tc>
        <w:tc>
          <w:tcPr>
            <w:tcW w:w="456" w:type="pct"/>
          </w:tcPr>
          <w:p w14:paraId="25177333"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p>
        </w:tc>
        <w:tc>
          <w:tcPr>
            <w:tcW w:w="95" w:type="pct"/>
          </w:tcPr>
          <w:p w14:paraId="0FAB3496"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90" w:type="pct"/>
          </w:tcPr>
          <w:p w14:paraId="360D15CA"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after="0"/>
              <w:ind w:left="-108" w:right="-100"/>
              <w:rPr>
                <w:rFonts w:ascii="Times New Roman" w:hAnsi="Times New Roman" w:cs="Times New Roman"/>
                <w:sz w:val="22"/>
                <w:szCs w:val="22"/>
              </w:rPr>
            </w:pPr>
          </w:p>
        </w:tc>
        <w:tc>
          <w:tcPr>
            <w:tcW w:w="91" w:type="pct"/>
          </w:tcPr>
          <w:p w14:paraId="2F09C22C"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43" w:type="pct"/>
          </w:tcPr>
          <w:p w14:paraId="246AD905"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08" w:right="-100"/>
              <w:rPr>
                <w:rFonts w:ascii="Times New Roman" w:hAnsi="Times New Roman" w:cs="Times New Roman"/>
                <w:sz w:val="22"/>
                <w:szCs w:val="22"/>
              </w:rPr>
            </w:pPr>
          </w:p>
        </w:tc>
        <w:tc>
          <w:tcPr>
            <w:tcW w:w="91" w:type="pct"/>
          </w:tcPr>
          <w:p w14:paraId="32144FC9"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43" w:type="pct"/>
          </w:tcPr>
          <w:p w14:paraId="5045A9FC"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8" w:right="-100"/>
              <w:rPr>
                <w:rFonts w:ascii="Times New Roman" w:hAnsi="Times New Roman" w:cs="Times New Roman"/>
                <w:sz w:val="22"/>
                <w:szCs w:val="22"/>
              </w:rPr>
            </w:pPr>
          </w:p>
        </w:tc>
        <w:tc>
          <w:tcPr>
            <w:tcW w:w="91" w:type="pct"/>
          </w:tcPr>
          <w:p w14:paraId="1B970BD4"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81" w:type="pct"/>
          </w:tcPr>
          <w:p w14:paraId="0CAD9158"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00"/>
              <w:rPr>
                <w:rFonts w:ascii="Times New Roman" w:hAnsi="Times New Roman" w:cs="Times New Roman"/>
                <w:sz w:val="22"/>
                <w:szCs w:val="22"/>
              </w:rPr>
            </w:pPr>
          </w:p>
        </w:tc>
        <w:tc>
          <w:tcPr>
            <w:tcW w:w="91" w:type="pct"/>
          </w:tcPr>
          <w:p w14:paraId="79ADA1D3"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62" w:type="pct"/>
          </w:tcPr>
          <w:p w14:paraId="15261916"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after="0"/>
              <w:ind w:left="-108" w:right="-100"/>
              <w:rPr>
                <w:rFonts w:ascii="Times New Roman" w:hAnsi="Times New Roman" w:cs="Times New Roman"/>
                <w:sz w:val="22"/>
                <w:szCs w:val="22"/>
              </w:rPr>
            </w:pPr>
          </w:p>
        </w:tc>
        <w:tc>
          <w:tcPr>
            <w:tcW w:w="82" w:type="pct"/>
          </w:tcPr>
          <w:p w14:paraId="719D172A"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39" w:type="pct"/>
          </w:tcPr>
          <w:p w14:paraId="328E8C9C"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sz w:val="22"/>
                <w:szCs w:val="22"/>
              </w:rPr>
            </w:pPr>
          </w:p>
        </w:tc>
      </w:tr>
      <w:tr w:rsidR="00784DDD" w:rsidRPr="00D809EC" w14:paraId="3A01B480" w14:textId="77777777" w:rsidTr="00AF5146">
        <w:tc>
          <w:tcPr>
            <w:tcW w:w="1245" w:type="pct"/>
          </w:tcPr>
          <w:p w14:paraId="3BE568FC" w14:textId="0B404B33"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r w:rsidRPr="00D809EC">
              <w:rPr>
                <w:rFonts w:ascii="Times New Roman" w:hAnsi="Times New Roman" w:cs="Times New Roman"/>
                <w:b/>
                <w:bCs/>
                <w:sz w:val="22"/>
                <w:szCs w:val="22"/>
              </w:rPr>
              <w:t>At 31 December 2021</w:t>
            </w:r>
          </w:p>
        </w:tc>
        <w:tc>
          <w:tcPr>
            <w:tcW w:w="456" w:type="pct"/>
          </w:tcPr>
          <w:p w14:paraId="6AF969BB"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p>
        </w:tc>
        <w:tc>
          <w:tcPr>
            <w:tcW w:w="95" w:type="pct"/>
          </w:tcPr>
          <w:p w14:paraId="7D5A1122"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sz w:val="22"/>
                <w:szCs w:val="22"/>
              </w:rPr>
            </w:pPr>
          </w:p>
        </w:tc>
        <w:tc>
          <w:tcPr>
            <w:tcW w:w="490" w:type="pct"/>
          </w:tcPr>
          <w:p w14:paraId="03503C44"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after="0"/>
              <w:ind w:left="-108" w:right="-100"/>
              <w:rPr>
                <w:rFonts w:ascii="Times New Roman" w:hAnsi="Times New Roman" w:cs="Times New Roman"/>
                <w:sz w:val="22"/>
                <w:szCs w:val="22"/>
              </w:rPr>
            </w:pPr>
          </w:p>
        </w:tc>
        <w:tc>
          <w:tcPr>
            <w:tcW w:w="91" w:type="pct"/>
          </w:tcPr>
          <w:p w14:paraId="3824BA5F"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sz w:val="22"/>
                <w:szCs w:val="22"/>
              </w:rPr>
            </w:pPr>
          </w:p>
        </w:tc>
        <w:tc>
          <w:tcPr>
            <w:tcW w:w="443" w:type="pct"/>
          </w:tcPr>
          <w:p w14:paraId="740E94CB"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08" w:right="-100"/>
              <w:rPr>
                <w:rFonts w:ascii="Times New Roman" w:hAnsi="Times New Roman" w:cs="Times New Roman"/>
                <w:sz w:val="22"/>
                <w:szCs w:val="22"/>
              </w:rPr>
            </w:pPr>
          </w:p>
        </w:tc>
        <w:tc>
          <w:tcPr>
            <w:tcW w:w="91" w:type="pct"/>
          </w:tcPr>
          <w:p w14:paraId="6E6F2F1F"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sz w:val="22"/>
                <w:szCs w:val="22"/>
              </w:rPr>
            </w:pPr>
          </w:p>
        </w:tc>
        <w:tc>
          <w:tcPr>
            <w:tcW w:w="443" w:type="pct"/>
          </w:tcPr>
          <w:p w14:paraId="3A6FB05F"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8" w:right="-100"/>
              <w:rPr>
                <w:rFonts w:ascii="Times New Roman" w:hAnsi="Times New Roman" w:cs="Times New Roman"/>
                <w:sz w:val="22"/>
                <w:szCs w:val="22"/>
              </w:rPr>
            </w:pPr>
          </w:p>
        </w:tc>
        <w:tc>
          <w:tcPr>
            <w:tcW w:w="91" w:type="pct"/>
          </w:tcPr>
          <w:p w14:paraId="69CE0CF1"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sz w:val="22"/>
                <w:szCs w:val="22"/>
              </w:rPr>
            </w:pPr>
          </w:p>
        </w:tc>
        <w:tc>
          <w:tcPr>
            <w:tcW w:w="481" w:type="pct"/>
          </w:tcPr>
          <w:p w14:paraId="20D370FD"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00"/>
              <w:rPr>
                <w:rFonts w:ascii="Times New Roman" w:hAnsi="Times New Roman" w:cs="Times New Roman"/>
                <w:sz w:val="22"/>
                <w:szCs w:val="22"/>
              </w:rPr>
            </w:pPr>
          </w:p>
        </w:tc>
        <w:tc>
          <w:tcPr>
            <w:tcW w:w="91" w:type="pct"/>
          </w:tcPr>
          <w:p w14:paraId="6AA261EA"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sz w:val="22"/>
                <w:szCs w:val="22"/>
              </w:rPr>
            </w:pPr>
          </w:p>
        </w:tc>
        <w:tc>
          <w:tcPr>
            <w:tcW w:w="462" w:type="pct"/>
          </w:tcPr>
          <w:p w14:paraId="72933D33"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after="0"/>
              <w:ind w:left="-108" w:right="-100"/>
              <w:rPr>
                <w:rFonts w:ascii="Times New Roman" w:hAnsi="Times New Roman" w:cs="Times New Roman"/>
                <w:sz w:val="22"/>
                <w:szCs w:val="22"/>
              </w:rPr>
            </w:pPr>
          </w:p>
        </w:tc>
        <w:tc>
          <w:tcPr>
            <w:tcW w:w="82" w:type="pct"/>
          </w:tcPr>
          <w:p w14:paraId="159FBCA6"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sz w:val="22"/>
                <w:szCs w:val="22"/>
              </w:rPr>
            </w:pPr>
          </w:p>
        </w:tc>
        <w:tc>
          <w:tcPr>
            <w:tcW w:w="439" w:type="pct"/>
          </w:tcPr>
          <w:p w14:paraId="2C14EE2B"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sz w:val="22"/>
                <w:szCs w:val="22"/>
              </w:rPr>
            </w:pPr>
          </w:p>
        </w:tc>
      </w:tr>
      <w:tr w:rsidR="00784DDD" w:rsidRPr="00D809EC" w14:paraId="635CAB47" w14:textId="77777777" w:rsidTr="00AF5146">
        <w:tc>
          <w:tcPr>
            <w:tcW w:w="1245" w:type="pct"/>
          </w:tcPr>
          <w:p w14:paraId="6E7653E9"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D809EC">
              <w:rPr>
                <w:rFonts w:ascii="Times New Roman" w:hAnsi="Times New Roman" w:cs="Times New Roman"/>
                <w:sz w:val="22"/>
                <w:szCs w:val="22"/>
              </w:rPr>
              <w:t>Owned assets</w:t>
            </w:r>
          </w:p>
        </w:tc>
        <w:tc>
          <w:tcPr>
            <w:tcW w:w="456" w:type="pct"/>
          </w:tcPr>
          <w:p w14:paraId="4C7E0170" w14:textId="0A876F75"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ind w:left="-108" w:right="-100"/>
              <w:rPr>
                <w:rFonts w:ascii="Times New Roman" w:hAnsi="Times New Roman" w:cs="Times New Roman"/>
                <w:sz w:val="22"/>
                <w:szCs w:val="22"/>
              </w:rPr>
            </w:pPr>
            <w:r w:rsidRPr="00D809EC">
              <w:rPr>
                <w:rFonts w:ascii="Times New Roman" w:hAnsi="Times New Roman" w:cs="Times New Roman"/>
                <w:sz w:val="22"/>
                <w:szCs w:val="22"/>
              </w:rPr>
              <w:t>306,737</w:t>
            </w:r>
          </w:p>
        </w:tc>
        <w:tc>
          <w:tcPr>
            <w:tcW w:w="95" w:type="pct"/>
          </w:tcPr>
          <w:p w14:paraId="1909FFD4"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spacing w:after="0"/>
              <w:ind w:left="-108" w:right="-100"/>
              <w:rPr>
                <w:rFonts w:ascii="Times New Roman" w:hAnsi="Times New Roman" w:cs="Times New Roman"/>
                <w:sz w:val="22"/>
                <w:szCs w:val="22"/>
              </w:rPr>
            </w:pPr>
          </w:p>
        </w:tc>
        <w:tc>
          <w:tcPr>
            <w:tcW w:w="490" w:type="pct"/>
          </w:tcPr>
          <w:p w14:paraId="2FA82F33" w14:textId="08CB937B"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100"/>
              <w:rPr>
                <w:rFonts w:ascii="Times New Roman" w:hAnsi="Times New Roman" w:cs="Times New Roman"/>
                <w:sz w:val="22"/>
                <w:szCs w:val="22"/>
              </w:rPr>
            </w:pPr>
            <w:r w:rsidRPr="00D809EC">
              <w:rPr>
                <w:rFonts w:ascii="Times New Roman" w:hAnsi="Times New Roman" w:cs="Times New Roman"/>
                <w:sz w:val="22"/>
                <w:szCs w:val="22"/>
              </w:rPr>
              <w:t>445,362</w:t>
            </w:r>
          </w:p>
        </w:tc>
        <w:tc>
          <w:tcPr>
            <w:tcW w:w="91" w:type="pct"/>
          </w:tcPr>
          <w:p w14:paraId="6227806E"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p>
        </w:tc>
        <w:tc>
          <w:tcPr>
            <w:tcW w:w="443" w:type="pct"/>
          </w:tcPr>
          <w:p w14:paraId="2076F20D" w14:textId="04E57D1A"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left="-108" w:right="-100"/>
              <w:rPr>
                <w:rFonts w:ascii="Times New Roman" w:hAnsi="Times New Roman" w:cs="Times New Roman"/>
                <w:sz w:val="22"/>
                <w:szCs w:val="22"/>
              </w:rPr>
            </w:pPr>
            <w:r w:rsidRPr="00D809EC">
              <w:rPr>
                <w:rFonts w:ascii="Times New Roman" w:hAnsi="Times New Roman" w:cs="Times New Roman"/>
                <w:sz w:val="22"/>
                <w:szCs w:val="22"/>
              </w:rPr>
              <w:t>78,640</w:t>
            </w:r>
          </w:p>
        </w:tc>
        <w:tc>
          <w:tcPr>
            <w:tcW w:w="91" w:type="pct"/>
          </w:tcPr>
          <w:p w14:paraId="0E309A64"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p>
        </w:tc>
        <w:tc>
          <w:tcPr>
            <w:tcW w:w="443" w:type="pct"/>
          </w:tcPr>
          <w:p w14:paraId="799FB49C" w14:textId="72FCF063"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left="-108" w:right="-100"/>
              <w:rPr>
                <w:rFonts w:ascii="Times New Roman" w:hAnsi="Times New Roman" w:cs="Times New Roman"/>
                <w:sz w:val="22"/>
                <w:szCs w:val="22"/>
              </w:rPr>
            </w:pPr>
            <w:r w:rsidRPr="00D809EC">
              <w:rPr>
                <w:rFonts w:ascii="Times New Roman" w:hAnsi="Times New Roman" w:cs="Times New Roman"/>
                <w:sz w:val="22"/>
                <w:szCs w:val="22"/>
              </w:rPr>
              <w:t>66,768</w:t>
            </w:r>
          </w:p>
        </w:tc>
        <w:tc>
          <w:tcPr>
            <w:tcW w:w="91" w:type="pct"/>
          </w:tcPr>
          <w:p w14:paraId="7EE0AD0B"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p>
        </w:tc>
        <w:tc>
          <w:tcPr>
            <w:tcW w:w="481" w:type="pct"/>
          </w:tcPr>
          <w:p w14:paraId="0C5B8040" w14:textId="6C9EEAAB"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00"/>
              <w:rPr>
                <w:rFonts w:ascii="Times New Roman" w:hAnsi="Times New Roman" w:cs="Times New Roman"/>
                <w:sz w:val="22"/>
                <w:szCs w:val="22"/>
              </w:rPr>
            </w:pPr>
            <w:r w:rsidRPr="00D809EC">
              <w:rPr>
                <w:rFonts w:ascii="Times New Roman" w:hAnsi="Times New Roman" w:cs="Times New Roman"/>
                <w:sz w:val="22"/>
                <w:szCs w:val="22"/>
              </w:rPr>
              <w:t>8,283</w:t>
            </w:r>
          </w:p>
        </w:tc>
        <w:tc>
          <w:tcPr>
            <w:tcW w:w="91" w:type="pct"/>
          </w:tcPr>
          <w:p w14:paraId="2D53D777"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p>
        </w:tc>
        <w:tc>
          <w:tcPr>
            <w:tcW w:w="462" w:type="pct"/>
          </w:tcPr>
          <w:p w14:paraId="047DBD43" w14:textId="279D80C2"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00"/>
              <w:rPr>
                <w:rFonts w:ascii="Times New Roman" w:hAnsi="Times New Roman" w:cs="Times New Roman"/>
                <w:sz w:val="22"/>
                <w:szCs w:val="22"/>
              </w:rPr>
            </w:pPr>
            <w:r w:rsidRPr="00D809EC">
              <w:rPr>
                <w:rFonts w:ascii="Times New Roman" w:hAnsi="Times New Roman" w:cs="Times New Roman"/>
                <w:sz w:val="22"/>
                <w:szCs w:val="22"/>
              </w:rPr>
              <w:t>1,992</w:t>
            </w:r>
          </w:p>
        </w:tc>
        <w:tc>
          <w:tcPr>
            <w:tcW w:w="82" w:type="pct"/>
          </w:tcPr>
          <w:p w14:paraId="66D25C53"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p>
        </w:tc>
        <w:tc>
          <w:tcPr>
            <w:tcW w:w="439" w:type="pct"/>
          </w:tcPr>
          <w:p w14:paraId="2F2CC3B4" w14:textId="606155D6"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r w:rsidRPr="00D809EC">
              <w:rPr>
                <w:rFonts w:ascii="Times New Roman" w:hAnsi="Times New Roman" w:cs="Times New Roman"/>
                <w:sz w:val="22"/>
                <w:szCs w:val="22"/>
              </w:rPr>
              <w:t>907,782</w:t>
            </w:r>
          </w:p>
        </w:tc>
      </w:tr>
      <w:tr w:rsidR="00784DDD" w:rsidRPr="00D809EC" w14:paraId="3E0A4045" w14:textId="77777777" w:rsidTr="00AF5146">
        <w:tc>
          <w:tcPr>
            <w:tcW w:w="1245" w:type="pct"/>
          </w:tcPr>
          <w:p w14:paraId="43D3BF74"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p>
        </w:tc>
        <w:tc>
          <w:tcPr>
            <w:tcW w:w="456" w:type="pct"/>
            <w:tcBorders>
              <w:top w:val="single" w:sz="4" w:space="0" w:color="auto"/>
              <w:bottom w:val="double" w:sz="4" w:space="0" w:color="auto"/>
            </w:tcBorders>
          </w:tcPr>
          <w:p w14:paraId="2D64A8B9" w14:textId="1126D7E6"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ind w:left="-108" w:right="-100"/>
              <w:rPr>
                <w:rFonts w:ascii="Times New Roman" w:hAnsi="Times New Roman" w:cs="Times New Roman"/>
                <w:b/>
                <w:bCs/>
                <w:sz w:val="22"/>
                <w:szCs w:val="22"/>
              </w:rPr>
            </w:pPr>
            <w:r w:rsidRPr="00D809EC">
              <w:rPr>
                <w:rFonts w:ascii="Times New Roman" w:hAnsi="Times New Roman" w:cs="Times New Roman"/>
                <w:b/>
                <w:bCs/>
                <w:sz w:val="22"/>
                <w:szCs w:val="22"/>
              </w:rPr>
              <w:t>306,737</w:t>
            </w:r>
          </w:p>
        </w:tc>
        <w:tc>
          <w:tcPr>
            <w:tcW w:w="95" w:type="pct"/>
          </w:tcPr>
          <w:p w14:paraId="09A9840C"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b/>
                <w:bCs/>
                <w:sz w:val="22"/>
                <w:szCs w:val="22"/>
              </w:rPr>
            </w:pPr>
          </w:p>
        </w:tc>
        <w:tc>
          <w:tcPr>
            <w:tcW w:w="490" w:type="pct"/>
            <w:tcBorders>
              <w:top w:val="single" w:sz="4" w:space="0" w:color="auto"/>
              <w:bottom w:val="double" w:sz="4" w:space="0" w:color="auto"/>
            </w:tcBorders>
          </w:tcPr>
          <w:p w14:paraId="473B74BC" w14:textId="1A354E46"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100"/>
              <w:rPr>
                <w:rFonts w:ascii="Times New Roman" w:hAnsi="Times New Roman" w:cs="Times New Roman"/>
                <w:b/>
                <w:bCs/>
                <w:sz w:val="22"/>
                <w:szCs w:val="22"/>
              </w:rPr>
            </w:pPr>
            <w:r w:rsidRPr="00D809EC">
              <w:rPr>
                <w:rFonts w:ascii="Times New Roman" w:hAnsi="Times New Roman" w:cs="Times New Roman"/>
                <w:b/>
                <w:bCs/>
                <w:sz w:val="22"/>
                <w:szCs w:val="22"/>
              </w:rPr>
              <w:t>445,362</w:t>
            </w:r>
          </w:p>
        </w:tc>
        <w:tc>
          <w:tcPr>
            <w:tcW w:w="91" w:type="pct"/>
          </w:tcPr>
          <w:p w14:paraId="4EFA28DD"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 w:val="decimal" w:pos="1156"/>
              </w:tabs>
              <w:spacing w:after="0"/>
              <w:ind w:left="-108" w:right="-100"/>
              <w:rPr>
                <w:rFonts w:ascii="Times New Roman" w:hAnsi="Times New Roman" w:cs="Times New Roman"/>
                <w:b/>
                <w:bCs/>
                <w:sz w:val="22"/>
                <w:szCs w:val="22"/>
              </w:rPr>
            </w:pPr>
          </w:p>
        </w:tc>
        <w:tc>
          <w:tcPr>
            <w:tcW w:w="443" w:type="pct"/>
            <w:tcBorders>
              <w:top w:val="single" w:sz="4" w:space="0" w:color="auto"/>
              <w:bottom w:val="double" w:sz="4" w:space="0" w:color="auto"/>
            </w:tcBorders>
          </w:tcPr>
          <w:p w14:paraId="6DFE7495" w14:textId="0A08A45B"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left="-108" w:right="-100"/>
              <w:rPr>
                <w:rFonts w:ascii="Times New Roman" w:hAnsi="Times New Roman" w:cs="Times New Roman"/>
                <w:b/>
                <w:bCs/>
                <w:sz w:val="22"/>
                <w:szCs w:val="22"/>
              </w:rPr>
            </w:pPr>
            <w:r w:rsidRPr="00D809EC">
              <w:rPr>
                <w:rFonts w:ascii="Times New Roman" w:hAnsi="Times New Roman" w:cs="Times New Roman"/>
                <w:b/>
                <w:bCs/>
                <w:sz w:val="22"/>
                <w:szCs w:val="22"/>
              </w:rPr>
              <w:t>78,640</w:t>
            </w:r>
          </w:p>
        </w:tc>
        <w:tc>
          <w:tcPr>
            <w:tcW w:w="91" w:type="pct"/>
          </w:tcPr>
          <w:p w14:paraId="55CB7136"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b/>
                <w:bCs/>
                <w:sz w:val="22"/>
                <w:szCs w:val="22"/>
              </w:rPr>
            </w:pPr>
          </w:p>
        </w:tc>
        <w:tc>
          <w:tcPr>
            <w:tcW w:w="443" w:type="pct"/>
            <w:tcBorders>
              <w:top w:val="single" w:sz="4" w:space="0" w:color="auto"/>
              <w:bottom w:val="double" w:sz="4" w:space="0" w:color="auto"/>
            </w:tcBorders>
          </w:tcPr>
          <w:p w14:paraId="78C312D5" w14:textId="0895F122"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b/>
                <w:bCs/>
                <w:sz w:val="22"/>
                <w:szCs w:val="22"/>
              </w:rPr>
            </w:pPr>
            <w:r w:rsidRPr="00D809EC">
              <w:rPr>
                <w:rFonts w:ascii="Times New Roman" w:hAnsi="Times New Roman" w:cs="Times New Roman"/>
                <w:b/>
                <w:bCs/>
                <w:sz w:val="22"/>
                <w:szCs w:val="22"/>
              </w:rPr>
              <w:t>66,768</w:t>
            </w:r>
          </w:p>
        </w:tc>
        <w:tc>
          <w:tcPr>
            <w:tcW w:w="91" w:type="pct"/>
          </w:tcPr>
          <w:p w14:paraId="6EB67CFF"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b/>
                <w:bCs/>
                <w:sz w:val="22"/>
                <w:szCs w:val="22"/>
              </w:rPr>
            </w:pPr>
          </w:p>
        </w:tc>
        <w:tc>
          <w:tcPr>
            <w:tcW w:w="481" w:type="pct"/>
            <w:tcBorders>
              <w:top w:val="single" w:sz="4" w:space="0" w:color="auto"/>
              <w:bottom w:val="double" w:sz="4" w:space="0" w:color="auto"/>
            </w:tcBorders>
          </w:tcPr>
          <w:p w14:paraId="69E63A25" w14:textId="7B50500F"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00"/>
              <w:rPr>
                <w:rFonts w:ascii="Times New Roman" w:hAnsi="Times New Roman" w:cs="Times New Roman"/>
                <w:b/>
                <w:bCs/>
                <w:sz w:val="22"/>
                <w:szCs w:val="22"/>
              </w:rPr>
            </w:pPr>
            <w:r w:rsidRPr="00D809EC">
              <w:rPr>
                <w:rFonts w:ascii="Times New Roman" w:hAnsi="Times New Roman" w:cs="Times New Roman"/>
                <w:b/>
                <w:bCs/>
                <w:sz w:val="22"/>
                <w:szCs w:val="22"/>
              </w:rPr>
              <w:t>8,283</w:t>
            </w:r>
          </w:p>
        </w:tc>
        <w:tc>
          <w:tcPr>
            <w:tcW w:w="91" w:type="pct"/>
          </w:tcPr>
          <w:p w14:paraId="405192DB"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b/>
                <w:bCs/>
                <w:sz w:val="22"/>
                <w:szCs w:val="22"/>
              </w:rPr>
            </w:pPr>
          </w:p>
        </w:tc>
        <w:tc>
          <w:tcPr>
            <w:tcW w:w="462" w:type="pct"/>
            <w:tcBorders>
              <w:top w:val="single" w:sz="4" w:space="0" w:color="auto"/>
              <w:bottom w:val="double" w:sz="4" w:space="0" w:color="auto"/>
            </w:tcBorders>
          </w:tcPr>
          <w:p w14:paraId="147BA73D" w14:textId="531C3DD1"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00"/>
              <w:rPr>
                <w:rFonts w:ascii="Times New Roman" w:hAnsi="Times New Roman" w:cs="Times New Roman"/>
                <w:b/>
                <w:bCs/>
                <w:sz w:val="22"/>
                <w:szCs w:val="22"/>
              </w:rPr>
            </w:pPr>
            <w:r w:rsidRPr="00D809EC">
              <w:rPr>
                <w:rFonts w:ascii="Times New Roman" w:hAnsi="Times New Roman" w:cs="Times New Roman"/>
                <w:b/>
                <w:bCs/>
                <w:sz w:val="22"/>
                <w:szCs w:val="22"/>
              </w:rPr>
              <w:t>1,992</w:t>
            </w:r>
          </w:p>
        </w:tc>
        <w:tc>
          <w:tcPr>
            <w:tcW w:w="82" w:type="pct"/>
          </w:tcPr>
          <w:p w14:paraId="66CB942B"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b/>
                <w:bCs/>
                <w:sz w:val="22"/>
                <w:szCs w:val="22"/>
              </w:rPr>
            </w:pPr>
          </w:p>
        </w:tc>
        <w:tc>
          <w:tcPr>
            <w:tcW w:w="439" w:type="pct"/>
            <w:tcBorders>
              <w:top w:val="single" w:sz="4" w:space="0" w:color="auto"/>
              <w:bottom w:val="double" w:sz="4" w:space="0" w:color="auto"/>
            </w:tcBorders>
          </w:tcPr>
          <w:p w14:paraId="2B001AA0" w14:textId="7D7C6A31"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72"/>
              <w:rPr>
                <w:rFonts w:ascii="Times New Roman" w:hAnsi="Times New Roman" w:cs="Times New Roman"/>
                <w:b/>
                <w:bCs/>
                <w:sz w:val="22"/>
                <w:szCs w:val="22"/>
              </w:rPr>
            </w:pPr>
            <w:r w:rsidRPr="00D809EC">
              <w:rPr>
                <w:rFonts w:ascii="Times New Roman" w:hAnsi="Times New Roman" w:cs="Times New Roman"/>
                <w:b/>
                <w:bCs/>
                <w:sz w:val="22"/>
                <w:szCs w:val="22"/>
              </w:rPr>
              <w:t>907,782</w:t>
            </w:r>
          </w:p>
        </w:tc>
      </w:tr>
      <w:tr w:rsidR="00784DDD" w:rsidRPr="00D809EC" w14:paraId="5D8278BC" w14:textId="77777777" w:rsidTr="00AF5146">
        <w:tc>
          <w:tcPr>
            <w:tcW w:w="1245" w:type="pct"/>
          </w:tcPr>
          <w:p w14:paraId="2A50703C"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p>
        </w:tc>
        <w:tc>
          <w:tcPr>
            <w:tcW w:w="456" w:type="pct"/>
            <w:tcBorders>
              <w:top w:val="double" w:sz="4" w:space="0" w:color="auto"/>
            </w:tcBorders>
          </w:tcPr>
          <w:p w14:paraId="6AEE671D"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p>
        </w:tc>
        <w:tc>
          <w:tcPr>
            <w:tcW w:w="95" w:type="pct"/>
          </w:tcPr>
          <w:p w14:paraId="56F6C203"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90" w:type="pct"/>
            <w:tcBorders>
              <w:top w:val="double" w:sz="4" w:space="0" w:color="auto"/>
            </w:tcBorders>
          </w:tcPr>
          <w:p w14:paraId="537DDE4E"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after="0"/>
              <w:ind w:left="-108" w:right="-100"/>
              <w:rPr>
                <w:rFonts w:ascii="Times New Roman" w:hAnsi="Times New Roman" w:cs="Times New Roman"/>
                <w:sz w:val="22"/>
                <w:szCs w:val="22"/>
              </w:rPr>
            </w:pPr>
          </w:p>
        </w:tc>
        <w:tc>
          <w:tcPr>
            <w:tcW w:w="91" w:type="pct"/>
          </w:tcPr>
          <w:p w14:paraId="1EC641C9"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43" w:type="pct"/>
            <w:tcBorders>
              <w:top w:val="double" w:sz="4" w:space="0" w:color="auto"/>
            </w:tcBorders>
          </w:tcPr>
          <w:p w14:paraId="36D681A1"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08" w:right="-100"/>
              <w:rPr>
                <w:rFonts w:ascii="Times New Roman" w:hAnsi="Times New Roman" w:cs="Times New Roman"/>
                <w:sz w:val="22"/>
                <w:szCs w:val="22"/>
              </w:rPr>
            </w:pPr>
          </w:p>
        </w:tc>
        <w:tc>
          <w:tcPr>
            <w:tcW w:w="91" w:type="pct"/>
          </w:tcPr>
          <w:p w14:paraId="5E37CD83"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43" w:type="pct"/>
            <w:tcBorders>
              <w:top w:val="double" w:sz="4" w:space="0" w:color="auto"/>
            </w:tcBorders>
          </w:tcPr>
          <w:p w14:paraId="1DD3F422"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p>
        </w:tc>
        <w:tc>
          <w:tcPr>
            <w:tcW w:w="91" w:type="pct"/>
          </w:tcPr>
          <w:p w14:paraId="67497226"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81" w:type="pct"/>
            <w:tcBorders>
              <w:top w:val="double" w:sz="4" w:space="0" w:color="auto"/>
            </w:tcBorders>
          </w:tcPr>
          <w:p w14:paraId="07AD05AF"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00"/>
              <w:rPr>
                <w:rFonts w:ascii="Times New Roman" w:hAnsi="Times New Roman" w:cs="Times New Roman"/>
                <w:sz w:val="22"/>
                <w:szCs w:val="22"/>
              </w:rPr>
            </w:pPr>
          </w:p>
        </w:tc>
        <w:tc>
          <w:tcPr>
            <w:tcW w:w="91" w:type="pct"/>
          </w:tcPr>
          <w:p w14:paraId="13BFB0F1"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62" w:type="pct"/>
            <w:tcBorders>
              <w:top w:val="double" w:sz="4" w:space="0" w:color="auto"/>
            </w:tcBorders>
          </w:tcPr>
          <w:p w14:paraId="3BF3C107"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after="0"/>
              <w:ind w:left="-108" w:right="-100"/>
              <w:rPr>
                <w:rFonts w:ascii="Times New Roman" w:hAnsi="Times New Roman" w:cs="Times New Roman"/>
                <w:sz w:val="22"/>
                <w:szCs w:val="22"/>
              </w:rPr>
            </w:pPr>
          </w:p>
        </w:tc>
        <w:tc>
          <w:tcPr>
            <w:tcW w:w="82" w:type="pct"/>
          </w:tcPr>
          <w:p w14:paraId="1140FB38"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39" w:type="pct"/>
            <w:tcBorders>
              <w:top w:val="double" w:sz="4" w:space="0" w:color="auto"/>
            </w:tcBorders>
          </w:tcPr>
          <w:p w14:paraId="04F24660"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sz w:val="22"/>
                <w:szCs w:val="22"/>
              </w:rPr>
            </w:pPr>
          </w:p>
        </w:tc>
      </w:tr>
      <w:tr w:rsidR="00784DDD" w:rsidRPr="00D809EC" w14:paraId="65FF40F4" w14:textId="77777777" w:rsidTr="00AF5146">
        <w:tc>
          <w:tcPr>
            <w:tcW w:w="1245" w:type="pct"/>
          </w:tcPr>
          <w:p w14:paraId="715EB669" w14:textId="3871D200"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r w:rsidRPr="00D809EC">
              <w:rPr>
                <w:rFonts w:ascii="Times New Roman" w:hAnsi="Times New Roman" w:cs="Times New Roman"/>
                <w:b/>
                <w:bCs/>
                <w:sz w:val="22"/>
                <w:szCs w:val="22"/>
              </w:rPr>
              <w:t>At 31 December 2022</w:t>
            </w:r>
          </w:p>
        </w:tc>
        <w:tc>
          <w:tcPr>
            <w:tcW w:w="456" w:type="pct"/>
          </w:tcPr>
          <w:p w14:paraId="5988CC7C"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p>
        </w:tc>
        <w:tc>
          <w:tcPr>
            <w:tcW w:w="95" w:type="pct"/>
          </w:tcPr>
          <w:p w14:paraId="70199214"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sz w:val="22"/>
                <w:szCs w:val="22"/>
              </w:rPr>
            </w:pPr>
          </w:p>
        </w:tc>
        <w:tc>
          <w:tcPr>
            <w:tcW w:w="490" w:type="pct"/>
          </w:tcPr>
          <w:p w14:paraId="2005EBB9"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after="0"/>
              <w:ind w:left="-108" w:right="-100"/>
              <w:rPr>
                <w:rFonts w:ascii="Times New Roman" w:hAnsi="Times New Roman" w:cs="Times New Roman"/>
                <w:sz w:val="22"/>
                <w:szCs w:val="22"/>
              </w:rPr>
            </w:pPr>
          </w:p>
        </w:tc>
        <w:tc>
          <w:tcPr>
            <w:tcW w:w="91" w:type="pct"/>
          </w:tcPr>
          <w:p w14:paraId="1E30E5C3"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sz w:val="22"/>
                <w:szCs w:val="22"/>
              </w:rPr>
            </w:pPr>
          </w:p>
        </w:tc>
        <w:tc>
          <w:tcPr>
            <w:tcW w:w="443" w:type="pct"/>
          </w:tcPr>
          <w:p w14:paraId="54EB1D3D"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08" w:right="-100"/>
              <w:rPr>
                <w:rFonts w:ascii="Times New Roman" w:hAnsi="Times New Roman" w:cs="Times New Roman"/>
                <w:sz w:val="22"/>
                <w:szCs w:val="22"/>
              </w:rPr>
            </w:pPr>
          </w:p>
        </w:tc>
        <w:tc>
          <w:tcPr>
            <w:tcW w:w="91" w:type="pct"/>
          </w:tcPr>
          <w:p w14:paraId="5ACD9E3A"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sz w:val="22"/>
                <w:szCs w:val="22"/>
              </w:rPr>
            </w:pPr>
          </w:p>
        </w:tc>
        <w:tc>
          <w:tcPr>
            <w:tcW w:w="443" w:type="pct"/>
          </w:tcPr>
          <w:p w14:paraId="1D3BF495"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p>
        </w:tc>
        <w:tc>
          <w:tcPr>
            <w:tcW w:w="91" w:type="pct"/>
          </w:tcPr>
          <w:p w14:paraId="2022C5FB"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sz w:val="22"/>
                <w:szCs w:val="22"/>
              </w:rPr>
            </w:pPr>
          </w:p>
        </w:tc>
        <w:tc>
          <w:tcPr>
            <w:tcW w:w="481" w:type="pct"/>
          </w:tcPr>
          <w:p w14:paraId="7111FD74"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00"/>
              <w:rPr>
                <w:rFonts w:ascii="Times New Roman" w:hAnsi="Times New Roman" w:cs="Times New Roman"/>
                <w:sz w:val="22"/>
                <w:szCs w:val="22"/>
              </w:rPr>
            </w:pPr>
          </w:p>
        </w:tc>
        <w:tc>
          <w:tcPr>
            <w:tcW w:w="91" w:type="pct"/>
          </w:tcPr>
          <w:p w14:paraId="5A355216"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sz w:val="22"/>
                <w:szCs w:val="22"/>
              </w:rPr>
            </w:pPr>
          </w:p>
        </w:tc>
        <w:tc>
          <w:tcPr>
            <w:tcW w:w="462" w:type="pct"/>
          </w:tcPr>
          <w:p w14:paraId="4A9AF513"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after="0"/>
              <w:ind w:left="-108" w:right="-100"/>
              <w:rPr>
                <w:rFonts w:ascii="Times New Roman" w:hAnsi="Times New Roman" w:cs="Times New Roman"/>
                <w:sz w:val="22"/>
                <w:szCs w:val="22"/>
              </w:rPr>
            </w:pPr>
          </w:p>
        </w:tc>
        <w:tc>
          <w:tcPr>
            <w:tcW w:w="82" w:type="pct"/>
          </w:tcPr>
          <w:p w14:paraId="35B8C700"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sz w:val="22"/>
                <w:szCs w:val="22"/>
              </w:rPr>
            </w:pPr>
          </w:p>
        </w:tc>
        <w:tc>
          <w:tcPr>
            <w:tcW w:w="439" w:type="pct"/>
          </w:tcPr>
          <w:p w14:paraId="0CB71076"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sz w:val="22"/>
                <w:szCs w:val="22"/>
              </w:rPr>
            </w:pPr>
          </w:p>
        </w:tc>
      </w:tr>
      <w:tr w:rsidR="00784DDD" w:rsidRPr="00D809EC" w14:paraId="128E5D7E" w14:textId="77777777" w:rsidTr="00AF5146">
        <w:tc>
          <w:tcPr>
            <w:tcW w:w="1245" w:type="pct"/>
          </w:tcPr>
          <w:p w14:paraId="0C6BB26D"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D809EC">
              <w:rPr>
                <w:rFonts w:ascii="Times New Roman" w:hAnsi="Times New Roman" w:cs="Times New Roman"/>
                <w:sz w:val="22"/>
                <w:szCs w:val="22"/>
              </w:rPr>
              <w:t>Owned assets</w:t>
            </w:r>
          </w:p>
        </w:tc>
        <w:tc>
          <w:tcPr>
            <w:tcW w:w="456" w:type="pct"/>
            <w:tcBorders>
              <w:bottom w:val="single" w:sz="4" w:space="0" w:color="auto"/>
            </w:tcBorders>
          </w:tcPr>
          <w:p w14:paraId="1AA8B4A6" w14:textId="3887A15B" w:rsidR="00784DDD" w:rsidRPr="00D809EC" w:rsidRDefault="009133B4"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ind w:left="-108" w:right="-100"/>
              <w:rPr>
                <w:rFonts w:ascii="Times New Roman" w:hAnsi="Times New Roman" w:cs="Times New Roman"/>
                <w:sz w:val="22"/>
                <w:szCs w:val="22"/>
              </w:rPr>
            </w:pPr>
            <w:r w:rsidRPr="00D809EC">
              <w:rPr>
                <w:rFonts w:ascii="Times New Roman" w:hAnsi="Times New Roman" w:cs="Times New Roman"/>
                <w:sz w:val="22"/>
                <w:szCs w:val="22"/>
              </w:rPr>
              <w:t>305,133</w:t>
            </w:r>
          </w:p>
        </w:tc>
        <w:tc>
          <w:tcPr>
            <w:tcW w:w="95" w:type="pct"/>
          </w:tcPr>
          <w:p w14:paraId="55270EDB"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 w:val="decimal" w:pos="1057"/>
              </w:tabs>
              <w:spacing w:after="0"/>
              <w:ind w:left="-108" w:right="-100"/>
              <w:rPr>
                <w:rFonts w:ascii="Times New Roman" w:hAnsi="Times New Roman" w:cs="Times New Roman"/>
                <w:sz w:val="22"/>
                <w:szCs w:val="22"/>
              </w:rPr>
            </w:pPr>
          </w:p>
        </w:tc>
        <w:tc>
          <w:tcPr>
            <w:tcW w:w="490" w:type="pct"/>
            <w:tcBorders>
              <w:bottom w:val="single" w:sz="4" w:space="0" w:color="auto"/>
            </w:tcBorders>
          </w:tcPr>
          <w:p w14:paraId="5671DD7F" w14:textId="38436A5F" w:rsidR="00784DDD" w:rsidRPr="00D809EC" w:rsidRDefault="009133B4"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100"/>
              <w:rPr>
                <w:rFonts w:ascii="Times New Roman" w:hAnsi="Times New Roman" w:cs="Times New Roman"/>
                <w:sz w:val="22"/>
                <w:szCs w:val="22"/>
              </w:rPr>
            </w:pPr>
            <w:r w:rsidRPr="00D809EC">
              <w:rPr>
                <w:rFonts w:ascii="Times New Roman" w:hAnsi="Times New Roman" w:cs="Times New Roman"/>
                <w:sz w:val="22"/>
                <w:szCs w:val="22"/>
              </w:rPr>
              <w:t>430,737</w:t>
            </w:r>
          </w:p>
        </w:tc>
        <w:tc>
          <w:tcPr>
            <w:tcW w:w="91" w:type="pct"/>
          </w:tcPr>
          <w:p w14:paraId="694B273A"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p>
        </w:tc>
        <w:tc>
          <w:tcPr>
            <w:tcW w:w="443" w:type="pct"/>
            <w:tcBorders>
              <w:bottom w:val="single" w:sz="4" w:space="0" w:color="auto"/>
            </w:tcBorders>
          </w:tcPr>
          <w:p w14:paraId="032CD0F6" w14:textId="1C879063" w:rsidR="00784DDD" w:rsidRPr="00D809EC" w:rsidRDefault="009133B4"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left="-108" w:right="-100"/>
              <w:rPr>
                <w:rFonts w:ascii="Times New Roman" w:hAnsi="Times New Roman" w:cs="Times New Roman"/>
                <w:sz w:val="22"/>
                <w:szCs w:val="22"/>
              </w:rPr>
            </w:pPr>
            <w:r w:rsidRPr="00D809EC">
              <w:rPr>
                <w:rFonts w:ascii="Times New Roman" w:hAnsi="Times New Roman" w:cs="Times New Roman"/>
                <w:sz w:val="22"/>
                <w:szCs w:val="22"/>
              </w:rPr>
              <w:t>73,992</w:t>
            </w:r>
          </w:p>
        </w:tc>
        <w:tc>
          <w:tcPr>
            <w:tcW w:w="91" w:type="pct"/>
          </w:tcPr>
          <w:p w14:paraId="69592EA1"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p>
        </w:tc>
        <w:tc>
          <w:tcPr>
            <w:tcW w:w="443" w:type="pct"/>
            <w:tcBorders>
              <w:bottom w:val="single" w:sz="4" w:space="0" w:color="auto"/>
            </w:tcBorders>
          </w:tcPr>
          <w:p w14:paraId="1D5EB859" w14:textId="503AB25D" w:rsidR="00784DDD" w:rsidRPr="00D809EC" w:rsidRDefault="009133B4"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r w:rsidRPr="00D809EC">
              <w:rPr>
                <w:rFonts w:ascii="Times New Roman" w:hAnsi="Times New Roman" w:cs="Times New Roman"/>
                <w:sz w:val="22"/>
                <w:szCs w:val="22"/>
              </w:rPr>
              <w:t>100,84</w:t>
            </w:r>
            <w:r w:rsidR="00B770B2" w:rsidRPr="00D809EC">
              <w:rPr>
                <w:rFonts w:ascii="Times New Roman" w:hAnsi="Times New Roman" w:cs="Times New Roman"/>
                <w:sz w:val="22"/>
                <w:szCs w:val="22"/>
              </w:rPr>
              <w:t>1</w:t>
            </w:r>
          </w:p>
        </w:tc>
        <w:tc>
          <w:tcPr>
            <w:tcW w:w="91" w:type="pct"/>
          </w:tcPr>
          <w:p w14:paraId="55D3015A"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p>
        </w:tc>
        <w:tc>
          <w:tcPr>
            <w:tcW w:w="481" w:type="pct"/>
            <w:tcBorders>
              <w:bottom w:val="single" w:sz="4" w:space="0" w:color="auto"/>
            </w:tcBorders>
          </w:tcPr>
          <w:p w14:paraId="1AE7BD6D" w14:textId="710D8339" w:rsidR="00784DDD" w:rsidRPr="00D809EC" w:rsidRDefault="009133B4"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00"/>
              <w:rPr>
                <w:rFonts w:ascii="Times New Roman" w:hAnsi="Times New Roman" w:cs="Times New Roman"/>
                <w:sz w:val="22"/>
                <w:szCs w:val="22"/>
              </w:rPr>
            </w:pPr>
            <w:r w:rsidRPr="00D809EC">
              <w:rPr>
                <w:rFonts w:ascii="Times New Roman" w:hAnsi="Times New Roman" w:cs="Times New Roman"/>
                <w:sz w:val="22"/>
                <w:szCs w:val="22"/>
              </w:rPr>
              <w:t>6,568</w:t>
            </w:r>
          </w:p>
        </w:tc>
        <w:tc>
          <w:tcPr>
            <w:tcW w:w="91" w:type="pct"/>
          </w:tcPr>
          <w:p w14:paraId="475ACF5F"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p>
        </w:tc>
        <w:tc>
          <w:tcPr>
            <w:tcW w:w="462" w:type="pct"/>
            <w:tcBorders>
              <w:bottom w:val="single" w:sz="4" w:space="0" w:color="auto"/>
            </w:tcBorders>
          </w:tcPr>
          <w:p w14:paraId="01D24203" w14:textId="6CF134E8" w:rsidR="00784DDD" w:rsidRPr="00D809EC" w:rsidRDefault="009133B4"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00"/>
              <w:rPr>
                <w:rFonts w:ascii="Times New Roman" w:hAnsi="Times New Roman" w:cs="Times New Roman"/>
                <w:sz w:val="22"/>
                <w:szCs w:val="22"/>
              </w:rPr>
            </w:pPr>
            <w:r w:rsidRPr="00D809EC">
              <w:rPr>
                <w:rFonts w:ascii="Times New Roman" w:hAnsi="Times New Roman" w:cs="Times New Roman"/>
                <w:sz w:val="22"/>
                <w:szCs w:val="22"/>
              </w:rPr>
              <w:t>2,1</w:t>
            </w:r>
            <w:r w:rsidR="00C164A7" w:rsidRPr="00D809EC">
              <w:rPr>
                <w:rFonts w:ascii="Times New Roman" w:hAnsi="Times New Roman" w:cs="Times New Roman"/>
                <w:sz w:val="22"/>
                <w:szCs w:val="22"/>
              </w:rPr>
              <w:t>90</w:t>
            </w:r>
          </w:p>
        </w:tc>
        <w:tc>
          <w:tcPr>
            <w:tcW w:w="82" w:type="pct"/>
          </w:tcPr>
          <w:p w14:paraId="7A3B200A"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 w:val="decimal" w:pos="993"/>
              </w:tabs>
              <w:spacing w:after="0"/>
              <w:ind w:left="-108" w:right="-100"/>
              <w:rPr>
                <w:rFonts w:ascii="Times New Roman" w:hAnsi="Times New Roman" w:cs="Times New Roman"/>
                <w:sz w:val="22"/>
                <w:szCs w:val="22"/>
              </w:rPr>
            </w:pPr>
          </w:p>
        </w:tc>
        <w:tc>
          <w:tcPr>
            <w:tcW w:w="439" w:type="pct"/>
            <w:tcBorders>
              <w:bottom w:val="single" w:sz="4" w:space="0" w:color="auto"/>
            </w:tcBorders>
          </w:tcPr>
          <w:p w14:paraId="49490D41" w14:textId="66CA803C" w:rsidR="00784DDD" w:rsidRPr="00D809EC" w:rsidRDefault="009133B4"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r w:rsidRPr="00D809EC">
              <w:rPr>
                <w:rFonts w:ascii="Times New Roman" w:hAnsi="Times New Roman" w:cs="Times New Roman"/>
                <w:sz w:val="22"/>
                <w:szCs w:val="22"/>
              </w:rPr>
              <w:t>919,46</w:t>
            </w:r>
            <w:r w:rsidR="00005051" w:rsidRPr="00D809EC">
              <w:rPr>
                <w:rFonts w:ascii="Times New Roman" w:hAnsi="Times New Roman" w:cs="Times New Roman"/>
                <w:sz w:val="22"/>
                <w:szCs w:val="22"/>
              </w:rPr>
              <w:t>1</w:t>
            </w:r>
          </w:p>
        </w:tc>
      </w:tr>
      <w:tr w:rsidR="00784DDD" w:rsidRPr="00D809EC" w14:paraId="552265E3" w14:textId="77777777" w:rsidTr="00AF5146">
        <w:tc>
          <w:tcPr>
            <w:tcW w:w="1245" w:type="pct"/>
          </w:tcPr>
          <w:p w14:paraId="7AA56D4E"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b/>
                <w:bCs/>
                <w:sz w:val="22"/>
                <w:szCs w:val="22"/>
              </w:rPr>
            </w:pPr>
          </w:p>
        </w:tc>
        <w:tc>
          <w:tcPr>
            <w:tcW w:w="456" w:type="pct"/>
            <w:tcBorders>
              <w:top w:val="single" w:sz="4" w:space="0" w:color="auto"/>
              <w:bottom w:val="double" w:sz="4" w:space="0" w:color="auto"/>
            </w:tcBorders>
          </w:tcPr>
          <w:p w14:paraId="375F54EE" w14:textId="31B465B6" w:rsidR="00784DDD" w:rsidRPr="00D809EC" w:rsidRDefault="009133B4"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ind w:left="-108" w:right="-100"/>
              <w:rPr>
                <w:rFonts w:ascii="Times New Roman" w:hAnsi="Times New Roman" w:cs="Times New Roman"/>
                <w:b/>
                <w:bCs/>
                <w:sz w:val="22"/>
                <w:szCs w:val="22"/>
              </w:rPr>
            </w:pPr>
            <w:r w:rsidRPr="00D809EC">
              <w:rPr>
                <w:rFonts w:ascii="Times New Roman" w:hAnsi="Times New Roman" w:cs="Times New Roman"/>
                <w:b/>
                <w:bCs/>
                <w:sz w:val="22"/>
                <w:szCs w:val="22"/>
              </w:rPr>
              <w:t>305,133</w:t>
            </w:r>
          </w:p>
        </w:tc>
        <w:tc>
          <w:tcPr>
            <w:tcW w:w="95" w:type="pct"/>
          </w:tcPr>
          <w:p w14:paraId="5F49F138"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 w:val="decimal" w:pos="1057"/>
              </w:tabs>
              <w:spacing w:after="0"/>
              <w:ind w:left="-108" w:right="-100"/>
              <w:rPr>
                <w:rFonts w:ascii="Times New Roman" w:hAnsi="Times New Roman" w:cs="Times New Roman"/>
                <w:b/>
                <w:bCs/>
                <w:sz w:val="22"/>
                <w:szCs w:val="22"/>
              </w:rPr>
            </w:pPr>
          </w:p>
        </w:tc>
        <w:tc>
          <w:tcPr>
            <w:tcW w:w="490" w:type="pct"/>
            <w:tcBorders>
              <w:top w:val="single" w:sz="4" w:space="0" w:color="auto"/>
              <w:bottom w:val="double" w:sz="4" w:space="0" w:color="auto"/>
            </w:tcBorders>
          </w:tcPr>
          <w:p w14:paraId="32B7EB7A" w14:textId="33422C23" w:rsidR="00784DDD" w:rsidRPr="00D809EC" w:rsidRDefault="009133B4"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100"/>
              <w:rPr>
                <w:rFonts w:ascii="Times New Roman" w:hAnsi="Times New Roman" w:cs="Times New Roman"/>
                <w:b/>
                <w:bCs/>
                <w:sz w:val="22"/>
                <w:szCs w:val="22"/>
              </w:rPr>
            </w:pPr>
            <w:r w:rsidRPr="00D809EC">
              <w:rPr>
                <w:rFonts w:ascii="Times New Roman" w:hAnsi="Times New Roman" w:cs="Times New Roman"/>
                <w:b/>
                <w:bCs/>
                <w:sz w:val="22"/>
                <w:szCs w:val="22"/>
              </w:rPr>
              <w:t>430,737</w:t>
            </w:r>
          </w:p>
        </w:tc>
        <w:tc>
          <w:tcPr>
            <w:tcW w:w="91" w:type="pct"/>
          </w:tcPr>
          <w:p w14:paraId="54D18401"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b/>
                <w:bCs/>
                <w:sz w:val="22"/>
                <w:szCs w:val="22"/>
              </w:rPr>
            </w:pPr>
          </w:p>
        </w:tc>
        <w:tc>
          <w:tcPr>
            <w:tcW w:w="443" w:type="pct"/>
            <w:tcBorders>
              <w:top w:val="single" w:sz="4" w:space="0" w:color="auto"/>
              <w:bottom w:val="double" w:sz="4" w:space="0" w:color="auto"/>
            </w:tcBorders>
          </w:tcPr>
          <w:p w14:paraId="04C20EA8" w14:textId="6008EE8B" w:rsidR="00784DDD" w:rsidRPr="00D809EC" w:rsidRDefault="009133B4"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left="-108" w:right="-100"/>
              <w:rPr>
                <w:rFonts w:ascii="Times New Roman" w:hAnsi="Times New Roman" w:cs="Times New Roman"/>
                <w:b/>
                <w:bCs/>
                <w:sz w:val="22"/>
                <w:szCs w:val="22"/>
              </w:rPr>
            </w:pPr>
            <w:r w:rsidRPr="00D809EC">
              <w:rPr>
                <w:rFonts w:ascii="Times New Roman" w:hAnsi="Times New Roman" w:cs="Times New Roman"/>
                <w:b/>
                <w:bCs/>
                <w:sz w:val="22"/>
                <w:szCs w:val="22"/>
              </w:rPr>
              <w:t>73,992</w:t>
            </w:r>
          </w:p>
        </w:tc>
        <w:tc>
          <w:tcPr>
            <w:tcW w:w="91" w:type="pct"/>
          </w:tcPr>
          <w:p w14:paraId="23B8F2EA"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b/>
                <w:bCs/>
                <w:sz w:val="22"/>
                <w:szCs w:val="22"/>
              </w:rPr>
            </w:pPr>
          </w:p>
        </w:tc>
        <w:tc>
          <w:tcPr>
            <w:tcW w:w="443" w:type="pct"/>
            <w:tcBorders>
              <w:top w:val="single" w:sz="4" w:space="0" w:color="auto"/>
              <w:bottom w:val="double" w:sz="4" w:space="0" w:color="auto"/>
            </w:tcBorders>
          </w:tcPr>
          <w:p w14:paraId="094BB11C" w14:textId="11C7D52F" w:rsidR="00784DDD" w:rsidRPr="00D809EC" w:rsidRDefault="009133B4"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b/>
                <w:bCs/>
                <w:sz w:val="22"/>
                <w:szCs w:val="22"/>
              </w:rPr>
            </w:pPr>
            <w:r w:rsidRPr="00D809EC">
              <w:rPr>
                <w:rFonts w:ascii="Times New Roman" w:hAnsi="Times New Roman" w:cs="Times New Roman"/>
                <w:b/>
                <w:bCs/>
                <w:sz w:val="22"/>
                <w:szCs w:val="22"/>
              </w:rPr>
              <w:t>100,84</w:t>
            </w:r>
            <w:r w:rsidR="00B770B2" w:rsidRPr="00D809EC">
              <w:rPr>
                <w:rFonts w:ascii="Times New Roman" w:hAnsi="Times New Roman" w:cs="Times New Roman"/>
                <w:b/>
                <w:bCs/>
                <w:sz w:val="22"/>
                <w:szCs w:val="22"/>
              </w:rPr>
              <w:t>1</w:t>
            </w:r>
          </w:p>
        </w:tc>
        <w:tc>
          <w:tcPr>
            <w:tcW w:w="91" w:type="pct"/>
          </w:tcPr>
          <w:p w14:paraId="37D63831"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b/>
                <w:bCs/>
                <w:sz w:val="22"/>
                <w:szCs w:val="22"/>
              </w:rPr>
            </w:pPr>
          </w:p>
        </w:tc>
        <w:tc>
          <w:tcPr>
            <w:tcW w:w="481" w:type="pct"/>
            <w:tcBorders>
              <w:top w:val="single" w:sz="4" w:space="0" w:color="auto"/>
              <w:bottom w:val="double" w:sz="4" w:space="0" w:color="auto"/>
            </w:tcBorders>
          </w:tcPr>
          <w:p w14:paraId="30369268" w14:textId="36CDE77F" w:rsidR="00784DDD" w:rsidRPr="00D809EC" w:rsidRDefault="009133B4"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00"/>
              <w:rPr>
                <w:rFonts w:ascii="Times New Roman" w:hAnsi="Times New Roman" w:cs="Times New Roman"/>
                <w:b/>
                <w:bCs/>
                <w:sz w:val="22"/>
                <w:szCs w:val="22"/>
              </w:rPr>
            </w:pPr>
            <w:r w:rsidRPr="00D809EC">
              <w:rPr>
                <w:rFonts w:ascii="Times New Roman" w:hAnsi="Times New Roman" w:cs="Times New Roman"/>
                <w:b/>
                <w:bCs/>
                <w:sz w:val="22"/>
                <w:szCs w:val="22"/>
              </w:rPr>
              <w:t>6,568</w:t>
            </w:r>
          </w:p>
        </w:tc>
        <w:tc>
          <w:tcPr>
            <w:tcW w:w="91" w:type="pct"/>
          </w:tcPr>
          <w:p w14:paraId="389B7B1F"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b/>
                <w:bCs/>
                <w:sz w:val="22"/>
                <w:szCs w:val="22"/>
              </w:rPr>
            </w:pPr>
          </w:p>
        </w:tc>
        <w:tc>
          <w:tcPr>
            <w:tcW w:w="462" w:type="pct"/>
            <w:tcBorders>
              <w:top w:val="single" w:sz="4" w:space="0" w:color="auto"/>
              <w:bottom w:val="double" w:sz="4" w:space="0" w:color="auto"/>
            </w:tcBorders>
          </w:tcPr>
          <w:p w14:paraId="3FCF17D9" w14:textId="21BADA27" w:rsidR="00784DDD" w:rsidRPr="00D809EC" w:rsidRDefault="009133B4"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00"/>
              <w:rPr>
                <w:rFonts w:ascii="Times New Roman" w:hAnsi="Times New Roman" w:cs="Times New Roman"/>
                <w:b/>
                <w:bCs/>
                <w:sz w:val="22"/>
                <w:szCs w:val="22"/>
              </w:rPr>
            </w:pPr>
            <w:r w:rsidRPr="00D809EC">
              <w:rPr>
                <w:rFonts w:ascii="Times New Roman" w:hAnsi="Times New Roman" w:cs="Times New Roman"/>
                <w:b/>
                <w:bCs/>
                <w:sz w:val="22"/>
                <w:szCs w:val="22"/>
              </w:rPr>
              <w:t>2,1</w:t>
            </w:r>
            <w:r w:rsidR="00C164A7" w:rsidRPr="00D809EC">
              <w:rPr>
                <w:rFonts w:ascii="Times New Roman" w:hAnsi="Times New Roman" w:cs="Times New Roman"/>
                <w:b/>
                <w:bCs/>
                <w:sz w:val="22"/>
                <w:szCs w:val="22"/>
              </w:rPr>
              <w:t>90</w:t>
            </w:r>
          </w:p>
        </w:tc>
        <w:tc>
          <w:tcPr>
            <w:tcW w:w="82" w:type="pct"/>
          </w:tcPr>
          <w:p w14:paraId="06D2B388"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b/>
                <w:bCs/>
                <w:sz w:val="22"/>
                <w:szCs w:val="22"/>
              </w:rPr>
            </w:pPr>
          </w:p>
        </w:tc>
        <w:tc>
          <w:tcPr>
            <w:tcW w:w="439" w:type="pct"/>
            <w:tcBorders>
              <w:top w:val="single" w:sz="4" w:space="0" w:color="auto"/>
              <w:bottom w:val="double" w:sz="4" w:space="0" w:color="auto"/>
            </w:tcBorders>
          </w:tcPr>
          <w:p w14:paraId="5C3E17C2" w14:textId="6B08D9FF" w:rsidR="00784DDD" w:rsidRPr="00D809EC" w:rsidRDefault="009133B4"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72"/>
              <w:rPr>
                <w:rFonts w:ascii="Times New Roman" w:hAnsi="Times New Roman" w:cs="Times New Roman"/>
                <w:b/>
                <w:bCs/>
                <w:sz w:val="22"/>
                <w:szCs w:val="22"/>
              </w:rPr>
            </w:pPr>
            <w:r w:rsidRPr="00D809EC">
              <w:rPr>
                <w:rFonts w:ascii="Times New Roman" w:hAnsi="Times New Roman" w:cs="Times New Roman"/>
                <w:b/>
                <w:bCs/>
                <w:sz w:val="22"/>
                <w:szCs w:val="22"/>
              </w:rPr>
              <w:t>919,46</w:t>
            </w:r>
            <w:r w:rsidR="00005051" w:rsidRPr="00D809EC">
              <w:rPr>
                <w:rFonts w:ascii="Times New Roman" w:hAnsi="Times New Roman" w:cs="Times New Roman"/>
                <w:b/>
                <w:bCs/>
                <w:sz w:val="22"/>
                <w:szCs w:val="22"/>
              </w:rPr>
              <w:t>1</w:t>
            </w:r>
          </w:p>
        </w:tc>
      </w:tr>
      <w:tr w:rsidR="00784DDD" w:rsidRPr="00D809EC" w14:paraId="77600075" w14:textId="77777777" w:rsidTr="00AF5146">
        <w:tc>
          <w:tcPr>
            <w:tcW w:w="1245" w:type="pct"/>
          </w:tcPr>
          <w:p w14:paraId="23AB8B56"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b/>
                <w:bCs/>
                <w:sz w:val="22"/>
                <w:szCs w:val="22"/>
              </w:rPr>
            </w:pPr>
          </w:p>
        </w:tc>
        <w:tc>
          <w:tcPr>
            <w:tcW w:w="456" w:type="pct"/>
            <w:tcBorders>
              <w:top w:val="double" w:sz="4" w:space="0" w:color="auto"/>
            </w:tcBorders>
          </w:tcPr>
          <w:p w14:paraId="070D1BDE"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ind w:left="-108" w:right="-100"/>
              <w:rPr>
                <w:rFonts w:ascii="Times New Roman" w:hAnsi="Times New Roman" w:cs="Times New Roman"/>
                <w:b/>
                <w:bCs/>
                <w:sz w:val="22"/>
                <w:szCs w:val="22"/>
              </w:rPr>
            </w:pPr>
          </w:p>
        </w:tc>
        <w:tc>
          <w:tcPr>
            <w:tcW w:w="95" w:type="pct"/>
          </w:tcPr>
          <w:p w14:paraId="1CF2BAEA"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 w:val="decimal" w:pos="1057"/>
              </w:tabs>
              <w:spacing w:after="0"/>
              <w:ind w:left="-108" w:right="-100"/>
              <w:rPr>
                <w:rFonts w:ascii="Times New Roman" w:hAnsi="Times New Roman" w:cs="Times New Roman"/>
                <w:b/>
                <w:bCs/>
                <w:sz w:val="22"/>
                <w:szCs w:val="22"/>
              </w:rPr>
            </w:pPr>
          </w:p>
        </w:tc>
        <w:tc>
          <w:tcPr>
            <w:tcW w:w="490" w:type="pct"/>
            <w:tcBorders>
              <w:top w:val="double" w:sz="4" w:space="0" w:color="auto"/>
            </w:tcBorders>
          </w:tcPr>
          <w:p w14:paraId="26F95D61"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100"/>
              <w:rPr>
                <w:rFonts w:ascii="Times New Roman" w:hAnsi="Times New Roman" w:cs="Times New Roman"/>
                <w:b/>
                <w:bCs/>
                <w:sz w:val="22"/>
                <w:szCs w:val="22"/>
              </w:rPr>
            </w:pPr>
          </w:p>
        </w:tc>
        <w:tc>
          <w:tcPr>
            <w:tcW w:w="91" w:type="pct"/>
          </w:tcPr>
          <w:p w14:paraId="478018D2"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b/>
                <w:bCs/>
                <w:sz w:val="22"/>
                <w:szCs w:val="22"/>
              </w:rPr>
            </w:pPr>
          </w:p>
        </w:tc>
        <w:tc>
          <w:tcPr>
            <w:tcW w:w="443" w:type="pct"/>
            <w:tcBorders>
              <w:top w:val="double" w:sz="4" w:space="0" w:color="auto"/>
            </w:tcBorders>
          </w:tcPr>
          <w:p w14:paraId="18450E2D"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left="-108" w:right="-100"/>
              <w:rPr>
                <w:rFonts w:ascii="Times New Roman" w:hAnsi="Times New Roman" w:cs="Times New Roman"/>
                <w:b/>
                <w:bCs/>
                <w:sz w:val="22"/>
                <w:szCs w:val="22"/>
              </w:rPr>
            </w:pPr>
          </w:p>
        </w:tc>
        <w:tc>
          <w:tcPr>
            <w:tcW w:w="91" w:type="pct"/>
          </w:tcPr>
          <w:p w14:paraId="2C3D9EAE"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b/>
                <w:bCs/>
                <w:sz w:val="22"/>
                <w:szCs w:val="22"/>
              </w:rPr>
            </w:pPr>
          </w:p>
        </w:tc>
        <w:tc>
          <w:tcPr>
            <w:tcW w:w="443" w:type="pct"/>
            <w:tcBorders>
              <w:top w:val="double" w:sz="4" w:space="0" w:color="auto"/>
            </w:tcBorders>
          </w:tcPr>
          <w:p w14:paraId="52FD33E1"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b/>
                <w:bCs/>
                <w:sz w:val="22"/>
                <w:szCs w:val="22"/>
              </w:rPr>
            </w:pPr>
          </w:p>
        </w:tc>
        <w:tc>
          <w:tcPr>
            <w:tcW w:w="91" w:type="pct"/>
          </w:tcPr>
          <w:p w14:paraId="56BC2131"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b/>
                <w:bCs/>
                <w:sz w:val="22"/>
                <w:szCs w:val="22"/>
              </w:rPr>
            </w:pPr>
          </w:p>
        </w:tc>
        <w:tc>
          <w:tcPr>
            <w:tcW w:w="481" w:type="pct"/>
            <w:tcBorders>
              <w:top w:val="double" w:sz="4" w:space="0" w:color="auto"/>
            </w:tcBorders>
          </w:tcPr>
          <w:p w14:paraId="0A524892"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00"/>
              <w:rPr>
                <w:rFonts w:ascii="Times New Roman" w:hAnsi="Times New Roman" w:cs="Times New Roman"/>
                <w:b/>
                <w:bCs/>
                <w:sz w:val="22"/>
                <w:szCs w:val="22"/>
              </w:rPr>
            </w:pPr>
          </w:p>
        </w:tc>
        <w:tc>
          <w:tcPr>
            <w:tcW w:w="91" w:type="pct"/>
          </w:tcPr>
          <w:p w14:paraId="11B6AE82"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b/>
                <w:bCs/>
                <w:sz w:val="22"/>
                <w:szCs w:val="22"/>
              </w:rPr>
            </w:pPr>
          </w:p>
        </w:tc>
        <w:tc>
          <w:tcPr>
            <w:tcW w:w="462" w:type="pct"/>
            <w:tcBorders>
              <w:top w:val="double" w:sz="4" w:space="0" w:color="auto"/>
            </w:tcBorders>
          </w:tcPr>
          <w:p w14:paraId="28515DD0"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after="0"/>
              <w:ind w:left="-108" w:right="-100"/>
              <w:rPr>
                <w:rFonts w:ascii="Times New Roman" w:hAnsi="Times New Roman" w:cs="Times New Roman"/>
                <w:b/>
                <w:bCs/>
                <w:sz w:val="22"/>
                <w:szCs w:val="22"/>
              </w:rPr>
            </w:pPr>
          </w:p>
        </w:tc>
        <w:tc>
          <w:tcPr>
            <w:tcW w:w="82" w:type="pct"/>
          </w:tcPr>
          <w:p w14:paraId="5488AAF6"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b/>
                <w:bCs/>
                <w:sz w:val="22"/>
                <w:szCs w:val="22"/>
              </w:rPr>
            </w:pPr>
          </w:p>
        </w:tc>
        <w:tc>
          <w:tcPr>
            <w:tcW w:w="439" w:type="pct"/>
            <w:tcBorders>
              <w:top w:val="double" w:sz="4" w:space="0" w:color="auto"/>
            </w:tcBorders>
          </w:tcPr>
          <w:p w14:paraId="1A137443" w14:textId="77777777" w:rsidR="00784DDD" w:rsidRPr="00D809EC"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72"/>
              <w:rPr>
                <w:rFonts w:ascii="Times New Roman" w:hAnsi="Times New Roman" w:cs="Times New Roman"/>
                <w:b/>
                <w:bCs/>
                <w:sz w:val="22"/>
                <w:szCs w:val="22"/>
              </w:rPr>
            </w:pPr>
          </w:p>
        </w:tc>
      </w:tr>
    </w:tbl>
    <w:p w14:paraId="38FE8BB4" w14:textId="77777777" w:rsidR="003F7F54" w:rsidRPr="00D809EC" w:rsidRDefault="003F7F54" w:rsidP="00DE79B7">
      <w:pPr>
        <w:spacing w:line="240" w:lineRule="auto"/>
        <w:rPr>
          <w:rFonts w:ascii="Times New Roman" w:hAnsi="Times New Roman" w:cs="Times New Roman"/>
          <w:sz w:val="2"/>
          <w:szCs w:val="2"/>
        </w:rPr>
      </w:pPr>
      <w:r w:rsidRPr="00D809EC">
        <w:rPr>
          <w:rFonts w:ascii="Times New Roman" w:hAnsi="Times New Roman" w:cs="Times New Roman"/>
        </w:rPr>
        <w:br w:type="page"/>
      </w:r>
    </w:p>
    <w:p w14:paraId="18425455" w14:textId="77777777" w:rsidR="007D693C" w:rsidRPr="00D809EC" w:rsidRDefault="007D693C" w:rsidP="001D60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after="0"/>
        <w:ind w:left="-108" w:right="-100"/>
        <w:rPr>
          <w:rFonts w:ascii="Times New Roman" w:hAnsi="Times New Roman" w:cstheme="minorBidi"/>
          <w:sz w:val="22"/>
          <w:szCs w:val="22"/>
          <w:u w:val="single"/>
          <w:cs/>
        </w:rPr>
        <w:sectPr w:rsidR="007D693C" w:rsidRPr="00D809EC" w:rsidSect="00D50F17">
          <w:footerReference w:type="default" r:id="rId10"/>
          <w:pgSz w:w="16839" w:h="11907" w:orient="landscape" w:code="9"/>
          <w:pgMar w:top="691" w:right="1152" w:bottom="576" w:left="1152" w:header="720" w:footer="720" w:gutter="0"/>
          <w:cols w:space="720"/>
          <w:docGrid w:linePitch="245"/>
        </w:sectPr>
      </w:pPr>
    </w:p>
    <w:tbl>
      <w:tblPr>
        <w:tblW w:w="14130" w:type="dxa"/>
        <w:tblInd w:w="450" w:type="dxa"/>
        <w:tblLayout w:type="fixed"/>
        <w:tblLook w:val="0000" w:firstRow="0" w:lastRow="0" w:firstColumn="0" w:lastColumn="0" w:noHBand="0" w:noVBand="0"/>
      </w:tblPr>
      <w:tblGrid>
        <w:gridCol w:w="5039"/>
        <w:gridCol w:w="1283"/>
        <w:gridCol w:w="240"/>
        <w:gridCol w:w="1275"/>
        <w:gridCol w:w="263"/>
        <w:gridCol w:w="1170"/>
        <w:gridCol w:w="271"/>
        <w:gridCol w:w="1345"/>
        <w:gridCol w:w="51"/>
        <w:gridCol w:w="223"/>
        <w:gridCol w:w="14"/>
        <w:gridCol w:w="1337"/>
        <w:gridCol w:w="237"/>
        <w:gridCol w:w="1382"/>
      </w:tblGrid>
      <w:tr w:rsidR="00EB2859" w:rsidRPr="00D809EC" w14:paraId="06B0B46F" w14:textId="77777777" w:rsidTr="000523DD">
        <w:trPr>
          <w:tblHeader/>
        </w:trPr>
        <w:tc>
          <w:tcPr>
            <w:tcW w:w="1783" w:type="pct"/>
          </w:tcPr>
          <w:p w14:paraId="43A9EF7C" w14:textId="77777777" w:rsidR="00EB2859" w:rsidRPr="00D809EC" w:rsidRDefault="00EB2859" w:rsidP="005A48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p>
        </w:tc>
        <w:tc>
          <w:tcPr>
            <w:tcW w:w="3217" w:type="pct"/>
            <w:gridSpan w:val="13"/>
          </w:tcPr>
          <w:p w14:paraId="69554122" w14:textId="77777777" w:rsidR="00EB2859" w:rsidRPr="00D809EC" w:rsidRDefault="00EB2859" w:rsidP="005A48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b/>
                <w:bCs/>
                <w:sz w:val="22"/>
                <w:szCs w:val="22"/>
              </w:rPr>
            </w:pPr>
            <w:r w:rsidRPr="00D809EC">
              <w:rPr>
                <w:rFonts w:ascii="Times New Roman" w:hAnsi="Times New Roman" w:cs="Times New Roman"/>
                <w:b/>
                <w:bCs/>
                <w:sz w:val="22"/>
                <w:szCs w:val="22"/>
              </w:rPr>
              <w:t>Separate financial statements</w:t>
            </w:r>
          </w:p>
        </w:tc>
      </w:tr>
      <w:tr w:rsidR="004010B7" w:rsidRPr="00D809EC" w14:paraId="5CCBCEE5" w14:textId="77777777" w:rsidTr="007C69C2">
        <w:trPr>
          <w:tblHeader/>
        </w:trPr>
        <w:tc>
          <w:tcPr>
            <w:tcW w:w="1783" w:type="pct"/>
          </w:tcPr>
          <w:p w14:paraId="4406BC33" w14:textId="77777777" w:rsidR="004010B7" w:rsidRPr="00D809EC"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p>
        </w:tc>
        <w:tc>
          <w:tcPr>
            <w:tcW w:w="454" w:type="pct"/>
          </w:tcPr>
          <w:p w14:paraId="516EBB01" w14:textId="77777777" w:rsidR="004010B7" w:rsidRPr="00D809EC"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85" w:type="pct"/>
          </w:tcPr>
          <w:p w14:paraId="20090456" w14:textId="77777777" w:rsidR="004010B7" w:rsidRPr="00D809EC"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51" w:type="pct"/>
          </w:tcPr>
          <w:p w14:paraId="14F80B18" w14:textId="179B1BAC" w:rsidR="004010B7" w:rsidRPr="00D809EC"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D809EC">
              <w:rPr>
                <w:rFonts w:ascii="Times New Roman" w:hAnsi="Times New Roman" w:cs="Times New Roman"/>
                <w:sz w:val="22"/>
                <w:szCs w:val="22"/>
              </w:rPr>
              <w:t>Buildings</w:t>
            </w:r>
          </w:p>
        </w:tc>
        <w:tc>
          <w:tcPr>
            <w:tcW w:w="93" w:type="pct"/>
          </w:tcPr>
          <w:p w14:paraId="0ACE65DF" w14:textId="77777777" w:rsidR="004010B7" w:rsidRPr="00D809EC"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14" w:type="pct"/>
          </w:tcPr>
          <w:p w14:paraId="2B26E0CC" w14:textId="77777777" w:rsidR="004010B7" w:rsidRPr="00D809EC"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D809EC">
              <w:rPr>
                <w:rFonts w:ascii="Times New Roman" w:hAnsi="Times New Roman" w:cs="Times New Roman"/>
                <w:sz w:val="22"/>
                <w:szCs w:val="22"/>
              </w:rPr>
              <w:t>Furniture,</w:t>
            </w:r>
          </w:p>
        </w:tc>
        <w:tc>
          <w:tcPr>
            <w:tcW w:w="96" w:type="pct"/>
          </w:tcPr>
          <w:p w14:paraId="0D8AC236" w14:textId="77777777" w:rsidR="004010B7" w:rsidRPr="00D809EC"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94" w:type="pct"/>
            <w:gridSpan w:val="2"/>
          </w:tcPr>
          <w:p w14:paraId="1F494BC4" w14:textId="77777777" w:rsidR="004010B7" w:rsidRPr="00D809EC"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84" w:type="pct"/>
            <w:gridSpan w:val="2"/>
          </w:tcPr>
          <w:p w14:paraId="59EC4FE1" w14:textId="77777777" w:rsidR="004010B7" w:rsidRPr="00D809EC"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73" w:type="pct"/>
          </w:tcPr>
          <w:p w14:paraId="59C154FC" w14:textId="48477D4E" w:rsidR="004010B7" w:rsidRPr="00D809EC"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D809EC">
              <w:rPr>
                <w:rFonts w:ascii="Times New Roman" w:hAnsi="Times New Roman" w:cs="Times New Roman"/>
                <w:sz w:val="22"/>
                <w:szCs w:val="22"/>
              </w:rPr>
              <w:t>Assets under</w:t>
            </w:r>
          </w:p>
        </w:tc>
        <w:tc>
          <w:tcPr>
            <w:tcW w:w="84" w:type="pct"/>
          </w:tcPr>
          <w:p w14:paraId="68E6371D" w14:textId="77777777" w:rsidR="004010B7" w:rsidRPr="00D809EC"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89" w:type="pct"/>
          </w:tcPr>
          <w:p w14:paraId="62DD3F21" w14:textId="77777777" w:rsidR="004010B7" w:rsidRPr="00D809EC"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r>
      <w:tr w:rsidR="004010B7" w:rsidRPr="00D809EC" w14:paraId="2806134B" w14:textId="77777777" w:rsidTr="007C69C2">
        <w:trPr>
          <w:tblHeader/>
        </w:trPr>
        <w:tc>
          <w:tcPr>
            <w:tcW w:w="1783" w:type="pct"/>
          </w:tcPr>
          <w:p w14:paraId="11CD1557" w14:textId="77777777" w:rsidR="004010B7" w:rsidRPr="00D809EC"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p>
        </w:tc>
        <w:tc>
          <w:tcPr>
            <w:tcW w:w="454" w:type="pct"/>
          </w:tcPr>
          <w:p w14:paraId="03B85E89" w14:textId="77777777" w:rsidR="004010B7" w:rsidRPr="00D809EC"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D809EC">
              <w:rPr>
                <w:rFonts w:ascii="Times New Roman" w:hAnsi="Times New Roman" w:cs="Times New Roman"/>
                <w:sz w:val="22"/>
                <w:szCs w:val="22"/>
              </w:rPr>
              <w:t>Land</w:t>
            </w:r>
          </w:p>
        </w:tc>
        <w:tc>
          <w:tcPr>
            <w:tcW w:w="85" w:type="pct"/>
          </w:tcPr>
          <w:p w14:paraId="530F5C86" w14:textId="77777777" w:rsidR="004010B7" w:rsidRPr="00D809EC"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51" w:type="pct"/>
          </w:tcPr>
          <w:p w14:paraId="0F5D67B6" w14:textId="77777777" w:rsidR="004010B7" w:rsidRPr="00D809EC"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D809EC">
              <w:rPr>
                <w:rFonts w:ascii="Times New Roman" w:hAnsi="Times New Roman" w:cs="Times New Roman"/>
                <w:sz w:val="22"/>
                <w:szCs w:val="22"/>
              </w:rPr>
              <w:t>and</w:t>
            </w:r>
          </w:p>
        </w:tc>
        <w:tc>
          <w:tcPr>
            <w:tcW w:w="93" w:type="pct"/>
          </w:tcPr>
          <w:p w14:paraId="0D605B3B" w14:textId="77777777" w:rsidR="004010B7" w:rsidRPr="00D809EC"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14" w:type="pct"/>
          </w:tcPr>
          <w:p w14:paraId="44989D0E" w14:textId="77777777" w:rsidR="004010B7" w:rsidRPr="00D809EC"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D809EC">
              <w:rPr>
                <w:rFonts w:ascii="Times New Roman" w:hAnsi="Times New Roman" w:cs="Times New Roman"/>
                <w:sz w:val="22"/>
                <w:szCs w:val="22"/>
              </w:rPr>
              <w:t>fixtures</w:t>
            </w:r>
          </w:p>
        </w:tc>
        <w:tc>
          <w:tcPr>
            <w:tcW w:w="96" w:type="pct"/>
          </w:tcPr>
          <w:p w14:paraId="2DCE0BE3" w14:textId="77777777" w:rsidR="004010B7" w:rsidRPr="00D809EC"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94" w:type="pct"/>
            <w:gridSpan w:val="2"/>
          </w:tcPr>
          <w:p w14:paraId="54AAC939" w14:textId="77777777" w:rsidR="004010B7" w:rsidRPr="00D809EC"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84" w:type="pct"/>
            <w:gridSpan w:val="2"/>
          </w:tcPr>
          <w:p w14:paraId="36F66DAB" w14:textId="77777777" w:rsidR="004010B7" w:rsidRPr="00D809EC"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73" w:type="pct"/>
          </w:tcPr>
          <w:p w14:paraId="26DA0A6C" w14:textId="60DE42C9" w:rsidR="004010B7" w:rsidRPr="00D809EC"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D809EC">
              <w:rPr>
                <w:rFonts w:ascii="Times New Roman" w:hAnsi="Times New Roman" w:cs="Times New Roman"/>
                <w:sz w:val="22"/>
                <w:szCs w:val="22"/>
              </w:rPr>
              <w:t>construction</w:t>
            </w:r>
          </w:p>
        </w:tc>
        <w:tc>
          <w:tcPr>
            <w:tcW w:w="84" w:type="pct"/>
          </w:tcPr>
          <w:p w14:paraId="15CE87C9" w14:textId="77777777" w:rsidR="004010B7" w:rsidRPr="00D809EC"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89" w:type="pct"/>
          </w:tcPr>
          <w:p w14:paraId="2F3BE67D" w14:textId="77777777" w:rsidR="004010B7" w:rsidRPr="00D809EC"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r>
      <w:tr w:rsidR="004010B7" w:rsidRPr="00D809EC" w14:paraId="5FDCB669" w14:textId="77777777" w:rsidTr="007C69C2">
        <w:trPr>
          <w:tblHeader/>
        </w:trPr>
        <w:tc>
          <w:tcPr>
            <w:tcW w:w="1783" w:type="pct"/>
          </w:tcPr>
          <w:p w14:paraId="0C1EDB79" w14:textId="77777777" w:rsidR="004010B7" w:rsidRPr="00D809EC"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p>
        </w:tc>
        <w:tc>
          <w:tcPr>
            <w:tcW w:w="454" w:type="pct"/>
          </w:tcPr>
          <w:p w14:paraId="16D65F6A" w14:textId="77777777" w:rsidR="004010B7" w:rsidRPr="00D809EC"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D809EC">
              <w:rPr>
                <w:rFonts w:ascii="Times New Roman" w:hAnsi="Times New Roman" w:cs="Times New Roman"/>
                <w:sz w:val="22"/>
                <w:szCs w:val="22"/>
              </w:rPr>
              <w:t>and land</w:t>
            </w:r>
          </w:p>
        </w:tc>
        <w:tc>
          <w:tcPr>
            <w:tcW w:w="85" w:type="pct"/>
          </w:tcPr>
          <w:p w14:paraId="391730A9" w14:textId="77777777" w:rsidR="004010B7" w:rsidRPr="00D809EC"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51" w:type="pct"/>
          </w:tcPr>
          <w:p w14:paraId="49B2A45A" w14:textId="77777777" w:rsidR="004010B7" w:rsidRPr="00D809EC"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D809EC">
              <w:rPr>
                <w:rFonts w:ascii="Times New Roman" w:hAnsi="Times New Roman" w:cs="Times New Roman"/>
                <w:sz w:val="22"/>
                <w:szCs w:val="22"/>
              </w:rPr>
              <w:t>building</w:t>
            </w:r>
          </w:p>
        </w:tc>
        <w:tc>
          <w:tcPr>
            <w:tcW w:w="93" w:type="pct"/>
          </w:tcPr>
          <w:p w14:paraId="6557EC2E" w14:textId="77777777" w:rsidR="004010B7" w:rsidRPr="00D809EC"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14" w:type="pct"/>
          </w:tcPr>
          <w:p w14:paraId="790C9898" w14:textId="77777777" w:rsidR="004010B7" w:rsidRPr="00D809EC"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D809EC">
              <w:rPr>
                <w:rFonts w:ascii="Times New Roman" w:hAnsi="Times New Roman" w:cs="Times New Roman"/>
                <w:sz w:val="22"/>
                <w:szCs w:val="22"/>
              </w:rPr>
              <w:t>and office</w:t>
            </w:r>
          </w:p>
        </w:tc>
        <w:tc>
          <w:tcPr>
            <w:tcW w:w="96" w:type="pct"/>
          </w:tcPr>
          <w:p w14:paraId="7346F108" w14:textId="77777777" w:rsidR="004010B7" w:rsidRPr="00D809EC"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94" w:type="pct"/>
            <w:gridSpan w:val="2"/>
          </w:tcPr>
          <w:p w14:paraId="0399BCD1" w14:textId="6E6147BC" w:rsidR="004010B7" w:rsidRPr="00D809EC" w:rsidRDefault="004010B7" w:rsidP="00401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2"/>
              <w:jc w:val="center"/>
              <w:rPr>
                <w:rFonts w:ascii="Times New Roman" w:hAnsi="Times New Roman" w:cs="Times New Roman"/>
                <w:sz w:val="22"/>
                <w:szCs w:val="22"/>
              </w:rPr>
            </w:pPr>
          </w:p>
        </w:tc>
        <w:tc>
          <w:tcPr>
            <w:tcW w:w="84" w:type="pct"/>
            <w:gridSpan w:val="2"/>
          </w:tcPr>
          <w:p w14:paraId="3BED499C" w14:textId="77777777" w:rsidR="004010B7" w:rsidRPr="00D809EC"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73" w:type="pct"/>
          </w:tcPr>
          <w:p w14:paraId="192DBB8B" w14:textId="423C80E6" w:rsidR="004010B7" w:rsidRPr="00D809EC"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D809EC">
              <w:rPr>
                <w:rFonts w:ascii="Times New Roman" w:hAnsi="Times New Roman" w:cs="Times New Roman"/>
                <w:sz w:val="22"/>
                <w:szCs w:val="22"/>
              </w:rPr>
              <w:t xml:space="preserve">and </w:t>
            </w:r>
          </w:p>
        </w:tc>
        <w:tc>
          <w:tcPr>
            <w:tcW w:w="84" w:type="pct"/>
          </w:tcPr>
          <w:p w14:paraId="0A807D1F" w14:textId="77777777" w:rsidR="004010B7" w:rsidRPr="00D809EC"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89" w:type="pct"/>
          </w:tcPr>
          <w:p w14:paraId="7E4CB585" w14:textId="77777777" w:rsidR="004010B7" w:rsidRPr="00D809EC"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r>
      <w:tr w:rsidR="004010B7" w:rsidRPr="00D809EC" w14:paraId="42FEC39A" w14:textId="77777777" w:rsidTr="007C69C2">
        <w:trPr>
          <w:tblHeader/>
        </w:trPr>
        <w:tc>
          <w:tcPr>
            <w:tcW w:w="1783" w:type="pct"/>
          </w:tcPr>
          <w:p w14:paraId="314EC72B" w14:textId="77777777" w:rsidR="004010B7" w:rsidRPr="00D809EC"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p>
        </w:tc>
        <w:tc>
          <w:tcPr>
            <w:tcW w:w="454" w:type="pct"/>
          </w:tcPr>
          <w:p w14:paraId="363B7B1D" w14:textId="77777777" w:rsidR="004010B7" w:rsidRPr="00D809EC"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D809EC">
              <w:rPr>
                <w:rFonts w:ascii="Times New Roman" w:hAnsi="Times New Roman" w:cs="Times New Roman"/>
                <w:sz w:val="22"/>
                <w:szCs w:val="22"/>
              </w:rPr>
              <w:t>improvements</w:t>
            </w:r>
          </w:p>
        </w:tc>
        <w:tc>
          <w:tcPr>
            <w:tcW w:w="85" w:type="pct"/>
          </w:tcPr>
          <w:p w14:paraId="22EECDBF" w14:textId="77777777" w:rsidR="004010B7" w:rsidRPr="00D809EC"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51" w:type="pct"/>
          </w:tcPr>
          <w:p w14:paraId="3E57D36E" w14:textId="77777777" w:rsidR="004010B7" w:rsidRPr="00D809EC"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D809EC">
              <w:rPr>
                <w:rFonts w:ascii="Times New Roman" w:hAnsi="Times New Roman" w:cs="Times New Roman"/>
                <w:sz w:val="22"/>
                <w:szCs w:val="22"/>
              </w:rPr>
              <w:t>improvements</w:t>
            </w:r>
          </w:p>
        </w:tc>
        <w:tc>
          <w:tcPr>
            <w:tcW w:w="93" w:type="pct"/>
          </w:tcPr>
          <w:p w14:paraId="4A5701E5" w14:textId="77777777" w:rsidR="004010B7" w:rsidRPr="00D809EC"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14" w:type="pct"/>
          </w:tcPr>
          <w:p w14:paraId="06F08D5B" w14:textId="77777777" w:rsidR="004010B7" w:rsidRPr="00D809EC"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D809EC">
              <w:rPr>
                <w:rFonts w:ascii="Times New Roman" w:hAnsi="Times New Roman" w:cs="Times New Roman"/>
                <w:sz w:val="22"/>
                <w:szCs w:val="22"/>
              </w:rPr>
              <w:t>equipment</w:t>
            </w:r>
          </w:p>
        </w:tc>
        <w:tc>
          <w:tcPr>
            <w:tcW w:w="96" w:type="pct"/>
          </w:tcPr>
          <w:p w14:paraId="556B8365" w14:textId="77777777" w:rsidR="004010B7" w:rsidRPr="00D809EC"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94" w:type="pct"/>
            <w:gridSpan w:val="2"/>
          </w:tcPr>
          <w:p w14:paraId="189CA165" w14:textId="4F5C00E4" w:rsidR="004010B7" w:rsidRPr="00D809EC"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D809EC">
              <w:rPr>
                <w:rFonts w:ascii="Times New Roman" w:hAnsi="Times New Roman" w:cs="Times New Roman"/>
                <w:sz w:val="22"/>
                <w:szCs w:val="22"/>
              </w:rPr>
              <w:t>Vehicles</w:t>
            </w:r>
          </w:p>
        </w:tc>
        <w:tc>
          <w:tcPr>
            <w:tcW w:w="84" w:type="pct"/>
            <w:gridSpan w:val="2"/>
          </w:tcPr>
          <w:p w14:paraId="4BE86227" w14:textId="77777777" w:rsidR="004010B7" w:rsidRPr="00D809EC"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73" w:type="pct"/>
          </w:tcPr>
          <w:p w14:paraId="2D0A506E" w14:textId="2CA0A962" w:rsidR="004010B7" w:rsidRPr="00D809EC"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D809EC">
              <w:rPr>
                <w:rFonts w:ascii="Times New Roman" w:hAnsi="Times New Roman" w:cs="Times New Roman"/>
                <w:sz w:val="22"/>
                <w:szCs w:val="22"/>
              </w:rPr>
              <w:t>installation</w:t>
            </w:r>
          </w:p>
        </w:tc>
        <w:tc>
          <w:tcPr>
            <w:tcW w:w="84" w:type="pct"/>
          </w:tcPr>
          <w:p w14:paraId="7FBC52C4" w14:textId="77777777" w:rsidR="004010B7" w:rsidRPr="00D809EC"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89" w:type="pct"/>
          </w:tcPr>
          <w:p w14:paraId="76C01BFE" w14:textId="77777777" w:rsidR="004010B7" w:rsidRPr="00D809EC"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D809EC">
              <w:rPr>
                <w:rFonts w:ascii="Times New Roman" w:hAnsi="Times New Roman" w:cs="Times New Roman"/>
                <w:sz w:val="22"/>
                <w:szCs w:val="22"/>
              </w:rPr>
              <w:t>Total</w:t>
            </w:r>
          </w:p>
        </w:tc>
      </w:tr>
      <w:tr w:rsidR="00DE0B4F" w:rsidRPr="00D809EC" w14:paraId="50AEC772" w14:textId="77777777" w:rsidTr="000523DD">
        <w:trPr>
          <w:tblHeader/>
        </w:trPr>
        <w:tc>
          <w:tcPr>
            <w:tcW w:w="1783" w:type="pct"/>
          </w:tcPr>
          <w:p w14:paraId="42A2CD2D" w14:textId="77777777" w:rsidR="00DE0B4F" w:rsidRPr="00D809EC"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p>
        </w:tc>
        <w:tc>
          <w:tcPr>
            <w:tcW w:w="3217" w:type="pct"/>
            <w:gridSpan w:val="13"/>
          </w:tcPr>
          <w:p w14:paraId="7AA61634" w14:textId="77777777" w:rsidR="00DE0B4F" w:rsidRPr="00D809EC"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0"/>
              <w:jc w:val="center"/>
              <w:rPr>
                <w:rFonts w:ascii="Times New Roman" w:hAnsi="Times New Roman" w:cs="Times New Roman"/>
                <w:i/>
                <w:iCs/>
                <w:sz w:val="22"/>
                <w:szCs w:val="22"/>
              </w:rPr>
            </w:pPr>
            <w:r w:rsidRPr="00D809EC">
              <w:rPr>
                <w:rFonts w:ascii="Times New Roman" w:hAnsi="Times New Roman" w:cs="Times New Roman"/>
                <w:i/>
                <w:iCs/>
                <w:sz w:val="22"/>
                <w:szCs w:val="22"/>
              </w:rPr>
              <w:t>(in thousand Baht)</w:t>
            </w:r>
          </w:p>
        </w:tc>
      </w:tr>
      <w:tr w:rsidR="00D93B3B" w:rsidRPr="00D809EC" w14:paraId="1BBD4AD1" w14:textId="77777777" w:rsidTr="007C69C2">
        <w:tc>
          <w:tcPr>
            <w:tcW w:w="1783" w:type="pct"/>
          </w:tcPr>
          <w:p w14:paraId="5C26324F" w14:textId="77777777" w:rsidR="00DE0B4F" w:rsidRPr="00D809EC"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r w:rsidRPr="00D809EC">
              <w:rPr>
                <w:rFonts w:ascii="Times New Roman" w:hAnsi="Times New Roman" w:cs="Times New Roman"/>
                <w:b/>
                <w:bCs/>
                <w:i/>
                <w:iCs/>
                <w:sz w:val="22"/>
                <w:szCs w:val="22"/>
              </w:rPr>
              <w:t>Cost</w:t>
            </w:r>
          </w:p>
        </w:tc>
        <w:tc>
          <w:tcPr>
            <w:tcW w:w="454" w:type="pct"/>
          </w:tcPr>
          <w:p w14:paraId="4064EEFE" w14:textId="77777777" w:rsidR="00DE0B4F" w:rsidRPr="00D809EC"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85" w:type="pct"/>
          </w:tcPr>
          <w:p w14:paraId="7B316E7F" w14:textId="77777777" w:rsidR="00DE0B4F" w:rsidRPr="00D809EC"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51" w:type="pct"/>
          </w:tcPr>
          <w:p w14:paraId="3268F161" w14:textId="77777777" w:rsidR="00DE0B4F" w:rsidRPr="00D809EC"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after="0"/>
              <w:ind w:left="-108" w:right="-100"/>
              <w:rPr>
                <w:rFonts w:ascii="Times New Roman" w:hAnsi="Times New Roman" w:cs="Times New Roman"/>
                <w:sz w:val="22"/>
                <w:szCs w:val="22"/>
              </w:rPr>
            </w:pPr>
          </w:p>
        </w:tc>
        <w:tc>
          <w:tcPr>
            <w:tcW w:w="93" w:type="pct"/>
          </w:tcPr>
          <w:p w14:paraId="7F00D7CC" w14:textId="77777777" w:rsidR="00DE0B4F" w:rsidRPr="00D809EC"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after="0"/>
              <w:ind w:left="-108" w:right="-100"/>
              <w:rPr>
                <w:rFonts w:ascii="Times New Roman" w:hAnsi="Times New Roman" w:cs="Times New Roman"/>
                <w:sz w:val="22"/>
                <w:szCs w:val="22"/>
              </w:rPr>
            </w:pPr>
          </w:p>
        </w:tc>
        <w:tc>
          <w:tcPr>
            <w:tcW w:w="414" w:type="pct"/>
          </w:tcPr>
          <w:p w14:paraId="5E63AAD6" w14:textId="77777777" w:rsidR="00DE0B4F" w:rsidRPr="00D809EC"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after="0"/>
              <w:ind w:left="-108" w:right="-100"/>
              <w:rPr>
                <w:rFonts w:ascii="Times New Roman" w:hAnsi="Times New Roman" w:cs="Times New Roman"/>
                <w:sz w:val="22"/>
                <w:szCs w:val="22"/>
              </w:rPr>
            </w:pPr>
          </w:p>
        </w:tc>
        <w:tc>
          <w:tcPr>
            <w:tcW w:w="96" w:type="pct"/>
          </w:tcPr>
          <w:p w14:paraId="309DCC27" w14:textId="77777777" w:rsidR="00DE0B4F" w:rsidRPr="00D809EC"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76" w:type="pct"/>
          </w:tcPr>
          <w:p w14:paraId="30ADCA09" w14:textId="77777777" w:rsidR="00DE0B4F" w:rsidRPr="00D809EC"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after="0"/>
              <w:ind w:left="-108" w:right="-100"/>
              <w:rPr>
                <w:rFonts w:ascii="Times New Roman" w:hAnsi="Times New Roman" w:cs="Times New Roman"/>
                <w:sz w:val="22"/>
                <w:szCs w:val="22"/>
              </w:rPr>
            </w:pPr>
          </w:p>
        </w:tc>
        <w:tc>
          <w:tcPr>
            <w:tcW w:w="97" w:type="pct"/>
            <w:gridSpan w:val="2"/>
          </w:tcPr>
          <w:p w14:paraId="162C9B41" w14:textId="77777777" w:rsidR="00DE0B4F" w:rsidRPr="00D809EC"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78" w:type="pct"/>
            <w:gridSpan w:val="2"/>
          </w:tcPr>
          <w:p w14:paraId="484CDA3D" w14:textId="77777777" w:rsidR="00DE0B4F" w:rsidRPr="00D809EC"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5"/>
              </w:tabs>
              <w:spacing w:after="0"/>
              <w:ind w:left="-108" w:right="-100"/>
              <w:rPr>
                <w:rFonts w:ascii="Times New Roman" w:hAnsi="Times New Roman" w:cs="Times New Roman"/>
                <w:sz w:val="22"/>
                <w:szCs w:val="22"/>
              </w:rPr>
            </w:pPr>
          </w:p>
        </w:tc>
        <w:tc>
          <w:tcPr>
            <w:tcW w:w="84" w:type="pct"/>
          </w:tcPr>
          <w:p w14:paraId="475D36E4" w14:textId="77777777" w:rsidR="00DE0B4F" w:rsidRPr="00D809EC"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89" w:type="pct"/>
          </w:tcPr>
          <w:p w14:paraId="5E0FB5C6" w14:textId="77777777" w:rsidR="00DE0B4F" w:rsidRPr="00D809EC"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after="0"/>
              <w:ind w:left="-108" w:right="-100"/>
              <w:rPr>
                <w:rFonts w:ascii="Times New Roman" w:hAnsi="Times New Roman" w:cs="Times New Roman"/>
                <w:sz w:val="22"/>
                <w:szCs w:val="22"/>
              </w:rPr>
            </w:pPr>
          </w:p>
        </w:tc>
      </w:tr>
      <w:tr w:rsidR="00746EF6" w:rsidRPr="00D809EC" w14:paraId="6B96D19A" w14:textId="77777777" w:rsidTr="007C69C2">
        <w:tc>
          <w:tcPr>
            <w:tcW w:w="1783" w:type="pct"/>
          </w:tcPr>
          <w:p w14:paraId="47EBFE41" w14:textId="0BAD5663" w:rsidR="00746EF6" w:rsidRPr="00D809EC"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D809EC">
              <w:rPr>
                <w:rFonts w:ascii="Times New Roman" w:hAnsi="Times New Roman" w:cs="Times New Roman"/>
                <w:sz w:val="22"/>
                <w:szCs w:val="22"/>
              </w:rPr>
              <w:t>A 1 January 2021</w:t>
            </w:r>
          </w:p>
        </w:tc>
        <w:tc>
          <w:tcPr>
            <w:tcW w:w="454" w:type="pct"/>
          </w:tcPr>
          <w:p w14:paraId="4385E4A5" w14:textId="64A99D25" w:rsidR="00746EF6" w:rsidRPr="00D809EC"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9" w:right="-100" w:hanging="89"/>
              <w:rPr>
                <w:rFonts w:ascii="Times New Roman" w:hAnsi="Times New Roman" w:cs="Times New Roman"/>
                <w:sz w:val="22"/>
                <w:szCs w:val="22"/>
              </w:rPr>
            </w:pPr>
            <w:r w:rsidRPr="00D809EC">
              <w:rPr>
                <w:rFonts w:ascii="Times New Roman" w:hAnsi="Times New Roman" w:cs="Times New Roman"/>
                <w:sz w:val="22"/>
                <w:szCs w:val="22"/>
              </w:rPr>
              <w:t>199,870</w:t>
            </w:r>
          </w:p>
        </w:tc>
        <w:tc>
          <w:tcPr>
            <w:tcW w:w="85" w:type="pct"/>
          </w:tcPr>
          <w:p w14:paraId="02A17067" w14:textId="77777777" w:rsidR="00746EF6" w:rsidRPr="00D809EC"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ight="-100"/>
              <w:rPr>
                <w:rFonts w:ascii="Times New Roman" w:hAnsi="Times New Roman" w:cs="Times New Roman"/>
                <w:sz w:val="22"/>
                <w:szCs w:val="22"/>
              </w:rPr>
            </w:pPr>
          </w:p>
        </w:tc>
        <w:tc>
          <w:tcPr>
            <w:tcW w:w="451" w:type="pct"/>
          </w:tcPr>
          <w:p w14:paraId="0661C676" w14:textId="59FE82A9" w:rsidR="00746EF6" w:rsidRPr="00D809EC"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after="0"/>
              <w:ind w:left="-108" w:right="-100"/>
              <w:rPr>
                <w:rFonts w:ascii="Times New Roman" w:hAnsi="Times New Roman" w:cs="Times New Roman"/>
                <w:sz w:val="22"/>
                <w:szCs w:val="22"/>
              </w:rPr>
            </w:pPr>
            <w:r w:rsidRPr="00D809EC">
              <w:rPr>
                <w:rFonts w:ascii="Times New Roman" w:hAnsi="Times New Roman" w:cs="Times New Roman"/>
                <w:sz w:val="22"/>
                <w:szCs w:val="22"/>
              </w:rPr>
              <w:t>306,921</w:t>
            </w:r>
          </w:p>
        </w:tc>
        <w:tc>
          <w:tcPr>
            <w:tcW w:w="93" w:type="pct"/>
          </w:tcPr>
          <w:p w14:paraId="70074255" w14:textId="77777777" w:rsidR="00746EF6" w:rsidRPr="00D809EC"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sz w:val="22"/>
                <w:szCs w:val="22"/>
              </w:rPr>
            </w:pPr>
          </w:p>
        </w:tc>
        <w:tc>
          <w:tcPr>
            <w:tcW w:w="414" w:type="pct"/>
          </w:tcPr>
          <w:p w14:paraId="6188A0D1" w14:textId="13E76EA8" w:rsidR="00746EF6" w:rsidRPr="00D809EC"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after="0"/>
              <w:ind w:left="-108" w:right="-100"/>
              <w:rPr>
                <w:rFonts w:ascii="Times New Roman" w:hAnsi="Times New Roman" w:cs="Times New Roman"/>
                <w:sz w:val="22"/>
                <w:szCs w:val="22"/>
              </w:rPr>
            </w:pPr>
            <w:r w:rsidRPr="00D809EC">
              <w:rPr>
                <w:rFonts w:ascii="Times New Roman" w:hAnsi="Times New Roman" w:cs="Times New Roman"/>
                <w:sz w:val="22"/>
                <w:szCs w:val="22"/>
              </w:rPr>
              <w:t>244,945</w:t>
            </w:r>
          </w:p>
        </w:tc>
        <w:tc>
          <w:tcPr>
            <w:tcW w:w="96" w:type="pct"/>
          </w:tcPr>
          <w:p w14:paraId="518E5CD9" w14:textId="77777777" w:rsidR="00746EF6" w:rsidRPr="00D809EC"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sz w:val="22"/>
                <w:szCs w:val="22"/>
              </w:rPr>
            </w:pPr>
          </w:p>
        </w:tc>
        <w:tc>
          <w:tcPr>
            <w:tcW w:w="476" w:type="pct"/>
          </w:tcPr>
          <w:p w14:paraId="5D8CD263" w14:textId="308CCDAB" w:rsidR="00746EF6" w:rsidRPr="00D809EC"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08" w:right="-100"/>
              <w:rPr>
                <w:rFonts w:ascii="Times New Roman" w:hAnsi="Times New Roman" w:cs="Times New Roman"/>
                <w:sz w:val="22"/>
                <w:szCs w:val="22"/>
              </w:rPr>
            </w:pPr>
            <w:r w:rsidRPr="00D809EC">
              <w:rPr>
                <w:rFonts w:ascii="Times New Roman" w:hAnsi="Times New Roman" w:cs="Times New Roman"/>
                <w:sz w:val="22"/>
                <w:szCs w:val="22"/>
              </w:rPr>
              <w:t>14,149</w:t>
            </w:r>
          </w:p>
        </w:tc>
        <w:tc>
          <w:tcPr>
            <w:tcW w:w="97" w:type="pct"/>
            <w:gridSpan w:val="2"/>
          </w:tcPr>
          <w:p w14:paraId="7E700CD5" w14:textId="77777777" w:rsidR="00746EF6" w:rsidRPr="00D809EC"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sz w:val="22"/>
                <w:szCs w:val="22"/>
              </w:rPr>
            </w:pPr>
          </w:p>
        </w:tc>
        <w:tc>
          <w:tcPr>
            <w:tcW w:w="478" w:type="pct"/>
            <w:gridSpan w:val="2"/>
          </w:tcPr>
          <w:p w14:paraId="2BA944A9" w14:textId="24BADA29" w:rsidR="00746EF6" w:rsidRPr="00D809EC"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after="0"/>
              <w:ind w:left="-108" w:right="-100"/>
              <w:rPr>
                <w:rFonts w:ascii="Times New Roman" w:hAnsi="Times New Roman" w:cs="Times New Roman"/>
                <w:sz w:val="22"/>
                <w:szCs w:val="22"/>
              </w:rPr>
            </w:pPr>
            <w:r w:rsidRPr="00D809EC">
              <w:rPr>
                <w:rFonts w:ascii="Times New Roman" w:hAnsi="Times New Roman" w:cs="Times New Roman"/>
                <w:sz w:val="22"/>
                <w:szCs w:val="22"/>
              </w:rPr>
              <w:t>12,790</w:t>
            </w:r>
          </w:p>
        </w:tc>
        <w:tc>
          <w:tcPr>
            <w:tcW w:w="84" w:type="pct"/>
          </w:tcPr>
          <w:p w14:paraId="17BBD5D9" w14:textId="77777777" w:rsidR="00746EF6" w:rsidRPr="00D809EC"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sz w:val="22"/>
                <w:szCs w:val="22"/>
              </w:rPr>
            </w:pPr>
          </w:p>
        </w:tc>
        <w:tc>
          <w:tcPr>
            <w:tcW w:w="489" w:type="pct"/>
          </w:tcPr>
          <w:p w14:paraId="1C07A021" w14:textId="2F5023D9" w:rsidR="00746EF6" w:rsidRPr="00D809EC"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08" w:right="-131"/>
              <w:rPr>
                <w:rFonts w:ascii="Times New Roman" w:hAnsi="Times New Roman" w:cs="Times New Roman"/>
                <w:sz w:val="22"/>
                <w:szCs w:val="22"/>
              </w:rPr>
            </w:pPr>
            <w:r w:rsidRPr="00D809EC">
              <w:rPr>
                <w:rFonts w:ascii="Times New Roman" w:hAnsi="Times New Roman" w:cs="Times New Roman"/>
                <w:sz w:val="22"/>
                <w:szCs w:val="22"/>
              </w:rPr>
              <w:t>778,675</w:t>
            </w:r>
          </w:p>
        </w:tc>
      </w:tr>
      <w:tr w:rsidR="00746EF6" w:rsidRPr="00D809EC" w14:paraId="3D948D5E" w14:textId="77777777" w:rsidTr="007C69C2">
        <w:tc>
          <w:tcPr>
            <w:tcW w:w="1783" w:type="pct"/>
          </w:tcPr>
          <w:p w14:paraId="2C1DB2E0" w14:textId="71509F72" w:rsidR="00746EF6" w:rsidRPr="00D809EC"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sz w:val="22"/>
                <w:szCs w:val="22"/>
              </w:rPr>
            </w:pPr>
            <w:r w:rsidRPr="00D809EC">
              <w:rPr>
                <w:rFonts w:ascii="Times New Roman" w:hAnsi="Times New Roman" w:cs="Times New Roman"/>
                <w:sz w:val="22"/>
                <w:szCs w:val="22"/>
              </w:rPr>
              <w:t>Additions</w:t>
            </w:r>
          </w:p>
        </w:tc>
        <w:tc>
          <w:tcPr>
            <w:tcW w:w="454" w:type="pct"/>
          </w:tcPr>
          <w:p w14:paraId="0A641657" w14:textId="307C0437" w:rsidR="00746EF6" w:rsidRPr="00D809EC"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9" w:right="-100" w:hanging="89"/>
              <w:rPr>
                <w:rFonts w:ascii="Times New Roman" w:hAnsi="Times New Roman" w:cs="Times New Roman"/>
                <w:sz w:val="22"/>
                <w:szCs w:val="22"/>
              </w:rPr>
            </w:pPr>
            <w:r w:rsidRPr="00D809EC">
              <w:rPr>
                <w:rFonts w:ascii="Times New Roman" w:hAnsi="Times New Roman" w:cs="Times New Roman"/>
                <w:sz w:val="22"/>
                <w:szCs w:val="22"/>
              </w:rPr>
              <w:t>633</w:t>
            </w:r>
          </w:p>
        </w:tc>
        <w:tc>
          <w:tcPr>
            <w:tcW w:w="85" w:type="pct"/>
          </w:tcPr>
          <w:p w14:paraId="3CB9CEB7" w14:textId="77777777" w:rsidR="00746EF6" w:rsidRPr="00D809EC"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ight="-100"/>
              <w:rPr>
                <w:rFonts w:ascii="Times New Roman" w:hAnsi="Times New Roman" w:cs="Times New Roman"/>
                <w:sz w:val="22"/>
                <w:szCs w:val="22"/>
              </w:rPr>
            </w:pPr>
          </w:p>
        </w:tc>
        <w:tc>
          <w:tcPr>
            <w:tcW w:w="451" w:type="pct"/>
          </w:tcPr>
          <w:p w14:paraId="3F3C046B" w14:textId="20BA774B" w:rsidR="00746EF6" w:rsidRPr="00D809EC"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after="0"/>
              <w:ind w:left="-108" w:right="-100"/>
              <w:rPr>
                <w:rFonts w:ascii="Times New Roman" w:hAnsi="Times New Roman" w:cs="Times New Roman"/>
                <w:sz w:val="22"/>
                <w:szCs w:val="22"/>
              </w:rPr>
            </w:pPr>
            <w:r w:rsidRPr="00D809EC">
              <w:rPr>
                <w:rFonts w:ascii="Times New Roman" w:hAnsi="Times New Roman" w:cs="Times New Roman"/>
                <w:sz w:val="22"/>
                <w:szCs w:val="22"/>
              </w:rPr>
              <w:t>124</w:t>
            </w:r>
          </w:p>
        </w:tc>
        <w:tc>
          <w:tcPr>
            <w:tcW w:w="93" w:type="pct"/>
          </w:tcPr>
          <w:p w14:paraId="7C8250B6" w14:textId="77777777" w:rsidR="00746EF6" w:rsidRPr="00D809EC"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 w:val="decimal" w:pos="1044"/>
              </w:tabs>
              <w:spacing w:after="0"/>
              <w:ind w:left="-108" w:right="-100"/>
              <w:rPr>
                <w:rFonts w:ascii="Times New Roman" w:hAnsi="Times New Roman" w:cs="Times New Roman"/>
                <w:b/>
                <w:bCs/>
                <w:sz w:val="22"/>
                <w:szCs w:val="22"/>
              </w:rPr>
            </w:pPr>
          </w:p>
        </w:tc>
        <w:tc>
          <w:tcPr>
            <w:tcW w:w="414" w:type="pct"/>
          </w:tcPr>
          <w:p w14:paraId="2E5F6023" w14:textId="2C7F2C66" w:rsidR="00746EF6" w:rsidRPr="00D809EC"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after="0"/>
              <w:ind w:left="-108" w:right="-100"/>
              <w:rPr>
                <w:rFonts w:ascii="Times New Roman" w:hAnsi="Times New Roman" w:cs="Times New Roman"/>
                <w:sz w:val="22"/>
                <w:szCs w:val="22"/>
              </w:rPr>
            </w:pPr>
            <w:r w:rsidRPr="00D809EC">
              <w:rPr>
                <w:rFonts w:ascii="Times New Roman" w:hAnsi="Times New Roman" w:cs="Times New Roman"/>
                <w:sz w:val="22"/>
                <w:szCs w:val="22"/>
              </w:rPr>
              <w:t>30,534</w:t>
            </w:r>
          </w:p>
        </w:tc>
        <w:tc>
          <w:tcPr>
            <w:tcW w:w="96" w:type="pct"/>
          </w:tcPr>
          <w:p w14:paraId="1BF7E8AC" w14:textId="77777777" w:rsidR="00746EF6" w:rsidRPr="00D809EC"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sz w:val="22"/>
                <w:szCs w:val="22"/>
              </w:rPr>
            </w:pPr>
          </w:p>
        </w:tc>
        <w:tc>
          <w:tcPr>
            <w:tcW w:w="476" w:type="pct"/>
          </w:tcPr>
          <w:p w14:paraId="10A5CCAE" w14:textId="25D708B8" w:rsidR="00746EF6" w:rsidRPr="00D809EC"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08" w:right="-100"/>
              <w:rPr>
                <w:rFonts w:ascii="Times New Roman" w:hAnsi="Times New Roman" w:cs="Times New Roman"/>
                <w:sz w:val="22"/>
                <w:szCs w:val="22"/>
              </w:rPr>
            </w:pPr>
            <w:r w:rsidRPr="00D809EC">
              <w:rPr>
                <w:rFonts w:ascii="Times New Roman" w:hAnsi="Times New Roman" w:cs="Times New Roman"/>
                <w:sz w:val="22"/>
                <w:szCs w:val="22"/>
              </w:rPr>
              <w:t>5,000</w:t>
            </w:r>
          </w:p>
        </w:tc>
        <w:tc>
          <w:tcPr>
            <w:tcW w:w="97" w:type="pct"/>
            <w:gridSpan w:val="2"/>
          </w:tcPr>
          <w:p w14:paraId="43A9D98C" w14:textId="77777777" w:rsidR="00746EF6" w:rsidRPr="00D809EC"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sz w:val="22"/>
                <w:szCs w:val="22"/>
              </w:rPr>
            </w:pPr>
          </w:p>
        </w:tc>
        <w:tc>
          <w:tcPr>
            <w:tcW w:w="478" w:type="pct"/>
            <w:gridSpan w:val="2"/>
          </w:tcPr>
          <w:p w14:paraId="660B9B63" w14:textId="45762F25" w:rsidR="00746EF6" w:rsidRPr="00D809EC"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after="0"/>
              <w:ind w:left="-108" w:right="-100"/>
              <w:rPr>
                <w:rFonts w:ascii="Times New Roman" w:hAnsi="Times New Roman" w:cs="Times New Roman"/>
                <w:sz w:val="22"/>
                <w:szCs w:val="22"/>
              </w:rPr>
            </w:pPr>
            <w:r w:rsidRPr="00D809EC">
              <w:rPr>
                <w:rFonts w:ascii="Times New Roman" w:hAnsi="Times New Roman" w:cs="Times New Roman"/>
                <w:sz w:val="22"/>
                <w:szCs w:val="22"/>
              </w:rPr>
              <w:t>17,724</w:t>
            </w:r>
          </w:p>
        </w:tc>
        <w:tc>
          <w:tcPr>
            <w:tcW w:w="84" w:type="pct"/>
          </w:tcPr>
          <w:p w14:paraId="66550266" w14:textId="77777777" w:rsidR="00746EF6" w:rsidRPr="00D809EC"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0"/>
              <w:rPr>
                <w:rFonts w:ascii="Times New Roman" w:hAnsi="Times New Roman" w:cs="Times New Roman"/>
                <w:b/>
                <w:bCs/>
                <w:sz w:val="22"/>
                <w:szCs w:val="22"/>
              </w:rPr>
            </w:pPr>
          </w:p>
        </w:tc>
        <w:tc>
          <w:tcPr>
            <w:tcW w:w="489" w:type="pct"/>
          </w:tcPr>
          <w:p w14:paraId="6649F04C" w14:textId="61FB7009" w:rsidR="00746EF6" w:rsidRPr="00D809EC"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08" w:right="-131"/>
              <w:rPr>
                <w:rFonts w:ascii="Times New Roman" w:hAnsi="Times New Roman" w:cs="Times New Roman"/>
                <w:sz w:val="22"/>
                <w:szCs w:val="22"/>
              </w:rPr>
            </w:pPr>
            <w:r w:rsidRPr="00D809EC">
              <w:rPr>
                <w:rFonts w:ascii="Times New Roman" w:hAnsi="Times New Roman" w:cs="Times New Roman"/>
                <w:sz w:val="22"/>
                <w:szCs w:val="22"/>
              </w:rPr>
              <w:t>54,015</w:t>
            </w:r>
          </w:p>
        </w:tc>
      </w:tr>
      <w:tr w:rsidR="00746EF6" w:rsidRPr="00D809EC" w14:paraId="5A6DDE6D" w14:textId="77777777" w:rsidTr="007C69C2">
        <w:tc>
          <w:tcPr>
            <w:tcW w:w="1783" w:type="pct"/>
          </w:tcPr>
          <w:p w14:paraId="6DEFEDCA" w14:textId="080E7789" w:rsidR="00746EF6" w:rsidRPr="00D809EC"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sz w:val="22"/>
                <w:szCs w:val="22"/>
              </w:rPr>
            </w:pPr>
            <w:r w:rsidRPr="00D809EC">
              <w:rPr>
                <w:rFonts w:ascii="Times New Roman" w:hAnsi="Times New Roman" w:cs="Times New Roman"/>
                <w:sz w:val="22"/>
                <w:szCs w:val="22"/>
              </w:rPr>
              <w:t>Transfers</w:t>
            </w:r>
          </w:p>
        </w:tc>
        <w:tc>
          <w:tcPr>
            <w:tcW w:w="454" w:type="pct"/>
          </w:tcPr>
          <w:p w14:paraId="28825811" w14:textId="0606020F" w:rsidR="00746EF6" w:rsidRPr="00D809EC"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after="0"/>
              <w:ind w:left="-19" w:right="-100" w:hanging="89"/>
              <w:rPr>
                <w:rFonts w:ascii="Times New Roman" w:hAnsi="Times New Roman" w:cs="Times New Roman"/>
                <w:sz w:val="22"/>
                <w:szCs w:val="22"/>
              </w:rPr>
            </w:pPr>
            <w:r w:rsidRPr="00D809EC">
              <w:rPr>
                <w:rFonts w:ascii="Times New Roman" w:hAnsi="Times New Roman" w:cs="Times New Roman"/>
                <w:sz w:val="22"/>
                <w:szCs w:val="22"/>
              </w:rPr>
              <w:t>-</w:t>
            </w:r>
          </w:p>
        </w:tc>
        <w:tc>
          <w:tcPr>
            <w:tcW w:w="85" w:type="pct"/>
          </w:tcPr>
          <w:p w14:paraId="2B795D6B" w14:textId="77777777" w:rsidR="00746EF6" w:rsidRPr="00D809EC"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ight="-100"/>
              <w:rPr>
                <w:rFonts w:ascii="Times New Roman" w:hAnsi="Times New Roman" w:cs="Times New Roman"/>
                <w:sz w:val="22"/>
                <w:szCs w:val="22"/>
              </w:rPr>
            </w:pPr>
          </w:p>
        </w:tc>
        <w:tc>
          <w:tcPr>
            <w:tcW w:w="451" w:type="pct"/>
          </w:tcPr>
          <w:p w14:paraId="6A019228" w14:textId="2F89A56F" w:rsidR="00746EF6" w:rsidRPr="00D809EC"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after="0"/>
              <w:ind w:left="-108" w:right="-100"/>
              <w:rPr>
                <w:rFonts w:ascii="Times New Roman" w:hAnsi="Times New Roman" w:cs="Times New Roman"/>
                <w:sz w:val="22"/>
                <w:szCs w:val="22"/>
              </w:rPr>
            </w:pPr>
            <w:r w:rsidRPr="00D809EC">
              <w:rPr>
                <w:rFonts w:ascii="Times New Roman" w:hAnsi="Times New Roman" w:cs="Times New Roman"/>
                <w:sz w:val="22"/>
                <w:szCs w:val="22"/>
              </w:rPr>
              <w:t>23,751</w:t>
            </w:r>
          </w:p>
        </w:tc>
        <w:tc>
          <w:tcPr>
            <w:tcW w:w="93" w:type="pct"/>
          </w:tcPr>
          <w:p w14:paraId="595102E3" w14:textId="77777777" w:rsidR="00746EF6" w:rsidRPr="00D809EC"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 w:val="decimal" w:pos="1044"/>
              </w:tabs>
              <w:spacing w:after="0"/>
              <w:ind w:left="-108" w:right="-100"/>
              <w:rPr>
                <w:rFonts w:ascii="Times New Roman" w:hAnsi="Times New Roman" w:cs="Times New Roman"/>
                <w:b/>
                <w:bCs/>
                <w:sz w:val="22"/>
                <w:szCs w:val="22"/>
              </w:rPr>
            </w:pPr>
          </w:p>
        </w:tc>
        <w:tc>
          <w:tcPr>
            <w:tcW w:w="414" w:type="pct"/>
          </w:tcPr>
          <w:p w14:paraId="13E8B00F" w14:textId="4E9C5EB4" w:rsidR="00746EF6" w:rsidRPr="00D809EC"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after="0"/>
              <w:ind w:left="-108" w:right="-100"/>
              <w:rPr>
                <w:rFonts w:ascii="Times New Roman" w:hAnsi="Times New Roman" w:cs="Times New Roman"/>
                <w:sz w:val="22"/>
                <w:szCs w:val="22"/>
              </w:rPr>
            </w:pPr>
            <w:r w:rsidRPr="00D809EC">
              <w:rPr>
                <w:rFonts w:ascii="Times New Roman" w:hAnsi="Times New Roman" w:cs="Times New Roman"/>
                <w:sz w:val="22"/>
                <w:szCs w:val="22"/>
              </w:rPr>
              <w:t>6,763</w:t>
            </w:r>
          </w:p>
        </w:tc>
        <w:tc>
          <w:tcPr>
            <w:tcW w:w="96" w:type="pct"/>
          </w:tcPr>
          <w:p w14:paraId="60B6F103" w14:textId="77777777" w:rsidR="00746EF6" w:rsidRPr="00D809EC"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sz w:val="22"/>
                <w:szCs w:val="22"/>
              </w:rPr>
            </w:pPr>
          </w:p>
        </w:tc>
        <w:tc>
          <w:tcPr>
            <w:tcW w:w="476" w:type="pct"/>
          </w:tcPr>
          <w:p w14:paraId="6548D774" w14:textId="5FE9EEE3" w:rsidR="00746EF6" w:rsidRPr="00D809EC"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ind w:left="-108" w:right="-100"/>
              <w:rPr>
                <w:rFonts w:ascii="Times New Roman" w:hAnsi="Times New Roman" w:cs="Times New Roman"/>
                <w:sz w:val="22"/>
                <w:szCs w:val="22"/>
              </w:rPr>
            </w:pPr>
            <w:r w:rsidRPr="00D809EC">
              <w:rPr>
                <w:rFonts w:ascii="Times New Roman" w:hAnsi="Times New Roman" w:cs="Times New Roman"/>
                <w:sz w:val="22"/>
                <w:szCs w:val="22"/>
              </w:rPr>
              <w:t>-</w:t>
            </w:r>
          </w:p>
        </w:tc>
        <w:tc>
          <w:tcPr>
            <w:tcW w:w="97" w:type="pct"/>
            <w:gridSpan w:val="2"/>
          </w:tcPr>
          <w:p w14:paraId="367E7567" w14:textId="77777777" w:rsidR="00746EF6" w:rsidRPr="00D809EC"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sz w:val="22"/>
                <w:szCs w:val="22"/>
              </w:rPr>
            </w:pPr>
          </w:p>
        </w:tc>
        <w:tc>
          <w:tcPr>
            <w:tcW w:w="478" w:type="pct"/>
            <w:gridSpan w:val="2"/>
          </w:tcPr>
          <w:p w14:paraId="2C6AB85A" w14:textId="2C7E6FF4" w:rsidR="00746EF6" w:rsidRPr="00D809EC"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after="0"/>
              <w:ind w:left="-108" w:right="-100"/>
              <w:rPr>
                <w:rFonts w:ascii="Times New Roman" w:hAnsi="Times New Roman" w:cs="Times New Roman"/>
                <w:sz w:val="22"/>
                <w:szCs w:val="22"/>
              </w:rPr>
            </w:pPr>
            <w:r w:rsidRPr="00D809EC">
              <w:rPr>
                <w:rFonts w:ascii="Times New Roman" w:hAnsi="Times New Roman" w:cs="Times New Roman"/>
                <w:sz w:val="22"/>
                <w:szCs w:val="22"/>
              </w:rPr>
              <w:t>(30,514)</w:t>
            </w:r>
          </w:p>
        </w:tc>
        <w:tc>
          <w:tcPr>
            <w:tcW w:w="84" w:type="pct"/>
          </w:tcPr>
          <w:p w14:paraId="152F168F" w14:textId="77777777" w:rsidR="00746EF6" w:rsidRPr="00D809EC"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0"/>
              <w:rPr>
                <w:rFonts w:ascii="Times New Roman" w:hAnsi="Times New Roman" w:cs="Times New Roman"/>
                <w:b/>
                <w:bCs/>
                <w:sz w:val="22"/>
                <w:szCs w:val="22"/>
              </w:rPr>
            </w:pPr>
          </w:p>
        </w:tc>
        <w:tc>
          <w:tcPr>
            <w:tcW w:w="489" w:type="pct"/>
          </w:tcPr>
          <w:p w14:paraId="4A8138D3" w14:textId="0999B64A" w:rsidR="00746EF6" w:rsidRPr="00D809EC"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100"/>
              <w:rPr>
                <w:rFonts w:ascii="Times New Roman" w:hAnsi="Times New Roman" w:cs="Times New Roman"/>
                <w:sz w:val="22"/>
                <w:szCs w:val="22"/>
              </w:rPr>
            </w:pPr>
            <w:r w:rsidRPr="00D809EC">
              <w:rPr>
                <w:rFonts w:ascii="Times New Roman" w:hAnsi="Times New Roman" w:cs="Times New Roman"/>
                <w:sz w:val="22"/>
                <w:szCs w:val="22"/>
              </w:rPr>
              <w:t>-</w:t>
            </w:r>
          </w:p>
        </w:tc>
      </w:tr>
      <w:tr w:rsidR="00746EF6" w:rsidRPr="00D809EC" w14:paraId="5AC671E3" w14:textId="77777777" w:rsidTr="007C69C2">
        <w:tc>
          <w:tcPr>
            <w:tcW w:w="1783" w:type="pct"/>
          </w:tcPr>
          <w:p w14:paraId="7355921F" w14:textId="439368C7" w:rsidR="00746EF6" w:rsidRPr="00D809EC"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sz w:val="22"/>
                <w:szCs w:val="22"/>
              </w:rPr>
            </w:pPr>
            <w:r w:rsidRPr="00D809EC">
              <w:rPr>
                <w:rFonts w:ascii="Times New Roman" w:hAnsi="Times New Roman" w:cs="Times New Roman"/>
                <w:sz w:val="22"/>
                <w:szCs w:val="22"/>
              </w:rPr>
              <w:t>Transfer</w:t>
            </w:r>
            <w:r w:rsidR="00594817" w:rsidRPr="00D809EC">
              <w:rPr>
                <w:rFonts w:ascii="Times New Roman" w:hAnsi="Times New Roman" w:cs="Times New Roman"/>
                <w:sz w:val="22"/>
                <w:szCs w:val="22"/>
              </w:rPr>
              <w:t>s</w:t>
            </w:r>
            <w:r w:rsidRPr="00D809EC">
              <w:rPr>
                <w:rFonts w:ascii="Times New Roman" w:hAnsi="Times New Roman" w:cs="Times New Roman"/>
                <w:sz w:val="22"/>
                <w:szCs w:val="22"/>
              </w:rPr>
              <w:t xml:space="preserve"> from (to) investment properties</w:t>
            </w:r>
          </w:p>
        </w:tc>
        <w:tc>
          <w:tcPr>
            <w:tcW w:w="454" w:type="pct"/>
          </w:tcPr>
          <w:p w14:paraId="34D39803" w14:textId="68F2F5C5" w:rsidR="00746EF6" w:rsidRPr="00D809EC"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9" w:right="-100" w:hanging="89"/>
              <w:rPr>
                <w:rFonts w:ascii="Times New Roman" w:hAnsi="Times New Roman" w:cs="Times New Roman"/>
                <w:sz w:val="22"/>
                <w:szCs w:val="22"/>
              </w:rPr>
            </w:pPr>
            <w:r w:rsidRPr="00D809EC">
              <w:rPr>
                <w:rFonts w:ascii="Times New Roman" w:hAnsi="Times New Roman" w:cs="Times New Roman"/>
                <w:sz w:val="22"/>
                <w:szCs w:val="22"/>
              </w:rPr>
              <w:t>(7,903)</w:t>
            </w:r>
          </w:p>
        </w:tc>
        <w:tc>
          <w:tcPr>
            <w:tcW w:w="85" w:type="pct"/>
          </w:tcPr>
          <w:p w14:paraId="347B8288" w14:textId="77777777" w:rsidR="00746EF6" w:rsidRPr="00D809EC"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ight="-100"/>
              <w:rPr>
                <w:rFonts w:ascii="Times New Roman" w:hAnsi="Times New Roman" w:cs="Times New Roman"/>
                <w:sz w:val="22"/>
                <w:szCs w:val="22"/>
              </w:rPr>
            </w:pPr>
          </w:p>
        </w:tc>
        <w:tc>
          <w:tcPr>
            <w:tcW w:w="451" w:type="pct"/>
          </w:tcPr>
          <w:p w14:paraId="014B7446" w14:textId="4BCB6BF2" w:rsidR="00746EF6" w:rsidRPr="00D809EC"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after="0"/>
              <w:ind w:left="-108" w:right="-100"/>
              <w:rPr>
                <w:rFonts w:ascii="Times New Roman" w:hAnsi="Times New Roman" w:cs="Times New Roman"/>
                <w:sz w:val="22"/>
                <w:szCs w:val="22"/>
              </w:rPr>
            </w:pPr>
            <w:r w:rsidRPr="00D809EC">
              <w:rPr>
                <w:rFonts w:ascii="Times New Roman" w:hAnsi="Times New Roman" w:cs="Times New Roman"/>
                <w:sz w:val="22"/>
                <w:szCs w:val="22"/>
              </w:rPr>
              <w:t>(10,470)</w:t>
            </w:r>
          </w:p>
        </w:tc>
        <w:tc>
          <w:tcPr>
            <w:tcW w:w="93" w:type="pct"/>
          </w:tcPr>
          <w:p w14:paraId="46B8653D" w14:textId="77777777" w:rsidR="00746EF6" w:rsidRPr="00D809EC"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 w:val="decimal" w:pos="1044"/>
              </w:tabs>
              <w:spacing w:after="0"/>
              <w:ind w:left="-108" w:right="-100"/>
              <w:rPr>
                <w:rFonts w:ascii="Times New Roman" w:hAnsi="Times New Roman" w:cs="Times New Roman"/>
                <w:b/>
                <w:bCs/>
                <w:sz w:val="22"/>
                <w:szCs w:val="22"/>
              </w:rPr>
            </w:pPr>
          </w:p>
        </w:tc>
        <w:tc>
          <w:tcPr>
            <w:tcW w:w="414" w:type="pct"/>
          </w:tcPr>
          <w:p w14:paraId="2B10BDC3" w14:textId="55F8F389" w:rsidR="00746EF6" w:rsidRPr="00D809EC"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after="0"/>
              <w:ind w:left="-108" w:right="-100"/>
              <w:rPr>
                <w:rFonts w:ascii="Times New Roman" w:hAnsi="Times New Roman" w:cs="Times New Roman"/>
                <w:sz w:val="22"/>
                <w:szCs w:val="22"/>
              </w:rPr>
            </w:pPr>
            <w:r w:rsidRPr="00D809EC">
              <w:rPr>
                <w:rFonts w:ascii="Times New Roman" w:hAnsi="Times New Roman" w:cs="Times New Roman"/>
                <w:sz w:val="22"/>
                <w:szCs w:val="22"/>
              </w:rPr>
              <w:t>37</w:t>
            </w:r>
          </w:p>
        </w:tc>
        <w:tc>
          <w:tcPr>
            <w:tcW w:w="96" w:type="pct"/>
          </w:tcPr>
          <w:p w14:paraId="3C4CB6A9" w14:textId="77777777" w:rsidR="00746EF6" w:rsidRPr="00D809EC"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sz w:val="22"/>
                <w:szCs w:val="22"/>
              </w:rPr>
            </w:pPr>
          </w:p>
        </w:tc>
        <w:tc>
          <w:tcPr>
            <w:tcW w:w="476" w:type="pct"/>
          </w:tcPr>
          <w:p w14:paraId="66083C8C" w14:textId="4AA3B9B1" w:rsidR="00746EF6" w:rsidRPr="00D809EC"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ind w:left="-108" w:right="-100"/>
              <w:rPr>
                <w:rFonts w:ascii="Times New Roman" w:hAnsi="Times New Roman" w:cs="Times New Roman"/>
                <w:sz w:val="22"/>
                <w:szCs w:val="22"/>
              </w:rPr>
            </w:pPr>
            <w:r w:rsidRPr="00D809EC">
              <w:rPr>
                <w:rFonts w:ascii="Times New Roman" w:hAnsi="Times New Roman" w:cs="Times New Roman"/>
                <w:sz w:val="22"/>
                <w:szCs w:val="22"/>
              </w:rPr>
              <w:t>-</w:t>
            </w:r>
          </w:p>
        </w:tc>
        <w:tc>
          <w:tcPr>
            <w:tcW w:w="97" w:type="pct"/>
            <w:gridSpan w:val="2"/>
          </w:tcPr>
          <w:p w14:paraId="6507A7D1" w14:textId="77777777" w:rsidR="00746EF6" w:rsidRPr="00D809EC"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sz w:val="22"/>
                <w:szCs w:val="22"/>
              </w:rPr>
            </w:pPr>
          </w:p>
        </w:tc>
        <w:tc>
          <w:tcPr>
            <w:tcW w:w="478" w:type="pct"/>
            <w:gridSpan w:val="2"/>
          </w:tcPr>
          <w:p w14:paraId="71BDD869" w14:textId="06179CDC" w:rsidR="00746EF6" w:rsidRPr="00D809EC"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100"/>
              <w:rPr>
                <w:rFonts w:ascii="Times New Roman" w:hAnsi="Times New Roman" w:cs="Times New Roman"/>
                <w:sz w:val="22"/>
                <w:szCs w:val="22"/>
              </w:rPr>
            </w:pPr>
            <w:r w:rsidRPr="00D809EC">
              <w:rPr>
                <w:rFonts w:ascii="Times New Roman" w:hAnsi="Times New Roman" w:cs="Times New Roman"/>
                <w:sz w:val="22"/>
                <w:szCs w:val="22"/>
              </w:rPr>
              <w:t>-</w:t>
            </w:r>
          </w:p>
        </w:tc>
        <w:tc>
          <w:tcPr>
            <w:tcW w:w="84" w:type="pct"/>
          </w:tcPr>
          <w:p w14:paraId="1B242C08" w14:textId="77777777" w:rsidR="00746EF6" w:rsidRPr="00D809EC"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0"/>
              <w:rPr>
                <w:rFonts w:ascii="Times New Roman" w:hAnsi="Times New Roman" w:cs="Times New Roman"/>
                <w:b/>
                <w:bCs/>
                <w:sz w:val="22"/>
                <w:szCs w:val="22"/>
              </w:rPr>
            </w:pPr>
          </w:p>
        </w:tc>
        <w:tc>
          <w:tcPr>
            <w:tcW w:w="489" w:type="pct"/>
          </w:tcPr>
          <w:p w14:paraId="55B9FA5C" w14:textId="52E96A6E" w:rsidR="00746EF6" w:rsidRPr="00D809EC"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08" w:right="-131"/>
              <w:rPr>
                <w:rFonts w:ascii="Times New Roman" w:hAnsi="Times New Roman" w:cs="Times New Roman"/>
                <w:sz w:val="22"/>
                <w:szCs w:val="22"/>
              </w:rPr>
            </w:pPr>
            <w:r w:rsidRPr="00D809EC">
              <w:rPr>
                <w:rFonts w:ascii="Times New Roman" w:hAnsi="Times New Roman" w:cs="Times New Roman"/>
                <w:sz w:val="22"/>
                <w:szCs w:val="22"/>
              </w:rPr>
              <w:t>(18,336)</w:t>
            </w:r>
          </w:p>
        </w:tc>
      </w:tr>
      <w:tr w:rsidR="00746EF6" w:rsidRPr="00D809EC" w14:paraId="4667BD7E" w14:textId="77777777" w:rsidTr="007C69C2">
        <w:tc>
          <w:tcPr>
            <w:tcW w:w="1783" w:type="pct"/>
          </w:tcPr>
          <w:p w14:paraId="2566AE0A" w14:textId="1045EDC4" w:rsidR="00746EF6" w:rsidRPr="00D809EC"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sz w:val="22"/>
                <w:szCs w:val="22"/>
              </w:rPr>
            </w:pPr>
            <w:r w:rsidRPr="00D809EC">
              <w:rPr>
                <w:rFonts w:ascii="Times New Roman" w:hAnsi="Times New Roman" w:cs="Times New Roman"/>
                <w:sz w:val="22"/>
                <w:szCs w:val="22"/>
              </w:rPr>
              <w:t>Disposals</w:t>
            </w:r>
          </w:p>
        </w:tc>
        <w:tc>
          <w:tcPr>
            <w:tcW w:w="454" w:type="pct"/>
          </w:tcPr>
          <w:p w14:paraId="0BF0E58B" w14:textId="5FA4D4E0" w:rsidR="00746EF6" w:rsidRPr="00D809EC"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after="0"/>
              <w:ind w:left="-19" w:right="-100" w:hanging="89"/>
              <w:rPr>
                <w:rFonts w:ascii="Times New Roman" w:hAnsi="Times New Roman" w:cs="Times New Roman"/>
                <w:sz w:val="22"/>
                <w:szCs w:val="22"/>
              </w:rPr>
            </w:pPr>
            <w:r w:rsidRPr="00D809EC">
              <w:rPr>
                <w:rFonts w:ascii="Times New Roman" w:hAnsi="Times New Roman" w:cs="Times New Roman"/>
                <w:sz w:val="22"/>
                <w:szCs w:val="22"/>
              </w:rPr>
              <w:t>-</w:t>
            </w:r>
          </w:p>
        </w:tc>
        <w:tc>
          <w:tcPr>
            <w:tcW w:w="85" w:type="pct"/>
          </w:tcPr>
          <w:p w14:paraId="33A2AC16" w14:textId="77777777" w:rsidR="00746EF6" w:rsidRPr="00D809EC"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ight="-100"/>
              <w:rPr>
                <w:rFonts w:ascii="Times New Roman" w:hAnsi="Times New Roman" w:cs="Times New Roman"/>
                <w:sz w:val="22"/>
                <w:szCs w:val="22"/>
              </w:rPr>
            </w:pPr>
          </w:p>
        </w:tc>
        <w:tc>
          <w:tcPr>
            <w:tcW w:w="451" w:type="pct"/>
          </w:tcPr>
          <w:p w14:paraId="4A9F782F" w14:textId="51878A30" w:rsidR="00746EF6" w:rsidRPr="00D809EC"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after="0"/>
              <w:ind w:left="-108" w:right="-100"/>
              <w:rPr>
                <w:rFonts w:ascii="Times New Roman" w:hAnsi="Times New Roman" w:cs="Times New Roman"/>
                <w:sz w:val="22"/>
                <w:szCs w:val="22"/>
              </w:rPr>
            </w:pPr>
            <w:r w:rsidRPr="00D809EC">
              <w:rPr>
                <w:rFonts w:ascii="Times New Roman" w:hAnsi="Times New Roman" w:cs="Times New Roman"/>
                <w:sz w:val="22"/>
                <w:szCs w:val="22"/>
              </w:rPr>
              <w:t>(883)</w:t>
            </w:r>
          </w:p>
        </w:tc>
        <w:tc>
          <w:tcPr>
            <w:tcW w:w="93" w:type="pct"/>
          </w:tcPr>
          <w:p w14:paraId="62D27D97" w14:textId="77777777" w:rsidR="00746EF6" w:rsidRPr="00D809EC"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 w:val="decimal" w:pos="1044"/>
              </w:tabs>
              <w:spacing w:after="0"/>
              <w:ind w:left="-108" w:right="-100"/>
              <w:rPr>
                <w:rFonts w:ascii="Times New Roman" w:hAnsi="Times New Roman" w:cs="Times New Roman"/>
                <w:b/>
                <w:bCs/>
                <w:sz w:val="22"/>
                <w:szCs w:val="22"/>
              </w:rPr>
            </w:pPr>
          </w:p>
        </w:tc>
        <w:tc>
          <w:tcPr>
            <w:tcW w:w="414" w:type="pct"/>
          </w:tcPr>
          <w:p w14:paraId="7BD393E9" w14:textId="57CD3418" w:rsidR="00746EF6" w:rsidRPr="00D809EC"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after="0"/>
              <w:ind w:left="-108" w:right="-100"/>
              <w:rPr>
                <w:rFonts w:ascii="Times New Roman" w:hAnsi="Times New Roman" w:cs="Times New Roman"/>
                <w:sz w:val="22"/>
                <w:szCs w:val="22"/>
              </w:rPr>
            </w:pPr>
            <w:r w:rsidRPr="00D809EC">
              <w:rPr>
                <w:rFonts w:ascii="Times New Roman" w:hAnsi="Times New Roman" w:cs="Times New Roman"/>
                <w:sz w:val="22"/>
                <w:szCs w:val="22"/>
              </w:rPr>
              <w:t>(2,939)</w:t>
            </w:r>
          </w:p>
        </w:tc>
        <w:tc>
          <w:tcPr>
            <w:tcW w:w="96" w:type="pct"/>
          </w:tcPr>
          <w:p w14:paraId="7EDE4A6D" w14:textId="77777777" w:rsidR="00746EF6" w:rsidRPr="00D809EC"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sz w:val="22"/>
                <w:szCs w:val="22"/>
              </w:rPr>
            </w:pPr>
          </w:p>
        </w:tc>
        <w:tc>
          <w:tcPr>
            <w:tcW w:w="476" w:type="pct"/>
          </w:tcPr>
          <w:p w14:paraId="3D7C1227" w14:textId="765462B1" w:rsidR="00746EF6" w:rsidRPr="00D809EC"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08" w:right="-100"/>
              <w:rPr>
                <w:rFonts w:ascii="Times New Roman" w:hAnsi="Times New Roman" w:cs="Times New Roman"/>
                <w:sz w:val="22"/>
                <w:szCs w:val="22"/>
              </w:rPr>
            </w:pPr>
            <w:r w:rsidRPr="00D809EC">
              <w:rPr>
                <w:rFonts w:ascii="Times New Roman" w:hAnsi="Times New Roman" w:cs="Times New Roman"/>
                <w:sz w:val="22"/>
                <w:szCs w:val="22"/>
              </w:rPr>
              <w:t>(27)</w:t>
            </w:r>
          </w:p>
        </w:tc>
        <w:tc>
          <w:tcPr>
            <w:tcW w:w="97" w:type="pct"/>
            <w:gridSpan w:val="2"/>
          </w:tcPr>
          <w:p w14:paraId="5BD138A2" w14:textId="77777777" w:rsidR="00746EF6" w:rsidRPr="00D809EC"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sz w:val="22"/>
                <w:szCs w:val="22"/>
              </w:rPr>
            </w:pPr>
          </w:p>
        </w:tc>
        <w:tc>
          <w:tcPr>
            <w:tcW w:w="478" w:type="pct"/>
            <w:gridSpan w:val="2"/>
          </w:tcPr>
          <w:p w14:paraId="5387875D" w14:textId="1E5B28AC" w:rsidR="00746EF6" w:rsidRPr="00D809EC"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100"/>
              <w:rPr>
                <w:rFonts w:ascii="Times New Roman" w:hAnsi="Times New Roman" w:cs="Times New Roman"/>
                <w:sz w:val="22"/>
                <w:szCs w:val="22"/>
              </w:rPr>
            </w:pPr>
            <w:r w:rsidRPr="00D809EC">
              <w:rPr>
                <w:rFonts w:ascii="Times New Roman" w:hAnsi="Times New Roman" w:cs="Times New Roman"/>
                <w:sz w:val="22"/>
                <w:szCs w:val="22"/>
              </w:rPr>
              <w:t>-</w:t>
            </w:r>
          </w:p>
        </w:tc>
        <w:tc>
          <w:tcPr>
            <w:tcW w:w="84" w:type="pct"/>
          </w:tcPr>
          <w:p w14:paraId="1160DE85" w14:textId="77777777" w:rsidR="00746EF6" w:rsidRPr="00D809EC"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0"/>
              <w:rPr>
                <w:rFonts w:ascii="Times New Roman" w:hAnsi="Times New Roman" w:cs="Times New Roman"/>
                <w:b/>
                <w:bCs/>
                <w:sz w:val="22"/>
                <w:szCs w:val="22"/>
              </w:rPr>
            </w:pPr>
          </w:p>
        </w:tc>
        <w:tc>
          <w:tcPr>
            <w:tcW w:w="489" w:type="pct"/>
          </w:tcPr>
          <w:p w14:paraId="17843812" w14:textId="2A341871" w:rsidR="00746EF6" w:rsidRPr="00D809EC"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08" w:right="-131"/>
              <w:rPr>
                <w:rFonts w:ascii="Times New Roman" w:hAnsi="Times New Roman" w:cs="Times New Roman"/>
                <w:sz w:val="22"/>
                <w:szCs w:val="22"/>
              </w:rPr>
            </w:pPr>
            <w:r w:rsidRPr="00D809EC">
              <w:rPr>
                <w:rFonts w:ascii="Times New Roman" w:hAnsi="Times New Roman" w:cs="Times New Roman"/>
                <w:sz w:val="22"/>
                <w:szCs w:val="22"/>
              </w:rPr>
              <w:t>(3,849)</w:t>
            </w:r>
          </w:p>
        </w:tc>
      </w:tr>
      <w:tr w:rsidR="00746EF6" w:rsidRPr="00D809EC" w14:paraId="68191B11" w14:textId="77777777" w:rsidTr="007C69C2">
        <w:tc>
          <w:tcPr>
            <w:tcW w:w="1783" w:type="pct"/>
          </w:tcPr>
          <w:p w14:paraId="14DD5209" w14:textId="074839CE" w:rsidR="00746EF6" w:rsidRPr="00D809EC"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r w:rsidRPr="00D809EC">
              <w:rPr>
                <w:rFonts w:ascii="Times New Roman" w:hAnsi="Times New Roman" w:cs="Times New Roman"/>
                <w:b/>
                <w:bCs/>
                <w:sz w:val="22"/>
                <w:szCs w:val="22"/>
              </w:rPr>
              <w:t>At 31 December 2021 and 1 January 2022</w:t>
            </w:r>
          </w:p>
        </w:tc>
        <w:tc>
          <w:tcPr>
            <w:tcW w:w="454" w:type="pct"/>
            <w:tcBorders>
              <w:top w:val="single" w:sz="4" w:space="0" w:color="auto"/>
            </w:tcBorders>
          </w:tcPr>
          <w:p w14:paraId="09A0CCC9" w14:textId="2B9A653E" w:rsidR="00746EF6" w:rsidRPr="00D809EC"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9" w:right="-100" w:hanging="89"/>
              <w:rPr>
                <w:rFonts w:ascii="Times New Roman" w:hAnsi="Times New Roman" w:cs="Times New Roman"/>
                <w:b/>
                <w:bCs/>
                <w:sz w:val="22"/>
                <w:szCs w:val="22"/>
              </w:rPr>
            </w:pPr>
            <w:r w:rsidRPr="00D809EC">
              <w:rPr>
                <w:rFonts w:ascii="Times New Roman" w:hAnsi="Times New Roman" w:cs="Times New Roman"/>
                <w:b/>
                <w:bCs/>
                <w:sz w:val="22"/>
                <w:szCs w:val="22"/>
              </w:rPr>
              <w:t>192,600</w:t>
            </w:r>
          </w:p>
        </w:tc>
        <w:tc>
          <w:tcPr>
            <w:tcW w:w="85" w:type="pct"/>
          </w:tcPr>
          <w:p w14:paraId="78DCE041" w14:textId="77777777" w:rsidR="00746EF6" w:rsidRPr="00D809EC"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ight="-100"/>
              <w:rPr>
                <w:rFonts w:ascii="Times New Roman" w:hAnsi="Times New Roman" w:cs="Times New Roman"/>
                <w:b/>
                <w:bCs/>
                <w:sz w:val="22"/>
                <w:szCs w:val="22"/>
              </w:rPr>
            </w:pPr>
          </w:p>
        </w:tc>
        <w:tc>
          <w:tcPr>
            <w:tcW w:w="451" w:type="pct"/>
            <w:tcBorders>
              <w:top w:val="single" w:sz="4" w:space="0" w:color="auto"/>
            </w:tcBorders>
          </w:tcPr>
          <w:p w14:paraId="4C942861" w14:textId="5D2ACC38" w:rsidR="00746EF6" w:rsidRPr="00D809EC"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after="0"/>
              <w:ind w:left="-108" w:right="-100"/>
              <w:rPr>
                <w:rFonts w:ascii="Times New Roman" w:hAnsi="Times New Roman" w:cs="Times New Roman"/>
                <w:b/>
                <w:bCs/>
                <w:sz w:val="22"/>
                <w:szCs w:val="22"/>
              </w:rPr>
            </w:pPr>
            <w:r w:rsidRPr="00D809EC">
              <w:rPr>
                <w:rFonts w:ascii="Times New Roman" w:hAnsi="Times New Roman" w:cs="Times New Roman"/>
                <w:b/>
                <w:bCs/>
                <w:sz w:val="22"/>
                <w:szCs w:val="22"/>
              </w:rPr>
              <w:t>319,443</w:t>
            </w:r>
          </w:p>
        </w:tc>
        <w:tc>
          <w:tcPr>
            <w:tcW w:w="93" w:type="pct"/>
          </w:tcPr>
          <w:p w14:paraId="6ADDFA5C" w14:textId="77777777" w:rsidR="00746EF6" w:rsidRPr="00D809EC"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b/>
                <w:bCs/>
                <w:sz w:val="22"/>
                <w:szCs w:val="22"/>
              </w:rPr>
            </w:pPr>
          </w:p>
        </w:tc>
        <w:tc>
          <w:tcPr>
            <w:tcW w:w="414" w:type="pct"/>
            <w:tcBorders>
              <w:top w:val="single" w:sz="4" w:space="0" w:color="auto"/>
            </w:tcBorders>
          </w:tcPr>
          <w:p w14:paraId="60DA958E" w14:textId="4DE9723C" w:rsidR="00746EF6" w:rsidRPr="00D809EC"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after="0"/>
              <w:ind w:left="-108" w:right="-100"/>
              <w:rPr>
                <w:rFonts w:ascii="Times New Roman" w:hAnsi="Times New Roman" w:cs="Times New Roman"/>
                <w:b/>
                <w:bCs/>
                <w:sz w:val="22"/>
                <w:szCs w:val="22"/>
              </w:rPr>
            </w:pPr>
            <w:r w:rsidRPr="00D809EC">
              <w:rPr>
                <w:rFonts w:ascii="Times New Roman" w:hAnsi="Times New Roman" w:cs="Times New Roman"/>
                <w:b/>
                <w:bCs/>
                <w:sz w:val="22"/>
                <w:szCs w:val="22"/>
              </w:rPr>
              <w:t>279,340</w:t>
            </w:r>
          </w:p>
        </w:tc>
        <w:tc>
          <w:tcPr>
            <w:tcW w:w="96" w:type="pct"/>
          </w:tcPr>
          <w:p w14:paraId="3CA8456C" w14:textId="77777777" w:rsidR="00746EF6" w:rsidRPr="00D809EC"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b/>
                <w:bCs/>
                <w:sz w:val="22"/>
                <w:szCs w:val="22"/>
              </w:rPr>
            </w:pPr>
          </w:p>
        </w:tc>
        <w:tc>
          <w:tcPr>
            <w:tcW w:w="476" w:type="pct"/>
            <w:tcBorders>
              <w:top w:val="single" w:sz="4" w:space="0" w:color="auto"/>
            </w:tcBorders>
          </w:tcPr>
          <w:p w14:paraId="1E7C1C19" w14:textId="0FD0453C" w:rsidR="00746EF6" w:rsidRPr="00D809EC"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08" w:right="-100"/>
              <w:rPr>
                <w:rFonts w:ascii="Times New Roman" w:hAnsi="Times New Roman" w:cs="Times New Roman"/>
                <w:b/>
                <w:bCs/>
                <w:sz w:val="22"/>
                <w:szCs w:val="22"/>
              </w:rPr>
            </w:pPr>
            <w:r w:rsidRPr="00D809EC">
              <w:rPr>
                <w:rFonts w:ascii="Times New Roman" w:hAnsi="Times New Roman" w:cs="Times New Roman"/>
                <w:b/>
                <w:bCs/>
                <w:sz w:val="22"/>
                <w:szCs w:val="22"/>
              </w:rPr>
              <w:t>19,122</w:t>
            </w:r>
          </w:p>
        </w:tc>
        <w:tc>
          <w:tcPr>
            <w:tcW w:w="97" w:type="pct"/>
            <w:gridSpan w:val="2"/>
          </w:tcPr>
          <w:p w14:paraId="1A4EB916" w14:textId="77777777" w:rsidR="00746EF6" w:rsidRPr="00D809EC"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b/>
                <w:bCs/>
                <w:sz w:val="22"/>
                <w:szCs w:val="22"/>
              </w:rPr>
            </w:pPr>
          </w:p>
        </w:tc>
        <w:tc>
          <w:tcPr>
            <w:tcW w:w="478" w:type="pct"/>
            <w:gridSpan w:val="2"/>
            <w:tcBorders>
              <w:top w:val="single" w:sz="4" w:space="0" w:color="auto"/>
            </w:tcBorders>
          </w:tcPr>
          <w:p w14:paraId="591F37D7" w14:textId="43FCD5AE" w:rsidR="00746EF6" w:rsidRPr="00D809EC" w:rsidRDefault="00746EF6" w:rsidP="001833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0"/>
              <w:rPr>
                <w:rFonts w:ascii="Times New Roman" w:hAnsi="Times New Roman" w:cs="Times New Roman"/>
                <w:b/>
                <w:bCs/>
                <w:sz w:val="22"/>
                <w:szCs w:val="22"/>
              </w:rPr>
            </w:pPr>
            <w:r w:rsidRPr="00D809EC">
              <w:rPr>
                <w:rFonts w:ascii="Times New Roman" w:hAnsi="Times New Roman" w:cs="Times New Roman"/>
                <w:b/>
                <w:bCs/>
                <w:sz w:val="22"/>
                <w:szCs w:val="22"/>
              </w:rPr>
              <w:t>-</w:t>
            </w:r>
          </w:p>
        </w:tc>
        <w:tc>
          <w:tcPr>
            <w:tcW w:w="84" w:type="pct"/>
          </w:tcPr>
          <w:p w14:paraId="1DAE0B73" w14:textId="77777777" w:rsidR="00746EF6" w:rsidRPr="00D809EC"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b/>
                <w:bCs/>
                <w:sz w:val="22"/>
                <w:szCs w:val="22"/>
              </w:rPr>
            </w:pPr>
          </w:p>
        </w:tc>
        <w:tc>
          <w:tcPr>
            <w:tcW w:w="489" w:type="pct"/>
            <w:tcBorders>
              <w:top w:val="single" w:sz="4" w:space="0" w:color="auto"/>
            </w:tcBorders>
          </w:tcPr>
          <w:p w14:paraId="38F9F42C" w14:textId="559E479B" w:rsidR="00746EF6" w:rsidRPr="00D809EC"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08" w:right="-131"/>
              <w:rPr>
                <w:rFonts w:ascii="Times New Roman" w:hAnsi="Times New Roman" w:cs="Times New Roman"/>
                <w:b/>
                <w:bCs/>
                <w:sz w:val="22"/>
                <w:szCs w:val="22"/>
              </w:rPr>
            </w:pPr>
            <w:r w:rsidRPr="00D809EC">
              <w:rPr>
                <w:rFonts w:ascii="Times New Roman" w:hAnsi="Times New Roman" w:cs="Times New Roman"/>
                <w:b/>
                <w:bCs/>
                <w:sz w:val="22"/>
                <w:szCs w:val="22"/>
              </w:rPr>
              <w:t>810,505</w:t>
            </w:r>
          </w:p>
        </w:tc>
      </w:tr>
      <w:tr w:rsidR="00746EF6" w:rsidRPr="00D809EC" w14:paraId="17960B12" w14:textId="77777777" w:rsidTr="007C69C2">
        <w:tc>
          <w:tcPr>
            <w:tcW w:w="1783" w:type="pct"/>
          </w:tcPr>
          <w:p w14:paraId="26304846" w14:textId="77777777" w:rsidR="00746EF6" w:rsidRPr="00D809EC"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D809EC">
              <w:rPr>
                <w:rFonts w:ascii="Times New Roman" w:hAnsi="Times New Roman" w:cs="Times New Roman"/>
                <w:sz w:val="22"/>
                <w:szCs w:val="22"/>
              </w:rPr>
              <w:t>Additions</w:t>
            </w:r>
          </w:p>
        </w:tc>
        <w:tc>
          <w:tcPr>
            <w:tcW w:w="454" w:type="pct"/>
          </w:tcPr>
          <w:p w14:paraId="25516AE4" w14:textId="616B10E3" w:rsidR="00746EF6" w:rsidRPr="00D809EC" w:rsidRDefault="00303D81"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9" w:right="-100" w:hanging="89"/>
              <w:rPr>
                <w:rFonts w:ascii="Times New Roman" w:hAnsi="Times New Roman" w:cs="Times New Roman"/>
                <w:sz w:val="22"/>
                <w:szCs w:val="22"/>
              </w:rPr>
            </w:pPr>
            <w:r w:rsidRPr="00D809EC">
              <w:rPr>
                <w:rFonts w:ascii="Times New Roman" w:hAnsi="Times New Roman" w:cs="Times New Roman"/>
                <w:sz w:val="22"/>
                <w:szCs w:val="22"/>
              </w:rPr>
              <w:t>2,</w:t>
            </w:r>
            <w:r w:rsidR="00781F28" w:rsidRPr="00D809EC">
              <w:rPr>
                <w:rFonts w:ascii="Times New Roman" w:hAnsi="Times New Roman" w:cs="Times New Roman"/>
                <w:sz w:val="22"/>
                <w:szCs w:val="22"/>
              </w:rPr>
              <w:t>71</w:t>
            </w:r>
            <w:r w:rsidRPr="00D809EC">
              <w:rPr>
                <w:rFonts w:ascii="Times New Roman" w:hAnsi="Times New Roman" w:cs="Times New Roman"/>
                <w:sz w:val="22"/>
                <w:szCs w:val="22"/>
              </w:rPr>
              <w:t>0</w:t>
            </w:r>
          </w:p>
        </w:tc>
        <w:tc>
          <w:tcPr>
            <w:tcW w:w="85" w:type="pct"/>
          </w:tcPr>
          <w:p w14:paraId="3F7E6EEA" w14:textId="77777777" w:rsidR="00746EF6" w:rsidRPr="00D809EC"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after="0"/>
              <w:ind w:left="-108" w:right="-100"/>
              <w:rPr>
                <w:rFonts w:ascii="Times New Roman" w:hAnsi="Times New Roman" w:cs="Times New Roman"/>
                <w:sz w:val="22"/>
                <w:szCs w:val="22"/>
              </w:rPr>
            </w:pPr>
          </w:p>
        </w:tc>
        <w:tc>
          <w:tcPr>
            <w:tcW w:w="451" w:type="pct"/>
          </w:tcPr>
          <w:p w14:paraId="7071E8C9" w14:textId="00FCA4C6" w:rsidR="00746EF6" w:rsidRPr="00D809EC" w:rsidRDefault="00303D81"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after="0"/>
              <w:ind w:left="-108" w:right="-100"/>
              <w:rPr>
                <w:rFonts w:ascii="Times New Roman" w:hAnsi="Times New Roman" w:cs="Times New Roman"/>
                <w:sz w:val="22"/>
                <w:szCs w:val="22"/>
              </w:rPr>
            </w:pPr>
            <w:r w:rsidRPr="00D809EC">
              <w:rPr>
                <w:rFonts w:ascii="Times New Roman" w:hAnsi="Times New Roman" w:cs="Times New Roman"/>
                <w:sz w:val="22"/>
                <w:szCs w:val="22"/>
              </w:rPr>
              <w:t>17</w:t>
            </w:r>
            <w:r w:rsidR="00662866" w:rsidRPr="00D809EC">
              <w:rPr>
                <w:rFonts w:ascii="Times New Roman" w:hAnsi="Times New Roman" w:cs="Times New Roman"/>
                <w:sz w:val="22"/>
                <w:szCs w:val="22"/>
              </w:rPr>
              <w:t>6</w:t>
            </w:r>
          </w:p>
        </w:tc>
        <w:tc>
          <w:tcPr>
            <w:tcW w:w="93" w:type="pct"/>
          </w:tcPr>
          <w:p w14:paraId="5CFC68CB" w14:textId="77777777" w:rsidR="00746EF6" w:rsidRPr="00D809EC"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b/>
                <w:bCs/>
                <w:sz w:val="22"/>
                <w:szCs w:val="22"/>
              </w:rPr>
            </w:pPr>
          </w:p>
        </w:tc>
        <w:tc>
          <w:tcPr>
            <w:tcW w:w="414" w:type="pct"/>
          </w:tcPr>
          <w:p w14:paraId="5A4D24A9" w14:textId="5DE508FF" w:rsidR="00746EF6" w:rsidRPr="00D809EC" w:rsidRDefault="0018331C"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after="0"/>
              <w:ind w:left="-108" w:right="-100"/>
              <w:rPr>
                <w:rFonts w:ascii="Times New Roman" w:hAnsi="Times New Roman" w:cs="Times New Roman"/>
                <w:sz w:val="22"/>
                <w:szCs w:val="22"/>
              </w:rPr>
            </w:pPr>
            <w:r w:rsidRPr="00D809EC">
              <w:rPr>
                <w:rFonts w:ascii="Times New Roman" w:hAnsi="Times New Roman" w:cs="Times New Roman"/>
                <w:sz w:val="22"/>
                <w:szCs w:val="22"/>
              </w:rPr>
              <w:t>1</w:t>
            </w:r>
            <w:r w:rsidR="00662866" w:rsidRPr="00D809EC">
              <w:rPr>
                <w:rFonts w:ascii="Times New Roman" w:hAnsi="Times New Roman" w:cs="Times New Roman"/>
                <w:sz w:val="22"/>
                <w:szCs w:val="22"/>
              </w:rPr>
              <w:t>4,852</w:t>
            </w:r>
          </w:p>
        </w:tc>
        <w:tc>
          <w:tcPr>
            <w:tcW w:w="96" w:type="pct"/>
          </w:tcPr>
          <w:p w14:paraId="5C845D55" w14:textId="77777777" w:rsidR="00746EF6" w:rsidRPr="00D809EC"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b/>
                <w:bCs/>
                <w:sz w:val="22"/>
                <w:szCs w:val="22"/>
              </w:rPr>
            </w:pPr>
          </w:p>
        </w:tc>
        <w:tc>
          <w:tcPr>
            <w:tcW w:w="476" w:type="pct"/>
          </w:tcPr>
          <w:p w14:paraId="5CFD5BF8" w14:textId="5AC1D196" w:rsidR="00746EF6" w:rsidRPr="00D809EC" w:rsidRDefault="0018331C"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08" w:right="-100"/>
              <w:rPr>
                <w:rFonts w:ascii="Times New Roman" w:hAnsi="Times New Roman" w:cs="Times New Roman"/>
                <w:sz w:val="22"/>
                <w:szCs w:val="22"/>
              </w:rPr>
            </w:pPr>
            <w:r w:rsidRPr="00D809EC">
              <w:rPr>
                <w:rFonts w:ascii="Times New Roman" w:hAnsi="Times New Roman" w:cs="Times New Roman"/>
                <w:sz w:val="22"/>
                <w:szCs w:val="22"/>
              </w:rPr>
              <w:t>736</w:t>
            </w:r>
          </w:p>
        </w:tc>
        <w:tc>
          <w:tcPr>
            <w:tcW w:w="97" w:type="pct"/>
            <w:gridSpan w:val="2"/>
          </w:tcPr>
          <w:p w14:paraId="7EBE2DFA" w14:textId="77777777" w:rsidR="00746EF6" w:rsidRPr="00D809EC"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 w:val="decimal" w:pos="1091"/>
              </w:tabs>
              <w:spacing w:after="0"/>
              <w:ind w:left="-108" w:right="-100"/>
              <w:jc w:val="center"/>
              <w:rPr>
                <w:rFonts w:ascii="Times New Roman" w:hAnsi="Times New Roman" w:cs="Times New Roman"/>
                <w:b/>
                <w:bCs/>
                <w:sz w:val="22"/>
                <w:szCs w:val="22"/>
              </w:rPr>
            </w:pPr>
          </w:p>
        </w:tc>
        <w:tc>
          <w:tcPr>
            <w:tcW w:w="478" w:type="pct"/>
            <w:gridSpan w:val="2"/>
          </w:tcPr>
          <w:p w14:paraId="60F6DDCF" w14:textId="433397EB" w:rsidR="00746EF6" w:rsidRPr="00D809EC" w:rsidRDefault="0018331C"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after="0"/>
              <w:ind w:left="-108" w:right="-100"/>
              <w:rPr>
                <w:rFonts w:ascii="Times New Roman" w:hAnsi="Times New Roman" w:cs="Times New Roman"/>
                <w:sz w:val="22"/>
                <w:szCs w:val="22"/>
              </w:rPr>
            </w:pPr>
            <w:r w:rsidRPr="00D809EC">
              <w:rPr>
                <w:rFonts w:ascii="Times New Roman" w:hAnsi="Times New Roman" w:cs="Times New Roman"/>
                <w:sz w:val="22"/>
                <w:szCs w:val="22"/>
              </w:rPr>
              <w:t>672</w:t>
            </w:r>
          </w:p>
        </w:tc>
        <w:tc>
          <w:tcPr>
            <w:tcW w:w="84" w:type="pct"/>
          </w:tcPr>
          <w:p w14:paraId="79A83021" w14:textId="77777777" w:rsidR="00746EF6" w:rsidRPr="00D809EC"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b/>
                <w:bCs/>
                <w:sz w:val="22"/>
                <w:szCs w:val="22"/>
              </w:rPr>
            </w:pPr>
          </w:p>
        </w:tc>
        <w:tc>
          <w:tcPr>
            <w:tcW w:w="489" w:type="pct"/>
          </w:tcPr>
          <w:p w14:paraId="444B4B56" w14:textId="166176E0" w:rsidR="00746EF6" w:rsidRPr="00D809EC" w:rsidRDefault="0018331C"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08" w:right="-131"/>
              <w:rPr>
                <w:rFonts w:ascii="Times New Roman" w:hAnsi="Times New Roman" w:cs="Times New Roman"/>
                <w:sz w:val="22"/>
                <w:szCs w:val="22"/>
              </w:rPr>
            </w:pPr>
            <w:r w:rsidRPr="00D809EC">
              <w:rPr>
                <w:rFonts w:ascii="Times New Roman" w:hAnsi="Times New Roman" w:cs="Times New Roman"/>
                <w:sz w:val="22"/>
                <w:szCs w:val="22"/>
              </w:rPr>
              <w:t>1</w:t>
            </w:r>
            <w:r w:rsidR="00662866" w:rsidRPr="00D809EC">
              <w:rPr>
                <w:rFonts w:ascii="Times New Roman" w:hAnsi="Times New Roman" w:cs="Times New Roman"/>
                <w:sz w:val="22"/>
                <w:szCs w:val="22"/>
              </w:rPr>
              <w:t>9,146</w:t>
            </w:r>
          </w:p>
        </w:tc>
      </w:tr>
      <w:tr w:rsidR="00746EF6" w:rsidRPr="00D809EC" w14:paraId="13BB527C" w14:textId="77777777" w:rsidTr="007C69C2">
        <w:tc>
          <w:tcPr>
            <w:tcW w:w="1783" w:type="pct"/>
          </w:tcPr>
          <w:p w14:paraId="7233696F" w14:textId="77777777" w:rsidR="00746EF6" w:rsidRPr="00D809EC"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D809EC">
              <w:rPr>
                <w:rFonts w:ascii="Times New Roman" w:hAnsi="Times New Roman" w:cs="Times New Roman"/>
                <w:sz w:val="22"/>
                <w:szCs w:val="22"/>
              </w:rPr>
              <w:t>Transfers</w:t>
            </w:r>
          </w:p>
        </w:tc>
        <w:tc>
          <w:tcPr>
            <w:tcW w:w="454" w:type="pct"/>
          </w:tcPr>
          <w:p w14:paraId="3960B47F" w14:textId="75BBEDF6" w:rsidR="00746EF6" w:rsidRPr="00D809EC" w:rsidRDefault="00303D81"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9" w:right="-100" w:hanging="89"/>
              <w:rPr>
                <w:rFonts w:ascii="Times New Roman" w:hAnsi="Times New Roman" w:cs="Times New Roman"/>
                <w:sz w:val="22"/>
                <w:szCs w:val="22"/>
              </w:rPr>
            </w:pPr>
            <w:r w:rsidRPr="00D809EC">
              <w:rPr>
                <w:rFonts w:ascii="Times New Roman" w:hAnsi="Times New Roman" w:cs="Times New Roman"/>
                <w:sz w:val="22"/>
                <w:szCs w:val="22"/>
              </w:rPr>
              <w:t>-</w:t>
            </w:r>
          </w:p>
        </w:tc>
        <w:tc>
          <w:tcPr>
            <w:tcW w:w="85" w:type="pct"/>
          </w:tcPr>
          <w:p w14:paraId="4DF938A3" w14:textId="77777777" w:rsidR="00746EF6" w:rsidRPr="00D809EC"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after="0"/>
              <w:ind w:left="-108" w:right="-100"/>
              <w:rPr>
                <w:rFonts w:ascii="Times New Roman" w:hAnsi="Times New Roman" w:cs="Times New Roman"/>
                <w:sz w:val="22"/>
                <w:szCs w:val="22"/>
              </w:rPr>
            </w:pPr>
          </w:p>
        </w:tc>
        <w:tc>
          <w:tcPr>
            <w:tcW w:w="451" w:type="pct"/>
          </w:tcPr>
          <w:p w14:paraId="6CFEB082" w14:textId="3E861464" w:rsidR="00746EF6" w:rsidRPr="00D809EC" w:rsidRDefault="0018331C" w:rsidP="001833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after="0"/>
              <w:ind w:left="-108" w:right="-100"/>
              <w:rPr>
                <w:rFonts w:ascii="Times New Roman" w:hAnsi="Times New Roman" w:cs="Times New Roman"/>
                <w:sz w:val="22"/>
                <w:szCs w:val="22"/>
              </w:rPr>
            </w:pPr>
            <w:r w:rsidRPr="00D809EC">
              <w:rPr>
                <w:rFonts w:ascii="Times New Roman" w:hAnsi="Times New Roman" w:cs="Times New Roman"/>
                <w:sz w:val="22"/>
                <w:szCs w:val="22"/>
              </w:rPr>
              <w:t>-</w:t>
            </w:r>
          </w:p>
        </w:tc>
        <w:tc>
          <w:tcPr>
            <w:tcW w:w="93" w:type="pct"/>
          </w:tcPr>
          <w:p w14:paraId="01C66FA1" w14:textId="77777777" w:rsidR="00746EF6" w:rsidRPr="00D809EC"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b/>
                <w:bCs/>
                <w:sz w:val="22"/>
                <w:szCs w:val="22"/>
              </w:rPr>
            </w:pPr>
          </w:p>
        </w:tc>
        <w:tc>
          <w:tcPr>
            <w:tcW w:w="414" w:type="pct"/>
          </w:tcPr>
          <w:p w14:paraId="34B52577" w14:textId="3DB7F570" w:rsidR="00746EF6" w:rsidRPr="00D809EC" w:rsidRDefault="0018331C"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after="0"/>
              <w:ind w:right="-100"/>
              <w:rPr>
                <w:rFonts w:ascii="Times New Roman" w:hAnsi="Times New Roman" w:cs="Times New Roman"/>
                <w:sz w:val="22"/>
                <w:szCs w:val="22"/>
              </w:rPr>
            </w:pPr>
            <w:r w:rsidRPr="00D809EC">
              <w:rPr>
                <w:rFonts w:ascii="Times New Roman" w:hAnsi="Times New Roman" w:cs="Times New Roman"/>
                <w:sz w:val="22"/>
                <w:szCs w:val="22"/>
              </w:rPr>
              <w:t>557</w:t>
            </w:r>
          </w:p>
        </w:tc>
        <w:tc>
          <w:tcPr>
            <w:tcW w:w="96" w:type="pct"/>
          </w:tcPr>
          <w:p w14:paraId="246B25FE" w14:textId="77777777" w:rsidR="00746EF6" w:rsidRPr="00D809EC"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sz w:val="22"/>
                <w:szCs w:val="22"/>
              </w:rPr>
            </w:pPr>
          </w:p>
        </w:tc>
        <w:tc>
          <w:tcPr>
            <w:tcW w:w="476" w:type="pct"/>
          </w:tcPr>
          <w:p w14:paraId="3D9D50FF" w14:textId="589247A0" w:rsidR="00746EF6" w:rsidRPr="00D809EC" w:rsidRDefault="0018331C"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ind w:left="-108" w:right="-100"/>
              <w:rPr>
                <w:rFonts w:ascii="Times New Roman" w:hAnsi="Times New Roman" w:cs="Times New Roman"/>
                <w:sz w:val="22"/>
                <w:szCs w:val="22"/>
              </w:rPr>
            </w:pPr>
            <w:r w:rsidRPr="00D809EC">
              <w:rPr>
                <w:rFonts w:ascii="Times New Roman" w:hAnsi="Times New Roman" w:cs="Times New Roman"/>
                <w:sz w:val="22"/>
                <w:szCs w:val="22"/>
              </w:rPr>
              <w:t>-</w:t>
            </w:r>
          </w:p>
        </w:tc>
        <w:tc>
          <w:tcPr>
            <w:tcW w:w="97" w:type="pct"/>
            <w:gridSpan w:val="2"/>
          </w:tcPr>
          <w:p w14:paraId="57392AAA" w14:textId="77777777" w:rsidR="00746EF6" w:rsidRPr="00D809EC"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b/>
                <w:bCs/>
                <w:sz w:val="22"/>
                <w:szCs w:val="22"/>
              </w:rPr>
            </w:pPr>
          </w:p>
        </w:tc>
        <w:tc>
          <w:tcPr>
            <w:tcW w:w="478" w:type="pct"/>
            <w:gridSpan w:val="2"/>
          </w:tcPr>
          <w:p w14:paraId="4726A867" w14:textId="3173769A" w:rsidR="00746EF6" w:rsidRPr="00D809EC" w:rsidRDefault="0018331C"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after="0"/>
              <w:ind w:left="-108" w:right="-100"/>
              <w:rPr>
                <w:rFonts w:ascii="Times New Roman" w:hAnsi="Times New Roman" w:cs="Times New Roman"/>
                <w:sz w:val="22"/>
                <w:szCs w:val="22"/>
              </w:rPr>
            </w:pPr>
            <w:r w:rsidRPr="00D809EC">
              <w:rPr>
                <w:rFonts w:ascii="Times New Roman" w:hAnsi="Times New Roman" w:cs="Times New Roman"/>
                <w:sz w:val="22"/>
                <w:szCs w:val="22"/>
              </w:rPr>
              <w:t>(557)</w:t>
            </w:r>
          </w:p>
        </w:tc>
        <w:tc>
          <w:tcPr>
            <w:tcW w:w="84" w:type="pct"/>
          </w:tcPr>
          <w:p w14:paraId="31175FCB" w14:textId="77777777" w:rsidR="00746EF6" w:rsidRPr="00D809EC"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b/>
                <w:bCs/>
                <w:sz w:val="22"/>
                <w:szCs w:val="22"/>
              </w:rPr>
            </w:pPr>
          </w:p>
        </w:tc>
        <w:tc>
          <w:tcPr>
            <w:tcW w:w="489" w:type="pct"/>
          </w:tcPr>
          <w:p w14:paraId="68C2C98F" w14:textId="0C29F14A" w:rsidR="00746EF6" w:rsidRPr="00D809EC" w:rsidRDefault="0018331C"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100"/>
              <w:rPr>
                <w:rFonts w:ascii="Times New Roman" w:hAnsi="Times New Roman" w:cs="Times New Roman"/>
                <w:sz w:val="22"/>
                <w:szCs w:val="22"/>
              </w:rPr>
            </w:pPr>
            <w:r w:rsidRPr="00D809EC">
              <w:rPr>
                <w:rFonts w:ascii="Times New Roman" w:hAnsi="Times New Roman" w:cs="Times New Roman"/>
                <w:sz w:val="22"/>
                <w:szCs w:val="22"/>
              </w:rPr>
              <w:t>-</w:t>
            </w:r>
          </w:p>
        </w:tc>
      </w:tr>
      <w:tr w:rsidR="0018331C" w:rsidRPr="00D809EC" w14:paraId="39DC209C" w14:textId="77777777" w:rsidTr="007C69C2">
        <w:tc>
          <w:tcPr>
            <w:tcW w:w="1783" w:type="pct"/>
          </w:tcPr>
          <w:p w14:paraId="565CFB1A" w14:textId="1881EDDA" w:rsidR="0018331C" w:rsidRPr="00D809EC" w:rsidRDefault="005122BB"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D809EC">
              <w:rPr>
                <w:rFonts w:ascii="Times New Roman" w:hAnsi="Times New Roman" w:cs="Times New Roman"/>
                <w:sz w:val="22"/>
                <w:szCs w:val="22"/>
              </w:rPr>
              <w:t>Transfer</w:t>
            </w:r>
            <w:r w:rsidR="00594817" w:rsidRPr="00D809EC">
              <w:rPr>
                <w:rFonts w:ascii="Times New Roman" w:hAnsi="Times New Roman" w:cs="Times New Roman"/>
                <w:sz w:val="22"/>
                <w:szCs w:val="22"/>
              </w:rPr>
              <w:t>s</w:t>
            </w:r>
            <w:r w:rsidRPr="00D809EC">
              <w:rPr>
                <w:rFonts w:ascii="Times New Roman" w:hAnsi="Times New Roman" w:cs="Times New Roman"/>
                <w:sz w:val="22"/>
                <w:szCs w:val="22"/>
              </w:rPr>
              <w:t xml:space="preserve"> from inventor</w:t>
            </w:r>
            <w:r w:rsidR="00594817" w:rsidRPr="00D809EC">
              <w:rPr>
                <w:rFonts w:ascii="Times New Roman" w:hAnsi="Times New Roman" w:cs="Times New Roman"/>
                <w:sz w:val="22"/>
                <w:szCs w:val="22"/>
              </w:rPr>
              <w:t>ies</w:t>
            </w:r>
          </w:p>
        </w:tc>
        <w:tc>
          <w:tcPr>
            <w:tcW w:w="454" w:type="pct"/>
          </w:tcPr>
          <w:p w14:paraId="4819EF1C" w14:textId="4A1C661C" w:rsidR="0018331C" w:rsidRPr="00D809EC" w:rsidRDefault="0018331C" w:rsidP="00303D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after="0"/>
              <w:ind w:left="-19" w:right="-100" w:hanging="89"/>
              <w:rPr>
                <w:rFonts w:ascii="Times New Roman" w:hAnsi="Times New Roman" w:cs="Times New Roman"/>
                <w:sz w:val="22"/>
                <w:szCs w:val="22"/>
              </w:rPr>
            </w:pPr>
            <w:r w:rsidRPr="00D809EC">
              <w:rPr>
                <w:rFonts w:ascii="Times New Roman" w:hAnsi="Times New Roman" w:cs="Times New Roman"/>
                <w:sz w:val="22"/>
                <w:szCs w:val="22"/>
              </w:rPr>
              <w:t>-</w:t>
            </w:r>
          </w:p>
        </w:tc>
        <w:tc>
          <w:tcPr>
            <w:tcW w:w="85" w:type="pct"/>
          </w:tcPr>
          <w:p w14:paraId="25F6D6C5" w14:textId="77777777" w:rsidR="0018331C" w:rsidRPr="00D809EC" w:rsidRDefault="0018331C"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after="0"/>
              <w:ind w:left="-108" w:right="-100"/>
              <w:rPr>
                <w:rFonts w:ascii="Times New Roman" w:hAnsi="Times New Roman" w:cs="Times New Roman"/>
                <w:sz w:val="22"/>
                <w:szCs w:val="22"/>
              </w:rPr>
            </w:pPr>
          </w:p>
        </w:tc>
        <w:tc>
          <w:tcPr>
            <w:tcW w:w="451" w:type="pct"/>
          </w:tcPr>
          <w:p w14:paraId="099A15FE" w14:textId="38C92076" w:rsidR="0018331C" w:rsidRPr="00D809EC" w:rsidRDefault="0018331C" w:rsidP="001833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after="0"/>
              <w:ind w:left="-108" w:right="-100"/>
              <w:rPr>
                <w:rFonts w:ascii="Times New Roman" w:hAnsi="Times New Roman" w:cs="Times New Roman"/>
                <w:sz w:val="22"/>
                <w:szCs w:val="22"/>
                <w:cs/>
              </w:rPr>
            </w:pPr>
            <w:r w:rsidRPr="00D809EC">
              <w:rPr>
                <w:rFonts w:ascii="Times New Roman" w:hAnsi="Times New Roman" w:cs="Times New Roman"/>
                <w:sz w:val="22"/>
                <w:szCs w:val="22"/>
              </w:rPr>
              <w:t>-</w:t>
            </w:r>
          </w:p>
        </w:tc>
        <w:tc>
          <w:tcPr>
            <w:tcW w:w="93" w:type="pct"/>
          </w:tcPr>
          <w:p w14:paraId="774A5D41" w14:textId="77777777" w:rsidR="0018331C" w:rsidRPr="00D809EC" w:rsidRDefault="0018331C"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rPr>
                <w:rFonts w:ascii="Times New Roman" w:hAnsi="Times New Roman" w:cs="Times New Roman"/>
                <w:b/>
                <w:bCs/>
                <w:sz w:val="22"/>
                <w:szCs w:val="22"/>
              </w:rPr>
            </w:pPr>
          </w:p>
        </w:tc>
        <w:tc>
          <w:tcPr>
            <w:tcW w:w="414" w:type="pct"/>
          </w:tcPr>
          <w:p w14:paraId="7AE8785A" w14:textId="06F9ABBF" w:rsidR="0018331C" w:rsidRPr="00D809EC" w:rsidRDefault="0018331C"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after="0"/>
              <w:ind w:left="-108" w:right="-100"/>
              <w:rPr>
                <w:rFonts w:ascii="Times New Roman" w:hAnsi="Times New Roman" w:cs="Times New Roman"/>
                <w:sz w:val="22"/>
                <w:szCs w:val="22"/>
              </w:rPr>
            </w:pPr>
            <w:r w:rsidRPr="00D809EC">
              <w:rPr>
                <w:rFonts w:ascii="Times New Roman" w:hAnsi="Times New Roman" w:cs="Times New Roman"/>
                <w:sz w:val="22"/>
                <w:szCs w:val="22"/>
              </w:rPr>
              <w:t>4</w:t>
            </w:r>
            <w:r w:rsidR="005122BB" w:rsidRPr="00D809EC">
              <w:rPr>
                <w:rFonts w:ascii="Times New Roman" w:hAnsi="Times New Roman" w:cs="Times New Roman"/>
                <w:sz w:val="22"/>
                <w:szCs w:val="22"/>
              </w:rPr>
              <w:t>2</w:t>
            </w:r>
            <w:r w:rsidR="00662866" w:rsidRPr="00D809EC">
              <w:rPr>
                <w:rFonts w:ascii="Times New Roman" w:hAnsi="Times New Roman" w:cs="Times New Roman"/>
                <w:sz w:val="22"/>
                <w:szCs w:val="22"/>
              </w:rPr>
              <w:t>,</w:t>
            </w:r>
            <w:r w:rsidR="005122BB" w:rsidRPr="00D809EC">
              <w:rPr>
                <w:rFonts w:ascii="Times New Roman" w:hAnsi="Times New Roman" w:cs="Times New Roman"/>
                <w:sz w:val="22"/>
                <w:szCs w:val="22"/>
              </w:rPr>
              <w:t>450</w:t>
            </w:r>
          </w:p>
        </w:tc>
        <w:tc>
          <w:tcPr>
            <w:tcW w:w="96" w:type="pct"/>
          </w:tcPr>
          <w:p w14:paraId="435E0AB5" w14:textId="77777777" w:rsidR="0018331C" w:rsidRPr="00D809EC" w:rsidRDefault="0018331C"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rPr>
                <w:rFonts w:ascii="Times New Roman" w:hAnsi="Times New Roman" w:cs="Times New Roman"/>
                <w:b/>
                <w:bCs/>
                <w:sz w:val="22"/>
                <w:szCs w:val="22"/>
              </w:rPr>
            </w:pPr>
          </w:p>
        </w:tc>
        <w:tc>
          <w:tcPr>
            <w:tcW w:w="476" w:type="pct"/>
          </w:tcPr>
          <w:p w14:paraId="09CD9EE5" w14:textId="7ED2A0AF" w:rsidR="0018331C" w:rsidRPr="00D809EC" w:rsidRDefault="0018331C"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ind w:left="-108" w:right="-100"/>
              <w:rPr>
                <w:rFonts w:ascii="Times New Roman" w:hAnsi="Times New Roman" w:cs="Times New Roman"/>
                <w:sz w:val="22"/>
                <w:szCs w:val="22"/>
              </w:rPr>
            </w:pPr>
            <w:r w:rsidRPr="00D809EC">
              <w:rPr>
                <w:rFonts w:ascii="Times New Roman" w:hAnsi="Times New Roman" w:cs="Times New Roman"/>
                <w:sz w:val="22"/>
                <w:szCs w:val="22"/>
              </w:rPr>
              <w:t>-</w:t>
            </w:r>
          </w:p>
        </w:tc>
        <w:tc>
          <w:tcPr>
            <w:tcW w:w="97" w:type="pct"/>
            <w:gridSpan w:val="2"/>
          </w:tcPr>
          <w:p w14:paraId="30556234" w14:textId="77777777" w:rsidR="0018331C" w:rsidRPr="00D809EC" w:rsidRDefault="0018331C"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b/>
                <w:bCs/>
                <w:sz w:val="22"/>
                <w:szCs w:val="22"/>
              </w:rPr>
            </w:pPr>
          </w:p>
        </w:tc>
        <w:tc>
          <w:tcPr>
            <w:tcW w:w="478" w:type="pct"/>
            <w:gridSpan w:val="2"/>
          </w:tcPr>
          <w:p w14:paraId="56A52268" w14:textId="3599BFB9" w:rsidR="0018331C" w:rsidRPr="00D809EC" w:rsidRDefault="0018331C"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100"/>
              <w:rPr>
                <w:rFonts w:ascii="Times New Roman" w:hAnsi="Times New Roman" w:cs="Times New Roman"/>
                <w:sz w:val="22"/>
                <w:szCs w:val="22"/>
              </w:rPr>
            </w:pPr>
            <w:r w:rsidRPr="00D809EC">
              <w:rPr>
                <w:rFonts w:ascii="Times New Roman" w:hAnsi="Times New Roman" w:cs="Times New Roman"/>
                <w:sz w:val="22"/>
                <w:szCs w:val="22"/>
              </w:rPr>
              <w:t>-</w:t>
            </w:r>
          </w:p>
        </w:tc>
        <w:tc>
          <w:tcPr>
            <w:tcW w:w="84" w:type="pct"/>
          </w:tcPr>
          <w:p w14:paraId="1825CE7E" w14:textId="77777777" w:rsidR="0018331C" w:rsidRPr="00D809EC" w:rsidRDefault="0018331C"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0"/>
              <w:rPr>
                <w:rFonts w:ascii="Times New Roman" w:hAnsi="Times New Roman" w:cs="Times New Roman"/>
                <w:b/>
                <w:bCs/>
                <w:sz w:val="22"/>
                <w:szCs w:val="22"/>
              </w:rPr>
            </w:pPr>
          </w:p>
        </w:tc>
        <w:tc>
          <w:tcPr>
            <w:tcW w:w="489" w:type="pct"/>
          </w:tcPr>
          <w:p w14:paraId="7D6F8206" w14:textId="6C8A4894" w:rsidR="0018331C" w:rsidRPr="00D809EC" w:rsidRDefault="0066286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08" w:right="-131"/>
              <w:rPr>
                <w:rFonts w:ascii="Times New Roman" w:hAnsi="Times New Roman" w:cs="Times New Roman"/>
                <w:sz w:val="22"/>
                <w:szCs w:val="22"/>
                <w:cs/>
              </w:rPr>
            </w:pPr>
            <w:r w:rsidRPr="00D809EC">
              <w:rPr>
                <w:rFonts w:ascii="Times New Roman" w:hAnsi="Times New Roman" w:cs="Times New Roman"/>
                <w:sz w:val="22"/>
                <w:szCs w:val="22"/>
              </w:rPr>
              <w:t>4</w:t>
            </w:r>
            <w:r w:rsidR="005122BB" w:rsidRPr="00D809EC">
              <w:rPr>
                <w:rFonts w:ascii="Times New Roman" w:hAnsi="Times New Roman" w:cs="Times New Roman"/>
                <w:sz w:val="22"/>
                <w:szCs w:val="22"/>
              </w:rPr>
              <w:t>2</w:t>
            </w:r>
            <w:r w:rsidRPr="00D809EC">
              <w:rPr>
                <w:rFonts w:ascii="Times New Roman" w:hAnsi="Times New Roman" w:cs="Times New Roman"/>
                <w:sz w:val="22"/>
                <w:szCs w:val="22"/>
              </w:rPr>
              <w:t>,</w:t>
            </w:r>
            <w:r w:rsidR="005122BB" w:rsidRPr="00D809EC">
              <w:rPr>
                <w:rFonts w:ascii="Times New Roman" w:hAnsi="Times New Roman" w:cs="Times New Roman"/>
                <w:sz w:val="22"/>
                <w:szCs w:val="22"/>
              </w:rPr>
              <w:t>450</w:t>
            </w:r>
          </w:p>
        </w:tc>
      </w:tr>
      <w:tr w:rsidR="00746EF6" w:rsidRPr="00D809EC" w14:paraId="70691C8F" w14:textId="77777777" w:rsidTr="007C69C2">
        <w:tc>
          <w:tcPr>
            <w:tcW w:w="1783" w:type="pct"/>
          </w:tcPr>
          <w:p w14:paraId="43C62BBA" w14:textId="77777777" w:rsidR="00746EF6" w:rsidRPr="00D809EC"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D809EC">
              <w:rPr>
                <w:rFonts w:ascii="Times New Roman" w:hAnsi="Times New Roman" w:cs="Times New Roman"/>
                <w:sz w:val="22"/>
                <w:szCs w:val="22"/>
              </w:rPr>
              <w:t>Disposals</w:t>
            </w:r>
          </w:p>
        </w:tc>
        <w:tc>
          <w:tcPr>
            <w:tcW w:w="454" w:type="pct"/>
            <w:tcBorders>
              <w:bottom w:val="single" w:sz="4" w:space="0" w:color="auto"/>
            </w:tcBorders>
          </w:tcPr>
          <w:p w14:paraId="24885617" w14:textId="60A8DDFE" w:rsidR="00746EF6" w:rsidRPr="00D809EC" w:rsidRDefault="00303D81"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9" w:right="-100" w:hanging="89"/>
              <w:rPr>
                <w:rFonts w:ascii="Times New Roman" w:hAnsi="Times New Roman" w:cs="Times New Roman"/>
                <w:sz w:val="22"/>
                <w:szCs w:val="22"/>
              </w:rPr>
            </w:pPr>
            <w:r w:rsidRPr="00D809EC">
              <w:rPr>
                <w:rFonts w:ascii="Times New Roman" w:hAnsi="Times New Roman" w:cs="Times New Roman"/>
                <w:sz w:val="22"/>
                <w:szCs w:val="22"/>
              </w:rPr>
              <w:t>-</w:t>
            </w:r>
          </w:p>
        </w:tc>
        <w:tc>
          <w:tcPr>
            <w:tcW w:w="85" w:type="pct"/>
          </w:tcPr>
          <w:p w14:paraId="1D5B69D4" w14:textId="77777777" w:rsidR="00746EF6" w:rsidRPr="00D809EC"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after="0"/>
              <w:ind w:left="-108" w:right="-100"/>
              <w:rPr>
                <w:rFonts w:ascii="Times New Roman" w:hAnsi="Times New Roman" w:cs="Times New Roman"/>
                <w:sz w:val="22"/>
                <w:szCs w:val="22"/>
              </w:rPr>
            </w:pPr>
          </w:p>
        </w:tc>
        <w:tc>
          <w:tcPr>
            <w:tcW w:w="451" w:type="pct"/>
            <w:tcBorders>
              <w:bottom w:val="single" w:sz="4" w:space="0" w:color="auto"/>
            </w:tcBorders>
          </w:tcPr>
          <w:p w14:paraId="56F7A9B4" w14:textId="703B9673" w:rsidR="00746EF6" w:rsidRPr="00D809EC" w:rsidRDefault="0018331C" w:rsidP="001833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after="0"/>
              <w:ind w:left="-108" w:right="-100"/>
              <w:rPr>
                <w:rFonts w:ascii="Times New Roman" w:hAnsi="Times New Roman" w:cs="Times New Roman"/>
                <w:sz w:val="22"/>
                <w:szCs w:val="22"/>
              </w:rPr>
            </w:pPr>
            <w:r w:rsidRPr="00D809EC">
              <w:rPr>
                <w:rFonts w:ascii="Times New Roman" w:hAnsi="Times New Roman" w:cs="Times New Roman"/>
                <w:sz w:val="22"/>
                <w:szCs w:val="22"/>
              </w:rPr>
              <w:t>-</w:t>
            </w:r>
          </w:p>
        </w:tc>
        <w:tc>
          <w:tcPr>
            <w:tcW w:w="93" w:type="pct"/>
          </w:tcPr>
          <w:p w14:paraId="7636475D" w14:textId="77777777" w:rsidR="00746EF6" w:rsidRPr="00D809EC"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 w:val="decimal" w:pos="1044"/>
              </w:tabs>
              <w:spacing w:after="0"/>
              <w:ind w:left="-108" w:right="-100"/>
              <w:rPr>
                <w:rFonts w:ascii="Times New Roman" w:hAnsi="Times New Roman" w:cs="Times New Roman"/>
                <w:b/>
                <w:bCs/>
                <w:sz w:val="22"/>
                <w:szCs w:val="22"/>
              </w:rPr>
            </w:pPr>
          </w:p>
        </w:tc>
        <w:tc>
          <w:tcPr>
            <w:tcW w:w="414" w:type="pct"/>
            <w:tcBorders>
              <w:bottom w:val="single" w:sz="4" w:space="0" w:color="auto"/>
            </w:tcBorders>
          </w:tcPr>
          <w:p w14:paraId="1B5CA6FC" w14:textId="01D34DF5" w:rsidR="00746EF6" w:rsidRPr="00D809EC" w:rsidRDefault="0018331C"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after="0"/>
              <w:ind w:left="-108" w:right="-100"/>
              <w:rPr>
                <w:rFonts w:ascii="Times New Roman" w:hAnsi="Times New Roman" w:cs="Times New Roman"/>
                <w:sz w:val="22"/>
                <w:szCs w:val="22"/>
                <w:cs/>
              </w:rPr>
            </w:pPr>
            <w:r w:rsidRPr="00D809EC">
              <w:rPr>
                <w:rFonts w:ascii="Times New Roman" w:hAnsi="Times New Roman" w:cs="Times New Roman"/>
                <w:sz w:val="22"/>
                <w:szCs w:val="22"/>
              </w:rPr>
              <w:t>(</w:t>
            </w:r>
            <w:r w:rsidR="00005240" w:rsidRPr="00D809EC">
              <w:rPr>
                <w:rFonts w:ascii="Times New Roman" w:hAnsi="Times New Roman" w:cs="Times New Roman"/>
                <w:sz w:val="22"/>
                <w:szCs w:val="22"/>
              </w:rPr>
              <w:t>5,605</w:t>
            </w:r>
            <w:r w:rsidRPr="00D809EC">
              <w:rPr>
                <w:rFonts w:ascii="Times New Roman" w:hAnsi="Times New Roman" w:cs="Times New Roman"/>
                <w:sz w:val="22"/>
                <w:szCs w:val="22"/>
              </w:rPr>
              <w:t>)</w:t>
            </w:r>
          </w:p>
        </w:tc>
        <w:tc>
          <w:tcPr>
            <w:tcW w:w="96" w:type="pct"/>
          </w:tcPr>
          <w:p w14:paraId="4C7ED01D" w14:textId="77777777" w:rsidR="00746EF6" w:rsidRPr="00D809EC"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 w:val="decimal" w:pos="1044"/>
              </w:tabs>
              <w:spacing w:after="0"/>
              <w:ind w:left="-108" w:right="-100"/>
              <w:rPr>
                <w:rFonts w:ascii="Times New Roman" w:hAnsi="Times New Roman" w:cs="Times New Roman"/>
                <w:b/>
                <w:bCs/>
                <w:sz w:val="22"/>
                <w:szCs w:val="22"/>
              </w:rPr>
            </w:pPr>
          </w:p>
        </w:tc>
        <w:tc>
          <w:tcPr>
            <w:tcW w:w="476" w:type="pct"/>
            <w:tcBorders>
              <w:bottom w:val="single" w:sz="4" w:space="0" w:color="auto"/>
            </w:tcBorders>
          </w:tcPr>
          <w:p w14:paraId="3802B5B6" w14:textId="2F4935D9" w:rsidR="00746EF6" w:rsidRPr="00D809EC" w:rsidRDefault="0018331C" w:rsidP="001833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ind w:left="-108" w:right="-100"/>
              <w:rPr>
                <w:rFonts w:ascii="Times New Roman" w:hAnsi="Times New Roman" w:cs="Times New Roman"/>
                <w:sz w:val="22"/>
                <w:szCs w:val="22"/>
                <w:cs/>
              </w:rPr>
            </w:pPr>
            <w:r w:rsidRPr="00D809EC">
              <w:rPr>
                <w:rFonts w:ascii="Times New Roman" w:hAnsi="Times New Roman" w:cs="Times New Roman"/>
                <w:sz w:val="22"/>
                <w:szCs w:val="22"/>
              </w:rPr>
              <w:t>(3,893)</w:t>
            </w:r>
          </w:p>
        </w:tc>
        <w:tc>
          <w:tcPr>
            <w:tcW w:w="97" w:type="pct"/>
            <w:gridSpan w:val="2"/>
          </w:tcPr>
          <w:p w14:paraId="5B01E467" w14:textId="77777777" w:rsidR="00746EF6" w:rsidRPr="00D809EC"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b/>
                <w:bCs/>
                <w:sz w:val="22"/>
                <w:szCs w:val="22"/>
              </w:rPr>
            </w:pPr>
          </w:p>
        </w:tc>
        <w:tc>
          <w:tcPr>
            <w:tcW w:w="478" w:type="pct"/>
            <w:gridSpan w:val="2"/>
            <w:tcBorders>
              <w:bottom w:val="single" w:sz="4" w:space="0" w:color="auto"/>
            </w:tcBorders>
          </w:tcPr>
          <w:p w14:paraId="72A422B9" w14:textId="14B75A4C" w:rsidR="00746EF6" w:rsidRPr="00D809EC" w:rsidRDefault="0018331C"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100"/>
              <w:rPr>
                <w:rFonts w:ascii="Times New Roman" w:hAnsi="Times New Roman" w:cs="Times New Roman"/>
                <w:sz w:val="22"/>
                <w:szCs w:val="22"/>
              </w:rPr>
            </w:pPr>
            <w:r w:rsidRPr="00D809EC">
              <w:rPr>
                <w:rFonts w:ascii="Times New Roman" w:hAnsi="Times New Roman" w:cs="Times New Roman"/>
                <w:sz w:val="22"/>
                <w:szCs w:val="22"/>
              </w:rPr>
              <w:t>-</w:t>
            </w:r>
          </w:p>
        </w:tc>
        <w:tc>
          <w:tcPr>
            <w:tcW w:w="84" w:type="pct"/>
          </w:tcPr>
          <w:p w14:paraId="1DD51536" w14:textId="77777777" w:rsidR="00746EF6" w:rsidRPr="00D809EC"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0"/>
              <w:rPr>
                <w:rFonts w:ascii="Times New Roman" w:hAnsi="Times New Roman" w:cs="Times New Roman"/>
                <w:b/>
                <w:bCs/>
                <w:sz w:val="22"/>
                <w:szCs w:val="22"/>
              </w:rPr>
            </w:pPr>
          </w:p>
        </w:tc>
        <w:tc>
          <w:tcPr>
            <w:tcW w:w="489" w:type="pct"/>
            <w:tcBorders>
              <w:bottom w:val="single" w:sz="4" w:space="0" w:color="auto"/>
            </w:tcBorders>
          </w:tcPr>
          <w:p w14:paraId="129B71CA" w14:textId="42BEB583" w:rsidR="00746EF6" w:rsidRPr="00D809EC" w:rsidRDefault="0018331C"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08" w:right="-131"/>
              <w:rPr>
                <w:rFonts w:ascii="Times New Roman" w:hAnsi="Times New Roman" w:cs="Times New Roman"/>
                <w:sz w:val="22"/>
                <w:szCs w:val="22"/>
                <w:cs/>
              </w:rPr>
            </w:pPr>
            <w:r w:rsidRPr="00D809EC">
              <w:rPr>
                <w:rFonts w:ascii="Times New Roman" w:hAnsi="Times New Roman" w:cs="Times New Roman"/>
                <w:sz w:val="22"/>
                <w:szCs w:val="22"/>
              </w:rPr>
              <w:t>(9,498)</w:t>
            </w:r>
          </w:p>
        </w:tc>
      </w:tr>
      <w:tr w:rsidR="00746EF6" w:rsidRPr="00D809EC" w14:paraId="37BDFF09" w14:textId="77777777" w:rsidTr="007C69C2">
        <w:tc>
          <w:tcPr>
            <w:tcW w:w="1783" w:type="pct"/>
          </w:tcPr>
          <w:p w14:paraId="0B799369" w14:textId="04D53D8C" w:rsidR="00746EF6" w:rsidRPr="00D809EC"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D809EC">
              <w:rPr>
                <w:rFonts w:ascii="Times New Roman" w:hAnsi="Times New Roman" w:cs="Times New Roman"/>
                <w:b/>
                <w:bCs/>
                <w:sz w:val="22"/>
                <w:szCs w:val="22"/>
              </w:rPr>
              <w:t>At 31 December 2022</w:t>
            </w:r>
          </w:p>
        </w:tc>
        <w:tc>
          <w:tcPr>
            <w:tcW w:w="454" w:type="pct"/>
            <w:tcBorders>
              <w:top w:val="single" w:sz="4" w:space="0" w:color="auto"/>
              <w:bottom w:val="single" w:sz="4" w:space="0" w:color="auto"/>
            </w:tcBorders>
          </w:tcPr>
          <w:p w14:paraId="5218E78E" w14:textId="622DD703" w:rsidR="00746EF6" w:rsidRPr="00D809EC" w:rsidRDefault="00303D81"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9" w:right="-100" w:hanging="89"/>
              <w:rPr>
                <w:rFonts w:ascii="Times New Roman" w:hAnsi="Times New Roman" w:cs="Times New Roman"/>
                <w:b/>
                <w:bCs/>
                <w:sz w:val="22"/>
                <w:szCs w:val="22"/>
              </w:rPr>
            </w:pPr>
            <w:r w:rsidRPr="00D809EC">
              <w:rPr>
                <w:rFonts w:ascii="Times New Roman" w:hAnsi="Times New Roman" w:cs="Times New Roman"/>
                <w:b/>
                <w:bCs/>
                <w:sz w:val="22"/>
                <w:szCs w:val="22"/>
              </w:rPr>
              <w:t>195,310</w:t>
            </w:r>
          </w:p>
        </w:tc>
        <w:tc>
          <w:tcPr>
            <w:tcW w:w="85" w:type="pct"/>
          </w:tcPr>
          <w:p w14:paraId="20780635" w14:textId="77777777" w:rsidR="00746EF6" w:rsidRPr="00D809EC"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ight="-100"/>
              <w:rPr>
                <w:rFonts w:ascii="Times New Roman" w:hAnsi="Times New Roman" w:cs="Times New Roman"/>
                <w:b/>
                <w:bCs/>
                <w:sz w:val="22"/>
                <w:szCs w:val="22"/>
              </w:rPr>
            </w:pPr>
          </w:p>
        </w:tc>
        <w:tc>
          <w:tcPr>
            <w:tcW w:w="451" w:type="pct"/>
            <w:tcBorders>
              <w:top w:val="single" w:sz="4" w:space="0" w:color="auto"/>
              <w:bottom w:val="single" w:sz="4" w:space="0" w:color="auto"/>
            </w:tcBorders>
          </w:tcPr>
          <w:p w14:paraId="3792EE01" w14:textId="6A597678" w:rsidR="00746EF6" w:rsidRPr="00D809EC" w:rsidRDefault="0018331C"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after="0"/>
              <w:ind w:left="-108" w:right="-100"/>
              <w:rPr>
                <w:rFonts w:ascii="Times New Roman" w:hAnsi="Times New Roman" w:cs="Times New Roman"/>
                <w:b/>
                <w:bCs/>
                <w:sz w:val="22"/>
                <w:szCs w:val="22"/>
              </w:rPr>
            </w:pPr>
            <w:r w:rsidRPr="00D809EC">
              <w:rPr>
                <w:rFonts w:ascii="Times New Roman" w:hAnsi="Times New Roman" w:cs="Times New Roman"/>
                <w:b/>
                <w:bCs/>
                <w:sz w:val="22"/>
                <w:szCs w:val="22"/>
              </w:rPr>
              <w:t>319,61</w:t>
            </w:r>
            <w:r w:rsidR="00662866" w:rsidRPr="00D809EC">
              <w:rPr>
                <w:rFonts w:ascii="Times New Roman" w:hAnsi="Times New Roman" w:cs="Times New Roman"/>
                <w:b/>
                <w:bCs/>
                <w:sz w:val="22"/>
                <w:szCs w:val="22"/>
              </w:rPr>
              <w:t>9</w:t>
            </w:r>
          </w:p>
        </w:tc>
        <w:tc>
          <w:tcPr>
            <w:tcW w:w="93" w:type="pct"/>
          </w:tcPr>
          <w:p w14:paraId="1AC17289" w14:textId="77777777" w:rsidR="00746EF6" w:rsidRPr="00D809EC"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b/>
                <w:bCs/>
                <w:sz w:val="22"/>
                <w:szCs w:val="22"/>
              </w:rPr>
            </w:pPr>
          </w:p>
        </w:tc>
        <w:tc>
          <w:tcPr>
            <w:tcW w:w="414" w:type="pct"/>
            <w:tcBorders>
              <w:top w:val="single" w:sz="4" w:space="0" w:color="auto"/>
              <w:bottom w:val="single" w:sz="4" w:space="0" w:color="auto"/>
            </w:tcBorders>
          </w:tcPr>
          <w:p w14:paraId="0A53A0E7" w14:textId="582B19AC" w:rsidR="00746EF6" w:rsidRPr="00D809EC" w:rsidRDefault="0018331C"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after="0"/>
              <w:ind w:left="-108" w:right="-100"/>
              <w:rPr>
                <w:rFonts w:ascii="Times New Roman" w:hAnsi="Times New Roman" w:cs="Times New Roman"/>
                <w:b/>
                <w:bCs/>
                <w:sz w:val="22"/>
                <w:szCs w:val="22"/>
              </w:rPr>
            </w:pPr>
            <w:r w:rsidRPr="00D809EC">
              <w:rPr>
                <w:rFonts w:ascii="Times New Roman" w:hAnsi="Times New Roman" w:cs="Times New Roman"/>
                <w:b/>
                <w:bCs/>
                <w:sz w:val="22"/>
                <w:szCs w:val="22"/>
              </w:rPr>
              <w:t>3</w:t>
            </w:r>
            <w:r w:rsidR="00662866" w:rsidRPr="00D809EC">
              <w:rPr>
                <w:rFonts w:ascii="Times New Roman" w:hAnsi="Times New Roman" w:cs="Times New Roman"/>
                <w:b/>
                <w:bCs/>
                <w:sz w:val="22"/>
                <w:szCs w:val="22"/>
              </w:rPr>
              <w:t>3</w:t>
            </w:r>
            <w:r w:rsidR="005122BB" w:rsidRPr="00D809EC">
              <w:rPr>
                <w:rFonts w:ascii="Times New Roman" w:hAnsi="Times New Roman" w:cs="Times New Roman"/>
                <w:b/>
                <w:bCs/>
                <w:sz w:val="22"/>
                <w:szCs w:val="22"/>
              </w:rPr>
              <w:t>1,594</w:t>
            </w:r>
          </w:p>
        </w:tc>
        <w:tc>
          <w:tcPr>
            <w:tcW w:w="96" w:type="pct"/>
          </w:tcPr>
          <w:p w14:paraId="45507B0F" w14:textId="77777777" w:rsidR="00746EF6" w:rsidRPr="00D809EC"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b/>
                <w:bCs/>
                <w:sz w:val="22"/>
                <w:szCs w:val="22"/>
              </w:rPr>
            </w:pPr>
          </w:p>
        </w:tc>
        <w:tc>
          <w:tcPr>
            <w:tcW w:w="476" w:type="pct"/>
            <w:tcBorders>
              <w:top w:val="single" w:sz="4" w:space="0" w:color="auto"/>
              <w:bottom w:val="single" w:sz="4" w:space="0" w:color="auto"/>
            </w:tcBorders>
          </w:tcPr>
          <w:p w14:paraId="3B8DD0AE" w14:textId="2E86EF90" w:rsidR="00746EF6" w:rsidRPr="00D809EC" w:rsidRDefault="0018331C"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08" w:right="-100"/>
              <w:rPr>
                <w:rFonts w:ascii="Times New Roman" w:hAnsi="Times New Roman" w:cs="Times New Roman"/>
                <w:b/>
                <w:bCs/>
                <w:sz w:val="22"/>
                <w:szCs w:val="22"/>
              </w:rPr>
            </w:pPr>
            <w:r w:rsidRPr="00D809EC">
              <w:rPr>
                <w:rFonts w:ascii="Times New Roman" w:hAnsi="Times New Roman" w:cs="Times New Roman"/>
                <w:b/>
                <w:bCs/>
                <w:sz w:val="22"/>
                <w:szCs w:val="22"/>
              </w:rPr>
              <w:t>15,965</w:t>
            </w:r>
          </w:p>
        </w:tc>
        <w:tc>
          <w:tcPr>
            <w:tcW w:w="97" w:type="pct"/>
            <w:gridSpan w:val="2"/>
          </w:tcPr>
          <w:p w14:paraId="4A8B8212" w14:textId="77777777" w:rsidR="00746EF6" w:rsidRPr="00D809EC"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b/>
                <w:bCs/>
                <w:sz w:val="22"/>
                <w:szCs w:val="22"/>
              </w:rPr>
            </w:pPr>
          </w:p>
        </w:tc>
        <w:tc>
          <w:tcPr>
            <w:tcW w:w="478" w:type="pct"/>
            <w:gridSpan w:val="2"/>
            <w:tcBorders>
              <w:top w:val="single" w:sz="4" w:space="0" w:color="auto"/>
              <w:bottom w:val="single" w:sz="4" w:space="0" w:color="auto"/>
            </w:tcBorders>
          </w:tcPr>
          <w:p w14:paraId="6509C4BA" w14:textId="66FE4469" w:rsidR="00746EF6" w:rsidRPr="00D809EC" w:rsidRDefault="0018331C" w:rsidP="001833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08" w:right="-100"/>
              <w:rPr>
                <w:rFonts w:ascii="Times New Roman" w:hAnsi="Times New Roman" w:cs="Times New Roman"/>
                <w:b/>
                <w:bCs/>
                <w:sz w:val="22"/>
                <w:szCs w:val="22"/>
              </w:rPr>
            </w:pPr>
            <w:r w:rsidRPr="00D809EC">
              <w:rPr>
                <w:rFonts w:ascii="Times New Roman" w:hAnsi="Times New Roman" w:cs="Times New Roman"/>
                <w:b/>
                <w:bCs/>
                <w:sz w:val="22"/>
                <w:szCs w:val="22"/>
              </w:rPr>
              <w:t>1</w:t>
            </w:r>
            <w:r w:rsidR="00594817" w:rsidRPr="00D809EC">
              <w:rPr>
                <w:rFonts w:ascii="Times New Roman" w:hAnsi="Times New Roman" w:cs="Times New Roman"/>
                <w:b/>
                <w:bCs/>
                <w:sz w:val="22"/>
                <w:szCs w:val="22"/>
              </w:rPr>
              <w:t>1</w:t>
            </w:r>
            <w:r w:rsidRPr="00D809EC">
              <w:rPr>
                <w:rFonts w:ascii="Times New Roman" w:hAnsi="Times New Roman" w:cs="Times New Roman"/>
                <w:b/>
                <w:bCs/>
                <w:sz w:val="22"/>
                <w:szCs w:val="22"/>
              </w:rPr>
              <w:t>5</w:t>
            </w:r>
          </w:p>
        </w:tc>
        <w:tc>
          <w:tcPr>
            <w:tcW w:w="84" w:type="pct"/>
          </w:tcPr>
          <w:p w14:paraId="42CD0BC1" w14:textId="77777777" w:rsidR="00746EF6" w:rsidRPr="00D809EC"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b/>
                <w:bCs/>
                <w:sz w:val="22"/>
                <w:szCs w:val="22"/>
              </w:rPr>
            </w:pPr>
          </w:p>
        </w:tc>
        <w:tc>
          <w:tcPr>
            <w:tcW w:w="489" w:type="pct"/>
            <w:tcBorders>
              <w:top w:val="single" w:sz="4" w:space="0" w:color="auto"/>
              <w:bottom w:val="single" w:sz="4" w:space="0" w:color="auto"/>
            </w:tcBorders>
          </w:tcPr>
          <w:p w14:paraId="4F48D270" w14:textId="7108701B" w:rsidR="00746EF6" w:rsidRPr="00D809EC" w:rsidRDefault="0018331C"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08" w:right="-131"/>
              <w:rPr>
                <w:rFonts w:ascii="Times New Roman" w:hAnsi="Times New Roman" w:cs="Times New Roman"/>
                <w:b/>
                <w:bCs/>
                <w:sz w:val="22"/>
                <w:szCs w:val="22"/>
              </w:rPr>
            </w:pPr>
            <w:r w:rsidRPr="00D809EC">
              <w:rPr>
                <w:rFonts w:ascii="Times New Roman" w:hAnsi="Times New Roman" w:cs="Times New Roman"/>
                <w:b/>
                <w:bCs/>
                <w:sz w:val="22"/>
                <w:szCs w:val="22"/>
              </w:rPr>
              <w:t>8</w:t>
            </w:r>
            <w:r w:rsidR="00662866" w:rsidRPr="00D809EC">
              <w:rPr>
                <w:rFonts w:ascii="Times New Roman" w:hAnsi="Times New Roman" w:cs="Times New Roman"/>
                <w:b/>
                <w:bCs/>
                <w:sz w:val="22"/>
                <w:szCs w:val="22"/>
              </w:rPr>
              <w:t>6</w:t>
            </w:r>
            <w:r w:rsidR="005122BB" w:rsidRPr="00D809EC">
              <w:rPr>
                <w:rFonts w:ascii="Times New Roman" w:hAnsi="Times New Roman" w:cs="Times New Roman"/>
                <w:b/>
                <w:bCs/>
                <w:sz w:val="22"/>
                <w:szCs w:val="22"/>
              </w:rPr>
              <w:t>2,603</w:t>
            </w:r>
          </w:p>
        </w:tc>
      </w:tr>
    </w:tbl>
    <w:p w14:paraId="0699139E" w14:textId="77777777" w:rsidR="00BE51D7" w:rsidRPr="00D809EC" w:rsidRDefault="00BE51D7">
      <w:r w:rsidRPr="00D809EC">
        <w:br w:type="page"/>
      </w:r>
    </w:p>
    <w:tbl>
      <w:tblPr>
        <w:tblW w:w="14130" w:type="dxa"/>
        <w:tblInd w:w="450" w:type="dxa"/>
        <w:tblLayout w:type="fixed"/>
        <w:tblLook w:val="0000" w:firstRow="0" w:lastRow="0" w:firstColumn="0" w:lastColumn="0" w:noHBand="0" w:noVBand="0"/>
      </w:tblPr>
      <w:tblGrid>
        <w:gridCol w:w="5040"/>
        <w:gridCol w:w="1283"/>
        <w:gridCol w:w="240"/>
        <w:gridCol w:w="1275"/>
        <w:gridCol w:w="263"/>
        <w:gridCol w:w="1170"/>
        <w:gridCol w:w="277"/>
        <w:gridCol w:w="1345"/>
        <w:gridCol w:w="8"/>
        <w:gridCol w:w="42"/>
        <w:gridCol w:w="223"/>
        <w:gridCol w:w="14"/>
        <w:gridCol w:w="1337"/>
        <w:gridCol w:w="237"/>
        <w:gridCol w:w="1376"/>
      </w:tblGrid>
      <w:tr w:rsidR="00F735D7" w:rsidRPr="00D809EC" w14:paraId="77AA1D10" w14:textId="77777777" w:rsidTr="00635500">
        <w:trPr>
          <w:tblHeader/>
        </w:trPr>
        <w:tc>
          <w:tcPr>
            <w:tcW w:w="1783" w:type="pct"/>
          </w:tcPr>
          <w:p w14:paraId="03C99B4B" w14:textId="77777777" w:rsidR="00F735D7" w:rsidRPr="00D809EC" w:rsidRDefault="00F735D7"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p>
        </w:tc>
        <w:tc>
          <w:tcPr>
            <w:tcW w:w="3217" w:type="pct"/>
            <w:gridSpan w:val="14"/>
          </w:tcPr>
          <w:p w14:paraId="68574976" w14:textId="77777777" w:rsidR="00F735D7" w:rsidRPr="00D809EC" w:rsidRDefault="00F735D7"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b/>
                <w:bCs/>
                <w:sz w:val="22"/>
                <w:szCs w:val="22"/>
              </w:rPr>
            </w:pPr>
            <w:r w:rsidRPr="00D809EC">
              <w:rPr>
                <w:rFonts w:ascii="Times New Roman" w:hAnsi="Times New Roman" w:cs="Times New Roman"/>
                <w:b/>
                <w:bCs/>
                <w:sz w:val="22"/>
                <w:szCs w:val="22"/>
              </w:rPr>
              <w:t>Separate financial statements</w:t>
            </w:r>
          </w:p>
        </w:tc>
      </w:tr>
      <w:tr w:rsidR="00F735D7" w:rsidRPr="00D809EC" w14:paraId="3EB4E26B" w14:textId="77777777" w:rsidTr="00635500">
        <w:trPr>
          <w:tblHeader/>
        </w:trPr>
        <w:tc>
          <w:tcPr>
            <w:tcW w:w="1783" w:type="pct"/>
          </w:tcPr>
          <w:p w14:paraId="5429EFEA" w14:textId="77777777" w:rsidR="00F735D7" w:rsidRPr="00D809EC" w:rsidRDefault="00F735D7"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p>
        </w:tc>
        <w:tc>
          <w:tcPr>
            <w:tcW w:w="454" w:type="pct"/>
          </w:tcPr>
          <w:p w14:paraId="67E5BCA5" w14:textId="77777777" w:rsidR="00F735D7" w:rsidRPr="00D809EC" w:rsidRDefault="00F735D7"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85" w:type="pct"/>
          </w:tcPr>
          <w:p w14:paraId="73830192" w14:textId="77777777" w:rsidR="00F735D7" w:rsidRPr="00D809EC" w:rsidRDefault="00F735D7"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51" w:type="pct"/>
          </w:tcPr>
          <w:p w14:paraId="03E03302" w14:textId="77777777" w:rsidR="00F735D7" w:rsidRPr="00D809EC" w:rsidRDefault="00F735D7"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D809EC">
              <w:rPr>
                <w:rFonts w:ascii="Times New Roman" w:hAnsi="Times New Roman" w:cs="Times New Roman"/>
                <w:sz w:val="22"/>
                <w:szCs w:val="22"/>
              </w:rPr>
              <w:t>Buildings</w:t>
            </w:r>
          </w:p>
        </w:tc>
        <w:tc>
          <w:tcPr>
            <w:tcW w:w="93" w:type="pct"/>
          </w:tcPr>
          <w:p w14:paraId="4B1175AB" w14:textId="77777777" w:rsidR="00F735D7" w:rsidRPr="00D809EC" w:rsidRDefault="00F735D7"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14" w:type="pct"/>
          </w:tcPr>
          <w:p w14:paraId="77DC05D2" w14:textId="77777777" w:rsidR="00F735D7" w:rsidRPr="00D809EC" w:rsidRDefault="00F735D7"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D809EC">
              <w:rPr>
                <w:rFonts w:ascii="Times New Roman" w:hAnsi="Times New Roman" w:cs="Times New Roman"/>
                <w:sz w:val="22"/>
                <w:szCs w:val="22"/>
              </w:rPr>
              <w:t>Furniture,</w:t>
            </w:r>
          </w:p>
        </w:tc>
        <w:tc>
          <w:tcPr>
            <w:tcW w:w="96" w:type="pct"/>
          </w:tcPr>
          <w:p w14:paraId="4ED84E49" w14:textId="77777777" w:rsidR="00F735D7" w:rsidRPr="00D809EC" w:rsidRDefault="00F735D7"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94" w:type="pct"/>
            <w:gridSpan w:val="3"/>
          </w:tcPr>
          <w:p w14:paraId="5B40303E" w14:textId="77777777" w:rsidR="00F735D7" w:rsidRPr="00D809EC" w:rsidRDefault="00F735D7"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84" w:type="pct"/>
            <w:gridSpan w:val="2"/>
          </w:tcPr>
          <w:p w14:paraId="48879FAD" w14:textId="77777777" w:rsidR="00F735D7" w:rsidRPr="00D809EC" w:rsidRDefault="00F735D7"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73" w:type="pct"/>
          </w:tcPr>
          <w:p w14:paraId="160591EF" w14:textId="77777777" w:rsidR="00F735D7" w:rsidRPr="00D809EC" w:rsidRDefault="00F735D7"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D809EC">
              <w:rPr>
                <w:rFonts w:ascii="Times New Roman" w:hAnsi="Times New Roman" w:cs="Times New Roman"/>
                <w:sz w:val="22"/>
                <w:szCs w:val="22"/>
              </w:rPr>
              <w:t>Assets under</w:t>
            </w:r>
          </w:p>
        </w:tc>
        <w:tc>
          <w:tcPr>
            <w:tcW w:w="84" w:type="pct"/>
          </w:tcPr>
          <w:p w14:paraId="6EBC2862" w14:textId="77777777" w:rsidR="00F735D7" w:rsidRPr="00D809EC" w:rsidRDefault="00F735D7"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89" w:type="pct"/>
          </w:tcPr>
          <w:p w14:paraId="43661809" w14:textId="77777777" w:rsidR="00F735D7" w:rsidRPr="00D809EC" w:rsidRDefault="00F735D7"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r>
      <w:tr w:rsidR="00F735D7" w:rsidRPr="00D809EC" w14:paraId="40866384" w14:textId="77777777" w:rsidTr="00635500">
        <w:trPr>
          <w:tblHeader/>
        </w:trPr>
        <w:tc>
          <w:tcPr>
            <w:tcW w:w="1783" w:type="pct"/>
          </w:tcPr>
          <w:p w14:paraId="3C5EF1D9" w14:textId="77777777" w:rsidR="00F735D7" w:rsidRPr="00D809EC" w:rsidRDefault="00F735D7"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p>
        </w:tc>
        <w:tc>
          <w:tcPr>
            <w:tcW w:w="454" w:type="pct"/>
          </w:tcPr>
          <w:p w14:paraId="2170D68B" w14:textId="77777777" w:rsidR="00F735D7" w:rsidRPr="00D809EC" w:rsidRDefault="00F735D7"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D809EC">
              <w:rPr>
                <w:rFonts w:ascii="Times New Roman" w:hAnsi="Times New Roman" w:cs="Times New Roman"/>
                <w:sz w:val="22"/>
                <w:szCs w:val="22"/>
              </w:rPr>
              <w:t>Land</w:t>
            </w:r>
          </w:p>
        </w:tc>
        <w:tc>
          <w:tcPr>
            <w:tcW w:w="85" w:type="pct"/>
          </w:tcPr>
          <w:p w14:paraId="00E35BA1" w14:textId="77777777" w:rsidR="00F735D7" w:rsidRPr="00D809EC" w:rsidRDefault="00F735D7"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51" w:type="pct"/>
          </w:tcPr>
          <w:p w14:paraId="2D3EEDC1" w14:textId="77777777" w:rsidR="00F735D7" w:rsidRPr="00D809EC" w:rsidRDefault="00F735D7"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D809EC">
              <w:rPr>
                <w:rFonts w:ascii="Times New Roman" w:hAnsi="Times New Roman" w:cs="Times New Roman"/>
                <w:sz w:val="22"/>
                <w:szCs w:val="22"/>
              </w:rPr>
              <w:t>and</w:t>
            </w:r>
          </w:p>
        </w:tc>
        <w:tc>
          <w:tcPr>
            <w:tcW w:w="93" w:type="pct"/>
          </w:tcPr>
          <w:p w14:paraId="6233DCC7" w14:textId="77777777" w:rsidR="00F735D7" w:rsidRPr="00D809EC" w:rsidRDefault="00F735D7"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14" w:type="pct"/>
          </w:tcPr>
          <w:p w14:paraId="7AA9B790" w14:textId="77777777" w:rsidR="00F735D7" w:rsidRPr="00D809EC" w:rsidRDefault="00F735D7"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D809EC">
              <w:rPr>
                <w:rFonts w:ascii="Times New Roman" w:hAnsi="Times New Roman" w:cs="Times New Roman"/>
                <w:sz w:val="22"/>
                <w:szCs w:val="22"/>
              </w:rPr>
              <w:t>fixtures</w:t>
            </w:r>
          </w:p>
        </w:tc>
        <w:tc>
          <w:tcPr>
            <w:tcW w:w="96" w:type="pct"/>
          </w:tcPr>
          <w:p w14:paraId="5BF3FBCF" w14:textId="77777777" w:rsidR="00F735D7" w:rsidRPr="00D809EC" w:rsidRDefault="00F735D7"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94" w:type="pct"/>
            <w:gridSpan w:val="3"/>
          </w:tcPr>
          <w:p w14:paraId="3A100EA3" w14:textId="77777777" w:rsidR="00F735D7" w:rsidRPr="00D809EC" w:rsidRDefault="00F735D7"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84" w:type="pct"/>
            <w:gridSpan w:val="2"/>
          </w:tcPr>
          <w:p w14:paraId="150E6646" w14:textId="77777777" w:rsidR="00F735D7" w:rsidRPr="00D809EC" w:rsidRDefault="00F735D7"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73" w:type="pct"/>
          </w:tcPr>
          <w:p w14:paraId="647643D9" w14:textId="77777777" w:rsidR="00F735D7" w:rsidRPr="00D809EC" w:rsidRDefault="00F735D7"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D809EC">
              <w:rPr>
                <w:rFonts w:ascii="Times New Roman" w:hAnsi="Times New Roman" w:cs="Times New Roman"/>
                <w:sz w:val="22"/>
                <w:szCs w:val="22"/>
              </w:rPr>
              <w:t>construction</w:t>
            </w:r>
          </w:p>
        </w:tc>
        <w:tc>
          <w:tcPr>
            <w:tcW w:w="84" w:type="pct"/>
          </w:tcPr>
          <w:p w14:paraId="2815D36B" w14:textId="77777777" w:rsidR="00F735D7" w:rsidRPr="00D809EC" w:rsidRDefault="00F735D7"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89" w:type="pct"/>
          </w:tcPr>
          <w:p w14:paraId="685C85D0" w14:textId="77777777" w:rsidR="00F735D7" w:rsidRPr="00D809EC" w:rsidRDefault="00F735D7"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r>
      <w:tr w:rsidR="00F735D7" w:rsidRPr="00D809EC" w14:paraId="7BDA29FE" w14:textId="77777777" w:rsidTr="00635500">
        <w:trPr>
          <w:tblHeader/>
        </w:trPr>
        <w:tc>
          <w:tcPr>
            <w:tcW w:w="1783" w:type="pct"/>
          </w:tcPr>
          <w:p w14:paraId="7EA48874" w14:textId="77777777" w:rsidR="00F735D7" w:rsidRPr="00D809EC" w:rsidRDefault="00F735D7"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p>
        </w:tc>
        <w:tc>
          <w:tcPr>
            <w:tcW w:w="454" w:type="pct"/>
          </w:tcPr>
          <w:p w14:paraId="0913D19D" w14:textId="77777777" w:rsidR="00F735D7" w:rsidRPr="00D809EC" w:rsidRDefault="00F735D7"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D809EC">
              <w:rPr>
                <w:rFonts w:ascii="Times New Roman" w:hAnsi="Times New Roman" w:cs="Times New Roman"/>
                <w:sz w:val="22"/>
                <w:szCs w:val="22"/>
              </w:rPr>
              <w:t>and land</w:t>
            </w:r>
          </w:p>
        </w:tc>
        <w:tc>
          <w:tcPr>
            <w:tcW w:w="85" w:type="pct"/>
          </w:tcPr>
          <w:p w14:paraId="585D3718" w14:textId="77777777" w:rsidR="00F735D7" w:rsidRPr="00D809EC" w:rsidRDefault="00F735D7"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51" w:type="pct"/>
          </w:tcPr>
          <w:p w14:paraId="0B17835E" w14:textId="77777777" w:rsidR="00F735D7" w:rsidRPr="00D809EC" w:rsidRDefault="00F735D7"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D809EC">
              <w:rPr>
                <w:rFonts w:ascii="Times New Roman" w:hAnsi="Times New Roman" w:cs="Times New Roman"/>
                <w:sz w:val="22"/>
                <w:szCs w:val="22"/>
              </w:rPr>
              <w:t>building</w:t>
            </w:r>
          </w:p>
        </w:tc>
        <w:tc>
          <w:tcPr>
            <w:tcW w:w="93" w:type="pct"/>
          </w:tcPr>
          <w:p w14:paraId="201752FD" w14:textId="77777777" w:rsidR="00F735D7" w:rsidRPr="00D809EC" w:rsidRDefault="00F735D7"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14" w:type="pct"/>
          </w:tcPr>
          <w:p w14:paraId="39D78356" w14:textId="77777777" w:rsidR="00F735D7" w:rsidRPr="00D809EC" w:rsidRDefault="00F735D7"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D809EC">
              <w:rPr>
                <w:rFonts w:ascii="Times New Roman" w:hAnsi="Times New Roman" w:cs="Times New Roman"/>
                <w:sz w:val="22"/>
                <w:szCs w:val="22"/>
              </w:rPr>
              <w:t>and office</w:t>
            </w:r>
          </w:p>
        </w:tc>
        <w:tc>
          <w:tcPr>
            <w:tcW w:w="96" w:type="pct"/>
          </w:tcPr>
          <w:p w14:paraId="1BD64267" w14:textId="77777777" w:rsidR="00F735D7" w:rsidRPr="00D809EC" w:rsidRDefault="00F735D7"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94" w:type="pct"/>
            <w:gridSpan w:val="3"/>
          </w:tcPr>
          <w:p w14:paraId="05BE19D3" w14:textId="77777777" w:rsidR="00F735D7" w:rsidRPr="00D809EC" w:rsidRDefault="00F735D7" w:rsidP="00635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2"/>
              <w:jc w:val="center"/>
              <w:rPr>
                <w:rFonts w:ascii="Times New Roman" w:hAnsi="Times New Roman" w:cs="Times New Roman"/>
                <w:sz w:val="22"/>
                <w:szCs w:val="22"/>
              </w:rPr>
            </w:pPr>
          </w:p>
        </w:tc>
        <w:tc>
          <w:tcPr>
            <w:tcW w:w="84" w:type="pct"/>
            <w:gridSpan w:val="2"/>
          </w:tcPr>
          <w:p w14:paraId="68F1742A" w14:textId="77777777" w:rsidR="00F735D7" w:rsidRPr="00D809EC" w:rsidRDefault="00F735D7"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73" w:type="pct"/>
          </w:tcPr>
          <w:p w14:paraId="12025829" w14:textId="77777777" w:rsidR="00F735D7" w:rsidRPr="00D809EC" w:rsidRDefault="00F735D7"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D809EC">
              <w:rPr>
                <w:rFonts w:ascii="Times New Roman" w:hAnsi="Times New Roman" w:cs="Times New Roman"/>
                <w:sz w:val="22"/>
                <w:szCs w:val="22"/>
              </w:rPr>
              <w:t xml:space="preserve">and </w:t>
            </w:r>
          </w:p>
        </w:tc>
        <w:tc>
          <w:tcPr>
            <w:tcW w:w="84" w:type="pct"/>
          </w:tcPr>
          <w:p w14:paraId="7EFCDBC1" w14:textId="77777777" w:rsidR="00F735D7" w:rsidRPr="00D809EC" w:rsidRDefault="00F735D7"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89" w:type="pct"/>
          </w:tcPr>
          <w:p w14:paraId="45878A87" w14:textId="77777777" w:rsidR="00F735D7" w:rsidRPr="00D809EC" w:rsidRDefault="00F735D7"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r>
      <w:tr w:rsidR="00F735D7" w:rsidRPr="00D809EC" w14:paraId="30C5437A" w14:textId="77777777" w:rsidTr="00635500">
        <w:trPr>
          <w:tblHeader/>
        </w:trPr>
        <w:tc>
          <w:tcPr>
            <w:tcW w:w="1783" w:type="pct"/>
          </w:tcPr>
          <w:p w14:paraId="7B89E404" w14:textId="77777777" w:rsidR="00F735D7" w:rsidRPr="00D809EC" w:rsidRDefault="00F735D7"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p>
        </w:tc>
        <w:tc>
          <w:tcPr>
            <w:tcW w:w="454" w:type="pct"/>
          </w:tcPr>
          <w:p w14:paraId="73FD5946" w14:textId="77777777" w:rsidR="00F735D7" w:rsidRPr="00D809EC" w:rsidRDefault="00F735D7"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D809EC">
              <w:rPr>
                <w:rFonts w:ascii="Times New Roman" w:hAnsi="Times New Roman" w:cs="Times New Roman"/>
                <w:sz w:val="22"/>
                <w:szCs w:val="22"/>
              </w:rPr>
              <w:t>improvements</w:t>
            </w:r>
          </w:p>
        </w:tc>
        <w:tc>
          <w:tcPr>
            <w:tcW w:w="85" w:type="pct"/>
          </w:tcPr>
          <w:p w14:paraId="5956BAF4" w14:textId="77777777" w:rsidR="00F735D7" w:rsidRPr="00D809EC" w:rsidRDefault="00F735D7"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51" w:type="pct"/>
          </w:tcPr>
          <w:p w14:paraId="6F4F0B76" w14:textId="77777777" w:rsidR="00F735D7" w:rsidRPr="00D809EC" w:rsidRDefault="00F735D7"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D809EC">
              <w:rPr>
                <w:rFonts w:ascii="Times New Roman" w:hAnsi="Times New Roman" w:cs="Times New Roman"/>
                <w:sz w:val="22"/>
                <w:szCs w:val="22"/>
              </w:rPr>
              <w:t>improvements</w:t>
            </w:r>
          </w:p>
        </w:tc>
        <w:tc>
          <w:tcPr>
            <w:tcW w:w="93" w:type="pct"/>
          </w:tcPr>
          <w:p w14:paraId="4677B27D" w14:textId="77777777" w:rsidR="00F735D7" w:rsidRPr="00D809EC" w:rsidRDefault="00F735D7"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14" w:type="pct"/>
          </w:tcPr>
          <w:p w14:paraId="790752BA" w14:textId="77777777" w:rsidR="00F735D7" w:rsidRPr="00D809EC" w:rsidRDefault="00F735D7"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D809EC">
              <w:rPr>
                <w:rFonts w:ascii="Times New Roman" w:hAnsi="Times New Roman" w:cs="Times New Roman"/>
                <w:sz w:val="22"/>
                <w:szCs w:val="22"/>
              </w:rPr>
              <w:t>equipment</w:t>
            </w:r>
          </w:p>
        </w:tc>
        <w:tc>
          <w:tcPr>
            <w:tcW w:w="96" w:type="pct"/>
          </w:tcPr>
          <w:p w14:paraId="28FDAA4D" w14:textId="77777777" w:rsidR="00F735D7" w:rsidRPr="00D809EC" w:rsidRDefault="00F735D7"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94" w:type="pct"/>
            <w:gridSpan w:val="3"/>
          </w:tcPr>
          <w:p w14:paraId="267B01D9" w14:textId="77777777" w:rsidR="00F735D7" w:rsidRPr="00D809EC" w:rsidRDefault="00F735D7"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D809EC">
              <w:rPr>
                <w:rFonts w:ascii="Times New Roman" w:hAnsi="Times New Roman" w:cs="Times New Roman"/>
                <w:sz w:val="22"/>
                <w:szCs w:val="22"/>
              </w:rPr>
              <w:t>Vehicles</w:t>
            </w:r>
          </w:p>
        </w:tc>
        <w:tc>
          <w:tcPr>
            <w:tcW w:w="84" w:type="pct"/>
            <w:gridSpan w:val="2"/>
          </w:tcPr>
          <w:p w14:paraId="5802AC4F" w14:textId="77777777" w:rsidR="00F735D7" w:rsidRPr="00D809EC" w:rsidRDefault="00F735D7"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73" w:type="pct"/>
          </w:tcPr>
          <w:p w14:paraId="799941AA" w14:textId="77777777" w:rsidR="00F735D7" w:rsidRPr="00D809EC" w:rsidRDefault="00F735D7"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D809EC">
              <w:rPr>
                <w:rFonts w:ascii="Times New Roman" w:hAnsi="Times New Roman" w:cs="Times New Roman"/>
                <w:sz w:val="22"/>
                <w:szCs w:val="22"/>
              </w:rPr>
              <w:t>installation</w:t>
            </w:r>
          </w:p>
        </w:tc>
        <w:tc>
          <w:tcPr>
            <w:tcW w:w="84" w:type="pct"/>
          </w:tcPr>
          <w:p w14:paraId="07791757" w14:textId="77777777" w:rsidR="00F735D7" w:rsidRPr="00D809EC" w:rsidRDefault="00F735D7"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89" w:type="pct"/>
          </w:tcPr>
          <w:p w14:paraId="4B810C64" w14:textId="77777777" w:rsidR="00F735D7" w:rsidRPr="00D809EC" w:rsidRDefault="00F735D7"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D809EC">
              <w:rPr>
                <w:rFonts w:ascii="Times New Roman" w:hAnsi="Times New Roman" w:cs="Times New Roman"/>
                <w:sz w:val="22"/>
                <w:szCs w:val="22"/>
              </w:rPr>
              <w:t>Total</w:t>
            </w:r>
          </w:p>
        </w:tc>
      </w:tr>
      <w:tr w:rsidR="00F735D7" w:rsidRPr="00D809EC" w14:paraId="30862D48" w14:textId="77777777" w:rsidTr="00635500">
        <w:trPr>
          <w:tblHeader/>
        </w:trPr>
        <w:tc>
          <w:tcPr>
            <w:tcW w:w="1783" w:type="pct"/>
          </w:tcPr>
          <w:p w14:paraId="1ABA6F6C" w14:textId="77777777" w:rsidR="00F735D7" w:rsidRPr="00D809EC" w:rsidRDefault="00F735D7"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p>
        </w:tc>
        <w:tc>
          <w:tcPr>
            <w:tcW w:w="3217" w:type="pct"/>
            <w:gridSpan w:val="14"/>
          </w:tcPr>
          <w:p w14:paraId="7D513C60" w14:textId="77777777" w:rsidR="00F735D7" w:rsidRPr="00D809EC" w:rsidRDefault="00F735D7"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0"/>
              <w:jc w:val="center"/>
              <w:rPr>
                <w:rFonts w:ascii="Times New Roman" w:hAnsi="Times New Roman" w:cs="Times New Roman"/>
                <w:i/>
                <w:iCs/>
                <w:sz w:val="22"/>
                <w:szCs w:val="22"/>
              </w:rPr>
            </w:pPr>
            <w:r w:rsidRPr="00D809EC">
              <w:rPr>
                <w:rFonts w:ascii="Times New Roman" w:hAnsi="Times New Roman" w:cs="Times New Roman"/>
                <w:i/>
                <w:iCs/>
                <w:sz w:val="22"/>
                <w:szCs w:val="22"/>
              </w:rPr>
              <w:t>(in thousand Baht)</w:t>
            </w:r>
          </w:p>
        </w:tc>
      </w:tr>
      <w:tr w:rsidR="00746EF6" w:rsidRPr="00D809EC" w14:paraId="15272D78" w14:textId="77777777" w:rsidTr="007C69C2">
        <w:tc>
          <w:tcPr>
            <w:tcW w:w="1783" w:type="pct"/>
          </w:tcPr>
          <w:p w14:paraId="30AA13FE" w14:textId="61BF652B" w:rsidR="00746EF6" w:rsidRPr="00D809EC"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r w:rsidRPr="00D809EC">
              <w:rPr>
                <w:rFonts w:ascii="Times New Roman" w:hAnsi="Times New Roman" w:cs="Times New Roman"/>
                <w:b/>
                <w:bCs/>
                <w:i/>
                <w:iCs/>
                <w:sz w:val="22"/>
                <w:szCs w:val="22"/>
              </w:rPr>
              <w:t>Depreciation</w:t>
            </w:r>
          </w:p>
        </w:tc>
        <w:tc>
          <w:tcPr>
            <w:tcW w:w="454" w:type="pct"/>
          </w:tcPr>
          <w:p w14:paraId="07CDBEFC" w14:textId="77777777" w:rsidR="00746EF6" w:rsidRPr="00D809EC"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08" w:right="-100"/>
              <w:rPr>
                <w:rFonts w:ascii="Times New Roman" w:hAnsi="Times New Roman" w:cs="Times New Roman"/>
                <w:sz w:val="22"/>
                <w:szCs w:val="22"/>
              </w:rPr>
            </w:pPr>
          </w:p>
        </w:tc>
        <w:tc>
          <w:tcPr>
            <w:tcW w:w="85" w:type="pct"/>
          </w:tcPr>
          <w:p w14:paraId="7B247680" w14:textId="77777777" w:rsidR="00746EF6" w:rsidRPr="00D809EC"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51" w:type="pct"/>
          </w:tcPr>
          <w:p w14:paraId="40E30C1A" w14:textId="77777777" w:rsidR="00746EF6" w:rsidRPr="00D809EC"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0"/>
              <w:rPr>
                <w:rFonts w:ascii="Times New Roman" w:hAnsi="Times New Roman" w:cs="Times New Roman"/>
                <w:sz w:val="22"/>
                <w:szCs w:val="22"/>
              </w:rPr>
            </w:pPr>
          </w:p>
        </w:tc>
        <w:tc>
          <w:tcPr>
            <w:tcW w:w="93" w:type="pct"/>
          </w:tcPr>
          <w:p w14:paraId="6154282C" w14:textId="77777777" w:rsidR="00746EF6" w:rsidRPr="00D809EC"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0"/>
              <w:rPr>
                <w:rFonts w:ascii="Times New Roman" w:hAnsi="Times New Roman" w:cs="Times New Roman"/>
                <w:sz w:val="22"/>
                <w:szCs w:val="22"/>
              </w:rPr>
            </w:pPr>
          </w:p>
        </w:tc>
        <w:tc>
          <w:tcPr>
            <w:tcW w:w="414" w:type="pct"/>
          </w:tcPr>
          <w:p w14:paraId="7495FAF2" w14:textId="77777777" w:rsidR="00746EF6" w:rsidRPr="00D809EC"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0"/>
              <w:rPr>
                <w:rFonts w:ascii="Times New Roman" w:hAnsi="Times New Roman" w:cs="Times New Roman"/>
                <w:sz w:val="22"/>
                <w:szCs w:val="22"/>
              </w:rPr>
            </w:pPr>
          </w:p>
        </w:tc>
        <w:tc>
          <w:tcPr>
            <w:tcW w:w="96" w:type="pct"/>
          </w:tcPr>
          <w:p w14:paraId="38C90363" w14:textId="77777777" w:rsidR="00746EF6" w:rsidRPr="00D809EC"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76" w:type="pct"/>
          </w:tcPr>
          <w:p w14:paraId="1293AEFB" w14:textId="77777777" w:rsidR="00746EF6" w:rsidRPr="00D809EC"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100"/>
              <w:rPr>
                <w:rFonts w:ascii="Times New Roman" w:hAnsi="Times New Roman" w:cs="Times New Roman"/>
                <w:sz w:val="22"/>
                <w:szCs w:val="22"/>
              </w:rPr>
            </w:pPr>
          </w:p>
        </w:tc>
        <w:tc>
          <w:tcPr>
            <w:tcW w:w="97" w:type="pct"/>
            <w:gridSpan w:val="3"/>
          </w:tcPr>
          <w:p w14:paraId="46AC87A2" w14:textId="77777777" w:rsidR="00746EF6" w:rsidRPr="00D809EC"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78" w:type="pct"/>
            <w:gridSpan w:val="2"/>
          </w:tcPr>
          <w:p w14:paraId="63DC3162" w14:textId="77777777" w:rsidR="00746EF6" w:rsidRPr="00D809EC"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 w:val="decimal" w:pos="1195"/>
              </w:tabs>
              <w:spacing w:after="0"/>
              <w:ind w:left="-108" w:right="-100"/>
              <w:rPr>
                <w:rFonts w:ascii="Times New Roman" w:hAnsi="Times New Roman" w:cs="Times New Roman"/>
                <w:sz w:val="22"/>
                <w:szCs w:val="22"/>
              </w:rPr>
            </w:pPr>
          </w:p>
        </w:tc>
        <w:tc>
          <w:tcPr>
            <w:tcW w:w="84" w:type="pct"/>
          </w:tcPr>
          <w:p w14:paraId="115F6D26" w14:textId="77777777" w:rsidR="00746EF6" w:rsidRPr="00D809EC"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89" w:type="pct"/>
          </w:tcPr>
          <w:p w14:paraId="14EAF78A" w14:textId="77777777" w:rsidR="00746EF6" w:rsidRPr="00D809EC" w:rsidRDefault="00746EF6"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after="0"/>
              <w:ind w:left="-108" w:right="-100"/>
              <w:rPr>
                <w:rFonts w:ascii="Times New Roman" w:hAnsi="Times New Roman" w:cs="Times New Roman"/>
                <w:sz w:val="22"/>
                <w:szCs w:val="22"/>
              </w:rPr>
            </w:pPr>
          </w:p>
        </w:tc>
      </w:tr>
      <w:tr w:rsidR="00997897" w:rsidRPr="00D809EC" w14:paraId="41F241BA" w14:textId="77777777" w:rsidTr="007C69C2">
        <w:tc>
          <w:tcPr>
            <w:tcW w:w="1783" w:type="pct"/>
          </w:tcPr>
          <w:p w14:paraId="1B08213F" w14:textId="39ACB7E0" w:rsidR="00997897" w:rsidRPr="00D809EC" w:rsidRDefault="00997897" w:rsidP="00997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D809EC">
              <w:rPr>
                <w:rFonts w:ascii="Times New Roman" w:hAnsi="Times New Roman" w:cs="Times New Roman"/>
                <w:sz w:val="22"/>
                <w:szCs w:val="22"/>
              </w:rPr>
              <w:t>At 1 January 2021</w:t>
            </w:r>
          </w:p>
        </w:tc>
        <w:tc>
          <w:tcPr>
            <w:tcW w:w="454" w:type="pct"/>
          </w:tcPr>
          <w:p w14:paraId="21F040C2" w14:textId="5E1A51DF" w:rsidR="00997897" w:rsidRPr="00D809EC" w:rsidRDefault="00997897" w:rsidP="00997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08" w:right="-100"/>
              <w:rPr>
                <w:rFonts w:ascii="Times New Roman" w:hAnsi="Times New Roman" w:cs="Times New Roman"/>
                <w:sz w:val="22"/>
                <w:szCs w:val="22"/>
              </w:rPr>
            </w:pPr>
            <w:r w:rsidRPr="00D809EC">
              <w:rPr>
                <w:rFonts w:ascii="Times New Roman" w:hAnsi="Times New Roman" w:cs="Times New Roman"/>
                <w:sz w:val="22"/>
                <w:szCs w:val="22"/>
              </w:rPr>
              <w:t>19,502</w:t>
            </w:r>
          </w:p>
        </w:tc>
        <w:tc>
          <w:tcPr>
            <w:tcW w:w="85" w:type="pct"/>
          </w:tcPr>
          <w:p w14:paraId="18F12846" w14:textId="77777777" w:rsidR="00997897" w:rsidRPr="00D809EC" w:rsidRDefault="00997897" w:rsidP="00997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left="-108" w:right="-100"/>
              <w:rPr>
                <w:rFonts w:ascii="Times New Roman" w:hAnsi="Times New Roman" w:cs="Times New Roman"/>
                <w:sz w:val="22"/>
                <w:szCs w:val="22"/>
              </w:rPr>
            </w:pPr>
          </w:p>
        </w:tc>
        <w:tc>
          <w:tcPr>
            <w:tcW w:w="451" w:type="pct"/>
          </w:tcPr>
          <w:p w14:paraId="76A2B814" w14:textId="32C3CA81" w:rsidR="00997897" w:rsidRPr="00D809EC" w:rsidRDefault="00997897" w:rsidP="00997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ind w:left="-108" w:right="-100"/>
              <w:rPr>
                <w:rFonts w:ascii="Times New Roman" w:hAnsi="Times New Roman" w:cs="Times New Roman"/>
                <w:sz w:val="22"/>
                <w:szCs w:val="22"/>
              </w:rPr>
            </w:pPr>
            <w:r w:rsidRPr="00D809EC">
              <w:rPr>
                <w:rFonts w:ascii="Times New Roman" w:hAnsi="Times New Roman" w:cs="Times New Roman"/>
                <w:sz w:val="22"/>
                <w:szCs w:val="22"/>
              </w:rPr>
              <w:t>55,714</w:t>
            </w:r>
          </w:p>
        </w:tc>
        <w:tc>
          <w:tcPr>
            <w:tcW w:w="93" w:type="pct"/>
          </w:tcPr>
          <w:p w14:paraId="5B7CCF60" w14:textId="77777777" w:rsidR="00997897" w:rsidRPr="00D809EC" w:rsidRDefault="00997897" w:rsidP="00997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14" w:type="pct"/>
          </w:tcPr>
          <w:p w14:paraId="5E2C764E" w14:textId="1C3C7F52" w:rsidR="00997897" w:rsidRPr="00D809EC" w:rsidRDefault="00997897" w:rsidP="00997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right="-131"/>
              <w:rPr>
                <w:rFonts w:ascii="Times New Roman" w:hAnsi="Times New Roman" w:cs="Times New Roman"/>
                <w:sz w:val="22"/>
                <w:szCs w:val="22"/>
              </w:rPr>
            </w:pPr>
            <w:r w:rsidRPr="00D809EC">
              <w:rPr>
                <w:rFonts w:ascii="Times New Roman" w:hAnsi="Times New Roman" w:cs="Times New Roman"/>
                <w:sz w:val="22"/>
                <w:szCs w:val="22"/>
              </w:rPr>
              <w:t>206,483</w:t>
            </w:r>
          </w:p>
        </w:tc>
        <w:tc>
          <w:tcPr>
            <w:tcW w:w="96" w:type="pct"/>
          </w:tcPr>
          <w:p w14:paraId="6AC385C5" w14:textId="77777777" w:rsidR="00997897" w:rsidRPr="00D809EC" w:rsidRDefault="00997897" w:rsidP="00997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76" w:type="pct"/>
          </w:tcPr>
          <w:p w14:paraId="69EFC4EF" w14:textId="57ED3911" w:rsidR="00997897" w:rsidRPr="00D809EC" w:rsidRDefault="00997897" w:rsidP="00997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08" w:right="-100"/>
              <w:rPr>
                <w:rFonts w:ascii="Times New Roman" w:hAnsi="Times New Roman" w:cs="Times New Roman"/>
                <w:sz w:val="22"/>
                <w:szCs w:val="22"/>
              </w:rPr>
            </w:pPr>
            <w:r w:rsidRPr="00D809EC">
              <w:rPr>
                <w:rFonts w:ascii="Times New Roman" w:hAnsi="Times New Roman" w:cs="Times New Roman"/>
                <w:sz w:val="22"/>
                <w:szCs w:val="22"/>
              </w:rPr>
              <w:t>5,997</w:t>
            </w:r>
          </w:p>
        </w:tc>
        <w:tc>
          <w:tcPr>
            <w:tcW w:w="97" w:type="pct"/>
            <w:gridSpan w:val="3"/>
          </w:tcPr>
          <w:p w14:paraId="2E62F405" w14:textId="77777777" w:rsidR="00997897" w:rsidRPr="00D809EC" w:rsidRDefault="00997897" w:rsidP="00997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78" w:type="pct"/>
            <w:gridSpan w:val="2"/>
          </w:tcPr>
          <w:p w14:paraId="25382C93" w14:textId="1047B895" w:rsidR="00997897" w:rsidRPr="00D809EC" w:rsidRDefault="00997897" w:rsidP="00997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100"/>
              <w:rPr>
                <w:rFonts w:ascii="Times New Roman" w:hAnsi="Times New Roman" w:cs="Times New Roman"/>
                <w:sz w:val="22"/>
                <w:szCs w:val="22"/>
              </w:rPr>
            </w:pPr>
            <w:r w:rsidRPr="00D809EC">
              <w:rPr>
                <w:rFonts w:ascii="Times New Roman" w:hAnsi="Times New Roman" w:cs="Times New Roman"/>
                <w:sz w:val="22"/>
                <w:szCs w:val="22"/>
              </w:rPr>
              <w:t>-</w:t>
            </w:r>
          </w:p>
        </w:tc>
        <w:tc>
          <w:tcPr>
            <w:tcW w:w="84" w:type="pct"/>
          </w:tcPr>
          <w:p w14:paraId="7712C530" w14:textId="77777777" w:rsidR="00997897" w:rsidRPr="00D809EC" w:rsidRDefault="00997897" w:rsidP="00997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89" w:type="pct"/>
          </w:tcPr>
          <w:p w14:paraId="2623AEB6" w14:textId="76432ABC" w:rsidR="00997897" w:rsidRPr="00D809EC" w:rsidRDefault="00997897" w:rsidP="00997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08" w:right="-131"/>
              <w:rPr>
                <w:rFonts w:ascii="Times New Roman" w:hAnsi="Times New Roman" w:cs="Times New Roman"/>
                <w:sz w:val="22"/>
                <w:szCs w:val="22"/>
              </w:rPr>
            </w:pPr>
            <w:r w:rsidRPr="00D809EC">
              <w:rPr>
                <w:rFonts w:ascii="Times New Roman" w:hAnsi="Times New Roman" w:cs="Times New Roman"/>
                <w:sz w:val="22"/>
                <w:szCs w:val="22"/>
              </w:rPr>
              <w:t>287,696</w:t>
            </w:r>
          </w:p>
        </w:tc>
      </w:tr>
      <w:tr w:rsidR="00997897" w:rsidRPr="00D809EC" w14:paraId="3F44F424" w14:textId="77777777" w:rsidTr="007C69C2">
        <w:tc>
          <w:tcPr>
            <w:tcW w:w="1783" w:type="pct"/>
          </w:tcPr>
          <w:p w14:paraId="72C0D626" w14:textId="694059C1" w:rsidR="00997897" w:rsidRPr="00D809EC" w:rsidRDefault="00997897" w:rsidP="00997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rPr>
            </w:pPr>
            <w:r w:rsidRPr="00D809EC">
              <w:rPr>
                <w:rFonts w:ascii="Times New Roman" w:hAnsi="Times New Roman" w:cs="Times New Roman"/>
                <w:sz w:val="22"/>
                <w:szCs w:val="22"/>
              </w:rPr>
              <w:t>Depreciation charge for the year</w:t>
            </w:r>
          </w:p>
        </w:tc>
        <w:tc>
          <w:tcPr>
            <w:tcW w:w="454" w:type="pct"/>
          </w:tcPr>
          <w:p w14:paraId="6AE45DCC" w14:textId="42B31791" w:rsidR="00997897" w:rsidRPr="00D809EC" w:rsidRDefault="00997897" w:rsidP="00997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08" w:right="-100"/>
              <w:rPr>
                <w:rFonts w:ascii="Times New Roman" w:hAnsi="Times New Roman" w:cs="Times New Roman"/>
                <w:sz w:val="22"/>
                <w:szCs w:val="22"/>
              </w:rPr>
            </w:pPr>
            <w:r w:rsidRPr="00D809EC">
              <w:rPr>
                <w:rFonts w:ascii="Times New Roman" w:hAnsi="Times New Roman" w:cs="Times New Roman"/>
                <w:sz w:val="22"/>
                <w:szCs w:val="22"/>
              </w:rPr>
              <w:t>4,507</w:t>
            </w:r>
          </w:p>
        </w:tc>
        <w:tc>
          <w:tcPr>
            <w:tcW w:w="85" w:type="pct"/>
          </w:tcPr>
          <w:p w14:paraId="55EF4DD3" w14:textId="77777777" w:rsidR="00997897" w:rsidRPr="00D809EC" w:rsidRDefault="00997897" w:rsidP="00997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left="-108" w:right="-100"/>
              <w:rPr>
                <w:rFonts w:ascii="Times New Roman" w:hAnsi="Times New Roman" w:cs="Times New Roman"/>
                <w:sz w:val="22"/>
                <w:szCs w:val="22"/>
              </w:rPr>
            </w:pPr>
          </w:p>
        </w:tc>
        <w:tc>
          <w:tcPr>
            <w:tcW w:w="451" w:type="pct"/>
          </w:tcPr>
          <w:p w14:paraId="58897516" w14:textId="6B9C0012" w:rsidR="00997897" w:rsidRPr="00D809EC" w:rsidRDefault="00997897" w:rsidP="00997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08" w:right="-100"/>
              <w:rPr>
                <w:rFonts w:ascii="Times New Roman" w:hAnsi="Times New Roman" w:cs="Times New Roman"/>
                <w:sz w:val="22"/>
                <w:szCs w:val="22"/>
              </w:rPr>
            </w:pPr>
            <w:r w:rsidRPr="00D809EC">
              <w:rPr>
                <w:rFonts w:ascii="Times New Roman" w:hAnsi="Times New Roman" w:cs="Times New Roman"/>
                <w:sz w:val="22"/>
                <w:szCs w:val="22"/>
              </w:rPr>
              <w:t>12,071</w:t>
            </w:r>
          </w:p>
        </w:tc>
        <w:tc>
          <w:tcPr>
            <w:tcW w:w="93" w:type="pct"/>
          </w:tcPr>
          <w:p w14:paraId="2C5DBA3D" w14:textId="77777777" w:rsidR="00997897" w:rsidRPr="00D809EC" w:rsidRDefault="00997897" w:rsidP="00997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14" w:type="pct"/>
          </w:tcPr>
          <w:p w14:paraId="22BE898F" w14:textId="5ABBB00B" w:rsidR="00997897" w:rsidRPr="00D809EC" w:rsidRDefault="00997897" w:rsidP="00997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right="-131"/>
              <w:rPr>
                <w:rFonts w:ascii="Times New Roman" w:hAnsi="Times New Roman" w:cs="Times New Roman"/>
                <w:sz w:val="22"/>
                <w:szCs w:val="22"/>
              </w:rPr>
            </w:pPr>
            <w:r w:rsidRPr="00D809EC">
              <w:rPr>
                <w:rFonts w:ascii="Times New Roman" w:hAnsi="Times New Roman" w:cs="Times New Roman"/>
                <w:sz w:val="22"/>
                <w:szCs w:val="22"/>
              </w:rPr>
              <w:t>17,257</w:t>
            </w:r>
          </w:p>
        </w:tc>
        <w:tc>
          <w:tcPr>
            <w:tcW w:w="96" w:type="pct"/>
          </w:tcPr>
          <w:p w14:paraId="02AFECCC" w14:textId="77777777" w:rsidR="00997897" w:rsidRPr="00D809EC" w:rsidRDefault="00997897" w:rsidP="00997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76" w:type="pct"/>
          </w:tcPr>
          <w:p w14:paraId="321C0A47" w14:textId="6D5D796C" w:rsidR="00997897" w:rsidRPr="00D809EC" w:rsidRDefault="00997897" w:rsidP="00997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08" w:right="-100"/>
              <w:rPr>
                <w:rFonts w:ascii="Times New Roman" w:hAnsi="Times New Roman" w:cs="Times New Roman"/>
                <w:sz w:val="22"/>
                <w:szCs w:val="22"/>
              </w:rPr>
            </w:pPr>
            <w:r w:rsidRPr="00D809EC">
              <w:rPr>
                <w:rFonts w:ascii="Times New Roman" w:hAnsi="Times New Roman" w:cs="Times New Roman"/>
                <w:sz w:val="22"/>
                <w:szCs w:val="22"/>
              </w:rPr>
              <w:t>5,541</w:t>
            </w:r>
          </w:p>
        </w:tc>
        <w:tc>
          <w:tcPr>
            <w:tcW w:w="97" w:type="pct"/>
            <w:gridSpan w:val="3"/>
          </w:tcPr>
          <w:p w14:paraId="78C31A29" w14:textId="77777777" w:rsidR="00997897" w:rsidRPr="00D809EC" w:rsidRDefault="00997897" w:rsidP="00997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78" w:type="pct"/>
            <w:gridSpan w:val="2"/>
          </w:tcPr>
          <w:p w14:paraId="6FCF9BF7" w14:textId="031B7914" w:rsidR="00997897" w:rsidRPr="00D809EC" w:rsidRDefault="00997897" w:rsidP="00997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100"/>
              <w:rPr>
                <w:rFonts w:ascii="Times New Roman" w:hAnsi="Times New Roman" w:cs="Times New Roman"/>
                <w:sz w:val="22"/>
                <w:szCs w:val="22"/>
              </w:rPr>
            </w:pPr>
            <w:r w:rsidRPr="00D809EC">
              <w:rPr>
                <w:rFonts w:ascii="Times New Roman" w:hAnsi="Times New Roman" w:cs="Times New Roman"/>
                <w:sz w:val="22"/>
                <w:szCs w:val="22"/>
              </w:rPr>
              <w:t>-</w:t>
            </w:r>
          </w:p>
        </w:tc>
        <w:tc>
          <w:tcPr>
            <w:tcW w:w="84" w:type="pct"/>
          </w:tcPr>
          <w:p w14:paraId="0A9F435A" w14:textId="77777777" w:rsidR="00997897" w:rsidRPr="00D809EC" w:rsidRDefault="00997897" w:rsidP="00997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89" w:type="pct"/>
          </w:tcPr>
          <w:p w14:paraId="1AE78779" w14:textId="09CB6DAE" w:rsidR="00997897" w:rsidRPr="00D809EC" w:rsidRDefault="00997897" w:rsidP="00997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08" w:right="-131"/>
              <w:rPr>
                <w:rFonts w:ascii="Times New Roman" w:hAnsi="Times New Roman" w:cs="Times New Roman"/>
                <w:sz w:val="22"/>
                <w:szCs w:val="22"/>
              </w:rPr>
            </w:pPr>
            <w:r w:rsidRPr="00D809EC">
              <w:rPr>
                <w:rFonts w:ascii="Times New Roman" w:hAnsi="Times New Roman" w:cs="Times New Roman"/>
                <w:sz w:val="22"/>
                <w:szCs w:val="22"/>
              </w:rPr>
              <w:t>39,376</w:t>
            </w:r>
          </w:p>
        </w:tc>
      </w:tr>
      <w:tr w:rsidR="00997897" w:rsidRPr="00D809EC" w14:paraId="2E9E11F6" w14:textId="77777777" w:rsidTr="00661C20">
        <w:trPr>
          <w:trHeight w:val="425"/>
        </w:trPr>
        <w:tc>
          <w:tcPr>
            <w:tcW w:w="1783" w:type="pct"/>
          </w:tcPr>
          <w:p w14:paraId="64C03720" w14:textId="6547D627" w:rsidR="00997897" w:rsidRPr="00D809EC" w:rsidRDefault="009F1776" w:rsidP="00997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D809EC">
              <w:rPr>
                <w:rFonts w:ascii="Times New Roman" w:hAnsi="Times New Roman" w:cs="Times New Roman"/>
                <w:i/>
                <w:iCs/>
                <w:sz w:val="22"/>
                <w:szCs w:val="22"/>
              </w:rPr>
              <w:t>Less</w:t>
            </w:r>
            <w:r w:rsidR="00997897" w:rsidRPr="00D809EC">
              <w:rPr>
                <w:rFonts w:ascii="Times New Roman" w:hAnsi="Times New Roman" w:cs="Times New Roman"/>
                <w:sz w:val="22"/>
                <w:szCs w:val="22"/>
              </w:rPr>
              <w:t xml:space="preserve"> accumulated depreciation transferred </w:t>
            </w:r>
          </w:p>
          <w:p w14:paraId="43F38524" w14:textId="3D0FA3B0" w:rsidR="00997897" w:rsidRPr="00D809EC" w:rsidRDefault="00997897" w:rsidP="00997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rPr>
            </w:pPr>
            <w:r w:rsidRPr="00D809EC">
              <w:rPr>
                <w:rFonts w:ascii="Times New Roman" w:hAnsi="Times New Roman" w:cs="Times New Roman"/>
                <w:sz w:val="22"/>
                <w:szCs w:val="22"/>
              </w:rPr>
              <w:t xml:space="preserve">   to investment properties</w:t>
            </w:r>
          </w:p>
        </w:tc>
        <w:tc>
          <w:tcPr>
            <w:tcW w:w="454" w:type="pct"/>
          </w:tcPr>
          <w:p w14:paraId="360825DC" w14:textId="77777777" w:rsidR="00997897" w:rsidRPr="00D809EC" w:rsidRDefault="00997897" w:rsidP="00997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108" w:right="-100"/>
              <w:rPr>
                <w:rFonts w:ascii="Times New Roman" w:hAnsi="Times New Roman" w:cs="Times New Roman"/>
                <w:sz w:val="22"/>
                <w:szCs w:val="22"/>
              </w:rPr>
            </w:pPr>
          </w:p>
          <w:p w14:paraId="7047850D" w14:textId="71A14C0D" w:rsidR="00997897" w:rsidRPr="00D809EC" w:rsidRDefault="00997897" w:rsidP="00997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08" w:right="-100"/>
              <w:rPr>
                <w:rFonts w:ascii="Times New Roman" w:hAnsi="Times New Roman" w:cs="Times New Roman"/>
                <w:sz w:val="22"/>
                <w:szCs w:val="22"/>
              </w:rPr>
            </w:pPr>
            <w:r w:rsidRPr="00D809EC">
              <w:rPr>
                <w:rFonts w:ascii="Times New Roman" w:hAnsi="Times New Roman" w:cs="Times New Roman"/>
                <w:sz w:val="22"/>
                <w:szCs w:val="22"/>
              </w:rPr>
              <w:t>(363)</w:t>
            </w:r>
          </w:p>
        </w:tc>
        <w:tc>
          <w:tcPr>
            <w:tcW w:w="85" w:type="pct"/>
          </w:tcPr>
          <w:p w14:paraId="02C82ECD" w14:textId="77777777" w:rsidR="00997897" w:rsidRPr="00D809EC" w:rsidRDefault="00997897" w:rsidP="00997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left="-108" w:right="-100"/>
              <w:rPr>
                <w:rFonts w:ascii="Times New Roman" w:hAnsi="Times New Roman" w:cs="Times New Roman"/>
                <w:sz w:val="22"/>
                <w:szCs w:val="22"/>
              </w:rPr>
            </w:pPr>
          </w:p>
        </w:tc>
        <w:tc>
          <w:tcPr>
            <w:tcW w:w="451" w:type="pct"/>
          </w:tcPr>
          <w:p w14:paraId="53EF7479" w14:textId="77777777" w:rsidR="00997897" w:rsidRPr="00D809EC" w:rsidRDefault="00997897" w:rsidP="00997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ind w:left="-108" w:right="-100"/>
              <w:rPr>
                <w:rFonts w:ascii="Times New Roman" w:hAnsi="Times New Roman" w:cs="Times New Roman"/>
                <w:sz w:val="22"/>
                <w:szCs w:val="22"/>
              </w:rPr>
            </w:pPr>
          </w:p>
          <w:p w14:paraId="54B81150" w14:textId="24543993" w:rsidR="00997897" w:rsidRPr="00D809EC" w:rsidRDefault="00997897" w:rsidP="00997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spacing w:after="0"/>
              <w:ind w:left="-108" w:right="-100"/>
              <w:rPr>
                <w:rFonts w:ascii="Times New Roman" w:hAnsi="Times New Roman" w:cs="Times New Roman"/>
                <w:sz w:val="22"/>
                <w:szCs w:val="22"/>
              </w:rPr>
            </w:pPr>
            <w:r w:rsidRPr="00D809EC">
              <w:rPr>
                <w:rFonts w:ascii="Times New Roman" w:hAnsi="Times New Roman" w:cs="Times New Roman"/>
                <w:sz w:val="22"/>
                <w:szCs w:val="22"/>
              </w:rPr>
              <w:t>(625)</w:t>
            </w:r>
          </w:p>
        </w:tc>
        <w:tc>
          <w:tcPr>
            <w:tcW w:w="93" w:type="pct"/>
          </w:tcPr>
          <w:p w14:paraId="347D15AA" w14:textId="77777777" w:rsidR="00997897" w:rsidRPr="00D809EC" w:rsidRDefault="00997897" w:rsidP="00997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14" w:type="pct"/>
          </w:tcPr>
          <w:p w14:paraId="4E317A4B" w14:textId="77777777" w:rsidR="00997897" w:rsidRPr="00D809EC" w:rsidRDefault="00997897" w:rsidP="00997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08" w:right="-100"/>
              <w:rPr>
                <w:rFonts w:ascii="Times New Roman" w:hAnsi="Times New Roman" w:cs="Times New Roman"/>
                <w:sz w:val="22"/>
                <w:szCs w:val="22"/>
              </w:rPr>
            </w:pPr>
          </w:p>
          <w:p w14:paraId="3DB4DEF1" w14:textId="5B2D6A6F" w:rsidR="00997897" w:rsidRPr="00D809EC" w:rsidRDefault="00997897" w:rsidP="00997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right="-131"/>
              <w:rPr>
                <w:rFonts w:ascii="Times New Roman" w:hAnsi="Times New Roman" w:cs="Times New Roman"/>
                <w:sz w:val="22"/>
                <w:szCs w:val="22"/>
              </w:rPr>
            </w:pPr>
            <w:r w:rsidRPr="00D809EC">
              <w:rPr>
                <w:rFonts w:ascii="Times New Roman" w:hAnsi="Times New Roman" w:cs="Times New Roman"/>
                <w:sz w:val="22"/>
                <w:szCs w:val="22"/>
              </w:rPr>
              <w:t>2</w:t>
            </w:r>
          </w:p>
        </w:tc>
        <w:tc>
          <w:tcPr>
            <w:tcW w:w="96" w:type="pct"/>
          </w:tcPr>
          <w:p w14:paraId="5ED9A8A1" w14:textId="77777777" w:rsidR="00997897" w:rsidRPr="00D809EC" w:rsidRDefault="00997897" w:rsidP="00997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76" w:type="pct"/>
          </w:tcPr>
          <w:p w14:paraId="5F270399" w14:textId="78590055" w:rsidR="00997897" w:rsidRPr="00D809EC" w:rsidRDefault="00997897" w:rsidP="00997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ind w:left="-108" w:right="-100"/>
              <w:rPr>
                <w:rFonts w:ascii="Times New Roman" w:hAnsi="Times New Roman" w:cs="Times New Roman"/>
                <w:sz w:val="22"/>
                <w:szCs w:val="22"/>
              </w:rPr>
            </w:pPr>
            <w:r w:rsidRPr="00D809EC">
              <w:rPr>
                <w:rFonts w:ascii="Times New Roman" w:hAnsi="Times New Roman" w:cs="Times New Roman"/>
                <w:sz w:val="22"/>
                <w:szCs w:val="22"/>
              </w:rPr>
              <w:br/>
              <w:t>-</w:t>
            </w:r>
          </w:p>
        </w:tc>
        <w:tc>
          <w:tcPr>
            <w:tcW w:w="97" w:type="pct"/>
            <w:gridSpan w:val="3"/>
          </w:tcPr>
          <w:p w14:paraId="76C1FFFC" w14:textId="77777777" w:rsidR="00997897" w:rsidRPr="00D809EC" w:rsidRDefault="00997897" w:rsidP="00997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78" w:type="pct"/>
            <w:gridSpan w:val="2"/>
          </w:tcPr>
          <w:p w14:paraId="7CEBAFDF" w14:textId="77777777" w:rsidR="00997897" w:rsidRPr="00D809EC" w:rsidRDefault="00997897" w:rsidP="00997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100"/>
              <w:rPr>
                <w:rFonts w:ascii="Times New Roman" w:hAnsi="Times New Roman" w:cs="Times New Roman"/>
                <w:sz w:val="22"/>
                <w:szCs w:val="22"/>
              </w:rPr>
            </w:pPr>
          </w:p>
          <w:p w14:paraId="0B866CF9" w14:textId="78C6ECC1" w:rsidR="00997897" w:rsidRPr="00D809EC" w:rsidRDefault="00997897" w:rsidP="00997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100"/>
              <w:rPr>
                <w:rFonts w:ascii="Times New Roman" w:hAnsi="Times New Roman" w:cs="Times New Roman"/>
                <w:sz w:val="22"/>
                <w:szCs w:val="22"/>
              </w:rPr>
            </w:pPr>
            <w:r w:rsidRPr="00D809EC">
              <w:rPr>
                <w:rFonts w:ascii="Times New Roman" w:hAnsi="Times New Roman" w:cs="Times New Roman"/>
                <w:sz w:val="22"/>
                <w:szCs w:val="22"/>
              </w:rPr>
              <w:t>-</w:t>
            </w:r>
          </w:p>
        </w:tc>
        <w:tc>
          <w:tcPr>
            <w:tcW w:w="84" w:type="pct"/>
          </w:tcPr>
          <w:p w14:paraId="3F0F3AD7" w14:textId="77777777" w:rsidR="00997897" w:rsidRPr="00D809EC" w:rsidRDefault="00997897" w:rsidP="00997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89" w:type="pct"/>
          </w:tcPr>
          <w:p w14:paraId="5C3B5798" w14:textId="77777777" w:rsidR="00997897" w:rsidRPr="00D809EC" w:rsidRDefault="00997897" w:rsidP="00997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08" w:right="-131"/>
              <w:rPr>
                <w:rFonts w:ascii="Times New Roman" w:hAnsi="Times New Roman" w:cs="Times New Roman"/>
                <w:sz w:val="22"/>
                <w:szCs w:val="22"/>
              </w:rPr>
            </w:pPr>
          </w:p>
          <w:p w14:paraId="46510E4A" w14:textId="6B9C4293" w:rsidR="00997897" w:rsidRPr="00D809EC" w:rsidRDefault="00997897" w:rsidP="00997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08" w:right="-131"/>
              <w:rPr>
                <w:rFonts w:ascii="Times New Roman" w:hAnsi="Times New Roman" w:cs="Times New Roman"/>
                <w:sz w:val="22"/>
                <w:szCs w:val="22"/>
              </w:rPr>
            </w:pPr>
            <w:r w:rsidRPr="00D809EC">
              <w:rPr>
                <w:rFonts w:ascii="Times New Roman" w:hAnsi="Times New Roman" w:cs="Times New Roman"/>
                <w:sz w:val="22"/>
                <w:szCs w:val="22"/>
              </w:rPr>
              <w:t>(986)</w:t>
            </w:r>
          </w:p>
        </w:tc>
      </w:tr>
      <w:tr w:rsidR="00997897" w:rsidRPr="00D809EC" w14:paraId="1C0C6697" w14:textId="77777777" w:rsidTr="007C69C2">
        <w:tc>
          <w:tcPr>
            <w:tcW w:w="1783" w:type="pct"/>
          </w:tcPr>
          <w:p w14:paraId="1577025D" w14:textId="622E2E9B" w:rsidR="00997897" w:rsidRPr="00D809EC" w:rsidRDefault="00997897" w:rsidP="00997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b/>
                <w:bCs/>
                <w:sz w:val="22"/>
                <w:szCs w:val="22"/>
              </w:rPr>
            </w:pPr>
            <w:r w:rsidRPr="00D809EC">
              <w:rPr>
                <w:rFonts w:ascii="Times New Roman" w:hAnsi="Times New Roman" w:cs="Times New Roman"/>
                <w:sz w:val="22"/>
                <w:szCs w:val="22"/>
              </w:rPr>
              <w:t>Disposals</w:t>
            </w:r>
          </w:p>
        </w:tc>
        <w:tc>
          <w:tcPr>
            <w:tcW w:w="454" w:type="pct"/>
          </w:tcPr>
          <w:p w14:paraId="1F19CB68" w14:textId="096EBF2F" w:rsidR="00997897" w:rsidRPr="00D809EC" w:rsidRDefault="00997897" w:rsidP="00997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after="0"/>
              <w:ind w:left="-108" w:right="-100"/>
              <w:rPr>
                <w:rFonts w:ascii="Times New Roman" w:hAnsi="Times New Roman" w:cs="Times New Roman"/>
                <w:sz w:val="22"/>
                <w:szCs w:val="22"/>
              </w:rPr>
            </w:pPr>
            <w:r w:rsidRPr="00D809EC">
              <w:rPr>
                <w:rFonts w:ascii="Times New Roman" w:hAnsi="Times New Roman" w:cs="Times New Roman"/>
                <w:sz w:val="22"/>
                <w:szCs w:val="22"/>
              </w:rPr>
              <w:t>-</w:t>
            </w:r>
          </w:p>
        </w:tc>
        <w:tc>
          <w:tcPr>
            <w:tcW w:w="85" w:type="pct"/>
          </w:tcPr>
          <w:p w14:paraId="3B9D23D5" w14:textId="77777777" w:rsidR="00997897" w:rsidRPr="00D809EC" w:rsidRDefault="00997897" w:rsidP="00997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left="-108" w:right="-100"/>
              <w:rPr>
                <w:rFonts w:ascii="Times New Roman" w:hAnsi="Times New Roman" w:cs="Times New Roman"/>
                <w:sz w:val="22"/>
                <w:szCs w:val="22"/>
              </w:rPr>
            </w:pPr>
          </w:p>
        </w:tc>
        <w:tc>
          <w:tcPr>
            <w:tcW w:w="451" w:type="pct"/>
          </w:tcPr>
          <w:p w14:paraId="0BAEFA76" w14:textId="78A91CC0" w:rsidR="00997897" w:rsidRPr="00D809EC" w:rsidRDefault="00997897" w:rsidP="00997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08" w:right="-100"/>
              <w:rPr>
                <w:rFonts w:ascii="Times New Roman" w:hAnsi="Times New Roman" w:cs="Times New Roman"/>
                <w:sz w:val="22"/>
                <w:szCs w:val="22"/>
              </w:rPr>
            </w:pPr>
            <w:r w:rsidRPr="00D809EC">
              <w:rPr>
                <w:rFonts w:ascii="Times New Roman" w:hAnsi="Times New Roman" w:cs="Times New Roman"/>
                <w:sz w:val="22"/>
                <w:szCs w:val="22"/>
              </w:rPr>
              <w:t>(558)</w:t>
            </w:r>
          </w:p>
        </w:tc>
        <w:tc>
          <w:tcPr>
            <w:tcW w:w="93" w:type="pct"/>
          </w:tcPr>
          <w:p w14:paraId="52CB3F82" w14:textId="77777777" w:rsidR="00997897" w:rsidRPr="00D809EC" w:rsidRDefault="00997897" w:rsidP="00997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14" w:type="pct"/>
          </w:tcPr>
          <w:p w14:paraId="51A93FAD" w14:textId="0AC0F82D" w:rsidR="00997897" w:rsidRPr="00D809EC" w:rsidRDefault="00997897" w:rsidP="00997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after="0"/>
              <w:ind w:right="-131"/>
              <w:rPr>
                <w:rFonts w:ascii="Times New Roman" w:hAnsi="Times New Roman" w:cs="Times New Roman"/>
                <w:sz w:val="22"/>
                <w:szCs w:val="22"/>
              </w:rPr>
            </w:pPr>
            <w:r w:rsidRPr="00D809EC">
              <w:rPr>
                <w:rFonts w:ascii="Times New Roman" w:hAnsi="Times New Roman" w:cs="Times New Roman"/>
                <w:sz w:val="22"/>
                <w:szCs w:val="22"/>
              </w:rPr>
              <w:t>(2,725)</w:t>
            </w:r>
          </w:p>
        </w:tc>
        <w:tc>
          <w:tcPr>
            <w:tcW w:w="96" w:type="pct"/>
          </w:tcPr>
          <w:p w14:paraId="64FCAF87" w14:textId="77777777" w:rsidR="00997897" w:rsidRPr="00D809EC" w:rsidRDefault="00997897" w:rsidP="00997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76" w:type="pct"/>
          </w:tcPr>
          <w:p w14:paraId="4D40FB88" w14:textId="27FD84BB" w:rsidR="00997897" w:rsidRPr="00D809EC" w:rsidRDefault="00997897" w:rsidP="00997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08" w:right="-100"/>
              <w:rPr>
                <w:rFonts w:ascii="Times New Roman" w:hAnsi="Times New Roman" w:cs="Times New Roman"/>
                <w:sz w:val="22"/>
                <w:szCs w:val="22"/>
              </w:rPr>
            </w:pPr>
            <w:r w:rsidRPr="00D809EC">
              <w:rPr>
                <w:rFonts w:ascii="Times New Roman" w:hAnsi="Times New Roman" w:cs="Times New Roman"/>
                <w:sz w:val="22"/>
                <w:szCs w:val="22"/>
              </w:rPr>
              <w:t>(27)</w:t>
            </w:r>
          </w:p>
        </w:tc>
        <w:tc>
          <w:tcPr>
            <w:tcW w:w="97" w:type="pct"/>
            <w:gridSpan w:val="3"/>
          </w:tcPr>
          <w:p w14:paraId="50FE7BDA" w14:textId="77777777" w:rsidR="00997897" w:rsidRPr="00D809EC" w:rsidRDefault="00997897" w:rsidP="00997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78" w:type="pct"/>
            <w:gridSpan w:val="2"/>
          </w:tcPr>
          <w:p w14:paraId="7CAAAFA4" w14:textId="7A51DF80" w:rsidR="00997897" w:rsidRPr="00D809EC" w:rsidRDefault="00997897" w:rsidP="00997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100"/>
              <w:rPr>
                <w:rFonts w:ascii="Times New Roman" w:hAnsi="Times New Roman" w:cs="Times New Roman"/>
                <w:sz w:val="22"/>
                <w:szCs w:val="22"/>
              </w:rPr>
            </w:pPr>
            <w:r w:rsidRPr="00D809EC">
              <w:rPr>
                <w:rFonts w:ascii="Times New Roman" w:hAnsi="Times New Roman" w:cs="Times New Roman"/>
                <w:sz w:val="22"/>
                <w:szCs w:val="22"/>
              </w:rPr>
              <w:t>-</w:t>
            </w:r>
          </w:p>
        </w:tc>
        <w:tc>
          <w:tcPr>
            <w:tcW w:w="84" w:type="pct"/>
          </w:tcPr>
          <w:p w14:paraId="3B21267B" w14:textId="77777777" w:rsidR="00997897" w:rsidRPr="00D809EC" w:rsidRDefault="00997897" w:rsidP="00997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89" w:type="pct"/>
          </w:tcPr>
          <w:p w14:paraId="5A9EE036" w14:textId="64B2F1DE" w:rsidR="00997897" w:rsidRPr="00D809EC" w:rsidRDefault="00997897" w:rsidP="00997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08" w:right="-131"/>
              <w:rPr>
                <w:rFonts w:ascii="Times New Roman" w:hAnsi="Times New Roman" w:cs="Times New Roman"/>
                <w:sz w:val="22"/>
                <w:szCs w:val="22"/>
              </w:rPr>
            </w:pPr>
            <w:r w:rsidRPr="00D809EC">
              <w:rPr>
                <w:rFonts w:ascii="Times New Roman" w:hAnsi="Times New Roman" w:cs="Times New Roman"/>
                <w:sz w:val="22"/>
                <w:szCs w:val="22"/>
              </w:rPr>
              <w:t>(3,310)</w:t>
            </w:r>
          </w:p>
        </w:tc>
      </w:tr>
      <w:tr w:rsidR="00997897" w:rsidRPr="00D809EC" w14:paraId="2FFAA8BF" w14:textId="77777777" w:rsidTr="007C69C2">
        <w:tc>
          <w:tcPr>
            <w:tcW w:w="1783" w:type="pct"/>
          </w:tcPr>
          <w:p w14:paraId="22C879B6" w14:textId="55168FD1" w:rsidR="00997897" w:rsidRPr="00D809EC" w:rsidRDefault="00997897" w:rsidP="00997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r w:rsidRPr="00D809EC">
              <w:rPr>
                <w:rFonts w:ascii="Times New Roman" w:hAnsi="Times New Roman" w:cs="Times New Roman"/>
                <w:b/>
                <w:bCs/>
                <w:sz w:val="22"/>
                <w:szCs w:val="22"/>
              </w:rPr>
              <w:t>At 31 December 2021 and 1 January 2022</w:t>
            </w:r>
          </w:p>
        </w:tc>
        <w:tc>
          <w:tcPr>
            <w:tcW w:w="454" w:type="pct"/>
            <w:tcBorders>
              <w:top w:val="single" w:sz="4" w:space="0" w:color="auto"/>
            </w:tcBorders>
          </w:tcPr>
          <w:p w14:paraId="7FF20033" w14:textId="43D9BE1E" w:rsidR="00997897" w:rsidRPr="00D809EC" w:rsidRDefault="00997897" w:rsidP="00997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108" w:right="-100"/>
              <w:rPr>
                <w:rFonts w:ascii="Times New Roman" w:hAnsi="Times New Roman" w:cs="Times New Roman"/>
                <w:b/>
                <w:bCs/>
                <w:sz w:val="22"/>
                <w:szCs w:val="22"/>
              </w:rPr>
            </w:pPr>
            <w:r w:rsidRPr="00D809EC">
              <w:rPr>
                <w:rFonts w:ascii="Times New Roman" w:hAnsi="Times New Roman" w:cs="Times New Roman"/>
                <w:b/>
                <w:bCs/>
                <w:sz w:val="22"/>
                <w:szCs w:val="22"/>
              </w:rPr>
              <w:t>23,646</w:t>
            </w:r>
          </w:p>
        </w:tc>
        <w:tc>
          <w:tcPr>
            <w:tcW w:w="85" w:type="pct"/>
          </w:tcPr>
          <w:p w14:paraId="01FE9081" w14:textId="77777777" w:rsidR="00997897" w:rsidRPr="00D809EC" w:rsidRDefault="00997897" w:rsidP="00997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left="-108" w:right="-100"/>
              <w:rPr>
                <w:rFonts w:ascii="Times New Roman" w:hAnsi="Times New Roman" w:cs="Times New Roman"/>
                <w:b/>
                <w:bCs/>
                <w:sz w:val="22"/>
                <w:szCs w:val="22"/>
              </w:rPr>
            </w:pPr>
          </w:p>
        </w:tc>
        <w:tc>
          <w:tcPr>
            <w:tcW w:w="451" w:type="pct"/>
            <w:tcBorders>
              <w:top w:val="single" w:sz="4" w:space="0" w:color="auto"/>
            </w:tcBorders>
          </w:tcPr>
          <w:p w14:paraId="1DFA4E9A" w14:textId="135F69FB" w:rsidR="00997897" w:rsidRPr="00D809EC" w:rsidRDefault="00997897" w:rsidP="00997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ind w:left="-108" w:right="-100"/>
              <w:rPr>
                <w:rFonts w:ascii="Times New Roman" w:hAnsi="Times New Roman" w:cs="Times New Roman"/>
                <w:b/>
                <w:bCs/>
                <w:sz w:val="22"/>
                <w:szCs w:val="22"/>
              </w:rPr>
            </w:pPr>
            <w:r w:rsidRPr="00D809EC">
              <w:rPr>
                <w:rFonts w:ascii="Times New Roman" w:hAnsi="Times New Roman" w:cs="Times New Roman"/>
                <w:b/>
                <w:bCs/>
                <w:sz w:val="22"/>
                <w:szCs w:val="22"/>
              </w:rPr>
              <w:t>66,602</w:t>
            </w:r>
          </w:p>
        </w:tc>
        <w:tc>
          <w:tcPr>
            <w:tcW w:w="93" w:type="pct"/>
          </w:tcPr>
          <w:p w14:paraId="26A62418" w14:textId="77777777" w:rsidR="00997897" w:rsidRPr="00D809EC" w:rsidRDefault="00997897" w:rsidP="00997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b/>
                <w:bCs/>
                <w:sz w:val="22"/>
                <w:szCs w:val="22"/>
              </w:rPr>
            </w:pPr>
          </w:p>
        </w:tc>
        <w:tc>
          <w:tcPr>
            <w:tcW w:w="414" w:type="pct"/>
            <w:tcBorders>
              <w:top w:val="single" w:sz="4" w:space="0" w:color="auto"/>
            </w:tcBorders>
          </w:tcPr>
          <w:p w14:paraId="4EC37566" w14:textId="4E7176EF" w:rsidR="00997897" w:rsidRPr="00D809EC" w:rsidRDefault="00997897" w:rsidP="00997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right="-131"/>
              <w:rPr>
                <w:rFonts w:ascii="Times New Roman" w:hAnsi="Times New Roman" w:cs="Times New Roman"/>
                <w:b/>
                <w:bCs/>
                <w:sz w:val="22"/>
                <w:szCs w:val="22"/>
              </w:rPr>
            </w:pPr>
            <w:r w:rsidRPr="00D809EC">
              <w:rPr>
                <w:rFonts w:ascii="Times New Roman" w:hAnsi="Times New Roman" w:cs="Times New Roman"/>
                <w:b/>
                <w:bCs/>
                <w:sz w:val="22"/>
                <w:szCs w:val="22"/>
              </w:rPr>
              <w:t>221,017</w:t>
            </w:r>
          </w:p>
        </w:tc>
        <w:tc>
          <w:tcPr>
            <w:tcW w:w="96" w:type="pct"/>
          </w:tcPr>
          <w:p w14:paraId="3B7BAB3D" w14:textId="77777777" w:rsidR="00997897" w:rsidRPr="00D809EC" w:rsidRDefault="00997897" w:rsidP="00997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b/>
                <w:bCs/>
                <w:sz w:val="22"/>
                <w:szCs w:val="22"/>
              </w:rPr>
            </w:pPr>
          </w:p>
        </w:tc>
        <w:tc>
          <w:tcPr>
            <w:tcW w:w="476" w:type="pct"/>
            <w:tcBorders>
              <w:top w:val="single" w:sz="4" w:space="0" w:color="auto"/>
            </w:tcBorders>
          </w:tcPr>
          <w:p w14:paraId="12650D31" w14:textId="71EC83DD" w:rsidR="00997897" w:rsidRPr="00D809EC" w:rsidRDefault="00997897" w:rsidP="00997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08" w:right="-100"/>
              <w:rPr>
                <w:rFonts w:ascii="Times New Roman" w:hAnsi="Times New Roman" w:cs="Times New Roman"/>
                <w:b/>
                <w:bCs/>
                <w:sz w:val="22"/>
                <w:szCs w:val="22"/>
              </w:rPr>
            </w:pPr>
            <w:r w:rsidRPr="00D809EC">
              <w:rPr>
                <w:rFonts w:ascii="Times New Roman" w:hAnsi="Times New Roman" w:cs="Times New Roman"/>
                <w:b/>
                <w:bCs/>
                <w:sz w:val="22"/>
                <w:szCs w:val="22"/>
              </w:rPr>
              <w:t>11,511</w:t>
            </w:r>
          </w:p>
        </w:tc>
        <w:tc>
          <w:tcPr>
            <w:tcW w:w="97" w:type="pct"/>
            <w:gridSpan w:val="3"/>
          </w:tcPr>
          <w:p w14:paraId="49B7D5F6" w14:textId="77777777" w:rsidR="00997897" w:rsidRPr="00D809EC" w:rsidRDefault="00997897" w:rsidP="00997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b/>
                <w:bCs/>
                <w:sz w:val="22"/>
                <w:szCs w:val="22"/>
              </w:rPr>
            </w:pPr>
          </w:p>
        </w:tc>
        <w:tc>
          <w:tcPr>
            <w:tcW w:w="478" w:type="pct"/>
            <w:gridSpan w:val="2"/>
            <w:tcBorders>
              <w:top w:val="single" w:sz="4" w:space="0" w:color="auto"/>
            </w:tcBorders>
          </w:tcPr>
          <w:p w14:paraId="2C980AF2" w14:textId="35BBD5C1" w:rsidR="00997897" w:rsidRPr="00D809EC" w:rsidRDefault="00997897" w:rsidP="00997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100"/>
              <w:rPr>
                <w:rFonts w:ascii="Times New Roman" w:hAnsi="Times New Roman" w:cs="Times New Roman"/>
                <w:b/>
                <w:bCs/>
                <w:sz w:val="22"/>
                <w:szCs w:val="22"/>
              </w:rPr>
            </w:pPr>
            <w:r w:rsidRPr="00D809EC">
              <w:rPr>
                <w:rFonts w:ascii="Times New Roman" w:hAnsi="Times New Roman" w:cs="Times New Roman"/>
                <w:sz w:val="22"/>
                <w:szCs w:val="22"/>
              </w:rPr>
              <w:t>-</w:t>
            </w:r>
          </w:p>
        </w:tc>
        <w:tc>
          <w:tcPr>
            <w:tcW w:w="84" w:type="pct"/>
          </w:tcPr>
          <w:p w14:paraId="5FE8B1D1" w14:textId="77777777" w:rsidR="00997897" w:rsidRPr="00D809EC" w:rsidRDefault="00997897" w:rsidP="00997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b/>
                <w:bCs/>
                <w:sz w:val="22"/>
                <w:szCs w:val="22"/>
              </w:rPr>
            </w:pPr>
          </w:p>
        </w:tc>
        <w:tc>
          <w:tcPr>
            <w:tcW w:w="489" w:type="pct"/>
            <w:tcBorders>
              <w:top w:val="single" w:sz="4" w:space="0" w:color="auto"/>
            </w:tcBorders>
          </w:tcPr>
          <w:p w14:paraId="7CFA78D6" w14:textId="3FF5C437" w:rsidR="00997897" w:rsidRPr="00D809EC" w:rsidRDefault="00997897" w:rsidP="00997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08" w:right="-131"/>
              <w:rPr>
                <w:rFonts w:ascii="Times New Roman" w:hAnsi="Times New Roman" w:cs="Times New Roman"/>
                <w:b/>
                <w:bCs/>
                <w:sz w:val="22"/>
                <w:szCs w:val="22"/>
              </w:rPr>
            </w:pPr>
            <w:r w:rsidRPr="00D809EC">
              <w:rPr>
                <w:rFonts w:ascii="Times New Roman" w:hAnsi="Times New Roman" w:cs="Times New Roman"/>
                <w:b/>
                <w:bCs/>
                <w:sz w:val="22"/>
                <w:szCs w:val="22"/>
              </w:rPr>
              <w:t>322,776</w:t>
            </w:r>
          </w:p>
        </w:tc>
      </w:tr>
      <w:tr w:rsidR="00997897" w:rsidRPr="00D809EC" w14:paraId="183CB1AB" w14:textId="77777777" w:rsidTr="007C69C2">
        <w:tc>
          <w:tcPr>
            <w:tcW w:w="1783" w:type="pct"/>
          </w:tcPr>
          <w:p w14:paraId="3E287CBB" w14:textId="77777777" w:rsidR="00997897" w:rsidRPr="00D809EC" w:rsidRDefault="00997897" w:rsidP="00997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D809EC">
              <w:rPr>
                <w:rFonts w:ascii="Times New Roman" w:hAnsi="Times New Roman" w:cs="Times New Roman"/>
                <w:sz w:val="22"/>
                <w:szCs w:val="22"/>
              </w:rPr>
              <w:t>Depreciation charge for the year</w:t>
            </w:r>
          </w:p>
        </w:tc>
        <w:tc>
          <w:tcPr>
            <w:tcW w:w="454" w:type="pct"/>
          </w:tcPr>
          <w:p w14:paraId="3245E781" w14:textId="68F696BC" w:rsidR="00997897" w:rsidRPr="00D809EC" w:rsidRDefault="00B854F3" w:rsidP="00997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right="-100"/>
              <w:rPr>
                <w:rFonts w:ascii="Times New Roman" w:hAnsi="Times New Roman" w:cs="Times New Roman"/>
                <w:sz w:val="22"/>
                <w:szCs w:val="22"/>
              </w:rPr>
            </w:pPr>
            <w:r w:rsidRPr="00D809EC">
              <w:rPr>
                <w:rFonts w:ascii="Times New Roman" w:hAnsi="Times New Roman" w:cs="Times New Roman"/>
                <w:sz w:val="22"/>
                <w:szCs w:val="22"/>
              </w:rPr>
              <w:t>4,091</w:t>
            </w:r>
          </w:p>
        </w:tc>
        <w:tc>
          <w:tcPr>
            <w:tcW w:w="85" w:type="pct"/>
          </w:tcPr>
          <w:p w14:paraId="3ECF03F9" w14:textId="77777777" w:rsidR="00997897" w:rsidRPr="00D809EC" w:rsidRDefault="00997897" w:rsidP="00997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left="-108" w:right="-100"/>
              <w:rPr>
                <w:rFonts w:ascii="Times New Roman" w:hAnsi="Times New Roman" w:cs="Times New Roman"/>
                <w:sz w:val="22"/>
                <w:szCs w:val="22"/>
              </w:rPr>
            </w:pPr>
          </w:p>
        </w:tc>
        <w:tc>
          <w:tcPr>
            <w:tcW w:w="451" w:type="pct"/>
          </w:tcPr>
          <w:p w14:paraId="26D84592" w14:textId="3FC9FE33" w:rsidR="00997897" w:rsidRPr="00D809EC" w:rsidRDefault="00B854F3" w:rsidP="00997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ind w:left="-108" w:right="-100"/>
              <w:rPr>
                <w:rFonts w:ascii="Times New Roman" w:hAnsi="Times New Roman" w:cs="Times New Roman"/>
                <w:sz w:val="22"/>
                <w:szCs w:val="22"/>
              </w:rPr>
            </w:pPr>
            <w:r w:rsidRPr="00D809EC">
              <w:rPr>
                <w:rFonts w:ascii="Times New Roman" w:hAnsi="Times New Roman" w:cs="Times New Roman"/>
                <w:sz w:val="22"/>
                <w:szCs w:val="22"/>
              </w:rPr>
              <w:t>12,121</w:t>
            </w:r>
          </w:p>
        </w:tc>
        <w:tc>
          <w:tcPr>
            <w:tcW w:w="93" w:type="pct"/>
          </w:tcPr>
          <w:p w14:paraId="51F1AAE9" w14:textId="77777777" w:rsidR="00997897" w:rsidRPr="00D809EC" w:rsidRDefault="00997897" w:rsidP="00997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14" w:type="pct"/>
          </w:tcPr>
          <w:p w14:paraId="3F368150" w14:textId="652ABDBC" w:rsidR="00997897" w:rsidRPr="00D809EC" w:rsidRDefault="000677D2" w:rsidP="00997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right="-131"/>
              <w:rPr>
                <w:rFonts w:ascii="Times New Roman" w:hAnsi="Times New Roman" w:cs="Times New Roman"/>
                <w:sz w:val="22"/>
                <w:szCs w:val="22"/>
              </w:rPr>
            </w:pPr>
            <w:r w:rsidRPr="00D809EC">
              <w:rPr>
                <w:rFonts w:ascii="Times New Roman" w:hAnsi="Times New Roman" w:cs="Times New Roman"/>
                <w:sz w:val="22"/>
                <w:szCs w:val="22"/>
              </w:rPr>
              <w:t>22,769</w:t>
            </w:r>
          </w:p>
        </w:tc>
        <w:tc>
          <w:tcPr>
            <w:tcW w:w="96" w:type="pct"/>
          </w:tcPr>
          <w:p w14:paraId="290BBDA5" w14:textId="77777777" w:rsidR="00997897" w:rsidRPr="00D809EC" w:rsidRDefault="00997897" w:rsidP="00997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76" w:type="pct"/>
          </w:tcPr>
          <w:p w14:paraId="427725C7" w14:textId="7D9C3537" w:rsidR="00997897" w:rsidRPr="00D809EC" w:rsidRDefault="00B854F3" w:rsidP="00997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right="-100"/>
              <w:rPr>
                <w:rFonts w:ascii="Times New Roman" w:hAnsi="Times New Roman" w:cs="Times New Roman"/>
                <w:sz w:val="22"/>
                <w:szCs w:val="22"/>
              </w:rPr>
            </w:pPr>
            <w:r w:rsidRPr="00D809EC">
              <w:rPr>
                <w:rFonts w:ascii="Times New Roman" w:hAnsi="Times New Roman" w:cs="Times New Roman"/>
                <w:sz w:val="22"/>
                <w:szCs w:val="22"/>
              </w:rPr>
              <w:t>1,62</w:t>
            </w:r>
            <w:r w:rsidR="000677D2" w:rsidRPr="00D809EC">
              <w:rPr>
                <w:rFonts w:ascii="Times New Roman" w:hAnsi="Times New Roman" w:cs="Times New Roman"/>
                <w:sz w:val="22"/>
                <w:szCs w:val="22"/>
              </w:rPr>
              <w:t>7</w:t>
            </w:r>
          </w:p>
        </w:tc>
        <w:tc>
          <w:tcPr>
            <w:tcW w:w="97" w:type="pct"/>
            <w:gridSpan w:val="3"/>
          </w:tcPr>
          <w:p w14:paraId="6FF11E07" w14:textId="77777777" w:rsidR="00997897" w:rsidRPr="00D809EC" w:rsidRDefault="00997897" w:rsidP="00997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 w:val="decimal" w:pos="1091"/>
              </w:tabs>
              <w:spacing w:after="0"/>
              <w:ind w:left="-108" w:right="-100"/>
              <w:rPr>
                <w:rFonts w:ascii="Times New Roman" w:hAnsi="Times New Roman" w:cs="Times New Roman"/>
                <w:sz w:val="22"/>
                <w:szCs w:val="22"/>
              </w:rPr>
            </w:pPr>
          </w:p>
        </w:tc>
        <w:tc>
          <w:tcPr>
            <w:tcW w:w="478" w:type="pct"/>
            <w:gridSpan w:val="2"/>
          </w:tcPr>
          <w:p w14:paraId="1019F17A" w14:textId="202BB292" w:rsidR="00997897" w:rsidRPr="00D809EC" w:rsidRDefault="00B854F3" w:rsidP="00997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100"/>
              <w:rPr>
                <w:rFonts w:ascii="Times New Roman" w:hAnsi="Times New Roman" w:cs="Times New Roman"/>
                <w:sz w:val="22"/>
                <w:szCs w:val="22"/>
              </w:rPr>
            </w:pPr>
            <w:r w:rsidRPr="00D809EC">
              <w:rPr>
                <w:rFonts w:ascii="Times New Roman" w:hAnsi="Times New Roman" w:cs="Times New Roman"/>
                <w:sz w:val="22"/>
                <w:szCs w:val="22"/>
              </w:rPr>
              <w:t>-</w:t>
            </w:r>
          </w:p>
        </w:tc>
        <w:tc>
          <w:tcPr>
            <w:tcW w:w="84" w:type="pct"/>
          </w:tcPr>
          <w:p w14:paraId="4E517D68" w14:textId="77777777" w:rsidR="00997897" w:rsidRPr="00D809EC" w:rsidRDefault="00997897" w:rsidP="00997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89" w:type="pct"/>
          </w:tcPr>
          <w:p w14:paraId="2744DF71" w14:textId="2ECC7F4F" w:rsidR="00997897" w:rsidRPr="00D809EC" w:rsidRDefault="008D2BC2" w:rsidP="00997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08" w:right="-131"/>
              <w:rPr>
                <w:rFonts w:ascii="Times New Roman" w:hAnsi="Times New Roman" w:cs="Times New Roman"/>
                <w:sz w:val="22"/>
                <w:szCs w:val="22"/>
              </w:rPr>
            </w:pPr>
            <w:r w:rsidRPr="00D809EC">
              <w:rPr>
                <w:rFonts w:ascii="Times New Roman" w:hAnsi="Times New Roman" w:cs="Times New Roman"/>
                <w:sz w:val="22"/>
                <w:szCs w:val="22"/>
              </w:rPr>
              <w:t>40,608</w:t>
            </w:r>
          </w:p>
        </w:tc>
      </w:tr>
      <w:tr w:rsidR="00487ED6" w:rsidRPr="00D809EC" w14:paraId="1E442BBE" w14:textId="77777777" w:rsidTr="007C69C2">
        <w:tc>
          <w:tcPr>
            <w:tcW w:w="1783" w:type="pct"/>
          </w:tcPr>
          <w:p w14:paraId="0F939249" w14:textId="1F76AF03" w:rsidR="00487ED6" w:rsidRPr="00D809EC" w:rsidRDefault="009F1776" w:rsidP="00487E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D809EC">
              <w:rPr>
                <w:rFonts w:ascii="Times New Roman" w:hAnsi="Times New Roman" w:cs="Times New Roman"/>
                <w:i/>
                <w:iCs/>
                <w:sz w:val="22"/>
                <w:szCs w:val="22"/>
              </w:rPr>
              <w:t>Less</w:t>
            </w:r>
            <w:r w:rsidR="00487ED6" w:rsidRPr="00D809EC">
              <w:rPr>
                <w:rFonts w:ascii="Times New Roman" w:hAnsi="Times New Roman" w:cs="Times New Roman"/>
                <w:sz w:val="22"/>
                <w:szCs w:val="22"/>
              </w:rPr>
              <w:t xml:space="preserve"> accumulated depreciation transferred </w:t>
            </w:r>
          </w:p>
          <w:p w14:paraId="54834C1C" w14:textId="5F34AED0" w:rsidR="00487ED6" w:rsidRPr="00D809EC" w:rsidRDefault="00487ED6" w:rsidP="00487E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D809EC">
              <w:rPr>
                <w:rFonts w:ascii="Times New Roman" w:hAnsi="Times New Roman" w:cs="Times New Roman"/>
                <w:sz w:val="22"/>
                <w:szCs w:val="22"/>
              </w:rPr>
              <w:t xml:space="preserve">   to inventor</w:t>
            </w:r>
            <w:r w:rsidR="00767FD9" w:rsidRPr="00D809EC">
              <w:rPr>
                <w:rFonts w:ascii="Times New Roman" w:hAnsi="Times New Roman" w:cs="Times New Roman"/>
                <w:sz w:val="22"/>
                <w:szCs w:val="22"/>
              </w:rPr>
              <w:t>ies</w:t>
            </w:r>
          </w:p>
        </w:tc>
        <w:tc>
          <w:tcPr>
            <w:tcW w:w="454" w:type="pct"/>
          </w:tcPr>
          <w:p w14:paraId="400BDA72" w14:textId="77777777" w:rsidR="00487ED6" w:rsidRPr="00D809EC" w:rsidRDefault="00487ED6" w:rsidP="00487E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right="-100"/>
              <w:rPr>
                <w:rFonts w:ascii="Times New Roman" w:hAnsi="Times New Roman" w:cs="Times New Roman"/>
                <w:sz w:val="22"/>
                <w:szCs w:val="22"/>
              </w:rPr>
            </w:pPr>
          </w:p>
          <w:p w14:paraId="4C0BA29E" w14:textId="21C81FC2" w:rsidR="00487ED6" w:rsidRPr="00D809EC" w:rsidRDefault="00487ED6" w:rsidP="00487E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after="0"/>
              <w:ind w:left="-108" w:right="-100"/>
              <w:rPr>
                <w:rFonts w:ascii="Times New Roman" w:hAnsi="Times New Roman" w:cs="Times New Roman"/>
                <w:sz w:val="22"/>
                <w:szCs w:val="22"/>
              </w:rPr>
            </w:pPr>
            <w:r w:rsidRPr="00D809EC">
              <w:rPr>
                <w:rFonts w:ascii="Times New Roman" w:hAnsi="Times New Roman"/>
                <w:sz w:val="22"/>
                <w:szCs w:val="28"/>
              </w:rPr>
              <w:t>-</w:t>
            </w:r>
          </w:p>
        </w:tc>
        <w:tc>
          <w:tcPr>
            <w:tcW w:w="85" w:type="pct"/>
          </w:tcPr>
          <w:p w14:paraId="756A5612" w14:textId="77777777" w:rsidR="00487ED6" w:rsidRPr="00D809EC" w:rsidRDefault="00487ED6" w:rsidP="00487E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left="-108" w:right="-100"/>
              <w:rPr>
                <w:rFonts w:ascii="Times New Roman" w:hAnsi="Times New Roman" w:cs="Times New Roman"/>
                <w:sz w:val="22"/>
                <w:szCs w:val="22"/>
              </w:rPr>
            </w:pPr>
          </w:p>
        </w:tc>
        <w:tc>
          <w:tcPr>
            <w:tcW w:w="451" w:type="pct"/>
          </w:tcPr>
          <w:p w14:paraId="6CEE5729" w14:textId="77777777" w:rsidR="00487ED6" w:rsidRPr="00D809EC" w:rsidRDefault="00487ED6" w:rsidP="00487E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right="-100"/>
              <w:rPr>
                <w:rFonts w:ascii="Times New Roman" w:hAnsi="Times New Roman" w:cs="Times New Roman"/>
                <w:sz w:val="22"/>
                <w:szCs w:val="22"/>
              </w:rPr>
            </w:pPr>
          </w:p>
          <w:p w14:paraId="0B74E61B" w14:textId="0E92B1F0" w:rsidR="00487ED6" w:rsidRPr="00D809EC" w:rsidRDefault="00487ED6" w:rsidP="00487E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after="0"/>
              <w:ind w:left="-108" w:right="-100"/>
              <w:rPr>
                <w:rFonts w:ascii="Times New Roman" w:hAnsi="Times New Roman" w:cs="Times New Roman"/>
                <w:sz w:val="22"/>
                <w:szCs w:val="22"/>
              </w:rPr>
            </w:pPr>
            <w:r w:rsidRPr="00D809EC">
              <w:rPr>
                <w:rFonts w:ascii="Times New Roman" w:hAnsi="Times New Roman"/>
                <w:sz w:val="22"/>
                <w:szCs w:val="28"/>
              </w:rPr>
              <w:t>-</w:t>
            </w:r>
          </w:p>
        </w:tc>
        <w:tc>
          <w:tcPr>
            <w:tcW w:w="93" w:type="pct"/>
          </w:tcPr>
          <w:p w14:paraId="1EAC4D23" w14:textId="77777777" w:rsidR="00487ED6" w:rsidRPr="00D809EC" w:rsidRDefault="00487ED6" w:rsidP="00487E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14" w:type="pct"/>
          </w:tcPr>
          <w:p w14:paraId="492FDBF2" w14:textId="77777777" w:rsidR="00487ED6" w:rsidRPr="00D809EC" w:rsidRDefault="00487ED6" w:rsidP="00487E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right="-131"/>
              <w:rPr>
                <w:rFonts w:ascii="Times New Roman" w:hAnsi="Times New Roman" w:cs="Times New Roman"/>
                <w:sz w:val="22"/>
                <w:szCs w:val="22"/>
              </w:rPr>
            </w:pPr>
          </w:p>
          <w:p w14:paraId="5317FB73" w14:textId="53E751CA" w:rsidR="00487ED6" w:rsidRPr="00D809EC" w:rsidRDefault="00487ED6" w:rsidP="00487E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right="-131"/>
              <w:rPr>
                <w:rFonts w:ascii="Times New Roman" w:hAnsi="Times New Roman" w:cs="Times New Roman"/>
                <w:sz w:val="22"/>
                <w:szCs w:val="22"/>
              </w:rPr>
            </w:pPr>
            <w:r w:rsidRPr="00D809EC">
              <w:rPr>
                <w:rFonts w:ascii="Times New Roman" w:hAnsi="Times New Roman" w:cs="Times New Roman"/>
                <w:sz w:val="22"/>
                <w:szCs w:val="22"/>
              </w:rPr>
              <w:t>(728)</w:t>
            </w:r>
          </w:p>
        </w:tc>
        <w:tc>
          <w:tcPr>
            <w:tcW w:w="96" w:type="pct"/>
          </w:tcPr>
          <w:p w14:paraId="5A164C68" w14:textId="77777777" w:rsidR="00487ED6" w:rsidRPr="00D809EC" w:rsidRDefault="00487ED6" w:rsidP="00487E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76" w:type="pct"/>
          </w:tcPr>
          <w:p w14:paraId="45DF0E88" w14:textId="77777777" w:rsidR="00487ED6" w:rsidRPr="00D809EC" w:rsidRDefault="00487ED6" w:rsidP="00487E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right="-100"/>
              <w:rPr>
                <w:rFonts w:ascii="Times New Roman" w:hAnsi="Times New Roman" w:cs="Times New Roman"/>
                <w:sz w:val="22"/>
                <w:szCs w:val="22"/>
              </w:rPr>
            </w:pPr>
          </w:p>
          <w:p w14:paraId="247E259F" w14:textId="193D573E" w:rsidR="00487ED6" w:rsidRPr="00D809EC" w:rsidRDefault="00487ED6" w:rsidP="00487E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after="0"/>
              <w:ind w:left="-108" w:right="-100"/>
              <w:rPr>
                <w:rFonts w:ascii="Times New Roman" w:hAnsi="Times New Roman" w:cs="Times New Roman"/>
                <w:sz w:val="22"/>
                <w:szCs w:val="22"/>
              </w:rPr>
            </w:pPr>
            <w:r w:rsidRPr="00D809EC">
              <w:rPr>
                <w:rFonts w:ascii="Times New Roman" w:hAnsi="Times New Roman"/>
                <w:sz w:val="22"/>
                <w:szCs w:val="28"/>
              </w:rPr>
              <w:t>-</w:t>
            </w:r>
          </w:p>
        </w:tc>
        <w:tc>
          <w:tcPr>
            <w:tcW w:w="97" w:type="pct"/>
            <w:gridSpan w:val="3"/>
          </w:tcPr>
          <w:p w14:paraId="1676178F" w14:textId="77777777" w:rsidR="00487ED6" w:rsidRPr="00D809EC" w:rsidRDefault="00487ED6" w:rsidP="00487E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 w:val="decimal" w:pos="1091"/>
              </w:tabs>
              <w:spacing w:after="0"/>
              <w:ind w:left="-108" w:right="-100"/>
              <w:rPr>
                <w:rFonts w:ascii="Times New Roman" w:hAnsi="Times New Roman" w:cs="Times New Roman"/>
                <w:sz w:val="22"/>
                <w:szCs w:val="22"/>
              </w:rPr>
            </w:pPr>
          </w:p>
        </w:tc>
        <w:tc>
          <w:tcPr>
            <w:tcW w:w="478" w:type="pct"/>
            <w:gridSpan w:val="2"/>
          </w:tcPr>
          <w:p w14:paraId="0716D4E0" w14:textId="77777777" w:rsidR="00487ED6" w:rsidRPr="00D809EC" w:rsidRDefault="00487ED6" w:rsidP="00487E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100"/>
              <w:rPr>
                <w:rFonts w:ascii="Times New Roman" w:hAnsi="Times New Roman" w:cs="Times New Roman"/>
                <w:sz w:val="22"/>
                <w:szCs w:val="22"/>
              </w:rPr>
            </w:pPr>
          </w:p>
          <w:p w14:paraId="4B7297C6" w14:textId="11F14E79" w:rsidR="00487ED6" w:rsidRPr="00D809EC" w:rsidRDefault="00487ED6" w:rsidP="00487E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100"/>
              <w:rPr>
                <w:rFonts w:ascii="Times New Roman" w:hAnsi="Times New Roman" w:cs="Times New Roman"/>
                <w:sz w:val="22"/>
                <w:szCs w:val="22"/>
              </w:rPr>
            </w:pPr>
            <w:r w:rsidRPr="00D809EC">
              <w:rPr>
                <w:rFonts w:ascii="Times New Roman" w:hAnsi="Times New Roman" w:cs="Times New Roman"/>
                <w:sz w:val="22"/>
                <w:szCs w:val="22"/>
              </w:rPr>
              <w:t>-</w:t>
            </w:r>
          </w:p>
        </w:tc>
        <w:tc>
          <w:tcPr>
            <w:tcW w:w="84" w:type="pct"/>
          </w:tcPr>
          <w:p w14:paraId="06356412" w14:textId="77777777" w:rsidR="00487ED6" w:rsidRPr="00D809EC" w:rsidRDefault="00487ED6" w:rsidP="00487E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89" w:type="pct"/>
          </w:tcPr>
          <w:p w14:paraId="7A56B7D6" w14:textId="77777777" w:rsidR="00487ED6" w:rsidRPr="00D809EC" w:rsidRDefault="00487ED6" w:rsidP="00487E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08" w:right="-131"/>
              <w:rPr>
                <w:rFonts w:ascii="Times New Roman" w:hAnsi="Times New Roman" w:cs="Times New Roman"/>
                <w:sz w:val="22"/>
                <w:szCs w:val="22"/>
              </w:rPr>
            </w:pPr>
          </w:p>
          <w:p w14:paraId="494CB18C" w14:textId="0E60D09E" w:rsidR="00487ED6" w:rsidRPr="00D809EC" w:rsidRDefault="00487ED6" w:rsidP="00487E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08" w:right="-131"/>
              <w:rPr>
                <w:rFonts w:ascii="Times New Roman" w:hAnsi="Times New Roman" w:cs="Times New Roman"/>
                <w:sz w:val="22"/>
                <w:szCs w:val="22"/>
              </w:rPr>
            </w:pPr>
            <w:r w:rsidRPr="00D809EC">
              <w:rPr>
                <w:rFonts w:ascii="Times New Roman" w:hAnsi="Times New Roman" w:cs="Times New Roman"/>
                <w:sz w:val="22"/>
                <w:szCs w:val="22"/>
              </w:rPr>
              <w:t>(728)</w:t>
            </w:r>
          </w:p>
        </w:tc>
      </w:tr>
      <w:tr w:rsidR="00487ED6" w:rsidRPr="00D809EC" w14:paraId="63C25F14" w14:textId="77777777" w:rsidTr="007C69C2">
        <w:tc>
          <w:tcPr>
            <w:tcW w:w="1783" w:type="pct"/>
          </w:tcPr>
          <w:p w14:paraId="48F89625" w14:textId="77777777" w:rsidR="00487ED6" w:rsidRPr="00D809EC" w:rsidRDefault="00487ED6" w:rsidP="00487E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D809EC">
              <w:rPr>
                <w:rFonts w:ascii="Times New Roman" w:hAnsi="Times New Roman" w:cs="Times New Roman"/>
                <w:sz w:val="22"/>
                <w:szCs w:val="22"/>
              </w:rPr>
              <w:t>Disposals</w:t>
            </w:r>
          </w:p>
        </w:tc>
        <w:tc>
          <w:tcPr>
            <w:tcW w:w="454" w:type="pct"/>
            <w:tcBorders>
              <w:bottom w:val="single" w:sz="4" w:space="0" w:color="auto"/>
            </w:tcBorders>
          </w:tcPr>
          <w:p w14:paraId="03A4EE60" w14:textId="0BFC2153" w:rsidR="00487ED6" w:rsidRPr="00D809EC" w:rsidRDefault="00487ED6" w:rsidP="00487E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after="0"/>
              <w:ind w:left="-108" w:right="-100"/>
              <w:rPr>
                <w:rFonts w:ascii="Times New Roman" w:hAnsi="Times New Roman"/>
                <w:sz w:val="22"/>
                <w:szCs w:val="28"/>
              </w:rPr>
            </w:pPr>
            <w:r w:rsidRPr="00D809EC">
              <w:rPr>
                <w:rFonts w:ascii="Times New Roman" w:hAnsi="Times New Roman"/>
                <w:sz w:val="22"/>
                <w:szCs w:val="28"/>
              </w:rPr>
              <w:t>-</w:t>
            </w:r>
          </w:p>
        </w:tc>
        <w:tc>
          <w:tcPr>
            <w:tcW w:w="85" w:type="pct"/>
          </w:tcPr>
          <w:p w14:paraId="69597FB0" w14:textId="77777777" w:rsidR="00487ED6" w:rsidRPr="00D809EC" w:rsidRDefault="00487ED6" w:rsidP="00487E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after="0"/>
              <w:ind w:left="-108" w:right="-100"/>
              <w:rPr>
                <w:rFonts w:ascii="Times New Roman" w:hAnsi="Times New Roman" w:cs="Times New Roman"/>
                <w:sz w:val="22"/>
                <w:szCs w:val="22"/>
              </w:rPr>
            </w:pPr>
          </w:p>
        </w:tc>
        <w:tc>
          <w:tcPr>
            <w:tcW w:w="451" w:type="pct"/>
            <w:tcBorders>
              <w:bottom w:val="single" w:sz="4" w:space="0" w:color="auto"/>
            </w:tcBorders>
          </w:tcPr>
          <w:p w14:paraId="2984603A" w14:textId="049067EA" w:rsidR="00487ED6" w:rsidRPr="00D809EC" w:rsidRDefault="00487ED6" w:rsidP="00487E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after="0"/>
              <w:ind w:left="-108" w:right="-100"/>
              <w:rPr>
                <w:rFonts w:ascii="Times New Roman" w:hAnsi="Times New Roman" w:cs="Times New Roman"/>
                <w:sz w:val="22"/>
                <w:szCs w:val="22"/>
              </w:rPr>
            </w:pPr>
            <w:r w:rsidRPr="00D809EC">
              <w:rPr>
                <w:rFonts w:ascii="Times New Roman" w:hAnsi="Times New Roman"/>
                <w:sz w:val="22"/>
                <w:szCs w:val="28"/>
              </w:rPr>
              <w:t>-</w:t>
            </w:r>
          </w:p>
        </w:tc>
        <w:tc>
          <w:tcPr>
            <w:tcW w:w="93" w:type="pct"/>
          </w:tcPr>
          <w:p w14:paraId="566C4A04" w14:textId="77777777" w:rsidR="00487ED6" w:rsidRPr="00D809EC" w:rsidRDefault="00487ED6" w:rsidP="00487E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14" w:type="pct"/>
            <w:tcBorders>
              <w:bottom w:val="single" w:sz="4" w:space="0" w:color="auto"/>
            </w:tcBorders>
          </w:tcPr>
          <w:p w14:paraId="13605718" w14:textId="1075438E" w:rsidR="00487ED6" w:rsidRPr="00D809EC" w:rsidRDefault="00487ED6" w:rsidP="00487E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right="-131"/>
              <w:rPr>
                <w:rFonts w:ascii="Times New Roman" w:hAnsi="Times New Roman" w:cs="Times New Roman"/>
                <w:sz w:val="22"/>
                <w:szCs w:val="22"/>
                <w:cs/>
              </w:rPr>
            </w:pPr>
            <w:r w:rsidRPr="00D809EC">
              <w:rPr>
                <w:rFonts w:ascii="Times New Roman" w:hAnsi="Times New Roman" w:cs="Times New Roman"/>
                <w:sz w:val="22"/>
                <w:szCs w:val="22"/>
              </w:rPr>
              <w:t>(5,548)</w:t>
            </w:r>
          </w:p>
        </w:tc>
        <w:tc>
          <w:tcPr>
            <w:tcW w:w="96" w:type="pct"/>
          </w:tcPr>
          <w:p w14:paraId="71F9ECD0" w14:textId="77777777" w:rsidR="00487ED6" w:rsidRPr="00D809EC" w:rsidRDefault="00487ED6" w:rsidP="00487E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76" w:type="pct"/>
            <w:tcBorders>
              <w:bottom w:val="single" w:sz="4" w:space="0" w:color="auto"/>
            </w:tcBorders>
          </w:tcPr>
          <w:p w14:paraId="1BFED124" w14:textId="05E7ED47" w:rsidR="00487ED6" w:rsidRPr="00D809EC" w:rsidRDefault="00487ED6" w:rsidP="00487E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08" w:right="-100"/>
              <w:rPr>
                <w:rFonts w:ascii="Times New Roman" w:hAnsi="Times New Roman" w:cs="Times New Roman"/>
                <w:sz w:val="22"/>
                <w:szCs w:val="22"/>
                <w:cs/>
              </w:rPr>
            </w:pPr>
            <w:r w:rsidRPr="00D809EC">
              <w:rPr>
                <w:rFonts w:ascii="Times New Roman" w:hAnsi="Times New Roman" w:cs="Times New Roman"/>
                <w:sz w:val="22"/>
                <w:szCs w:val="22"/>
              </w:rPr>
              <w:t>(2,726)</w:t>
            </w:r>
          </w:p>
        </w:tc>
        <w:tc>
          <w:tcPr>
            <w:tcW w:w="97" w:type="pct"/>
            <w:gridSpan w:val="3"/>
          </w:tcPr>
          <w:p w14:paraId="19AA0302" w14:textId="77777777" w:rsidR="00487ED6" w:rsidRPr="00D809EC" w:rsidRDefault="00487ED6" w:rsidP="00487E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78" w:type="pct"/>
            <w:gridSpan w:val="2"/>
            <w:tcBorders>
              <w:bottom w:val="single" w:sz="4" w:space="0" w:color="auto"/>
            </w:tcBorders>
          </w:tcPr>
          <w:p w14:paraId="2A422EA8" w14:textId="2D86694D" w:rsidR="00487ED6" w:rsidRPr="00D809EC" w:rsidRDefault="00487ED6" w:rsidP="00487E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100"/>
              <w:rPr>
                <w:rFonts w:ascii="Times New Roman" w:hAnsi="Times New Roman" w:cs="Times New Roman"/>
                <w:sz w:val="22"/>
                <w:szCs w:val="22"/>
              </w:rPr>
            </w:pPr>
            <w:r w:rsidRPr="00D809EC">
              <w:rPr>
                <w:rFonts w:ascii="Times New Roman" w:hAnsi="Times New Roman" w:cs="Times New Roman"/>
                <w:sz w:val="22"/>
                <w:szCs w:val="22"/>
              </w:rPr>
              <w:t>-</w:t>
            </w:r>
          </w:p>
        </w:tc>
        <w:tc>
          <w:tcPr>
            <w:tcW w:w="84" w:type="pct"/>
          </w:tcPr>
          <w:p w14:paraId="4804AF15" w14:textId="77777777" w:rsidR="00487ED6" w:rsidRPr="00D809EC" w:rsidRDefault="00487ED6" w:rsidP="00487E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89" w:type="pct"/>
            <w:tcBorders>
              <w:bottom w:val="single" w:sz="4" w:space="0" w:color="auto"/>
            </w:tcBorders>
          </w:tcPr>
          <w:p w14:paraId="76BDA07A" w14:textId="7D6ADC37" w:rsidR="00487ED6" w:rsidRPr="00D809EC" w:rsidRDefault="00487ED6" w:rsidP="00487E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08" w:right="-131"/>
              <w:rPr>
                <w:rFonts w:ascii="Times New Roman" w:hAnsi="Times New Roman" w:cs="Times New Roman"/>
                <w:sz w:val="22"/>
                <w:szCs w:val="22"/>
                <w:cs/>
              </w:rPr>
            </w:pPr>
            <w:r w:rsidRPr="00D809EC">
              <w:rPr>
                <w:rFonts w:ascii="Times New Roman" w:hAnsi="Times New Roman" w:cs="Times New Roman"/>
                <w:sz w:val="22"/>
                <w:szCs w:val="22"/>
              </w:rPr>
              <w:t>(8,274)</w:t>
            </w:r>
          </w:p>
        </w:tc>
      </w:tr>
      <w:tr w:rsidR="005B434F" w:rsidRPr="00D809EC" w14:paraId="1EC9465A" w14:textId="77777777" w:rsidTr="007C69C2">
        <w:tc>
          <w:tcPr>
            <w:tcW w:w="1783" w:type="pct"/>
          </w:tcPr>
          <w:p w14:paraId="32C67EB9" w14:textId="30DB2BA0" w:rsidR="005B434F" w:rsidRPr="00D809EC"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r w:rsidRPr="00D809EC">
              <w:rPr>
                <w:rFonts w:ascii="Times New Roman" w:hAnsi="Times New Roman" w:cs="Times New Roman"/>
                <w:b/>
                <w:bCs/>
                <w:sz w:val="22"/>
                <w:szCs w:val="22"/>
              </w:rPr>
              <w:t>At 3</w:t>
            </w:r>
            <w:r w:rsidRPr="00D809EC">
              <w:rPr>
                <w:rFonts w:ascii="Times New Roman" w:hAnsi="Times New Roman" w:cs="Times New Roman"/>
                <w:b/>
                <w:bCs/>
                <w:sz w:val="22"/>
                <w:szCs w:val="22"/>
                <w:cs/>
              </w:rPr>
              <w:t xml:space="preserve">1 </w:t>
            </w:r>
            <w:r w:rsidRPr="00D809EC">
              <w:rPr>
                <w:rFonts w:ascii="Times New Roman" w:hAnsi="Times New Roman" w:cs="Times New Roman"/>
                <w:b/>
                <w:bCs/>
                <w:sz w:val="22"/>
                <w:szCs w:val="22"/>
              </w:rPr>
              <w:t>December 2022</w:t>
            </w:r>
          </w:p>
        </w:tc>
        <w:tc>
          <w:tcPr>
            <w:tcW w:w="454" w:type="pct"/>
            <w:tcBorders>
              <w:top w:val="single" w:sz="4" w:space="0" w:color="auto"/>
              <w:bottom w:val="single" w:sz="4" w:space="0" w:color="auto"/>
            </w:tcBorders>
          </w:tcPr>
          <w:p w14:paraId="03F84DBC" w14:textId="6D675751" w:rsidR="005B434F" w:rsidRPr="00D809EC"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108" w:right="-100"/>
              <w:rPr>
                <w:rFonts w:ascii="Times New Roman" w:hAnsi="Times New Roman" w:cs="Times New Roman"/>
                <w:b/>
                <w:bCs/>
                <w:sz w:val="22"/>
                <w:szCs w:val="22"/>
              </w:rPr>
            </w:pPr>
            <w:r w:rsidRPr="00D809EC">
              <w:rPr>
                <w:rFonts w:ascii="Times New Roman" w:hAnsi="Times New Roman" w:cs="Times New Roman"/>
                <w:b/>
                <w:bCs/>
                <w:sz w:val="22"/>
                <w:szCs w:val="22"/>
              </w:rPr>
              <w:t>27,737</w:t>
            </w:r>
          </w:p>
        </w:tc>
        <w:tc>
          <w:tcPr>
            <w:tcW w:w="85" w:type="pct"/>
          </w:tcPr>
          <w:p w14:paraId="67CAE68F" w14:textId="77777777" w:rsidR="005B434F" w:rsidRPr="00D809EC"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left="-108" w:right="-100"/>
              <w:rPr>
                <w:rFonts w:ascii="Times New Roman" w:hAnsi="Times New Roman" w:cs="Times New Roman"/>
                <w:b/>
                <w:bCs/>
                <w:sz w:val="22"/>
                <w:szCs w:val="22"/>
              </w:rPr>
            </w:pPr>
          </w:p>
        </w:tc>
        <w:tc>
          <w:tcPr>
            <w:tcW w:w="451" w:type="pct"/>
            <w:tcBorders>
              <w:top w:val="single" w:sz="4" w:space="0" w:color="auto"/>
              <w:bottom w:val="single" w:sz="4" w:space="0" w:color="auto"/>
            </w:tcBorders>
          </w:tcPr>
          <w:p w14:paraId="6DFBDDCE" w14:textId="25E88877" w:rsidR="005B434F" w:rsidRPr="00D809EC"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ind w:left="-108" w:right="-100"/>
              <w:rPr>
                <w:rFonts w:ascii="Times New Roman" w:hAnsi="Times New Roman" w:cs="Times New Roman"/>
                <w:b/>
                <w:bCs/>
                <w:sz w:val="22"/>
                <w:szCs w:val="22"/>
              </w:rPr>
            </w:pPr>
            <w:r w:rsidRPr="00D809EC">
              <w:rPr>
                <w:rFonts w:ascii="Times New Roman" w:hAnsi="Times New Roman" w:cs="Times New Roman"/>
                <w:b/>
                <w:bCs/>
                <w:sz w:val="22"/>
                <w:szCs w:val="22"/>
              </w:rPr>
              <w:t>78,723</w:t>
            </w:r>
          </w:p>
        </w:tc>
        <w:tc>
          <w:tcPr>
            <w:tcW w:w="93" w:type="pct"/>
          </w:tcPr>
          <w:p w14:paraId="72790A37" w14:textId="77777777" w:rsidR="005B434F" w:rsidRPr="00D809EC"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b/>
                <w:bCs/>
                <w:sz w:val="22"/>
                <w:szCs w:val="22"/>
              </w:rPr>
            </w:pPr>
          </w:p>
        </w:tc>
        <w:tc>
          <w:tcPr>
            <w:tcW w:w="414" w:type="pct"/>
            <w:tcBorders>
              <w:top w:val="single" w:sz="4" w:space="0" w:color="auto"/>
              <w:bottom w:val="single" w:sz="4" w:space="0" w:color="auto"/>
            </w:tcBorders>
          </w:tcPr>
          <w:p w14:paraId="2889CCDA" w14:textId="300BCDD0" w:rsidR="005B434F" w:rsidRPr="00D809EC"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right="-131"/>
              <w:rPr>
                <w:rFonts w:ascii="Times New Roman" w:hAnsi="Times New Roman" w:cs="Times New Roman"/>
                <w:b/>
                <w:bCs/>
                <w:sz w:val="22"/>
                <w:szCs w:val="22"/>
              </w:rPr>
            </w:pPr>
            <w:r w:rsidRPr="00D809EC">
              <w:rPr>
                <w:rFonts w:ascii="Times New Roman" w:hAnsi="Times New Roman" w:cs="Times New Roman"/>
                <w:b/>
                <w:bCs/>
                <w:sz w:val="22"/>
                <w:szCs w:val="22"/>
              </w:rPr>
              <w:t>2</w:t>
            </w:r>
            <w:r w:rsidR="000677D2" w:rsidRPr="00D809EC">
              <w:rPr>
                <w:rFonts w:ascii="Times New Roman" w:hAnsi="Times New Roman" w:cs="Times New Roman"/>
                <w:b/>
                <w:bCs/>
                <w:sz w:val="22"/>
                <w:szCs w:val="22"/>
              </w:rPr>
              <w:t>3</w:t>
            </w:r>
            <w:r w:rsidR="00487ED6" w:rsidRPr="00D809EC">
              <w:rPr>
                <w:rFonts w:ascii="Times New Roman" w:hAnsi="Times New Roman" w:cs="Times New Roman"/>
                <w:b/>
                <w:bCs/>
                <w:sz w:val="22"/>
                <w:szCs w:val="22"/>
              </w:rPr>
              <w:t>7,510</w:t>
            </w:r>
          </w:p>
        </w:tc>
        <w:tc>
          <w:tcPr>
            <w:tcW w:w="96" w:type="pct"/>
          </w:tcPr>
          <w:p w14:paraId="49849E30" w14:textId="77777777" w:rsidR="005B434F" w:rsidRPr="00D809EC"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b/>
                <w:bCs/>
                <w:sz w:val="22"/>
                <w:szCs w:val="22"/>
              </w:rPr>
            </w:pPr>
          </w:p>
        </w:tc>
        <w:tc>
          <w:tcPr>
            <w:tcW w:w="476" w:type="pct"/>
            <w:tcBorders>
              <w:top w:val="single" w:sz="4" w:space="0" w:color="auto"/>
              <w:bottom w:val="single" w:sz="4" w:space="0" w:color="auto"/>
            </w:tcBorders>
          </w:tcPr>
          <w:p w14:paraId="7FB56CDA" w14:textId="14089F61" w:rsidR="005B434F" w:rsidRPr="00D809EC"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08" w:right="-100"/>
              <w:rPr>
                <w:rFonts w:ascii="Times New Roman" w:hAnsi="Times New Roman" w:cs="Times New Roman"/>
                <w:b/>
                <w:bCs/>
                <w:sz w:val="22"/>
                <w:szCs w:val="22"/>
              </w:rPr>
            </w:pPr>
            <w:r w:rsidRPr="00D809EC">
              <w:rPr>
                <w:rFonts w:ascii="Times New Roman" w:hAnsi="Times New Roman" w:cs="Times New Roman"/>
                <w:b/>
                <w:bCs/>
                <w:sz w:val="22"/>
                <w:szCs w:val="22"/>
              </w:rPr>
              <w:t>10,41</w:t>
            </w:r>
            <w:r w:rsidR="000677D2" w:rsidRPr="00D809EC">
              <w:rPr>
                <w:rFonts w:ascii="Times New Roman" w:hAnsi="Times New Roman" w:cs="Times New Roman"/>
                <w:b/>
                <w:bCs/>
                <w:sz w:val="22"/>
                <w:szCs w:val="22"/>
              </w:rPr>
              <w:t>2</w:t>
            </w:r>
          </w:p>
        </w:tc>
        <w:tc>
          <w:tcPr>
            <w:tcW w:w="97" w:type="pct"/>
            <w:gridSpan w:val="3"/>
          </w:tcPr>
          <w:p w14:paraId="6E1DEA18" w14:textId="77777777" w:rsidR="005B434F" w:rsidRPr="00D809EC"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b/>
                <w:bCs/>
                <w:sz w:val="22"/>
                <w:szCs w:val="22"/>
              </w:rPr>
            </w:pPr>
          </w:p>
        </w:tc>
        <w:tc>
          <w:tcPr>
            <w:tcW w:w="478" w:type="pct"/>
            <w:gridSpan w:val="2"/>
            <w:tcBorders>
              <w:top w:val="single" w:sz="4" w:space="0" w:color="auto"/>
              <w:bottom w:val="single" w:sz="4" w:space="0" w:color="auto"/>
            </w:tcBorders>
          </w:tcPr>
          <w:p w14:paraId="0CAA8126" w14:textId="7E9BE147" w:rsidR="005B434F" w:rsidRPr="00D809EC"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100"/>
              <w:rPr>
                <w:rFonts w:ascii="Times New Roman" w:hAnsi="Times New Roman" w:cs="Times New Roman"/>
                <w:b/>
                <w:bCs/>
                <w:sz w:val="22"/>
                <w:szCs w:val="22"/>
              </w:rPr>
            </w:pPr>
            <w:r w:rsidRPr="00D809EC">
              <w:rPr>
                <w:rFonts w:ascii="Times New Roman" w:hAnsi="Times New Roman" w:cs="Times New Roman"/>
                <w:sz w:val="22"/>
                <w:szCs w:val="22"/>
              </w:rPr>
              <w:t>-</w:t>
            </w:r>
          </w:p>
        </w:tc>
        <w:tc>
          <w:tcPr>
            <w:tcW w:w="84" w:type="pct"/>
          </w:tcPr>
          <w:p w14:paraId="04294DF9" w14:textId="77777777" w:rsidR="005B434F" w:rsidRPr="00D809EC"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b/>
                <w:bCs/>
                <w:sz w:val="22"/>
                <w:szCs w:val="22"/>
              </w:rPr>
            </w:pPr>
          </w:p>
        </w:tc>
        <w:tc>
          <w:tcPr>
            <w:tcW w:w="489" w:type="pct"/>
            <w:tcBorders>
              <w:top w:val="single" w:sz="4" w:space="0" w:color="auto"/>
              <w:bottom w:val="single" w:sz="4" w:space="0" w:color="auto"/>
            </w:tcBorders>
          </w:tcPr>
          <w:p w14:paraId="3FA101A7" w14:textId="18830B98" w:rsidR="005B434F" w:rsidRPr="00D809EC"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08" w:right="-131"/>
              <w:rPr>
                <w:rFonts w:ascii="Times New Roman" w:hAnsi="Times New Roman" w:cs="Times New Roman"/>
                <w:b/>
                <w:bCs/>
                <w:sz w:val="22"/>
                <w:szCs w:val="22"/>
              </w:rPr>
            </w:pPr>
            <w:r w:rsidRPr="00D809EC">
              <w:rPr>
                <w:rFonts w:ascii="Times New Roman" w:hAnsi="Times New Roman" w:cs="Times New Roman"/>
                <w:b/>
                <w:bCs/>
                <w:sz w:val="22"/>
                <w:szCs w:val="22"/>
              </w:rPr>
              <w:t>3</w:t>
            </w:r>
            <w:r w:rsidR="008D2BC2" w:rsidRPr="00D809EC">
              <w:rPr>
                <w:rFonts w:ascii="Times New Roman" w:hAnsi="Times New Roman" w:cs="Times New Roman"/>
                <w:b/>
                <w:bCs/>
                <w:sz w:val="22"/>
                <w:szCs w:val="22"/>
              </w:rPr>
              <w:t>5</w:t>
            </w:r>
            <w:r w:rsidR="00487ED6" w:rsidRPr="00D809EC">
              <w:rPr>
                <w:rFonts w:ascii="Times New Roman" w:hAnsi="Times New Roman" w:cs="Times New Roman"/>
                <w:b/>
                <w:bCs/>
                <w:sz w:val="22"/>
                <w:szCs w:val="22"/>
              </w:rPr>
              <w:t>4,382</w:t>
            </w:r>
          </w:p>
        </w:tc>
      </w:tr>
      <w:tr w:rsidR="005B434F" w:rsidRPr="00D809EC" w14:paraId="121F8866" w14:textId="77777777" w:rsidTr="00213511">
        <w:trPr>
          <w:trHeight w:val="235"/>
        </w:trPr>
        <w:tc>
          <w:tcPr>
            <w:tcW w:w="1783" w:type="pct"/>
          </w:tcPr>
          <w:p w14:paraId="254594C2" w14:textId="77777777" w:rsidR="005B434F" w:rsidRPr="00D809EC"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p>
        </w:tc>
        <w:tc>
          <w:tcPr>
            <w:tcW w:w="454" w:type="pct"/>
          </w:tcPr>
          <w:p w14:paraId="796893C4" w14:textId="77777777" w:rsidR="005B434F" w:rsidRPr="00D809EC"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2"/>
                <w:szCs w:val="22"/>
              </w:rPr>
            </w:pPr>
          </w:p>
        </w:tc>
        <w:tc>
          <w:tcPr>
            <w:tcW w:w="85" w:type="pct"/>
          </w:tcPr>
          <w:p w14:paraId="3BF9B65F" w14:textId="77777777" w:rsidR="005B434F" w:rsidRPr="00D809EC"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2"/>
                <w:szCs w:val="22"/>
              </w:rPr>
            </w:pPr>
          </w:p>
        </w:tc>
        <w:tc>
          <w:tcPr>
            <w:tcW w:w="451" w:type="pct"/>
          </w:tcPr>
          <w:p w14:paraId="75D63133" w14:textId="77777777" w:rsidR="005B434F" w:rsidRPr="00D809EC"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00"/>
              <w:rPr>
                <w:rFonts w:ascii="Times New Roman" w:hAnsi="Times New Roman" w:cs="Times New Roman"/>
                <w:b/>
                <w:bCs/>
                <w:sz w:val="22"/>
                <w:szCs w:val="22"/>
              </w:rPr>
            </w:pPr>
          </w:p>
        </w:tc>
        <w:tc>
          <w:tcPr>
            <w:tcW w:w="93" w:type="pct"/>
          </w:tcPr>
          <w:p w14:paraId="352A77CD" w14:textId="77777777" w:rsidR="005B434F" w:rsidRPr="00D809EC"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00"/>
              <w:rPr>
                <w:rFonts w:ascii="Times New Roman" w:hAnsi="Times New Roman" w:cs="Times New Roman"/>
                <w:b/>
                <w:bCs/>
                <w:sz w:val="22"/>
                <w:szCs w:val="22"/>
              </w:rPr>
            </w:pPr>
          </w:p>
        </w:tc>
        <w:tc>
          <w:tcPr>
            <w:tcW w:w="414" w:type="pct"/>
          </w:tcPr>
          <w:p w14:paraId="3942BA21" w14:textId="77777777" w:rsidR="005B434F" w:rsidRPr="00D809EC"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00"/>
              <w:rPr>
                <w:rFonts w:ascii="Times New Roman" w:hAnsi="Times New Roman" w:cs="Times New Roman"/>
                <w:b/>
                <w:bCs/>
                <w:sz w:val="22"/>
                <w:szCs w:val="22"/>
              </w:rPr>
            </w:pPr>
          </w:p>
        </w:tc>
        <w:tc>
          <w:tcPr>
            <w:tcW w:w="98" w:type="pct"/>
          </w:tcPr>
          <w:p w14:paraId="4FEB68D7" w14:textId="77777777" w:rsidR="005B434F" w:rsidRPr="00D809EC"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2"/>
                <w:szCs w:val="22"/>
              </w:rPr>
            </w:pPr>
          </w:p>
        </w:tc>
        <w:tc>
          <w:tcPr>
            <w:tcW w:w="479" w:type="pct"/>
            <w:gridSpan w:val="2"/>
          </w:tcPr>
          <w:p w14:paraId="1521ECAE" w14:textId="77777777" w:rsidR="005B434F" w:rsidRPr="00D809EC"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08" w:right="-100"/>
              <w:rPr>
                <w:rFonts w:ascii="Times New Roman" w:hAnsi="Times New Roman" w:cs="Times New Roman"/>
                <w:b/>
                <w:bCs/>
                <w:sz w:val="22"/>
                <w:szCs w:val="22"/>
              </w:rPr>
            </w:pPr>
          </w:p>
        </w:tc>
        <w:tc>
          <w:tcPr>
            <w:tcW w:w="92" w:type="pct"/>
            <w:gridSpan w:val="2"/>
          </w:tcPr>
          <w:p w14:paraId="51818A41" w14:textId="77777777" w:rsidR="005B434F" w:rsidRPr="00D809EC"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2"/>
                <w:szCs w:val="22"/>
              </w:rPr>
            </w:pPr>
          </w:p>
        </w:tc>
        <w:tc>
          <w:tcPr>
            <w:tcW w:w="478" w:type="pct"/>
            <w:gridSpan w:val="2"/>
          </w:tcPr>
          <w:p w14:paraId="71A1BE8B" w14:textId="77777777" w:rsidR="005B434F" w:rsidRPr="00D809EC"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2"/>
                <w:szCs w:val="22"/>
              </w:rPr>
            </w:pPr>
          </w:p>
        </w:tc>
        <w:tc>
          <w:tcPr>
            <w:tcW w:w="84" w:type="pct"/>
          </w:tcPr>
          <w:p w14:paraId="6517E004" w14:textId="77777777" w:rsidR="005B434F" w:rsidRPr="00D809EC"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2"/>
                <w:szCs w:val="22"/>
              </w:rPr>
            </w:pPr>
          </w:p>
        </w:tc>
        <w:tc>
          <w:tcPr>
            <w:tcW w:w="489" w:type="pct"/>
          </w:tcPr>
          <w:p w14:paraId="5FF9EDAA" w14:textId="77777777" w:rsidR="005B434F" w:rsidRPr="00D809EC"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2"/>
                <w:szCs w:val="22"/>
              </w:rPr>
            </w:pPr>
          </w:p>
        </w:tc>
      </w:tr>
      <w:tr w:rsidR="005B434F" w:rsidRPr="00D809EC" w14:paraId="69A1DEE2" w14:textId="77777777" w:rsidTr="007C69C2">
        <w:tc>
          <w:tcPr>
            <w:tcW w:w="1783" w:type="pct"/>
          </w:tcPr>
          <w:p w14:paraId="69C2195F" w14:textId="77777777" w:rsidR="005B434F" w:rsidRPr="00D809EC"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r w:rsidRPr="00D809EC">
              <w:rPr>
                <w:rFonts w:ascii="Times New Roman" w:hAnsi="Times New Roman" w:cs="Times New Roman"/>
                <w:b/>
                <w:bCs/>
                <w:i/>
                <w:iCs/>
                <w:sz w:val="22"/>
                <w:szCs w:val="22"/>
              </w:rPr>
              <w:t>Net book value</w:t>
            </w:r>
          </w:p>
        </w:tc>
        <w:tc>
          <w:tcPr>
            <w:tcW w:w="454" w:type="pct"/>
          </w:tcPr>
          <w:p w14:paraId="56543564" w14:textId="77777777" w:rsidR="005B434F" w:rsidRPr="00D809EC"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2"/>
                <w:szCs w:val="22"/>
              </w:rPr>
            </w:pPr>
          </w:p>
        </w:tc>
        <w:tc>
          <w:tcPr>
            <w:tcW w:w="85" w:type="pct"/>
          </w:tcPr>
          <w:p w14:paraId="77911C09" w14:textId="77777777" w:rsidR="005B434F" w:rsidRPr="00D809EC"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2"/>
                <w:szCs w:val="22"/>
              </w:rPr>
            </w:pPr>
          </w:p>
        </w:tc>
        <w:tc>
          <w:tcPr>
            <w:tcW w:w="451" w:type="pct"/>
          </w:tcPr>
          <w:p w14:paraId="14ED75E4" w14:textId="77777777" w:rsidR="005B434F" w:rsidRPr="00D809EC"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00"/>
              <w:rPr>
                <w:rFonts w:ascii="Times New Roman" w:hAnsi="Times New Roman" w:cs="Times New Roman"/>
                <w:b/>
                <w:bCs/>
                <w:sz w:val="22"/>
                <w:szCs w:val="22"/>
              </w:rPr>
            </w:pPr>
          </w:p>
        </w:tc>
        <w:tc>
          <w:tcPr>
            <w:tcW w:w="93" w:type="pct"/>
          </w:tcPr>
          <w:p w14:paraId="74D05F9A" w14:textId="77777777" w:rsidR="005B434F" w:rsidRPr="00D809EC"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00"/>
              <w:rPr>
                <w:rFonts w:ascii="Times New Roman" w:hAnsi="Times New Roman" w:cs="Times New Roman"/>
                <w:b/>
                <w:bCs/>
                <w:sz w:val="22"/>
                <w:szCs w:val="22"/>
              </w:rPr>
            </w:pPr>
          </w:p>
        </w:tc>
        <w:tc>
          <w:tcPr>
            <w:tcW w:w="414" w:type="pct"/>
          </w:tcPr>
          <w:p w14:paraId="78F0847D" w14:textId="77777777" w:rsidR="005B434F" w:rsidRPr="00D809EC"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00"/>
              <w:rPr>
                <w:rFonts w:ascii="Times New Roman" w:hAnsi="Times New Roman" w:cs="Times New Roman"/>
                <w:b/>
                <w:bCs/>
                <w:sz w:val="22"/>
                <w:szCs w:val="22"/>
              </w:rPr>
            </w:pPr>
          </w:p>
        </w:tc>
        <w:tc>
          <w:tcPr>
            <w:tcW w:w="98" w:type="pct"/>
          </w:tcPr>
          <w:p w14:paraId="3E179ED4" w14:textId="77777777" w:rsidR="005B434F" w:rsidRPr="00D809EC"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2"/>
                <w:szCs w:val="22"/>
              </w:rPr>
            </w:pPr>
          </w:p>
        </w:tc>
        <w:tc>
          <w:tcPr>
            <w:tcW w:w="479" w:type="pct"/>
            <w:gridSpan w:val="2"/>
          </w:tcPr>
          <w:p w14:paraId="2B3508C1" w14:textId="77777777" w:rsidR="005B434F" w:rsidRPr="00D809EC"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08" w:right="-100"/>
              <w:rPr>
                <w:rFonts w:ascii="Times New Roman" w:hAnsi="Times New Roman" w:cs="Times New Roman"/>
                <w:b/>
                <w:bCs/>
                <w:sz w:val="22"/>
                <w:szCs w:val="22"/>
              </w:rPr>
            </w:pPr>
          </w:p>
        </w:tc>
        <w:tc>
          <w:tcPr>
            <w:tcW w:w="92" w:type="pct"/>
            <w:gridSpan w:val="2"/>
          </w:tcPr>
          <w:p w14:paraId="2C9D9082" w14:textId="77777777" w:rsidR="005B434F" w:rsidRPr="00D809EC"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2"/>
                <w:szCs w:val="22"/>
              </w:rPr>
            </w:pPr>
          </w:p>
        </w:tc>
        <w:tc>
          <w:tcPr>
            <w:tcW w:w="478" w:type="pct"/>
            <w:gridSpan w:val="2"/>
          </w:tcPr>
          <w:p w14:paraId="33BD8E23" w14:textId="77777777" w:rsidR="005B434F" w:rsidRPr="00D809EC"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2"/>
                <w:szCs w:val="22"/>
              </w:rPr>
            </w:pPr>
          </w:p>
        </w:tc>
        <w:tc>
          <w:tcPr>
            <w:tcW w:w="84" w:type="pct"/>
          </w:tcPr>
          <w:p w14:paraId="0A02B66D" w14:textId="77777777" w:rsidR="005B434F" w:rsidRPr="00D809EC"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2"/>
                <w:szCs w:val="22"/>
              </w:rPr>
            </w:pPr>
          </w:p>
        </w:tc>
        <w:tc>
          <w:tcPr>
            <w:tcW w:w="489" w:type="pct"/>
          </w:tcPr>
          <w:p w14:paraId="251D21AE" w14:textId="77777777" w:rsidR="005B434F" w:rsidRPr="00D809EC"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2"/>
                <w:szCs w:val="22"/>
              </w:rPr>
            </w:pPr>
          </w:p>
        </w:tc>
      </w:tr>
      <w:tr w:rsidR="005B434F" w:rsidRPr="00D809EC" w14:paraId="6490B90D" w14:textId="77777777" w:rsidTr="007C69C2">
        <w:tc>
          <w:tcPr>
            <w:tcW w:w="1783" w:type="pct"/>
          </w:tcPr>
          <w:p w14:paraId="01F079AB" w14:textId="2CAA3712" w:rsidR="005B434F" w:rsidRPr="00D809EC"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r w:rsidRPr="00D809EC">
              <w:rPr>
                <w:rFonts w:ascii="Times New Roman" w:hAnsi="Times New Roman" w:cs="Times New Roman"/>
                <w:b/>
                <w:bCs/>
                <w:sz w:val="22"/>
                <w:szCs w:val="22"/>
              </w:rPr>
              <w:t>At 31 December 2021</w:t>
            </w:r>
          </w:p>
        </w:tc>
        <w:tc>
          <w:tcPr>
            <w:tcW w:w="454" w:type="pct"/>
          </w:tcPr>
          <w:p w14:paraId="01784860" w14:textId="77777777" w:rsidR="005B434F" w:rsidRPr="00D809EC"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spacing w:after="0"/>
              <w:ind w:left="-108" w:right="-100"/>
              <w:rPr>
                <w:rFonts w:ascii="Times New Roman" w:hAnsi="Times New Roman" w:cs="Times New Roman"/>
                <w:b/>
                <w:bCs/>
                <w:sz w:val="22"/>
                <w:szCs w:val="22"/>
              </w:rPr>
            </w:pPr>
          </w:p>
        </w:tc>
        <w:tc>
          <w:tcPr>
            <w:tcW w:w="85" w:type="pct"/>
          </w:tcPr>
          <w:p w14:paraId="7E7D47A4" w14:textId="77777777" w:rsidR="005B434F" w:rsidRPr="00D809EC"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2"/>
                <w:szCs w:val="22"/>
              </w:rPr>
            </w:pPr>
          </w:p>
        </w:tc>
        <w:tc>
          <w:tcPr>
            <w:tcW w:w="451" w:type="pct"/>
          </w:tcPr>
          <w:p w14:paraId="27325B54" w14:textId="77777777" w:rsidR="005B434F" w:rsidRPr="00D809EC"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00"/>
              <w:rPr>
                <w:rFonts w:ascii="Times New Roman" w:hAnsi="Times New Roman" w:cs="Times New Roman"/>
                <w:b/>
                <w:bCs/>
                <w:sz w:val="22"/>
                <w:szCs w:val="22"/>
              </w:rPr>
            </w:pPr>
          </w:p>
        </w:tc>
        <w:tc>
          <w:tcPr>
            <w:tcW w:w="93" w:type="pct"/>
          </w:tcPr>
          <w:p w14:paraId="51E67CCE" w14:textId="77777777" w:rsidR="005B434F" w:rsidRPr="00D809EC"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00"/>
              <w:rPr>
                <w:rFonts w:ascii="Times New Roman" w:hAnsi="Times New Roman" w:cs="Times New Roman"/>
                <w:b/>
                <w:bCs/>
                <w:sz w:val="22"/>
                <w:szCs w:val="22"/>
              </w:rPr>
            </w:pPr>
          </w:p>
        </w:tc>
        <w:tc>
          <w:tcPr>
            <w:tcW w:w="414" w:type="pct"/>
          </w:tcPr>
          <w:p w14:paraId="124EDC21" w14:textId="77777777" w:rsidR="005B434F" w:rsidRPr="00D809EC"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ind w:left="-108" w:right="-100"/>
              <w:rPr>
                <w:rFonts w:ascii="Times New Roman" w:hAnsi="Times New Roman" w:cs="Times New Roman"/>
                <w:b/>
                <w:bCs/>
                <w:sz w:val="22"/>
                <w:szCs w:val="22"/>
              </w:rPr>
            </w:pPr>
          </w:p>
        </w:tc>
        <w:tc>
          <w:tcPr>
            <w:tcW w:w="98" w:type="pct"/>
          </w:tcPr>
          <w:p w14:paraId="765FAA0A" w14:textId="77777777" w:rsidR="005B434F" w:rsidRPr="00D809EC"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2"/>
                <w:szCs w:val="22"/>
              </w:rPr>
            </w:pPr>
          </w:p>
        </w:tc>
        <w:tc>
          <w:tcPr>
            <w:tcW w:w="479" w:type="pct"/>
            <w:gridSpan w:val="2"/>
          </w:tcPr>
          <w:p w14:paraId="4F0B297C" w14:textId="77777777" w:rsidR="005B434F" w:rsidRPr="00D809EC"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08" w:right="-100"/>
              <w:rPr>
                <w:rFonts w:ascii="Times New Roman" w:hAnsi="Times New Roman" w:cs="Times New Roman"/>
                <w:b/>
                <w:bCs/>
                <w:sz w:val="22"/>
                <w:szCs w:val="22"/>
              </w:rPr>
            </w:pPr>
          </w:p>
        </w:tc>
        <w:tc>
          <w:tcPr>
            <w:tcW w:w="92" w:type="pct"/>
            <w:gridSpan w:val="2"/>
          </w:tcPr>
          <w:p w14:paraId="7A434A97" w14:textId="77777777" w:rsidR="005B434F" w:rsidRPr="00D809EC"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2"/>
                <w:szCs w:val="22"/>
              </w:rPr>
            </w:pPr>
          </w:p>
        </w:tc>
        <w:tc>
          <w:tcPr>
            <w:tcW w:w="478" w:type="pct"/>
            <w:gridSpan w:val="2"/>
          </w:tcPr>
          <w:p w14:paraId="02918D2D" w14:textId="77777777" w:rsidR="005B434F" w:rsidRPr="00D809EC"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2"/>
                <w:szCs w:val="22"/>
              </w:rPr>
            </w:pPr>
          </w:p>
        </w:tc>
        <w:tc>
          <w:tcPr>
            <w:tcW w:w="84" w:type="pct"/>
          </w:tcPr>
          <w:p w14:paraId="24E1B6D0" w14:textId="77777777" w:rsidR="005B434F" w:rsidRPr="00D809EC"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2"/>
                <w:szCs w:val="22"/>
              </w:rPr>
            </w:pPr>
          </w:p>
        </w:tc>
        <w:tc>
          <w:tcPr>
            <w:tcW w:w="489" w:type="pct"/>
          </w:tcPr>
          <w:p w14:paraId="022F1DA3" w14:textId="77777777" w:rsidR="005B434F" w:rsidRPr="00D809EC"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2"/>
                <w:szCs w:val="22"/>
              </w:rPr>
            </w:pPr>
          </w:p>
        </w:tc>
      </w:tr>
      <w:tr w:rsidR="005B434F" w:rsidRPr="00D809EC" w14:paraId="54343485" w14:textId="77777777" w:rsidTr="007C69C2">
        <w:tc>
          <w:tcPr>
            <w:tcW w:w="1783" w:type="pct"/>
          </w:tcPr>
          <w:p w14:paraId="1F180277" w14:textId="77777777" w:rsidR="005B434F" w:rsidRPr="00D809EC"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D809EC">
              <w:rPr>
                <w:rFonts w:ascii="Times New Roman" w:hAnsi="Times New Roman" w:cs="Times New Roman"/>
                <w:sz w:val="22"/>
                <w:szCs w:val="22"/>
              </w:rPr>
              <w:t>Owned assets</w:t>
            </w:r>
          </w:p>
        </w:tc>
        <w:tc>
          <w:tcPr>
            <w:tcW w:w="454" w:type="pct"/>
          </w:tcPr>
          <w:p w14:paraId="7723586F" w14:textId="5849A91A" w:rsidR="005B434F" w:rsidRPr="00D809EC"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108" w:right="-100"/>
              <w:rPr>
                <w:rFonts w:ascii="Times New Roman" w:hAnsi="Times New Roman" w:cs="Times New Roman"/>
                <w:sz w:val="22"/>
                <w:szCs w:val="22"/>
              </w:rPr>
            </w:pPr>
            <w:r w:rsidRPr="00D809EC">
              <w:rPr>
                <w:rFonts w:ascii="Times New Roman" w:hAnsi="Times New Roman" w:cs="Times New Roman"/>
                <w:sz w:val="22"/>
                <w:szCs w:val="22"/>
              </w:rPr>
              <w:t>168,954</w:t>
            </w:r>
          </w:p>
        </w:tc>
        <w:tc>
          <w:tcPr>
            <w:tcW w:w="85" w:type="pct"/>
          </w:tcPr>
          <w:p w14:paraId="220485EC" w14:textId="77777777" w:rsidR="005B434F" w:rsidRPr="00D809EC"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 w:val="decimal" w:pos="904"/>
              </w:tabs>
              <w:spacing w:after="0"/>
              <w:ind w:left="-108" w:right="-100"/>
              <w:rPr>
                <w:rFonts w:ascii="Times New Roman" w:hAnsi="Times New Roman" w:cs="Times New Roman"/>
                <w:sz w:val="22"/>
                <w:szCs w:val="22"/>
              </w:rPr>
            </w:pPr>
          </w:p>
        </w:tc>
        <w:tc>
          <w:tcPr>
            <w:tcW w:w="451" w:type="pct"/>
          </w:tcPr>
          <w:p w14:paraId="22928248" w14:textId="1CE9336C" w:rsidR="005B434F" w:rsidRPr="00D809EC"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00"/>
              <w:rPr>
                <w:rFonts w:ascii="Times New Roman" w:hAnsi="Times New Roman" w:cs="Times New Roman"/>
                <w:sz w:val="22"/>
                <w:szCs w:val="22"/>
              </w:rPr>
            </w:pPr>
            <w:r w:rsidRPr="00D809EC">
              <w:rPr>
                <w:rFonts w:ascii="Times New Roman" w:hAnsi="Times New Roman" w:cs="Times New Roman"/>
                <w:sz w:val="22"/>
                <w:szCs w:val="22"/>
              </w:rPr>
              <w:t>252,841</w:t>
            </w:r>
          </w:p>
        </w:tc>
        <w:tc>
          <w:tcPr>
            <w:tcW w:w="93" w:type="pct"/>
          </w:tcPr>
          <w:p w14:paraId="699CCBEF" w14:textId="77777777" w:rsidR="005B434F" w:rsidRPr="00D809EC"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 w:val="decimal" w:pos="1152"/>
              </w:tabs>
              <w:spacing w:after="0"/>
              <w:ind w:left="-108" w:right="-100"/>
              <w:rPr>
                <w:rFonts w:ascii="Times New Roman" w:hAnsi="Times New Roman" w:cs="Times New Roman"/>
                <w:sz w:val="22"/>
                <w:szCs w:val="22"/>
              </w:rPr>
            </w:pPr>
          </w:p>
        </w:tc>
        <w:tc>
          <w:tcPr>
            <w:tcW w:w="414" w:type="pct"/>
          </w:tcPr>
          <w:p w14:paraId="3F48907A" w14:textId="39667C11" w:rsidR="005B434F" w:rsidRPr="00D809EC"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ind w:left="-108" w:right="-100"/>
              <w:rPr>
                <w:rFonts w:ascii="Times New Roman" w:hAnsi="Times New Roman" w:cs="Times New Roman"/>
                <w:sz w:val="22"/>
                <w:szCs w:val="22"/>
              </w:rPr>
            </w:pPr>
            <w:r w:rsidRPr="00D809EC">
              <w:rPr>
                <w:rFonts w:ascii="Times New Roman" w:hAnsi="Times New Roman" w:cs="Times New Roman"/>
                <w:sz w:val="22"/>
                <w:szCs w:val="22"/>
              </w:rPr>
              <w:t>58,323</w:t>
            </w:r>
          </w:p>
        </w:tc>
        <w:tc>
          <w:tcPr>
            <w:tcW w:w="98" w:type="pct"/>
          </w:tcPr>
          <w:p w14:paraId="5DDB6D70" w14:textId="77777777" w:rsidR="005B434F" w:rsidRPr="00D809EC"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 w:val="decimal" w:pos="1152"/>
              </w:tabs>
              <w:spacing w:after="0"/>
              <w:ind w:left="-108" w:right="-100"/>
              <w:rPr>
                <w:rFonts w:ascii="Times New Roman" w:hAnsi="Times New Roman" w:cs="Times New Roman"/>
                <w:sz w:val="22"/>
                <w:szCs w:val="22"/>
              </w:rPr>
            </w:pPr>
          </w:p>
        </w:tc>
        <w:tc>
          <w:tcPr>
            <w:tcW w:w="479" w:type="pct"/>
            <w:gridSpan w:val="2"/>
          </w:tcPr>
          <w:p w14:paraId="460248B7" w14:textId="2BB27D1B" w:rsidR="005B434F" w:rsidRPr="00D809EC"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after="0"/>
              <w:ind w:left="-108" w:right="-100"/>
              <w:rPr>
                <w:rFonts w:ascii="Times New Roman" w:hAnsi="Times New Roman" w:cs="Times New Roman"/>
                <w:sz w:val="22"/>
                <w:szCs w:val="22"/>
              </w:rPr>
            </w:pPr>
            <w:r w:rsidRPr="00D809EC">
              <w:rPr>
                <w:rFonts w:ascii="Times New Roman" w:hAnsi="Times New Roman" w:cs="Times New Roman"/>
                <w:sz w:val="22"/>
                <w:szCs w:val="22"/>
              </w:rPr>
              <w:t>7,611</w:t>
            </w:r>
          </w:p>
        </w:tc>
        <w:tc>
          <w:tcPr>
            <w:tcW w:w="92" w:type="pct"/>
            <w:gridSpan w:val="2"/>
          </w:tcPr>
          <w:p w14:paraId="60AC64F4" w14:textId="77777777" w:rsidR="005B434F" w:rsidRPr="00D809EC"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 w:val="decimal" w:pos="1152"/>
              </w:tabs>
              <w:spacing w:after="0"/>
              <w:ind w:left="-108" w:right="-100"/>
              <w:rPr>
                <w:rFonts w:ascii="Times New Roman" w:hAnsi="Times New Roman" w:cs="Times New Roman"/>
                <w:sz w:val="22"/>
                <w:szCs w:val="22"/>
              </w:rPr>
            </w:pPr>
          </w:p>
        </w:tc>
        <w:tc>
          <w:tcPr>
            <w:tcW w:w="478" w:type="pct"/>
            <w:gridSpan w:val="2"/>
          </w:tcPr>
          <w:p w14:paraId="50A9C1A0" w14:textId="797641FB" w:rsidR="005B434F" w:rsidRPr="00D809EC"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after="0"/>
              <w:ind w:left="-108" w:right="-100"/>
              <w:rPr>
                <w:rFonts w:ascii="Times New Roman" w:hAnsi="Times New Roman" w:cs="Times New Roman"/>
                <w:sz w:val="22"/>
                <w:szCs w:val="22"/>
              </w:rPr>
            </w:pPr>
            <w:r w:rsidRPr="00D809EC">
              <w:rPr>
                <w:rFonts w:ascii="Times New Roman" w:hAnsi="Times New Roman" w:cs="Times New Roman"/>
                <w:sz w:val="22"/>
                <w:szCs w:val="22"/>
              </w:rPr>
              <w:t>-</w:t>
            </w:r>
          </w:p>
        </w:tc>
        <w:tc>
          <w:tcPr>
            <w:tcW w:w="84" w:type="pct"/>
          </w:tcPr>
          <w:p w14:paraId="1B7600ED" w14:textId="77777777" w:rsidR="005B434F" w:rsidRPr="00D809EC"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 w:val="decimal" w:pos="1152"/>
              </w:tabs>
              <w:spacing w:after="0"/>
              <w:ind w:left="-108" w:right="-100"/>
              <w:rPr>
                <w:rFonts w:ascii="Times New Roman" w:hAnsi="Times New Roman" w:cs="Times New Roman"/>
                <w:sz w:val="22"/>
                <w:szCs w:val="22"/>
              </w:rPr>
            </w:pPr>
          </w:p>
        </w:tc>
        <w:tc>
          <w:tcPr>
            <w:tcW w:w="489" w:type="pct"/>
          </w:tcPr>
          <w:p w14:paraId="190E49DC" w14:textId="48CE3DD5" w:rsidR="005B434F" w:rsidRPr="00D809EC"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108" w:right="-100"/>
              <w:rPr>
                <w:rFonts w:ascii="Times New Roman" w:hAnsi="Times New Roman" w:cs="Times New Roman"/>
                <w:sz w:val="22"/>
                <w:szCs w:val="22"/>
              </w:rPr>
            </w:pPr>
            <w:r w:rsidRPr="00D809EC">
              <w:rPr>
                <w:rFonts w:ascii="Times New Roman" w:hAnsi="Times New Roman" w:cs="Times New Roman"/>
                <w:sz w:val="22"/>
                <w:szCs w:val="22"/>
              </w:rPr>
              <w:t>487,729</w:t>
            </w:r>
          </w:p>
        </w:tc>
      </w:tr>
      <w:tr w:rsidR="005B434F" w:rsidRPr="00D809EC" w14:paraId="6C2182BA" w14:textId="77777777" w:rsidTr="007C69C2">
        <w:tc>
          <w:tcPr>
            <w:tcW w:w="1783" w:type="pct"/>
          </w:tcPr>
          <w:p w14:paraId="4BA997A4" w14:textId="77777777" w:rsidR="005B434F" w:rsidRPr="00D809EC"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p>
        </w:tc>
        <w:tc>
          <w:tcPr>
            <w:tcW w:w="454" w:type="pct"/>
            <w:tcBorders>
              <w:top w:val="single" w:sz="4" w:space="0" w:color="auto"/>
              <w:bottom w:val="double" w:sz="4" w:space="0" w:color="auto"/>
            </w:tcBorders>
          </w:tcPr>
          <w:p w14:paraId="442B4156" w14:textId="2B26F3C4" w:rsidR="005B434F" w:rsidRPr="00D809EC"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108" w:right="-100"/>
              <w:rPr>
                <w:rFonts w:ascii="Times New Roman" w:hAnsi="Times New Roman" w:cs="Times New Roman"/>
                <w:b/>
                <w:bCs/>
                <w:sz w:val="22"/>
                <w:szCs w:val="22"/>
              </w:rPr>
            </w:pPr>
            <w:r w:rsidRPr="00D809EC">
              <w:rPr>
                <w:rFonts w:ascii="Times New Roman" w:hAnsi="Times New Roman" w:cs="Times New Roman"/>
                <w:b/>
                <w:bCs/>
                <w:sz w:val="22"/>
                <w:szCs w:val="22"/>
              </w:rPr>
              <w:t>168,954</w:t>
            </w:r>
          </w:p>
        </w:tc>
        <w:tc>
          <w:tcPr>
            <w:tcW w:w="85" w:type="pct"/>
          </w:tcPr>
          <w:p w14:paraId="4A765ECD" w14:textId="77777777" w:rsidR="005B434F" w:rsidRPr="00D809EC"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 w:val="decimal" w:pos="904"/>
              </w:tabs>
              <w:spacing w:after="0"/>
              <w:ind w:left="-108" w:right="-100"/>
              <w:rPr>
                <w:rFonts w:ascii="Times New Roman" w:hAnsi="Times New Roman" w:cs="Times New Roman"/>
                <w:b/>
                <w:bCs/>
                <w:sz w:val="22"/>
                <w:szCs w:val="22"/>
              </w:rPr>
            </w:pPr>
          </w:p>
        </w:tc>
        <w:tc>
          <w:tcPr>
            <w:tcW w:w="451" w:type="pct"/>
            <w:tcBorders>
              <w:top w:val="single" w:sz="4" w:space="0" w:color="auto"/>
              <w:bottom w:val="double" w:sz="4" w:space="0" w:color="auto"/>
            </w:tcBorders>
          </w:tcPr>
          <w:p w14:paraId="3A1FC127" w14:textId="10626273" w:rsidR="005B434F" w:rsidRPr="00D809EC"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00"/>
              <w:rPr>
                <w:rFonts w:ascii="Times New Roman" w:hAnsi="Times New Roman" w:cs="Times New Roman"/>
                <w:b/>
                <w:bCs/>
                <w:sz w:val="22"/>
                <w:szCs w:val="22"/>
              </w:rPr>
            </w:pPr>
            <w:r w:rsidRPr="00D809EC">
              <w:rPr>
                <w:rFonts w:ascii="Times New Roman" w:hAnsi="Times New Roman" w:cs="Times New Roman"/>
                <w:b/>
                <w:bCs/>
                <w:sz w:val="22"/>
                <w:szCs w:val="22"/>
              </w:rPr>
              <w:t>252,841</w:t>
            </w:r>
          </w:p>
        </w:tc>
        <w:tc>
          <w:tcPr>
            <w:tcW w:w="93" w:type="pct"/>
          </w:tcPr>
          <w:p w14:paraId="6F41D779" w14:textId="77777777" w:rsidR="005B434F" w:rsidRPr="00D809EC"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 w:val="decimal" w:pos="1152"/>
              </w:tabs>
              <w:spacing w:after="0"/>
              <w:ind w:left="-108" w:right="-100"/>
              <w:rPr>
                <w:rFonts w:ascii="Times New Roman" w:hAnsi="Times New Roman" w:cs="Times New Roman"/>
                <w:b/>
                <w:bCs/>
                <w:sz w:val="22"/>
                <w:szCs w:val="22"/>
              </w:rPr>
            </w:pPr>
          </w:p>
        </w:tc>
        <w:tc>
          <w:tcPr>
            <w:tcW w:w="414" w:type="pct"/>
            <w:tcBorders>
              <w:top w:val="single" w:sz="4" w:space="0" w:color="auto"/>
              <w:bottom w:val="double" w:sz="4" w:space="0" w:color="auto"/>
            </w:tcBorders>
          </w:tcPr>
          <w:p w14:paraId="4BF422C9" w14:textId="29678AC1" w:rsidR="005B434F" w:rsidRPr="00D809EC"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ind w:left="-108" w:right="-100"/>
              <w:rPr>
                <w:rFonts w:ascii="Times New Roman" w:hAnsi="Times New Roman" w:cs="Times New Roman"/>
                <w:b/>
                <w:bCs/>
                <w:sz w:val="22"/>
                <w:szCs w:val="22"/>
              </w:rPr>
            </w:pPr>
            <w:r w:rsidRPr="00D809EC">
              <w:rPr>
                <w:rFonts w:ascii="Times New Roman" w:hAnsi="Times New Roman" w:cs="Times New Roman"/>
                <w:b/>
                <w:bCs/>
                <w:sz w:val="22"/>
                <w:szCs w:val="22"/>
              </w:rPr>
              <w:t>58,323</w:t>
            </w:r>
          </w:p>
        </w:tc>
        <w:tc>
          <w:tcPr>
            <w:tcW w:w="98" w:type="pct"/>
          </w:tcPr>
          <w:p w14:paraId="6FE74D29" w14:textId="77777777" w:rsidR="005B434F" w:rsidRPr="00D809EC"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 w:val="decimal" w:pos="1152"/>
              </w:tabs>
              <w:spacing w:after="0"/>
              <w:ind w:left="-108" w:right="-100"/>
              <w:rPr>
                <w:rFonts w:ascii="Times New Roman" w:hAnsi="Times New Roman" w:cs="Times New Roman"/>
                <w:b/>
                <w:bCs/>
                <w:sz w:val="22"/>
                <w:szCs w:val="22"/>
              </w:rPr>
            </w:pPr>
          </w:p>
        </w:tc>
        <w:tc>
          <w:tcPr>
            <w:tcW w:w="479" w:type="pct"/>
            <w:gridSpan w:val="2"/>
            <w:tcBorders>
              <w:top w:val="single" w:sz="4" w:space="0" w:color="auto"/>
              <w:bottom w:val="double" w:sz="4" w:space="0" w:color="auto"/>
            </w:tcBorders>
          </w:tcPr>
          <w:p w14:paraId="17881D6D" w14:textId="0442D1B4" w:rsidR="005B434F" w:rsidRPr="00D809EC"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after="0"/>
              <w:ind w:left="-108" w:right="-100"/>
              <w:rPr>
                <w:rFonts w:ascii="Times New Roman" w:hAnsi="Times New Roman" w:cs="Times New Roman"/>
                <w:b/>
                <w:bCs/>
                <w:sz w:val="22"/>
                <w:szCs w:val="22"/>
              </w:rPr>
            </w:pPr>
            <w:r w:rsidRPr="00D809EC">
              <w:rPr>
                <w:rFonts w:ascii="Times New Roman" w:hAnsi="Times New Roman" w:cs="Times New Roman"/>
                <w:b/>
                <w:bCs/>
                <w:sz w:val="22"/>
                <w:szCs w:val="22"/>
              </w:rPr>
              <w:t>7,611</w:t>
            </w:r>
          </w:p>
        </w:tc>
        <w:tc>
          <w:tcPr>
            <w:tcW w:w="92" w:type="pct"/>
            <w:gridSpan w:val="2"/>
          </w:tcPr>
          <w:p w14:paraId="5BDD9811" w14:textId="77777777" w:rsidR="005B434F" w:rsidRPr="00D809EC"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 w:val="decimal" w:pos="1152"/>
              </w:tabs>
              <w:spacing w:after="0"/>
              <w:ind w:left="-108" w:right="-100"/>
              <w:rPr>
                <w:rFonts w:ascii="Times New Roman" w:hAnsi="Times New Roman" w:cs="Times New Roman"/>
                <w:b/>
                <w:bCs/>
                <w:sz w:val="22"/>
                <w:szCs w:val="22"/>
              </w:rPr>
            </w:pPr>
          </w:p>
        </w:tc>
        <w:tc>
          <w:tcPr>
            <w:tcW w:w="478" w:type="pct"/>
            <w:gridSpan w:val="2"/>
            <w:tcBorders>
              <w:top w:val="single" w:sz="4" w:space="0" w:color="auto"/>
              <w:bottom w:val="double" w:sz="4" w:space="0" w:color="auto"/>
            </w:tcBorders>
          </w:tcPr>
          <w:p w14:paraId="5F1FAA3A" w14:textId="127393BA" w:rsidR="005B434F" w:rsidRPr="00D809EC"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after="0"/>
              <w:ind w:left="-108" w:right="-100"/>
              <w:rPr>
                <w:rFonts w:ascii="Times New Roman" w:hAnsi="Times New Roman" w:cs="Times New Roman"/>
                <w:b/>
                <w:bCs/>
                <w:sz w:val="22"/>
                <w:szCs w:val="22"/>
              </w:rPr>
            </w:pPr>
            <w:r w:rsidRPr="00D809EC">
              <w:rPr>
                <w:rFonts w:ascii="Times New Roman" w:hAnsi="Times New Roman" w:cs="Times New Roman"/>
                <w:sz w:val="22"/>
                <w:szCs w:val="22"/>
              </w:rPr>
              <w:t>-</w:t>
            </w:r>
          </w:p>
        </w:tc>
        <w:tc>
          <w:tcPr>
            <w:tcW w:w="84" w:type="pct"/>
          </w:tcPr>
          <w:p w14:paraId="5CD25C0B" w14:textId="77777777" w:rsidR="005B434F" w:rsidRPr="00D809EC"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 w:val="decimal" w:pos="1152"/>
              </w:tabs>
              <w:spacing w:after="0"/>
              <w:ind w:left="-108" w:right="-100"/>
              <w:rPr>
                <w:rFonts w:ascii="Times New Roman" w:hAnsi="Times New Roman" w:cs="Times New Roman"/>
                <w:b/>
                <w:bCs/>
                <w:sz w:val="22"/>
                <w:szCs w:val="22"/>
              </w:rPr>
            </w:pPr>
          </w:p>
        </w:tc>
        <w:tc>
          <w:tcPr>
            <w:tcW w:w="489" w:type="pct"/>
            <w:tcBorders>
              <w:top w:val="single" w:sz="4" w:space="0" w:color="auto"/>
              <w:bottom w:val="double" w:sz="4" w:space="0" w:color="auto"/>
            </w:tcBorders>
          </w:tcPr>
          <w:p w14:paraId="0D21FE32" w14:textId="76F6F5EC" w:rsidR="005B434F" w:rsidRPr="00D809EC"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108" w:right="-100"/>
              <w:rPr>
                <w:rFonts w:ascii="Times New Roman" w:hAnsi="Times New Roman" w:cs="Times New Roman"/>
                <w:b/>
                <w:bCs/>
                <w:sz w:val="22"/>
                <w:szCs w:val="22"/>
              </w:rPr>
            </w:pPr>
            <w:r w:rsidRPr="00D809EC">
              <w:rPr>
                <w:rFonts w:ascii="Times New Roman" w:hAnsi="Times New Roman" w:cs="Times New Roman"/>
                <w:b/>
                <w:bCs/>
                <w:sz w:val="22"/>
                <w:szCs w:val="22"/>
              </w:rPr>
              <w:t>487,729</w:t>
            </w:r>
          </w:p>
        </w:tc>
      </w:tr>
      <w:tr w:rsidR="005B434F" w:rsidRPr="00D809EC" w14:paraId="29D41AD4" w14:textId="77777777" w:rsidTr="007C69C2">
        <w:tc>
          <w:tcPr>
            <w:tcW w:w="1783" w:type="pct"/>
          </w:tcPr>
          <w:p w14:paraId="5CA10D1C" w14:textId="77777777" w:rsidR="005B434F" w:rsidRPr="00D809EC"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p>
        </w:tc>
        <w:tc>
          <w:tcPr>
            <w:tcW w:w="454" w:type="pct"/>
            <w:tcBorders>
              <w:top w:val="double" w:sz="4" w:space="0" w:color="auto"/>
            </w:tcBorders>
          </w:tcPr>
          <w:p w14:paraId="2980C89C" w14:textId="77777777" w:rsidR="005B434F" w:rsidRPr="00D809EC"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108" w:right="-100"/>
              <w:rPr>
                <w:rFonts w:ascii="Times New Roman" w:hAnsi="Times New Roman" w:cs="Times New Roman"/>
                <w:b/>
                <w:bCs/>
                <w:sz w:val="22"/>
                <w:szCs w:val="22"/>
              </w:rPr>
            </w:pPr>
          </w:p>
        </w:tc>
        <w:tc>
          <w:tcPr>
            <w:tcW w:w="85" w:type="pct"/>
          </w:tcPr>
          <w:p w14:paraId="4C9CCF8E" w14:textId="77777777" w:rsidR="005B434F" w:rsidRPr="00D809EC"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2"/>
                <w:szCs w:val="22"/>
              </w:rPr>
            </w:pPr>
          </w:p>
        </w:tc>
        <w:tc>
          <w:tcPr>
            <w:tcW w:w="451" w:type="pct"/>
            <w:tcBorders>
              <w:top w:val="double" w:sz="4" w:space="0" w:color="auto"/>
            </w:tcBorders>
          </w:tcPr>
          <w:p w14:paraId="36D34DFB" w14:textId="77777777" w:rsidR="005B434F" w:rsidRPr="00D809EC"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00"/>
              <w:rPr>
                <w:rFonts w:ascii="Times New Roman" w:hAnsi="Times New Roman" w:cs="Times New Roman"/>
                <w:b/>
                <w:bCs/>
                <w:sz w:val="22"/>
                <w:szCs w:val="22"/>
              </w:rPr>
            </w:pPr>
          </w:p>
        </w:tc>
        <w:tc>
          <w:tcPr>
            <w:tcW w:w="93" w:type="pct"/>
          </w:tcPr>
          <w:p w14:paraId="63637664" w14:textId="77777777" w:rsidR="005B434F" w:rsidRPr="00D809EC"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00"/>
              <w:rPr>
                <w:rFonts w:ascii="Times New Roman" w:hAnsi="Times New Roman" w:cs="Times New Roman"/>
                <w:b/>
                <w:bCs/>
                <w:sz w:val="22"/>
                <w:szCs w:val="22"/>
              </w:rPr>
            </w:pPr>
          </w:p>
        </w:tc>
        <w:tc>
          <w:tcPr>
            <w:tcW w:w="414" w:type="pct"/>
            <w:tcBorders>
              <w:top w:val="double" w:sz="4" w:space="0" w:color="auto"/>
            </w:tcBorders>
          </w:tcPr>
          <w:p w14:paraId="79C1BCDB" w14:textId="77777777" w:rsidR="005B434F" w:rsidRPr="00D809EC"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ind w:left="-108" w:right="-100"/>
              <w:rPr>
                <w:rFonts w:ascii="Times New Roman" w:hAnsi="Times New Roman" w:cs="Times New Roman"/>
                <w:b/>
                <w:bCs/>
                <w:sz w:val="22"/>
                <w:szCs w:val="22"/>
              </w:rPr>
            </w:pPr>
          </w:p>
        </w:tc>
        <w:tc>
          <w:tcPr>
            <w:tcW w:w="98" w:type="pct"/>
          </w:tcPr>
          <w:p w14:paraId="1877184B" w14:textId="77777777" w:rsidR="005B434F" w:rsidRPr="00D809EC"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2"/>
                <w:szCs w:val="22"/>
              </w:rPr>
            </w:pPr>
          </w:p>
        </w:tc>
        <w:tc>
          <w:tcPr>
            <w:tcW w:w="479" w:type="pct"/>
            <w:gridSpan w:val="2"/>
            <w:tcBorders>
              <w:top w:val="double" w:sz="4" w:space="0" w:color="auto"/>
            </w:tcBorders>
          </w:tcPr>
          <w:p w14:paraId="2BEBBD1B" w14:textId="77777777" w:rsidR="005B434F" w:rsidRPr="00D809EC"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after="0"/>
              <w:ind w:left="-108" w:right="-100"/>
              <w:rPr>
                <w:rFonts w:ascii="Times New Roman" w:hAnsi="Times New Roman" w:cs="Times New Roman"/>
                <w:b/>
                <w:bCs/>
                <w:sz w:val="22"/>
                <w:szCs w:val="22"/>
              </w:rPr>
            </w:pPr>
          </w:p>
        </w:tc>
        <w:tc>
          <w:tcPr>
            <w:tcW w:w="92" w:type="pct"/>
            <w:gridSpan w:val="2"/>
          </w:tcPr>
          <w:p w14:paraId="0DC26FB5" w14:textId="77777777" w:rsidR="005B434F" w:rsidRPr="00D809EC"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2"/>
                <w:szCs w:val="22"/>
              </w:rPr>
            </w:pPr>
          </w:p>
        </w:tc>
        <w:tc>
          <w:tcPr>
            <w:tcW w:w="478" w:type="pct"/>
            <w:gridSpan w:val="2"/>
            <w:tcBorders>
              <w:top w:val="double" w:sz="4" w:space="0" w:color="auto"/>
            </w:tcBorders>
          </w:tcPr>
          <w:p w14:paraId="77441D63" w14:textId="77777777" w:rsidR="005B434F" w:rsidRPr="00D809EC"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 w:val="decimal" w:pos="1060"/>
              </w:tabs>
              <w:spacing w:after="0"/>
              <w:ind w:left="-108" w:right="-100"/>
              <w:rPr>
                <w:rFonts w:ascii="Times New Roman" w:hAnsi="Times New Roman" w:cs="Times New Roman"/>
                <w:b/>
                <w:bCs/>
                <w:sz w:val="22"/>
                <w:szCs w:val="22"/>
              </w:rPr>
            </w:pPr>
          </w:p>
        </w:tc>
        <w:tc>
          <w:tcPr>
            <w:tcW w:w="84" w:type="pct"/>
          </w:tcPr>
          <w:p w14:paraId="0B28465F" w14:textId="77777777" w:rsidR="005B434F" w:rsidRPr="00D809EC"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2"/>
                <w:szCs w:val="22"/>
              </w:rPr>
            </w:pPr>
          </w:p>
        </w:tc>
        <w:tc>
          <w:tcPr>
            <w:tcW w:w="489" w:type="pct"/>
            <w:tcBorders>
              <w:top w:val="double" w:sz="4" w:space="0" w:color="auto"/>
            </w:tcBorders>
          </w:tcPr>
          <w:p w14:paraId="2320511A" w14:textId="77777777" w:rsidR="005B434F" w:rsidRPr="00D809EC"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108" w:right="-100"/>
              <w:rPr>
                <w:rFonts w:ascii="Times New Roman" w:hAnsi="Times New Roman" w:cs="Times New Roman"/>
                <w:b/>
                <w:bCs/>
                <w:sz w:val="22"/>
                <w:szCs w:val="22"/>
              </w:rPr>
            </w:pPr>
          </w:p>
        </w:tc>
      </w:tr>
      <w:tr w:rsidR="005B434F" w:rsidRPr="00D809EC" w14:paraId="686EA364" w14:textId="77777777" w:rsidTr="007C69C2">
        <w:tc>
          <w:tcPr>
            <w:tcW w:w="1783" w:type="pct"/>
          </w:tcPr>
          <w:p w14:paraId="4915FC53" w14:textId="01C11D52" w:rsidR="005B434F" w:rsidRPr="00D809EC"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D809EC">
              <w:rPr>
                <w:rFonts w:ascii="Times New Roman" w:hAnsi="Times New Roman" w:cs="Times New Roman"/>
                <w:b/>
                <w:bCs/>
                <w:sz w:val="22"/>
                <w:szCs w:val="22"/>
              </w:rPr>
              <w:t>At 31 December 2022</w:t>
            </w:r>
          </w:p>
        </w:tc>
        <w:tc>
          <w:tcPr>
            <w:tcW w:w="454" w:type="pct"/>
          </w:tcPr>
          <w:p w14:paraId="6B7DD6AA" w14:textId="77777777" w:rsidR="005B434F" w:rsidRPr="00D809EC"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108" w:right="-100"/>
              <w:rPr>
                <w:rFonts w:ascii="Times New Roman" w:hAnsi="Times New Roman" w:cs="Times New Roman"/>
                <w:sz w:val="22"/>
                <w:szCs w:val="22"/>
              </w:rPr>
            </w:pPr>
          </w:p>
        </w:tc>
        <w:tc>
          <w:tcPr>
            <w:tcW w:w="85" w:type="pct"/>
          </w:tcPr>
          <w:p w14:paraId="55A121C8" w14:textId="77777777" w:rsidR="005B434F" w:rsidRPr="00D809EC"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 w:val="decimal" w:pos="904"/>
              </w:tabs>
              <w:spacing w:after="0"/>
              <w:ind w:left="-108" w:right="-100"/>
              <w:rPr>
                <w:rFonts w:ascii="Times New Roman" w:hAnsi="Times New Roman" w:cs="Times New Roman"/>
                <w:sz w:val="22"/>
                <w:szCs w:val="22"/>
              </w:rPr>
            </w:pPr>
          </w:p>
        </w:tc>
        <w:tc>
          <w:tcPr>
            <w:tcW w:w="451" w:type="pct"/>
          </w:tcPr>
          <w:p w14:paraId="2199D066" w14:textId="77777777" w:rsidR="005B434F" w:rsidRPr="00D809EC"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00"/>
              <w:rPr>
                <w:rFonts w:ascii="Times New Roman" w:hAnsi="Times New Roman" w:cs="Times New Roman"/>
                <w:sz w:val="22"/>
                <w:szCs w:val="22"/>
              </w:rPr>
            </w:pPr>
          </w:p>
        </w:tc>
        <w:tc>
          <w:tcPr>
            <w:tcW w:w="93" w:type="pct"/>
          </w:tcPr>
          <w:p w14:paraId="24DC8B42" w14:textId="77777777" w:rsidR="005B434F" w:rsidRPr="00D809EC"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 w:val="decimal" w:pos="1152"/>
              </w:tabs>
              <w:spacing w:after="0"/>
              <w:ind w:left="-108" w:right="-100"/>
              <w:rPr>
                <w:rFonts w:ascii="Times New Roman" w:hAnsi="Times New Roman" w:cs="Times New Roman"/>
                <w:sz w:val="22"/>
                <w:szCs w:val="22"/>
              </w:rPr>
            </w:pPr>
          </w:p>
        </w:tc>
        <w:tc>
          <w:tcPr>
            <w:tcW w:w="414" w:type="pct"/>
          </w:tcPr>
          <w:p w14:paraId="3BD73147" w14:textId="77777777" w:rsidR="005B434F" w:rsidRPr="00D809EC"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ind w:left="-108" w:right="-100"/>
              <w:rPr>
                <w:rFonts w:ascii="Times New Roman" w:hAnsi="Times New Roman" w:cs="Times New Roman"/>
                <w:sz w:val="22"/>
                <w:szCs w:val="22"/>
              </w:rPr>
            </w:pPr>
          </w:p>
        </w:tc>
        <w:tc>
          <w:tcPr>
            <w:tcW w:w="98" w:type="pct"/>
          </w:tcPr>
          <w:p w14:paraId="498A4383" w14:textId="77777777" w:rsidR="005B434F" w:rsidRPr="00D809EC"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 w:val="decimal" w:pos="1152"/>
              </w:tabs>
              <w:spacing w:after="0"/>
              <w:ind w:left="-108" w:right="-100"/>
              <w:rPr>
                <w:rFonts w:ascii="Times New Roman" w:hAnsi="Times New Roman" w:cs="Times New Roman"/>
                <w:sz w:val="22"/>
                <w:szCs w:val="22"/>
              </w:rPr>
            </w:pPr>
          </w:p>
        </w:tc>
        <w:tc>
          <w:tcPr>
            <w:tcW w:w="479" w:type="pct"/>
            <w:gridSpan w:val="2"/>
          </w:tcPr>
          <w:p w14:paraId="584CE6CF" w14:textId="77777777" w:rsidR="005B434F" w:rsidRPr="00D809EC"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after="0"/>
              <w:ind w:left="-108" w:right="-100"/>
              <w:rPr>
                <w:rFonts w:ascii="Times New Roman" w:hAnsi="Times New Roman" w:cs="Times New Roman"/>
                <w:sz w:val="22"/>
                <w:szCs w:val="22"/>
              </w:rPr>
            </w:pPr>
          </w:p>
        </w:tc>
        <w:tc>
          <w:tcPr>
            <w:tcW w:w="92" w:type="pct"/>
            <w:gridSpan w:val="2"/>
          </w:tcPr>
          <w:p w14:paraId="193F7475" w14:textId="77777777" w:rsidR="005B434F" w:rsidRPr="00D809EC"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 w:val="decimal" w:pos="1152"/>
              </w:tabs>
              <w:spacing w:after="0"/>
              <w:ind w:left="-108" w:right="-100"/>
              <w:rPr>
                <w:rFonts w:ascii="Times New Roman" w:hAnsi="Times New Roman" w:cs="Times New Roman"/>
                <w:sz w:val="22"/>
                <w:szCs w:val="22"/>
              </w:rPr>
            </w:pPr>
          </w:p>
        </w:tc>
        <w:tc>
          <w:tcPr>
            <w:tcW w:w="478" w:type="pct"/>
            <w:gridSpan w:val="2"/>
          </w:tcPr>
          <w:p w14:paraId="32637D81" w14:textId="77777777" w:rsidR="005B434F" w:rsidRPr="00D809EC"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108" w:right="-100"/>
              <w:rPr>
                <w:rFonts w:ascii="Times New Roman" w:hAnsi="Times New Roman" w:cs="Times New Roman"/>
                <w:sz w:val="22"/>
                <w:szCs w:val="22"/>
              </w:rPr>
            </w:pPr>
          </w:p>
        </w:tc>
        <w:tc>
          <w:tcPr>
            <w:tcW w:w="84" w:type="pct"/>
          </w:tcPr>
          <w:p w14:paraId="2DD27EE7" w14:textId="77777777" w:rsidR="005B434F" w:rsidRPr="00D809EC"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 w:val="decimal" w:pos="1152"/>
              </w:tabs>
              <w:spacing w:after="0"/>
              <w:ind w:left="-108" w:right="-100"/>
              <w:rPr>
                <w:rFonts w:ascii="Times New Roman" w:hAnsi="Times New Roman" w:cs="Times New Roman"/>
                <w:sz w:val="22"/>
                <w:szCs w:val="22"/>
              </w:rPr>
            </w:pPr>
          </w:p>
        </w:tc>
        <w:tc>
          <w:tcPr>
            <w:tcW w:w="489" w:type="pct"/>
          </w:tcPr>
          <w:p w14:paraId="7F5B30DE" w14:textId="77777777" w:rsidR="005B434F" w:rsidRPr="00D809EC"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 w:val="decimal" w:pos="1046"/>
              </w:tabs>
              <w:spacing w:after="0"/>
              <w:ind w:left="-108" w:right="-100"/>
              <w:rPr>
                <w:rFonts w:ascii="Times New Roman" w:hAnsi="Times New Roman" w:cs="Times New Roman"/>
                <w:sz w:val="22"/>
                <w:szCs w:val="22"/>
              </w:rPr>
            </w:pPr>
          </w:p>
        </w:tc>
      </w:tr>
      <w:tr w:rsidR="005B434F" w:rsidRPr="00D809EC" w14:paraId="2DCB5C50" w14:textId="77777777" w:rsidTr="007C69C2">
        <w:tc>
          <w:tcPr>
            <w:tcW w:w="1783" w:type="pct"/>
          </w:tcPr>
          <w:p w14:paraId="777F1F26" w14:textId="77777777" w:rsidR="005B434F" w:rsidRPr="00D809EC"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D809EC">
              <w:rPr>
                <w:rFonts w:ascii="Times New Roman" w:hAnsi="Times New Roman" w:cs="Times New Roman"/>
                <w:sz w:val="22"/>
                <w:szCs w:val="22"/>
              </w:rPr>
              <w:t>Owned assets</w:t>
            </w:r>
          </w:p>
        </w:tc>
        <w:tc>
          <w:tcPr>
            <w:tcW w:w="454" w:type="pct"/>
            <w:tcBorders>
              <w:bottom w:val="single" w:sz="4" w:space="0" w:color="auto"/>
            </w:tcBorders>
          </w:tcPr>
          <w:p w14:paraId="62DADD41" w14:textId="423A611B" w:rsidR="005B434F" w:rsidRPr="00D809EC"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108" w:right="-100"/>
              <w:rPr>
                <w:rFonts w:ascii="Times New Roman" w:hAnsi="Times New Roman" w:cs="Times New Roman"/>
                <w:sz w:val="22"/>
                <w:szCs w:val="22"/>
              </w:rPr>
            </w:pPr>
            <w:r w:rsidRPr="00D809EC">
              <w:rPr>
                <w:rFonts w:ascii="Times New Roman" w:hAnsi="Times New Roman" w:cs="Times New Roman"/>
                <w:sz w:val="22"/>
                <w:szCs w:val="22"/>
              </w:rPr>
              <w:t>167,573</w:t>
            </w:r>
          </w:p>
        </w:tc>
        <w:tc>
          <w:tcPr>
            <w:tcW w:w="85" w:type="pct"/>
          </w:tcPr>
          <w:p w14:paraId="0166E88C" w14:textId="77777777" w:rsidR="005B434F" w:rsidRPr="00D809EC"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 w:val="decimal" w:pos="904"/>
              </w:tabs>
              <w:spacing w:after="0"/>
              <w:ind w:left="-108" w:right="-100"/>
              <w:rPr>
                <w:rFonts w:ascii="Times New Roman" w:hAnsi="Times New Roman" w:cs="Times New Roman"/>
                <w:sz w:val="22"/>
                <w:szCs w:val="22"/>
              </w:rPr>
            </w:pPr>
          </w:p>
        </w:tc>
        <w:tc>
          <w:tcPr>
            <w:tcW w:w="451" w:type="pct"/>
            <w:tcBorders>
              <w:bottom w:val="single" w:sz="4" w:space="0" w:color="auto"/>
            </w:tcBorders>
          </w:tcPr>
          <w:p w14:paraId="63F405D8" w14:textId="632B1436" w:rsidR="005B434F" w:rsidRPr="00D809EC"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00"/>
              <w:rPr>
                <w:rFonts w:ascii="Times New Roman" w:hAnsi="Times New Roman" w:cs="Times New Roman"/>
                <w:sz w:val="22"/>
                <w:szCs w:val="22"/>
              </w:rPr>
            </w:pPr>
            <w:r w:rsidRPr="00D809EC">
              <w:rPr>
                <w:rFonts w:ascii="Times New Roman" w:hAnsi="Times New Roman" w:cs="Times New Roman"/>
                <w:sz w:val="22"/>
                <w:szCs w:val="22"/>
              </w:rPr>
              <w:t>240,89</w:t>
            </w:r>
            <w:r w:rsidR="00847455" w:rsidRPr="00D809EC">
              <w:rPr>
                <w:rFonts w:ascii="Times New Roman" w:hAnsi="Times New Roman" w:cs="Times New Roman"/>
                <w:sz w:val="22"/>
                <w:szCs w:val="22"/>
              </w:rPr>
              <w:t>6</w:t>
            </w:r>
          </w:p>
        </w:tc>
        <w:tc>
          <w:tcPr>
            <w:tcW w:w="93" w:type="pct"/>
          </w:tcPr>
          <w:p w14:paraId="23911826" w14:textId="77777777" w:rsidR="005B434F" w:rsidRPr="00D809EC" w:rsidRDefault="005B434F" w:rsidP="005B4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240" w:lineRule="auto"/>
              <w:ind w:left="-108"/>
              <w:jc w:val="both"/>
              <w:rPr>
                <w:rFonts w:ascii="Times New Roman" w:hAnsi="Times New Roman" w:cs="Times New Roman"/>
                <w:sz w:val="22"/>
                <w:szCs w:val="22"/>
              </w:rPr>
            </w:pPr>
          </w:p>
        </w:tc>
        <w:tc>
          <w:tcPr>
            <w:tcW w:w="414" w:type="pct"/>
            <w:tcBorders>
              <w:bottom w:val="single" w:sz="4" w:space="0" w:color="auto"/>
            </w:tcBorders>
          </w:tcPr>
          <w:p w14:paraId="10581F3B" w14:textId="6E9D8F03" w:rsidR="005B434F" w:rsidRPr="00D809EC"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ind w:left="-108" w:right="-100"/>
              <w:rPr>
                <w:rFonts w:ascii="Times New Roman" w:hAnsi="Times New Roman" w:cs="Times New Roman"/>
                <w:sz w:val="22"/>
                <w:szCs w:val="22"/>
              </w:rPr>
            </w:pPr>
            <w:r w:rsidRPr="00D809EC">
              <w:rPr>
                <w:rFonts w:ascii="Times New Roman" w:hAnsi="Times New Roman" w:cs="Times New Roman"/>
                <w:sz w:val="22"/>
                <w:szCs w:val="22"/>
              </w:rPr>
              <w:t>9</w:t>
            </w:r>
            <w:r w:rsidR="002673ED" w:rsidRPr="00D809EC">
              <w:rPr>
                <w:rFonts w:ascii="Times New Roman" w:hAnsi="Times New Roman" w:cs="Times New Roman"/>
                <w:sz w:val="22"/>
                <w:szCs w:val="22"/>
              </w:rPr>
              <w:t>4</w:t>
            </w:r>
            <w:r w:rsidRPr="00D809EC">
              <w:rPr>
                <w:rFonts w:ascii="Times New Roman" w:hAnsi="Times New Roman" w:cs="Times New Roman"/>
                <w:sz w:val="22"/>
                <w:szCs w:val="22"/>
              </w:rPr>
              <w:t>,</w:t>
            </w:r>
            <w:r w:rsidR="002673ED" w:rsidRPr="00D809EC">
              <w:rPr>
                <w:rFonts w:ascii="Times New Roman" w:hAnsi="Times New Roman" w:cs="Times New Roman"/>
                <w:sz w:val="22"/>
                <w:szCs w:val="22"/>
              </w:rPr>
              <w:t>084</w:t>
            </w:r>
          </w:p>
        </w:tc>
        <w:tc>
          <w:tcPr>
            <w:tcW w:w="98" w:type="pct"/>
          </w:tcPr>
          <w:p w14:paraId="1FB2E178" w14:textId="77777777" w:rsidR="005B434F" w:rsidRPr="00D809EC"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 w:val="decimal" w:pos="1152"/>
              </w:tabs>
              <w:spacing w:after="0"/>
              <w:ind w:left="-108" w:right="-100"/>
              <w:rPr>
                <w:rFonts w:ascii="Times New Roman" w:hAnsi="Times New Roman" w:cs="Times New Roman"/>
                <w:sz w:val="22"/>
                <w:szCs w:val="22"/>
              </w:rPr>
            </w:pPr>
          </w:p>
        </w:tc>
        <w:tc>
          <w:tcPr>
            <w:tcW w:w="479" w:type="pct"/>
            <w:gridSpan w:val="2"/>
            <w:tcBorders>
              <w:bottom w:val="single" w:sz="4" w:space="0" w:color="auto"/>
            </w:tcBorders>
          </w:tcPr>
          <w:p w14:paraId="2C807390" w14:textId="50647239" w:rsidR="005B434F" w:rsidRPr="00D809EC"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after="0"/>
              <w:ind w:left="-108" w:right="-100"/>
              <w:rPr>
                <w:rFonts w:ascii="Times New Roman" w:hAnsi="Times New Roman" w:cs="Times New Roman"/>
                <w:sz w:val="22"/>
                <w:szCs w:val="22"/>
              </w:rPr>
            </w:pPr>
            <w:r w:rsidRPr="00D809EC">
              <w:rPr>
                <w:rFonts w:ascii="Times New Roman" w:hAnsi="Times New Roman" w:cs="Times New Roman"/>
                <w:sz w:val="22"/>
                <w:szCs w:val="22"/>
              </w:rPr>
              <w:t>5,55</w:t>
            </w:r>
            <w:r w:rsidR="00847455" w:rsidRPr="00D809EC">
              <w:rPr>
                <w:rFonts w:ascii="Times New Roman" w:hAnsi="Times New Roman" w:cs="Times New Roman"/>
                <w:sz w:val="22"/>
                <w:szCs w:val="22"/>
              </w:rPr>
              <w:t>3</w:t>
            </w:r>
          </w:p>
        </w:tc>
        <w:tc>
          <w:tcPr>
            <w:tcW w:w="92" w:type="pct"/>
            <w:gridSpan w:val="2"/>
          </w:tcPr>
          <w:p w14:paraId="56DE3347" w14:textId="77777777" w:rsidR="005B434F" w:rsidRPr="00D809EC"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 w:val="decimal" w:pos="1152"/>
              </w:tabs>
              <w:spacing w:after="0"/>
              <w:ind w:left="-108" w:right="-100"/>
              <w:rPr>
                <w:rFonts w:ascii="Times New Roman" w:hAnsi="Times New Roman" w:cs="Times New Roman"/>
                <w:sz w:val="22"/>
                <w:szCs w:val="22"/>
              </w:rPr>
            </w:pPr>
          </w:p>
        </w:tc>
        <w:tc>
          <w:tcPr>
            <w:tcW w:w="478" w:type="pct"/>
            <w:gridSpan w:val="2"/>
            <w:tcBorders>
              <w:bottom w:val="single" w:sz="4" w:space="0" w:color="auto"/>
            </w:tcBorders>
          </w:tcPr>
          <w:p w14:paraId="25620E13" w14:textId="332869FF" w:rsidR="005B434F" w:rsidRPr="00D809EC"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after="0"/>
              <w:ind w:left="-108" w:right="-100"/>
              <w:rPr>
                <w:rFonts w:ascii="Times New Roman" w:hAnsi="Times New Roman" w:cs="Times New Roman"/>
                <w:sz w:val="22"/>
                <w:szCs w:val="22"/>
              </w:rPr>
            </w:pPr>
            <w:r w:rsidRPr="00D809EC">
              <w:rPr>
                <w:rFonts w:ascii="Times New Roman" w:hAnsi="Times New Roman" w:cs="Times New Roman"/>
                <w:sz w:val="22"/>
                <w:szCs w:val="22"/>
              </w:rPr>
              <w:t>1</w:t>
            </w:r>
            <w:r w:rsidR="00767FD9" w:rsidRPr="00D809EC">
              <w:rPr>
                <w:rFonts w:ascii="Times New Roman" w:hAnsi="Times New Roman" w:cs="Times New Roman"/>
                <w:sz w:val="22"/>
                <w:szCs w:val="22"/>
              </w:rPr>
              <w:t>15</w:t>
            </w:r>
          </w:p>
        </w:tc>
        <w:tc>
          <w:tcPr>
            <w:tcW w:w="84" w:type="pct"/>
          </w:tcPr>
          <w:p w14:paraId="3DC2BC3B" w14:textId="77777777" w:rsidR="005B434F" w:rsidRPr="00D809EC" w:rsidRDefault="005B434F" w:rsidP="005B4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240" w:lineRule="auto"/>
              <w:ind w:left="-108"/>
              <w:jc w:val="both"/>
              <w:rPr>
                <w:rFonts w:ascii="Times New Roman" w:hAnsi="Times New Roman" w:cs="Times New Roman"/>
                <w:sz w:val="22"/>
                <w:szCs w:val="22"/>
              </w:rPr>
            </w:pPr>
          </w:p>
        </w:tc>
        <w:tc>
          <w:tcPr>
            <w:tcW w:w="489" w:type="pct"/>
            <w:tcBorders>
              <w:bottom w:val="single" w:sz="4" w:space="0" w:color="auto"/>
            </w:tcBorders>
          </w:tcPr>
          <w:p w14:paraId="72BBE84A" w14:textId="7B34A313" w:rsidR="005B434F" w:rsidRPr="00D809EC"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108" w:right="-100"/>
              <w:rPr>
                <w:rFonts w:ascii="Times New Roman" w:hAnsi="Times New Roman" w:cs="Times New Roman"/>
                <w:sz w:val="22"/>
                <w:szCs w:val="22"/>
              </w:rPr>
            </w:pPr>
            <w:r w:rsidRPr="00D809EC">
              <w:rPr>
                <w:rFonts w:ascii="Times New Roman" w:hAnsi="Times New Roman" w:cs="Times New Roman"/>
                <w:sz w:val="22"/>
                <w:szCs w:val="22"/>
              </w:rPr>
              <w:t>5</w:t>
            </w:r>
            <w:r w:rsidR="002673ED" w:rsidRPr="00D809EC">
              <w:rPr>
                <w:rFonts w:ascii="Times New Roman" w:hAnsi="Times New Roman" w:cs="Times New Roman"/>
                <w:sz w:val="22"/>
                <w:szCs w:val="22"/>
              </w:rPr>
              <w:t>08,221</w:t>
            </w:r>
          </w:p>
        </w:tc>
      </w:tr>
      <w:tr w:rsidR="005B434F" w:rsidRPr="00D809EC" w14:paraId="06DEDD1C" w14:textId="77777777" w:rsidTr="007C69C2">
        <w:tc>
          <w:tcPr>
            <w:tcW w:w="1783" w:type="pct"/>
          </w:tcPr>
          <w:p w14:paraId="6DA14599" w14:textId="77777777" w:rsidR="005B434F" w:rsidRPr="00D809EC"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p>
        </w:tc>
        <w:tc>
          <w:tcPr>
            <w:tcW w:w="454" w:type="pct"/>
            <w:tcBorders>
              <w:top w:val="single" w:sz="4" w:space="0" w:color="auto"/>
              <w:bottom w:val="double" w:sz="4" w:space="0" w:color="auto"/>
            </w:tcBorders>
          </w:tcPr>
          <w:p w14:paraId="5EF7E4EF" w14:textId="4FA0388A" w:rsidR="005B434F" w:rsidRPr="00D809EC"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108" w:right="-100"/>
              <w:rPr>
                <w:rFonts w:ascii="Times New Roman" w:hAnsi="Times New Roman" w:cs="Times New Roman"/>
                <w:b/>
                <w:bCs/>
                <w:sz w:val="22"/>
                <w:szCs w:val="22"/>
              </w:rPr>
            </w:pPr>
            <w:r w:rsidRPr="00D809EC">
              <w:rPr>
                <w:rFonts w:ascii="Times New Roman" w:hAnsi="Times New Roman" w:cs="Times New Roman"/>
                <w:b/>
                <w:bCs/>
                <w:sz w:val="22"/>
                <w:szCs w:val="22"/>
              </w:rPr>
              <w:t>167,573</w:t>
            </w:r>
          </w:p>
        </w:tc>
        <w:tc>
          <w:tcPr>
            <w:tcW w:w="85" w:type="pct"/>
          </w:tcPr>
          <w:p w14:paraId="67168375" w14:textId="77777777" w:rsidR="005B434F" w:rsidRPr="00D809EC"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 w:val="decimal" w:pos="904"/>
              </w:tabs>
              <w:spacing w:after="0"/>
              <w:ind w:left="-108" w:right="-100"/>
              <w:rPr>
                <w:rFonts w:ascii="Times New Roman" w:hAnsi="Times New Roman" w:cs="Times New Roman"/>
                <w:b/>
                <w:bCs/>
                <w:sz w:val="22"/>
                <w:szCs w:val="22"/>
              </w:rPr>
            </w:pPr>
          </w:p>
        </w:tc>
        <w:tc>
          <w:tcPr>
            <w:tcW w:w="451" w:type="pct"/>
            <w:tcBorders>
              <w:top w:val="single" w:sz="4" w:space="0" w:color="auto"/>
              <w:bottom w:val="double" w:sz="4" w:space="0" w:color="auto"/>
            </w:tcBorders>
          </w:tcPr>
          <w:p w14:paraId="65BE0927" w14:textId="28B40606" w:rsidR="005B434F" w:rsidRPr="00D809EC"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00"/>
              <w:rPr>
                <w:rFonts w:ascii="Times New Roman" w:hAnsi="Times New Roman" w:cs="Times New Roman"/>
                <w:b/>
                <w:bCs/>
                <w:sz w:val="22"/>
                <w:szCs w:val="22"/>
              </w:rPr>
            </w:pPr>
            <w:r w:rsidRPr="00D809EC">
              <w:rPr>
                <w:rFonts w:ascii="Times New Roman" w:hAnsi="Times New Roman" w:cs="Times New Roman"/>
                <w:b/>
                <w:bCs/>
                <w:sz w:val="22"/>
                <w:szCs w:val="22"/>
              </w:rPr>
              <w:t>240,89</w:t>
            </w:r>
            <w:r w:rsidR="00847455" w:rsidRPr="00D809EC">
              <w:rPr>
                <w:rFonts w:ascii="Times New Roman" w:hAnsi="Times New Roman" w:cs="Times New Roman"/>
                <w:b/>
                <w:bCs/>
                <w:sz w:val="22"/>
                <w:szCs w:val="22"/>
              </w:rPr>
              <w:t>6</w:t>
            </w:r>
          </w:p>
        </w:tc>
        <w:tc>
          <w:tcPr>
            <w:tcW w:w="93" w:type="pct"/>
          </w:tcPr>
          <w:p w14:paraId="4671FB5A" w14:textId="77777777" w:rsidR="005B434F" w:rsidRPr="00D809EC"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 w:val="decimal" w:pos="1152"/>
              </w:tabs>
              <w:spacing w:after="0"/>
              <w:ind w:left="-108" w:right="-100"/>
              <w:rPr>
                <w:rFonts w:ascii="Times New Roman" w:hAnsi="Times New Roman" w:cs="Times New Roman"/>
                <w:b/>
                <w:bCs/>
                <w:sz w:val="22"/>
                <w:szCs w:val="22"/>
              </w:rPr>
            </w:pPr>
          </w:p>
        </w:tc>
        <w:tc>
          <w:tcPr>
            <w:tcW w:w="414" w:type="pct"/>
            <w:tcBorders>
              <w:top w:val="single" w:sz="4" w:space="0" w:color="auto"/>
              <w:bottom w:val="double" w:sz="4" w:space="0" w:color="auto"/>
            </w:tcBorders>
          </w:tcPr>
          <w:p w14:paraId="1DC491E6" w14:textId="53ECB1D9" w:rsidR="005B434F" w:rsidRPr="00D809EC"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ind w:left="-108" w:right="-100"/>
              <w:rPr>
                <w:rFonts w:ascii="Times New Roman" w:hAnsi="Times New Roman" w:cs="Times New Roman"/>
                <w:b/>
                <w:bCs/>
                <w:sz w:val="22"/>
                <w:szCs w:val="22"/>
              </w:rPr>
            </w:pPr>
            <w:r w:rsidRPr="00D809EC">
              <w:rPr>
                <w:rFonts w:ascii="Times New Roman" w:hAnsi="Times New Roman" w:cs="Times New Roman"/>
                <w:b/>
                <w:bCs/>
                <w:sz w:val="22"/>
                <w:szCs w:val="22"/>
              </w:rPr>
              <w:t>9</w:t>
            </w:r>
            <w:r w:rsidR="002673ED" w:rsidRPr="00D809EC">
              <w:rPr>
                <w:rFonts w:ascii="Times New Roman" w:hAnsi="Times New Roman" w:cs="Times New Roman"/>
                <w:b/>
                <w:bCs/>
                <w:sz w:val="22"/>
                <w:szCs w:val="22"/>
              </w:rPr>
              <w:t>4,084</w:t>
            </w:r>
          </w:p>
        </w:tc>
        <w:tc>
          <w:tcPr>
            <w:tcW w:w="98" w:type="pct"/>
          </w:tcPr>
          <w:p w14:paraId="191DF51B" w14:textId="77777777" w:rsidR="005B434F" w:rsidRPr="00D809EC"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 w:val="decimal" w:pos="1152"/>
              </w:tabs>
              <w:spacing w:after="0"/>
              <w:ind w:left="-108" w:right="-100"/>
              <w:rPr>
                <w:rFonts w:ascii="Times New Roman" w:hAnsi="Times New Roman" w:cs="Times New Roman"/>
                <w:b/>
                <w:bCs/>
                <w:sz w:val="22"/>
                <w:szCs w:val="22"/>
              </w:rPr>
            </w:pPr>
          </w:p>
        </w:tc>
        <w:tc>
          <w:tcPr>
            <w:tcW w:w="479" w:type="pct"/>
            <w:gridSpan w:val="2"/>
            <w:tcBorders>
              <w:top w:val="single" w:sz="4" w:space="0" w:color="auto"/>
              <w:bottom w:val="double" w:sz="4" w:space="0" w:color="auto"/>
            </w:tcBorders>
          </w:tcPr>
          <w:p w14:paraId="2D50CA67" w14:textId="7339C8DE" w:rsidR="005B434F" w:rsidRPr="00D809EC"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after="0"/>
              <w:ind w:left="-108" w:right="-100"/>
              <w:rPr>
                <w:rFonts w:ascii="Times New Roman" w:hAnsi="Times New Roman" w:cs="Times New Roman"/>
                <w:b/>
                <w:bCs/>
                <w:sz w:val="22"/>
                <w:szCs w:val="22"/>
              </w:rPr>
            </w:pPr>
            <w:r w:rsidRPr="00D809EC">
              <w:rPr>
                <w:rFonts w:ascii="Times New Roman" w:hAnsi="Times New Roman" w:cs="Times New Roman"/>
                <w:b/>
                <w:bCs/>
                <w:sz w:val="22"/>
                <w:szCs w:val="22"/>
              </w:rPr>
              <w:t>5,55</w:t>
            </w:r>
            <w:r w:rsidR="00847455" w:rsidRPr="00D809EC">
              <w:rPr>
                <w:rFonts w:ascii="Times New Roman" w:hAnsi="Times New Roman" w:cs="Times New Roman"/>
                <w:b/>
                <w:bCs/>
                <w:sz w:val="22"/>
                <w:szCs w:val="22"/>
              </w:rPr>
              <w:t>3</w:t>
            </w:r>
          </w:p>
        </w:tc>
        <w:tc>
          <w:tcPr>
            <w:tcW w:w="92" w:type="pct"/>
            <w:gridSpan w:val="2"/>
          </w:tcPr>
          <w:p w14:paraId="0F7190BC" w14:textId="77777777" w:rsidR="005B434F" w:rsidRPr="00D809EC"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 w:val="decimal" w:pos="1152"/>
              </w:tabs>
              <w:spacing w:after="0"/>
              <w:ind w:left="-108" w:right="-100"/>
              <w:rPr>
                <w:rFonts w:ascii="Times New Roman" w:hAnsi="Times New Roman" w:cs="Times New Roman"/>
                <w:b/>
                <w:bCs/>
                <w:sz w:val="22"/>
                <w:szCs w:val="22"/>
              </w:rPr>
            </w:pPr>
          </w:p>
        </w:tc>
        <w:tc>
          <w:tcPr>
            <w:tcW w:w="478" w:type="pct"/>
            <w:gridSpan w:val="2"/>
            <w:tcBorders>
              <w:top w:val="single" w:sz="4" w:space="0" w:color="auto"/>
              <w:bottom w:val="double" w:sz="4" w:space="0" w:color="auto"/>
            </w:tcBorders>
          </w:tcPr>
          <w:p w14:paraId="12CA426F" w14:textId="08A0DD62" w:rsidR="005B434F" w:rsidRPr="00D809EC"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after="0"/>
              <w:ind w:left="-108" w:right="-100"/>
              <w:rPr>
                <w:rFonts w:ascii="Times New Roman" w:hAnsi="Times New Roman" w:cs="Times New Roman"/>
                <w:b/>
                <w:bCs/>
                <w:sz w:val="22"/>
                <w:szCs w:val="22"/>
              </w:rPr>
            </w:pPr>
            <w:r w:rsidRPr="00D809EC">
              <w:rPr>
                <w:rFonts w:ascii="Times New Roman" w:hAnsi="Times New Roman" w:cs="Times New Roman"/>
                <w:b/>
                <w:bCs/>
                <w:sz w:val="22"/>
                <w:szCs w:val="22"/>
              </w:rPr>
              <w:t>1</w:t>
            </w:r>
            <w:r w:rsidR="00767FD9" w:rsidRPr="00D809EC">
              <w:rPr>
                <w:rFonts w:ascii="Times New Roman" w:hAnsi="Times New Roman" w:cs="Times New Roman"/>
                <w:b/>
                <w:bCs/>
                <w:sz w:val="22"/>
                <w:szCs w:val="22"/>
              </w:rPr>
              <w:t>15</w:t>
            </w:r>
          </w:p>
        </w:tc>
        <w:tc>
          <w:tcPr>
            <w:tcW w:w="84" w:type="pct"/>
          </w:tcPr>
          <w:p w14:paraId="74635066" w14:textId="77777777" w:rsidR="005B434F" w:rsidRPr="00D809EC"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 w:val="decimal" w:pos="1152"/>
              </w:tabs>
              <w:spacing w:after="0"/>
              <w:ind w:left="-108" w:right="-100"/>
              <w:rPr>
                <w:rFonts w:ascii="Times New Roman" w:hAnsi="Times New Roman" w:cs="Times New Roman"/>
                <w:b/>
                <w:bCs/>
                <w:sz w:val="22"/>
                <w:szCs w:val="22"/>
              </w:rPr>
            </w:pPr>
          </w:p>
        </w:tc>
        <w:tc>
          <w:tcPr>
            <w:tcW w:w="489" w:type="pct"/>
            <w:tcBorders>
              <w:top w:val="single" w:sz="4" w:space="0" w:color="auto"/>
              <w:bottom w:val="double" w:sz="4" w:space="0" w:color="auto"/>
            </w:tcBorders>
          </w:tcPr>
          <w:p w14:paraId="21103C1D" w14:textId="6A7CD691" w:rsidR="005B434F" w:rsidRPr="00D809EC" w:rsidRDefault="005B434F" w:rsidP="005B4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108" w:right="-100"/>
              <w:rPr>
                <w:rFonts w:ascii="Times New Roman" w:hAnsi="Times New Roman" w:cs="Times New Roman"/>
                <w:b/>
                <w:bCs/>
                <w:sz w:val="22"/>
                <w:szCs w:val="22"/>
              </w:rPr>
            </w:pPr>
            <w:r w:rsidRPr="00D809EC">
              <w:rPr>
                <w:rFonts w:ascii="Times New Roman" w:hAnsi="Times New Roman" w:cs="Times New Roman"/>
                <w:b/>
                <w:bCs/>
                <w:sz w:val="22"/>
                <w:szCs w:val="22"/>
              </w:rPr>
              <w:t>50</w:t>
            </w:r>
            <w:r w:rsidR="002673ED" w:rsidRPr="00D809EC">
              <w:rPr>
                <w:rFonts w:ascii="Times New Roman" w:hAnsi="Times New Roman" w:cs="Times New Roman"/>
                <w:b/>
                <w:bCs/>
                <w:sz w:val="22"/>
                <w:szCs w:val="22"/>
              </w:rPr>
              <w:t>8,221</w:t>
            </w:r>
          </w:p>
        </w:tc>
      </w:tr>
    </w:tbl>
    <w:p w14:paraId="2ED533F8" w14:textId="77777777" w:rsidR="006D3DC2" w:rsidRPr="00D809EC" w:rsidRDefault="006D3DC2" w:rsidP="001A20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131"/>
        <w:jc w:val="both"/>
        <w:rPr>
          <w:rFonts w:ascii="Times New Roman" w:hAnsi="Times New Roman" w:cs="Times New Roman"/>
          <w:b/>
          <w:bCs/>
          <w:sz w:val="22"/>
          <w:szCs w:val="22"/>
        </w:rPr>
        <w:sectPr w:rsidR="006D3DC2" w:rsidRPr="00D809EC" w:rsidSect="00D50F17">
          <w:footerReference w:type="default" r:id="rId11"/>
          <w:footerReference w:type="first" r:id="rId12"/>
          <w:pgSz w:w="16839" w:h="11907" w:orient="landscape" w:code="9"/>
          <w:pgMar w:top="691" w:right="1152" w:bottom="576" w:left="1152" w:header="720" w:footer="720" w:gutter="0"/>
          <w:cols w:space="720"/>
          <w:docGrid w:linePitch="360"/>
        </w:sectPr>
      </w:pPr>
    </w:p>
    <w:p w14:paraId="53848843" w14:textId="3C34DBF9" w:rsidR="00EC6716" w:rsidRPr="00D809EC" w:rsidRDefault="00EC6716" w:rsidP="009237F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D809EC">
        <w:rPr>
          <w:rFonts w:ascii="Times New Roman" w:hAnsi="Times New Roman" w:cs="Times New Roman"/>
          <w:b/>
          <w:bCs/>
          <w:sz w:val="24"/>
          <w:szCs w:val="24"/>
        </w:rPr>
        <w:lastRenderedPageBreak/>
        <w:t>12</w:t>
      </w:r>
      <w:r w:rsidRPr="00D809EC">
        <w:rPr>
          <w:rFonts w:ascii="Times New Roman" w:hAnsi="Times New Roman" w:cs="Times New Roman"/>
          <w:b/>
          <w:bCs/>
          <w:sz w:val="24"/>
          <w:szCs w:val="24"/>
        </w:rPr>
        <w:tab/>
        <w:t>Leases</w:t>
      </w:r>
    </w:p>
    <w:p w14:paraId="122E4A67" w14:textId="77777777" w:rsidR="007C69C2" w:rsidRPr="00D809EC" w:rsidRDefault="007C69C2" w:rsidP="00EC671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i/>
          <w:iCs/>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260"/>
        <w:gridCol w:w="180"/>
        <w:gridCol w:w="1170"/>
        <w:gridCol w:w="180"/>
        <w:gridCol w:w="1170"/>
      </w:tblGrid>
      <w:tr w:rsidR="00840FCC" w:rsidRPr="00D809EC" w14:paraId="2894737A" w14:textId="22D70017" w:rsidTr="002C2834">
        <w:trPr>
          <w:cantSplit/>
          <w:trHeight w:val="443"/>
          <w:tblHeader/>
        </w:trPr>
        <w:tc>
          <w:tcPr>
            <w:tcW w:w="3960" w:type="dxa"/>
            <w:shd w:val="clear" w:color="auto" w:fill="auto"/>
            <w:vAlign w:val="bottom"/>
          </w:tcPr>
          <w:p w14:paraId="67B1D35C" w14:textId="4F30E2A6" w:rsidR="00840FCC" w:rsidRPr="00D809EC" w:rsidRDefault="00840FCC" w:rsidP="00840FCC">
            <w:pPr>
              <w:pStyle w:val="acctmergecolhdg"/>
              <w:spacing w:line="240" w:lineRule="auto"/>
              <w:jc w:val="left"/>
              <w:rPr>
                <w:i/>
                <w:iCs/>
                <w:szCs w:val="22"/>
              </w:rPr>
            </w:pPr>
            <w:r w:rsidRPr="00D809EC">
              <w:rPr>
                <w:i/>
                <w:iCs/>
                <w:szCs w:val="22"/>
              </w:rPr>
              <w:t xml:space="preserve">Right-of-use assets </w:t>
            </w:r>
          </w:p>
          <w:p w14:paraId="1FAD3C3A" w14:textId="5EEC2AFF" w:rsidR="00840FCC" w:rsidRPr="00D809EC" w:rsidRDefault="00840FCC" w:rsidP="00840FCC">
            <w:pPr>
              <w:pStyle w:val="acctfourfigures"/>
              <w:tabs>
                <w:tab w:val="decimal" w:pos="0"/>
              </w:tabs>
              <w:spacing w:line="240" w:lineRule="auto"/>
              <w:ind w:firstLine="102"/>
              <w:rPr>
                <w:b/>
                <w:bCs/>
                <w:i/>
                <w:iCs/>
                <w:szCs w:val="22"/>
              </w:rPr>
            </w:pPr>
            <w:r w:rsidRPr="00D809EC">
              <w:rPr>
                <w:b/>
                <w:i/>
                <w:iCs/>
                <w:szCs w:val="22"/>
              </w:rPr>
              <w:t xml:space="preserve">At 31 December </w:t>
            </w:r>
          </w:p>
        </w:tc>
        <w:tc>
          <w:tcPr>
            <w:tcW w:w="2610" w:type="dxa"/>
            <w:gridSpan w:val="3"/>
          </w:tcPr>
          <w:p w14:paraId="4607CF23" w14:textId="77777777" w:rsidR="00840FCC" w:rsidRPr="00D809EC" w:rsidRDefault="00840FCC" w:rsidP="00DA0AE3">
            <w:pPr>
              <w:pStyle w:val="acctmergecolhdg"/>
              <w:spacing w:line="240" w:lineRule="auto"/>
              <w:rPr>
                <w:szCs w:val="22"/>
              </w:rPr>
            </w:pPr>
            <w:r w:rsidRPr="00D809EC">
              <w:rPr>
                <w:szCs w:val="22"/>
              </w:rPr>
              <w:t xml:space="preserve">Consolidated </w:t>
            </w:r>
          </w:p>
          <w:p w14:paraId="63D97618" w14:textId="689D750D" w:rsidR="00840FCC" w:rsidRPr="00D809EC" w:rsidRDefault="00840FCC" w:rsidP="00840FCC">
            <w:pPr>
              <w:pStyle w:val="acctmergecolhdg"/>
              <w:spacing w:line="240" w:lineRule="auto"/>
              <w:ind w:left="-79" w:right="-84"/>
              <w:rPr>
                <w:szCs w:val="22"/>
              </w:rPr>
            </w:pPr>
            <w:r w:rsidRPr="00D809EC">
              <w:rPr>
                <w:szCs w:val="22"/>
              </w:rPr>
              <w:t xml:space="preserve">financial statements </w:t>
            </w:r>
          </w:p>
        </w:tc>
        <w:tc>
          <w:tcPr>
            <w:tcW w:w="180" w:type="dxa"/>
          </w:tcPr>
          <w:p w14:paraId="45743A3D" w14:textId="77777777" w:rsidR="00840FCC" w:rsidRPr="00D809EC" w:rsidRDefault="00840FCC" w:rsidP="00DA0AE3">
            <w:pPr>
              <w:pStyle w:val="acctmergecolhdg"/>
              <w:spacing w:line="240" w:lineRule="auto"/>
              <w:rPr>
                <w:szCs w:val="22"/>
              </w:rPr>
            </w:pPr>
          </w:p>
        </w:tc>
        <w:tc>
          <w:tcPr>
            <w:tcW w:w="2520" w:type="dxa"/>
            <w:gridSpan w:val="3"/>
          </w:tcPr>
          <w:p w14:paraId="33FE6048" w14:textId="77777777" w:rsidR="00840FCC" w:rsidRPr="00D809EC" w:rsidRDefault="00840FCC" w:rsidP="00840FCC">
            <w:pPr>
              <w:pStyle w:val="acctmergecolhdg"/>
              <w:spacing w:line="240" w:lineRule="auto"/>
              <w:rPr>
                <w:szCs w:val="22"/>
              </w:rPr>
            </w:pPr>
            <w:r w:rsidRPr="00D809EC">
              <w:rPr>
                <w:szCs w:val="22"/>
              </w:rPr>
              <w:t xml:space="preserve">Separate </w:t>
            </w:r>
          </w:p>
          <w:p w14:paraId="2D2B3F9C" w14:textId="40C08485" w:rsidR="00840FCC" w:rsidRPr="00D809EC" w:rsidRDefault="00840FCC" w:rsidP="00DA0AE3">
            <w:pPr>
              <w:pStyle w:val="acctmergecolhdg"/>
              <w:spacing w:line="240" w:lineRule="auto"/>
              <w:rPr>
                <w:szCs w:val="22"/>
              </w:rPr>
            </w:pPr>
            <w:r w:rsidRPr="00D809EC">
              <w:rPr>
                <w:szCs w:val="22"/>
              </w:rPr>
              <w:t>financial statements</w:t>
            </w:r>
          </w:p>
        </w:tc>
      </w:tr>
      <w:tr w:rsidR="00840FCC" w:rsidRPr="00D809EC" w14:paraId="4D3A0F19" w14:textId="6F34018F" w:rsidTr="002C2834">
        <w:trPr>
          <w:cantSplit/>
          <w:tblHeader/>
        </w:trPr>
        <w:tc>
          <w:tcPr>
            <w:tcW w:w="3960" w:type="dxa"/>
            <w:shd w:val="clear" w:color="auto" w:fill="auto"/>
            <w:vAlign w:val="bottom"/>
          </w:tcPr>
          <w:p w14:paraId="6DB32711" w14:textId="77777777" w:rsidR="00840FCC" w:rsidRPr="00D809EC" w:rsidRDefault="00840FCC" w:rsidP="00840FCC">
            <w:pPr>
              <w:tabs>
                <w:tab w:val="left" w:pos="191"/>
              </w:tabs>
              <w:spacing w:line="220" w:lineRule="exact"/>
              <w:ind w:right="-68"/>
              <w:rPr>
                <w:rFonts w:ascii="Times New Roman" w:hAnsi="Times New Roman" w:cs="Times New Roman"/>
                <w:b/>
                <w:bCs/>
                <w:color w:val="0000FF"/>
                <w:sz w:val="22"/>
                <w:szCs w:val="22"/>
              </w:rPr>
            </w:pPr>
          </w:p>
        </w:tc>
        <w:tc>
          <w:tcPr>
            <w:tcW w:w="1170" w:type="dxa"/>
          </w:tcPr>
          <w:p w14:paraId="0CEEB283" w14:textId="6F0A0789" w:rsidR="00840FCC" w:rsidRPr="00D809EC" w:rsidRDefault="009237FC" w:rsidP="00840FCC">
            <w:pPr>
              <w:pStyle w:val="acctmergecolhdg"/>
              <w:spacing w:line="240" w:lineRule="auto"/>
              <w:rPr>
                <w:b w:val="0"/>
                <w:bCs/>
                <w:szCs w:val="22"/>
              </w:rPr>
            </w:pPr>
            <w:r w:rsidRPr="00D809EC">
              <w:rPr>
                <w:b w:val="0"/>
                <w:bCs/>
                <w:szCs w:val="22"/>
              </w:rPr>
              <w:t>2022</w:t>
            </w:r>
          </w:p>
        </w:tc>
        <w:tc>
          <w:tcPr>
            <w:tcW w:w="180" w:type="dxa"/>
          </w:tcPr>
          <w:p w14:paraId="3C42FE77" w14:textId="77777777" w:rsidR="00840FCC" w:rsidRPr="00D809EC" w:rsidRDefault="00840FCC" w:rsidP="00840FCC">
            <w:pPr>
              <w:pStyle w:val="acctmergecolhdg"/>
              <w:spacing w:line="240" w:lineRule="auto"/>
              <w:rPr>
                <w:b w:val="0"/>
                <w:bCs/>
                <w:szCs w:val="22"/>
              </w:rPr>
            </w:pPr>
          </w:p>
        </w:tc>
        <w:tc>
          <w:tcPr>
            <w:tcW w:w="1260" w:type="dxa"/>
          </w:tcPr>
          <w:p w14:paraId="712901E1" w14:textId="19B19CF5" w:rsidR="00840FCC" w:rsidRPr="00D809EC" w:rsidRDefault="009237FC" w:rsidP="00840FCC">
            <w:pPr>
              <w:pStyle w:val="acctmergecolhdg"/>
              <w:spacing w:line="240" w:lineRule="auto"/>
              <w:rPr>
                <w:b w:val="0"/>
                <w:bCs/>
                <w:szCs w:val="22"/>
              </w:rPr>
            </w:pPr>
            <w:r w:rsidRPr="00D809EC">
              <w:rPr>
                <w:b w:val="0"/>
                <w:bCs/>
                <w:szCs w:val="22"/>
              </w:rPr>
              <w:t>2021</w:t>
            </w:r>
          </w:p>
        </w:tc>
        <w:tc>
          <w:tcPr>
            <w:tcW w:w="180" w:type="dxa"/>
          </w:tcPr>
          <w:p w14:paraId="55022874" w14:textId="77777777" w:rsidR="00840FCC" w:rsidRPr="00D809EC" w:rsidRDefault="00840FCC" w:rsidP="00840FCC">
            <w:pPr>
              <w:pStyle w:val="acctmergecolhdg"/>
              <w:spacing w:line="240" w:lineRule="auto"/>
              <w:rPr>
                <w:b w:val="0"/>
                <w:bCs/>
                <w:szCs w:val="22"/>
              </w:rPr>
            </w:pPr>
          </w:p>
        </w:tc>
        <w:tc>
          <w:tcPr>
            <w:tcW w:w="1170" w:type="dxa"/>
          </w:tcPr>
          <w:p w14:paraId="33B0D466" w14:textId="20C492B2" w:rsidR="00840FCC" w:rsidRPr="00D809EC" w:rsidRDefault="009237FC" w:rsidP="00840FCC">
            <w:pPr>
              <w:pStyle w:val="acctmergecolhdg"/>
              <w:spacing w:line="240" w:lineRule="auto"/>
              <w:rPr>
                <w:b w:val="0"/>
                <w:bCs/>
                <w:szCs w:val="22"/>
              </w:rPr>
            </w:pPr>
            <w:r w:rsidRPr="00D809EC">
              <w:rPr>
                <w:b w:val="0"/>
                <w:bCs/>
                <w:szCs w:val="22"/>
              </w:rPr>
              <w:t>2022</w:t>
            </w:r>
          </w:p>
        </w:tc>
        <w:tc>
          <w:tcPr>
            <w:tcW w:w="180" w:type="dxa"/>
          </w:tcPr>
          <w:p w14:paraId="41BF1D14" w14:textId="77777777" w:rsidR="00840FCC" w:rsidRPr="00D809EC" w:rsidRDefault="00840FCC" w:rsidP="00840FCC">
            <w:pPr>
              <w:pStyle w:val="acctmergecolhdg"/>
              <w:spacing w:line="240" w:lineRule="auto"/>
              <w:rPr>
                <w:b w:val="0"/>
                <w:bCs/>
                <w:szCs w:val="22"/>
              </w:rPr>
            </w:pPr>
          </w:p>
        </w:tc>
        <w:tc>
          <w:tcPr>
            <w:tcW w:w="1170" w:type="dxa"/>
          </w:tcPr>
          <w:p w14:paraId="392CCC80" w14:textId="63A73941" w:rsidR="00840FCC" w:rsidRPr="00D809EC" w:rsidRDefault="009237FC" w:rsidP="00840FCC">
            <w:pPr>
              <w:pStyle w:val="acctmergecolhdg"/>
              <w:spacing w:line="240" w:lineRule="auto"/>
              <w:rPr>
                <w:b w:val="0"/>
                <w:bCs/>
                <w:szCs w:val="22"/>
              </w:rPr>
            </w:pPr>
            <w:r w:rsidRPr="00D809EC">
              <w:rPr>
                <w:b w:val="0"/>
                <w:bCs/>
                <w:szCs w:val="22"/>
              </w:rPr>
              <w:t>2021</w:t>
            </w:r>
          </w:p>
        </w:tc>
      </w:tr>
      <w:tr w:rsidR="00840FCC" w:rsidRPr="00D809EC" w14:paraId="1AC984E3" w14:textId="06AE2697" w:rsidTr="002C2834">
        <w:trPr>
          <w:cantSplit/>
          <w:tblHeader/>
        </w:trPr>
        <w:tc>
          <w:tcPr>
            <w:tcW w:w="3960" w:type="dxa"/>
          </w:tcPr>
          <w:p w14:paraId="621ED35A" w14:textId="79EFD7D3" w:rsidR="00840FCC" w:rsidRPr="00D809EC" w:rsidRDefault="00840FCC" w:rsidP="00840FCC">
            <w:pPr>
              <w:spacing w:line="240" w:lineRule="auto"/>
              <w:rPr>
                <w:rFonts w:ascii="Times New Roman" w:hAnsi="Times New Roman" w:cs="Times New Roman"/>
                <w:b/>
                <w:bCs/>
                <w:i/>
                <w:iCs/>
                <w:sz w:val="22"/>
                <w:szCs w:val="22"/>
              </w:rPr>
            </w:pPr>
          </w:p>
        </w:tc>
        <w:tc>
          <w:tcPr>
            <w:tcW w:w="5310" w:type="dxa"/>
            <w:gridSpan w:val="7"/>
          </w:tcPr>
          <w:p w14:paraId="620B2B65" w14:textId="21A3406D" w:rsidR="00840FCC" w:rsidRPr="00D809EC" w:rsidRDefault="00840FCC" w:rsidP="00840FCC">
            <w:pPr>
              <w:pStyle w:val="acctfourfigures"/>
              <w:spacing w:line="240" w:lineRule="auto"/>
              <w:jc w:val="center"/>
              <w:rPr>
                <w:i/>
                <w:iCs/>
                <w:szCs w:val="22"/>
              </w:rPr>
            </w:pPr>
            <w:r w:rsidRPr="00D809EC">
              <w:rPr>
                <w:i/>
                <w:iCs/>
                <w:szCs w:val="22"/>
              </w:rPr>
              <w:t>(in thousand Baht)</w:t>
            </w:r>
          </w:p>
        </w:tc>
      </w:tr>
      <w:tr w:rsidR="009237FC" w:rsidRPr="00D809EC" w14:paraId="0E76CBFD" w14:textId="4A5837CB" w:rsidTr="002C2834">
        <w:trPr>
          <w:cantSplit/>
        </w:trPr>
        <w:tc>
          <w:tcPr>
            <w:tcW w:w="3960" w:type="dxa"/>
          </w:tcPr>
          <w:p w14:paraId="0CE387C9" w14:textId="762B2A79" w:rsidR="009237FC" w:rsidRPr="00D809EC" w:rsidRDefault="009237FC" w:rsidP="009237FC">
            <w:pPr>
              <w:spacing w:line="240" w:lineRule="auto"/>
              <w:rPr>
                <w:rFonts w:ascii="Times New Roman" w:hAnsi="Times New Roman" w:cs="Times New Roman"/>
                <w:sz w:val="22"/>
                <w:szCs w:val="22"/>
              </w:rPr>
            </w:pPr>
            <w:r w:rsidRPr="00D809EC">
              <w:rPr>
                <w:rFonts w:ascii="Times New Roman" w:hAnsi="Times New Roman" w:cs="Times New Roman"/>
                <w:sz w:val="22"/>
                <w:szCs w:val="22"/>
              </w:rPr>
              <w:t>Buildings and other construction</w:t>
            </w:r>
            <w:r w:rsidR="00A45444" w:rsidRPr="00D809EC">
              <w:rPr>
                <w:rFonts w:ascii="Times New Roman" w:hAnsi="Times New Roman" w:cs="Times New Roman"/>
                <w:sz w:val="22"/>
                <w:szCs w:val="22"/>
              </w:rPr>
              <w:t>s</w:t>
            </w:r>
          </w:p>
        </w:tc>
        <w:tc>
          <w:tcPr>
            <w:tcW w:w="1170" w:type="dxa"/>
          </w:tcPr>
          <w:p w14:paraId="0FDCEB23" w14:textId="53762562" w:rsidR="009237FC" w:rsidRPr="00D809EC" w:rsidRDefault="002673ED" w:rsidP="009237FC">
            <w:pPr>
              <w:pStyle w:val="acctfourfigures"/>
              <w:tabs>
                <w:tab w:val="clear" w:pos="765"/>
                <w:tab w:val="decimal" w:pos="732"/>
                <w:tab w:val="decimal" w:pos="1642"/>
              </w:tabs>
              <w:spacing w:line="240" w:lineRule="auto"/>
              <w:ind w:right="6"/>
              <w:jc w:val="right"/>
              <w:rPr>
                <w:szCs w:val="22"/>
              </w:rPr>
            </w:pPr>
            <w:r w:rsidRPr="00D809EC">
              <w:rPr>
                <w:szCs w:val="22"/>
              </w:rPr>
              <w:t>60,</w:t>
            </w:r>
            <w:r w:rsidR="00660107" w:rsidRPr="00D809EC">
              <w:rPr>
                <w:szCs w:val="22"/>
              </w:rPr>
              <w:t>168</w:t>
            </w:r>
          </w:p>
        </w:tc>
        <w:tc>
          <w:tcPr>
            <w:tcW w:w="180" w:type="dxa"/>
          </w:tcPr>
          <w:p w14:paraId="29354B46" w14:textId="77777777" w:rsidR="009237FC" w:rsidRPr="00D809EC" w:rsidRDefault="009237FC" w:rsidP="009237FC">
            <w:pPr>
              <w:pStyle w:val="acctfourfigures"/>
              <w:spacing w:line="240" w:lineRule="auto"/>
              <w:rPr>
                <w:szCs w:val="22"/>
              </w:rPr>
            </w:pPr>
          </w:p>
        </w:tc>
        <w:tc>
          <w:tcPr>
            <w:tcW w:w="1260" w:type="dxa"/>
          </w:tcPr>
          <w:p w14:paraId="7C9580B0" w14:textId="16DC6251" w:rsidR="009237FC" w:rsidRPr="00D809EC" w:rsidRDefault="009237FC" w:rsidP="009237FC">
            <w:pPr>
              <w:pStyle w:val="acctfourfigures"/>
              <w:tabs>
                <w:tab w:val="clear" w:pos="765"/>
                <w:tab w:val="decimal" w:pos="1089"/>
              </w:tabs>
              <w:spacing w:line="240" w:lineRule="auto"/>
              <w:ind w:right="108"/>
              <w:rPr>
                <w:szCs w:val="22"/>
              </w:rPr>
            </w:pPr>
            <w:r w:rsidRPr="00D809EC">
              <w:rPr>
                <w:szCs w:val="22"/>
              </w:rPr>
              <w:t>40,544</w:t>
            </w:r>
          </w:p>
        </w:tc>
        <w:tc>
          <w:tcPr>
            <w:tcW w:w="180" w:type="dxa"/>
          </w:tcPr>
          <w:p w14:paraId="721C1547" w14:textId="77777777" w:rsidR="009237FC" w:rsidRPr="00D809EC" w:rsidRDefault="009237FC" w:rsidP="009237FC">
            <w:pPr>
              <w:pStyle w:val="acctfourfigures"/>
              <w:tabs>
                <w:tab w:val="clear" w:pos="765"/>
                <w:tab w:val="decimal" w:pos="1089"/>
              </w:tabs>
              <w:spacing w:line="240" w:lineRule="auto"/>
              <w:ind w:right="108"/>
              <w:rPr>
                <w:szCs w:val="22"/>
              </w:rPr>
            </w:pPr>
          </w:p>
        </w:tc>
        <w:tc>
          <w:tcPr>
            <w:tcW w:w="1170" w:type="dxa"/>
          </w:tcPr>
          <w:p w14:paraId="2A89F80E" w14:textId="63FE1B83" w:rsidR="009237FC" w:rsidRPr="00D809EC" w:rsidRDefault="00B854F3" w:rsidP="009237FC">
            <w:pPr>
              <w:pStyle w:val="acctfourfigures"/>
              <w:tabs>
                <w:tab w:val="clear" w:pos="765"/>
                <w:tab w:val="decimal" w:pos="1089"/>
              </w:tabs>
              <w:spacing w:line="240" w:lineRule="auto"/>
              <w:ind w:right="12"/>
              <w:rPr>
                <w:szCs w:val="22"/>
              </w:rPr>
            </w:pPr>
            <w:r w:rsidRPr="00D809EC">
              <w:rPr>
                <w:szCs w:val="22"/>
              </w:rPr>
              <w:t>58,</w:t>
            </w:r>
            <w:r w:rsidR="00660107" w:rsidRPr="00D809EC">
              <w:rPr>
                <w:szCs w:val="22"/>
              </w:rPr>
              <w:t>258</w:t>
            </w:r>
          </w:p>
        </w:tc>
        <w:tc>
          <w:tcPr>
            <w:tcW w:w="180" w:type="dxa"/>
          </w:tcPr>
          <w:p w14:paraId="6C9962A5" w14:textId="77777777" w:rsidR="009237FC" w:rsidRPr="00D809EC" w:rsidRDefault="009237FC" w:rsidP="009237FC">
            <w:pPr>
              <w:pStyle w:val="acctfourfigures"/>
              <w:tabs>
                <w:tab w:val="clear" w:pos="765"/>
                <w:tab w:val="decimal" w:pos="1089"/>
              </w:tabs>
              <w:spacing w:line="240" w:lineRule="auto"/>
              <w:ind w:right="108"/>
              <w:rPr>
                <w:szCs w:val="22"/>
              </w:rPr>
            </w:pPr>
          </w:p>
        </w:tc>
        <w:tc>
          <w:tcPr>
            <w:tcW w:w="1170" w:type="dxa"/>
          </w:tcPr>
          <w:p w14:paraId="356154D1" w14:textId="7D71E951" w:rsidR="009237FC" w:rsidRPr="00D809EC" w:rsidRDefault="009237FC" w:rsidP="009237FC">
            <w:pPr>
              <w:pStyle w:val="acctfourfigures"/>
              <w:tabs>
                <w:tab w:val="clear" w:pos="765"/>
                <w:tab w:val="decimal" w:pos="1089"/>
              </w:tabs>
              <w:spacing w:line="240" w:lineRule="auto"/>
              <w:ind w:right="6"/>
              <w:rPr>
                <w:szCs w:val="22"/>
              </w:rPr>
            </w:pPr>
            <w:r w:rsidRPr="00D809EC">
              <w:rPr>
                <w:szCs w:val="22"/>
              </w:rPr>
              <w:t>42,040</w:t>
            </w:r>
          </w:p>
        </w:tc>
      </w:tr>
      <w:tr w:rsidR="009237FC" w:rsidRPr="00D809EC" w14:paraId="60D61B05" w14:textId="71FFA93E" w:rsidTr="002C2834">
        <w:trPr>
          <w:cantSplit/>
        </w:trPr>
        <w:tc>
          <w:tcPr>
            <w:tcW w:w="3960" w:type="dxa"/>
          </w:tcPr>
          <w:p w14:paraId="7E7C59AF" w14:textId="77777777" w:rsidR="009237FC" w:rsidRPr="00D809EC" w:rsidRDefault="009237FC" w:rsidP="009237FC">
            <w:pPr>
              <w:spacing w:line="240" w:lineRule="auto"/>
              <w:rPr>
                <w:rFonts w:ascii="Times New Roman" w:hAnsi="Times New Roman" w:cs="Times New Roman"/>
                <w:sz w:val="22"/>
                <w:szCs w:val="22"/>
              </w:rPr>
            </w:pPr>
            <w:r w:rsidRPr="00D809EC">
              <w:rPr>
                <w:rFonts w:ascii="Times New Roman" w:hAnsi="Times New Roman" w:cs="Times New Roman"/>
                <w:sz w:val="22"/>
                <w:szCs w:val="22"/>
              </w:rPr>
              <w:t>Machinery and equipment</w:t>
            </w:r>
          </w:p>
        </w:tc>
        <w:tc>
          <w:tcPr>
            <w:tcW w:w="1170" w:type="dxa"/>
          </w:tcPr>
          <w:p w14:paraId="0389984C" w14:textId="7242D9E1" w:rsidR="009237FC" w:rsidRPr="00D809EC" w:rsidRDefault="00B854F3" w:rsidP="009237FC">
            <w:pPr>
              <w:pStyle w:val="acctfourfigures"/>
              <w:tabs>
                <w:tab w:val="clear" w:pos="765"/>
                <w:tab w:val="decimal" w:pos="732"/>
                <w:tab w:val="decimal" w:pos="1642"/>
              </w:tabs>
              <w:spacing w:line="240" w:lineRule="auto"/>
              <w:ind w:right="6"/>
              <w:jc w:val="right"/>
              <w:rPr>
                <w:szCs w:val="22"/>
              </w:rPr>
            </w:pPr>
            <w:r w:rsidRPr="00D809EC">
              <w:rPr>
                <w:szCs w:val="22"/>
              </w:rPr>
              <w:t>5,797</w:t>
            </w:r>
          </w:p>
        </w:tc>
        <w:tc>
          <w:tcPr>
            <w:tcW w:w="180" w:type="dxa"/>
          </w:tcPr>
          <w:p w14:paraId="50A449B1" w14:textId="77777777" w:rsidR="009237FC" w:rsidRPr="00D809EC" w:rsidRDefault="009237FC" w:rsidP="009237FC">
            <w:pPr>
              <w:pStyle w:val="acctfourfigures"/>
              <w:spacing w:line="240" w:lineRule="auto"/>
              <w:rPr>
                <w:szCs w:val="22"/>
              </w:rPr>
            </w:pPr>
          </w:p>
        </w:tc>
        <w:tc>
          <w:tcPr>
            <w:tcW w:w="1260" w:type="dxa"/>
          </w:tcPr>
          <w:p w14:paraId="49ABD9FA" w14:textId="6805E378" w:rsidR="009237FC" w:rsidRPr="00D809EC" w:rsidRDefault="009237FC" w:rsidP="009237FC">
            <w:pPr>
              <w:pStyle w:val="acctfourfigures"/>
              <w:tabs>
                <w:tab w:val="clear" w:pos="765"/>
                <w:tab w:val="decimal" w:pos="1089"/>
              </w:tabs>
              <w:spacing w:line="240" w:lineRule="auto"/>
              <w:ind w:right="108"/>
              <w:rPr>
                <w:szCs w:val="22"/>
              </w:rPr>
            </w:pPr>
            <w:r w:rsidRPr="00D809EC">
              <w:rPr>
                <w:szCs w:val="22"/>
              </w:rPr>
              <w:t>9,599</w:t>
            </w:r>
          </w:p>
        </w:tc>
        <w:tc>
          <w:tcPr>
            <w:tcW w:w="180" w:type="dxa"/>
          </w:tcPr>
          <w:p w14:paraId="741E35A8" w14:textId="77777777" w:rsidR="009237FC" w:rsidRPr="00D809EC" w:rsidRDefault="009237FC" w:rsidP="009237FC">
            <w:pPr>
              <w:pStyle w:val="acctfourfigures"/>
              <w:tabs>
                <w:tab w:val="clear" w:pos="765"/>
                <w:tab w:val="decimal" w:pos="1089"/>
              </w:tabs>
              <w:spacing w:line="240" w:lineRule="auto"/>
              <w:ind w:right="108"/>
              <w:rPr>
                <w:szCs w:val="22"/>
              </w:rPr>
            </w:pPr>
          </w:p>
        </w:tc>
        <w:tc>
          <w:tcPr>
            <w:tcW w:w="1170" w:type="dxa"/>
          </w:tcPr>
          <w:p w14:paraId="6FDC86F4" w14:textId="61108953" w:rsidR="009237FC" w:rsidRPr="00D809EC" w:rsidRDefault="00B854F3" w:rsidP="009237FC">
            <w:pPr>
              <w:pStyle w:val="acctfourfigures"/>
              <w:tabs>
                <w:tab w:val="clear" w:pos="765"/>
                <w:tab w:val="decimal" w:pos="1089"/>
              </w:tabs>
              <w:spacing w:line="240" w:lineRule="auto"/>
              <w:ind w:right="12"/>
              <w:rPr>
                <w:szCs w:val="22"/>
              </w:rPr>
            </w:pPr>
            <w:r w:rsidRPr="00D809EC">
              <w:rPr>
                <w:szCs w:val="22"/>
              </w:rPr>
              <w:t>2,083</w:t>
            </w:r>
          </w:p>
        </w:tc>
        <w:tc>
          <w:tcPr>
            <w:tcW w:w="180" w:type="dxa"/>
          </w:tcPr>
          <w:p w14:paraId="2E482280" w14:textId="77777777" w:rsidR="009237FC" w:rsidRPr="00D809EC" w:rsidRDefault="009237FC" w:rsidP="009237FC">
            <w:pPr>
              <w:pStyle w:val="acctfourfigures"/>
              <w:tabs>
                <w:tab w:val="clear" w:pos="765"/>
                <w:tab w:val="decimal" w:pos="1089"/>
              </w:tabs>
              <w:spacing w:line="240" w:lineRule="auto"/>
              <w:ind w:right="108"/>
              <w:rPr>
                <w:szCs w:val="22"/>
              </w:rPr>
            </w:pPr>
          </w:p>
        </w:tc>
        <w:tc>
          <w:tcPr>
            <w:tcW w:w="1170" w:type="dxa"/>
          </w:tcPr>
          <w:p w14:paraId="780CAF20" w14:textId="1CCDFB96" w:rsidR="009237FC" w:rsidRPr="00D809EC" w:rsidRDefault="009237FC" w:rsidP="009237FC">
            <w:pPr>
              <w:pStyle w:val="acctfourfigures"/>
              <w:tabs>
                <w:tab w:val="clear" w:pos="765"/>
                <w:tab w:val="decimal" w:pos="1089"/>
              </w:tabs>
              <w:spacing w:line="240" w:lineRule="auto"/>
              <w:ind w:right="6"/>
              <w:rPr>
                <w:szCs w:val="22"/>
              </w:rPr>
            </w:pPr>
            <w:r w:rsidRPr="00D809EC">
              <w:rPr>
                <w:szCs w:val="22"/>
              </w:rPr>
              <w:t>7,116</w:t>
            </w:r>
          </w:p>
        </w:tc>
      </w:tr>
      <w:tr w:rsidR="009237FC" w:rsidRPr="00D809EC" w14:paraId="2069D1C0" w14:textId="19A7455B" w:rsidTr="002C2834">
        <w:trPr>
          <w:cantSplit/>
        </w:trPr>
        <w:tc>
          <w:tcPr>
            <w:tcW w:w="3960" w:type="dxa"/>
          </w:tcPr>
          <w:p w14:paraId="10D7686F" w14:textId="5A75E1B1" w:rsidR="009237FC" w:rsidRPr="00D809EC" w:rsidRDefault="009237FC" w:rsidP="009237FC">
            <w:pPr>
              <w:spacing w:line="240" w:lineRule="auto"/>
              <w:rPr>
                <w:rFonts w:ascii="Times New Roman" w:hAnsi="Times New Roman" w:cs="Times New Roman"/>
                <w:sz w:val="22"/>
                <w:szCs w:val="22"/>
              </w:rPr>
            </w:pPr>
            <w:r w:rsidRPr="00D809EC">
              <w:rPr>
                <w:rFonts w:ascii="Times New Roman" w:hAnsi="Times New Roman" w:cs="Times New Roman"/>
                <w:sz w:val="22"/>
                <w:szCs w:val="22"/>
              </w:rPr>
              <w:t>Furniture,</w:t>
            </w:r>
            <w:r w:rsidRPr="00D809EC">
              <w:rPr>
                <w:rFonts w:ascii="Times New Roman" w:hAnsi="Times New Roman" w:cs="Times New Roman"/>
                <w:sz w:val="22"/>
                <w:szCs w:val="22"/>
                <w:cs/>
              </w:rPr>
              <w:t xml:space="preserve"> </w:t>
            </w:r>
            <w:r w:rsidRPr="00D809EC">
              <w:rPr>
                <w:rFonts w:ascii="Times New Roman" w:hAnsi="Times New Roman" w:cs="Times New Roman"/>
                <w:sz w:val="22"/>
                <w:szCs w:val="22"/>
              </w:rPr>
              <w:t>fixtures</w:t>
            </w:r>
            <w:r w:rsidRPr="00D809EC">
              <w:rPr>
                <w:rFonts w:ascii="Times New Roman" w:hAnsi="Times New Roman" w:cs="Times New Roman"/>
                <w:sz w:val="22"/>
                <w:szCs w:val="22"/>
                <w:cs/>
              </w:rPr>
              <w:t xml:space="preserve"> </w:t>
            </w:r>
            <w:r w:rsidRPr="00D809EC">
              <w:rPr>
                <w:rFonts w:ascii="Times New Roman" w:hAnsi="Times New Roman" w:cs="Times New Roman"/>
                <w:sz w:val="22"/>
                <w:szCs w:val="22"/>
              </w:rPr>
              <w:t>and office</w:t>
            </w:r>
            <w:r w:rsidRPr="00D809EC">
              <w:rPr>
                <w:rFonts w:ascii="Times New Roman" w:hAnsi="Times New Roman" w:cs="Times New Roman"/>
                <w:sz w:val="22"/>
                <w:szCs w:val="22"/>
                <w:cs/>
              </w:rPr>
              <w:t xml:space="preserve"> </w:t>
            </w:r>
            <w:r w:rsidRPr="00D809EC">
              <w:rPr>
                <w:rFonts w:ascii="Times New Roman" w:hAnsi="Times New Roman" w:cs="Times New Roman"/>
                <w:sz w:val="22"/>
                <w:szCs w:val="22"/>
              </w:rPr>
              <w:t>equipment</w:t>
            </w:r>
          </w:p>
        </w:tc>
        <w:tc>
          <w:tcPr>
            <w:tcW w:w="1170" w:type="dxa"/>
          </w:tcPr>
          <w:p w14:paraId="32CE2718" w14:textId="16EE3C3D" w:rsidR="009237FC" w:rsidRPr="00D809EC" w:rsidRDefault="00660107" w:rsidP="009237FC">
            <w:pPr>
              <w:pStyle w:val="acctfourfigures"/>
              <w:tabs>
                <w:tab w:val="clear" w:pos="765"/>
                <w:tab w:val="decimal" w:pos="732"/>
                <w:tab w:val="decimal" w:pos="1642"/>
              </w:tabs>
              <w:spacing w:line="240" w:lineRule="auto"/>
              <w:ind w:right="6"/>
              <w:jc w:val="right"/>
              <w:rPr>
                <w:szCs w:val="22"/>
              </w:rPr>
            </w:pPr>
            <w:r w:rsidRPr="00D809EC">
              <w:rPr>
                <w:szCs w:val="22"/>
              </w:rPr>
              <w:t>2,887</w:t>
            </w:r>
          </w:p>
        </w:tc>
        <w:tc>
          <w:tcPr>
            <w:tcW w:w="180" w:type="dxa"/>
          </w:tcPr>
          <w:p w14:paraId="29BE831C" w14:textId="77777777" w:rsidR="009237FC" w:rsidRPr="00D809EC" w:rsidRDefault="009237FC" w:rsidP="009237FC">
            <w:pPr>
              <w:pStyle w:val="acctfourfigures"/>
              <w:spacing w:line="240" w:lineRule="auto"/>
              <w:rPr>
                <w:szCs w:val="22"/>
              </w:rPr>
            </w:pPr>
          </w:p>
        </w:tc>
        <w:tc>
          <w:tcPr>
            <w:tcW w:w="1260" w:type="dxa"/>
          </w:tcPr>
          <w:p w14:paraId="0CB89647" w14:textId="6C5B8207" w:rsidR="009237FC" w:rsidRPr="00D809EC" w:rsidRDefault="009237FC" w:rsidP="009237FC">
            <w:pPr>
              <w:pStyle w:val="acctfourfigures"/>
              <w:tabs>
                <w:tab w:val="clear" w:pos="765"/>
                <w:tab w:val="decimal" w:pos="1089"/>
              </w:tabs>
              <w:spacing w:line="240" w:lineRule="auto"/>
              <w:ind w:right="108"/>
              <w:rPr>
                <w:szCs w:val="22"/>
              </w:rPr>
            </w:pPr>
            <w:r w:rsidRPr="00D809EC">
              <w:rPr>
                <w:szCs w:val="22"/>
              </w:rPr>
              <w:t>2,345</w:t>
            </w:r>
          </w:p>
        </w:tc>
        <w:tc>
          <w:tcPr>
            <w:tcW w:w="180" w:type="dxa"/>
          </w:tcPr>
          <w:p w14:paraId="2416812B" w14:textId="77777777" w:rsidR="009237FC" w:rsidRPr="00D809EC" w:rsidRDefault="009237FC" w:rsidP="009237FC">
            <w:pPr>
              <w:pStyle w:val="acctfourfigures"/>
              <w:tabs>
                <w:tab w:val="clear" w:pos="765"/>
                <w:tab w:val="decimal" w:pos="1089"/>
              </w:tabs>
              <w:spacing w:line="240" w:lineRule="auto"/>
              <w:ind w:right="108"/>
              <w:rPr>
                <w:szCs w:val="22"/>
              </w:rPr>
            </w:pPr>
          </w:p>
        </w:tc>
        <w:tc>
          <w:tcPr>
            <w:tcW w:w="1170" w:type="dxa"/>
          </w:tcPr>
          <w:p w14:paraId="73B600D1" w14:textId="553EA2F8" w:rsidR="009237FC" w:rsidRPr="00D809EC" w:rsidRDefault="00B854F3" w:rsidP="009237FC">
            <w:pPr>
              <w:pStyle w:val="acctfourfigures"/>
              <w:tabs>
                <w:tab w:val="clear" w:pos="765"/>
                <w:tab w:val="decimal" w:pos="1089"/>
              </w:tabs>
              <w:spacing w:line="240" w:lineRule="auto"/>
              <w:ind w:right="12"/>
              <w:rPr>
                <w:szCs w:val="22"/>
              </w:rPr>
            </w:pPr>
            <w:r w:rsidRPr="00D809EC">
              <w:rPr>
                <w:szCs w:val="22"/>
              </w:rPr>
              <w:t>2</w:t>
            </w:r>
            <w:r w:rsidR="00660107" w:rsidRPr="00D809EC">
              <w:rPr>
                <w:szCs w:val="22"/>
              </w:rPr>
              <w:t>,484</w:t>
            </w:r>
          </w:p>
        </w:tc>
        <w:tc>
          <w:tcPr>
            <w:tcW w:w="180" w:type="dxa"/>
          </w:tcPr>
          <w:p w14:paraId="2C6D17FF" w14:textId="77777777" w:rsidR="009237FC" w:rsidRPr="00D809EC" w:rsidRDefault="009237FC" w:rsidP="009237FC">
            <w:pPr>
              <w:pStyle w:val="acctfourfigures"/>
              <w:tabs>
                <w:tab w:val="clear" w:pos="765"/>
                <w:tab w:val="decimal" w:pos="1089"/>
              </w:tabs>
              <w:spacing w:line="240" w:lineRule="auto"/>
              <w:ind w:right="108"/>
              <w:rPr>
                <w:szCs w:val="22"/>
              </w:rPr>
            </w:pPr>
          </w:p>
        </w:tc>
        <w:tc>
          <w:tcPr>
            <w:tcW w:w="1170" w:type="dxa"/>
          </w:tcPr>
          <w:p w14:paraId="411C68BC" w14:textId="25AA7C84" w:rsidR="009237FC" w:rsidRPr="00D809EC" w:rsidRDefault="009237FC" w:rsidP="009237FC">
            <w:pPr>
              <w:pStyle w:val="acctfourfigures"/>
              <w:tabs>
                <w:tab w:val="clear" w:pos="765"/>
                <w:tab w:val="decimal" w:pos="1089"/>
              </w:tabs>
              <w:spacing w:line="240" w:lineRule="auto"/>
              <w:ind w:right="6"/>
              <w:rPr>
                <w:szCs w:val="22"/>
              </w:rPr>
            </w:pPr>
            <w:r w:rsidRPr="00D809EC">
              <w:rPr>
                <w:szCs w:val="22"/>
              </w:rPr>
              <w:t>2,237</w:t>
            </w:r>
          </w:p>
        </w:tc>
      </w:tr>
      <w:tr w:rsidR="009237FC" w:rsidRPr="00D809EC" w14:paraId="4714C948" w14:textId="79EAC25E" w:rsidTr="004010B7">
        <w:trPr>
          <w:cantSplit/>
        </w:trPr>
        <w:tc>
          <w:tcPr>
            <w:tcW w:w="3960" w:type="dxa"/>
          </w:tcPr>
          <w:p w14:paraId="16A06FD2" w14:textId="77777777" w:rsidR="009237FC" w:rsidRPr="00D809EC" w:rsidRDefault="009237FC" w:rsidP="009237FC">
            <w:pPr>
              <w:spacing w:line="240" w:lineRule="auto"/>
              <w:rPr>
                <w:rFonts w:ascii="Times New Roman" w:hAnsi="Times New Roman" w:cs="Times New Roman"/>
                <w:bCs/>
                <w:sz w:val="22"/>
                <w:szCs w:val="22"/>
              </w:rPr>
            </w:pPr>
            <w:r w:rsidRPr="00D809EC">
              <w:rPr>
                <w:rFonts w:ascii="Times New Roman" w:hAnsi="Times New Roman" w:cs="Times New Roman"/>
                <w:bCs/>
                <w:sz w:val="22"/>
                <w:szCs w:val="22"/>
              </w:rPr>
              <w:t>Vehicles</w:t>
            </w:r>
          </w:p>
        </w:tc>
        <w:tc>
          <w:tcPr>
            <w:tcW w:w="1170" w:type="dxa"/>
            <w:tcBorders>
              <w:bottom w:val="single" w:sz="4" w:space="0" w:color="auto"/>
            </w:tcBorders>
          </w:tcPr>
          <w:p w14:paraId="23EE8031" w14:textId="4CE2A095" w:rsidR="009237FC" w:rsidRPr="00D809EC" w:rsidRDefault="00B854F3" w:rsidP="009237FC">
            <w:pPr>
              <w:pStyle w:val="acctfourfigures"/>
              <w:tabs>
                <w:tab w:val="clear" w:pos="765"/>
                <w:tab w:val="decimal" w:pos="732"/>
                <w:tab w:val="decimal" w:pos="1642"/>
              </w:tabs>
              <w:spacing w:line="240" w:lineRule="auto"/>
              <w:ind w:right="6"/>
              <w:jc w:val="right"/>
              <w:rPr>
                <w:szCs w:val="22"/>
              </w:rPr>
            </w:pPr>
            <w:r w:rsidRPr="00D809EC">
              <w:rPr>
                <w:szCs w:val="22"/>
              </w:rPr>
              <w:t>6,483</w:t>
            </w:r>
          </w:p>
        </w:tc>
        <w:tc>
          <w:tcPr>
            <w:tcW w:w="180" w:type="dxa"/>
          </w:tcPr>
          <w:p w14:paraId="0FB8946C" w14:textId="77777777" w:rsidR="009237FC" w:rsidRPr="00D809EC" w:rsidRDefault="009237FC" w:rsidP="009237FC">
            <w:pPr>
              <w:pStyle w:val="acctfourfigures"/>
              <w:spacing w:line="240" w:lineRule="auto"/>
              <w:rPr>
                <w:szCs w:val="22"/>
              </w:rPr>
            </w:pPr>
          </w:p>
        </w:tc>
        <w:tc>
          <w:tcPr>
            <w:tcW w:w="1260" w:type="dxa"/>
            <w:tcBorders>
              <w:bottom w:val="single" w:sz="4" w:space="0" w:color="auto"/>
            </w:tcBorders>
          </w:tcPr>
          <w:p w14:paraId="3722A4B0" w14:textId="225847BE" w:rsidR="009237FC" w:rsidRPr="00D809EC" w:rsidRDefault="009237FC" w:rsidP="009237FC">
            <w:pPr>
              <w:pStyle w:val="acctfourfigures"/>
              <w:tabs>
                <w:tab w:val="clear" w:pos="765"/>
                <w:tab w:val="decimal" w:pos="1089"/>
              </w:tabs>
              <w:spacing w:line="240" w:lineRule="auto"/>
              <w:ind w:right="108"/>
              <w:rPr>
                <w:szCs w:val="22"/>
              </w:rPr>
            </w:pPr>
            <w:r w:rsidRPr="00D809EC">
              <w:rPr>
                <w:szCs w:val="22"/>
              </w:rPr>
              <w:t>5,485</w:t>
            </w:r>
          </w:p>
        </w:tc>
        <w:tc>
          <w:tcPr>
            <w:tcW w:w="180" w:type="dxa"/>
          </w:tcPr>
          <w:p w14:paraId="7BC15B5C" w14:textId="77777777" w:rsidR="009237FC" w:rsidRPr="00D809EC" w:rsidRDefault="009237FC" w:rsidP="009237FC">
            <w:pPr>
              <w:pStyle w:val="acctfourfigures"/>
              <w:tabs>
                <w:tab w:val="clear" w:pos="765"/>
                <w:tab w:val="decimal" w:pos="1089"/>
              </w:tabs>
              <w:spacing w:line="240" w:lineRule="auto"/>
              <w:ind w:right="108"/>
              <w:rPr>
                <w:szCs w:val="22"/>
              </w:rPr>
            </w:pPr>
          </w:p>
        </w:tc>
        <w:tc>
          <w:tcPr>
            <w:tcW w:w="1170" w:type="dxa"/>
            <w:tcBorders>
              <w:bottom w:val="single" w:sz="4" w:space="0" w:color="auto"/>
            </w:tcBorders>
          </w:tcPr>
          <w:p w14:paraId="4620CF07" w14:textId="3A0B1BD1" w:rsidR="009237FC" w:rsidRPr="00D809EC" w:rsidRDefault="00B854F3" w:rsidP="009237FC">
            <w:pPr>
              <w:pStyle w:val="acctfourfigures"/>
              <w:tabs>
                <w:tab w:val="clear" w:pos="765"/>
                <w:tab w:val="decimal" w:pos="1089"/>
              </w:tabs>
              <w:spacing w:line="240" w:lineRule="auto"/>
              <w:ind w:right="12"/>
              <w:rPr>
                <w:szCs w:val="22"/>
              </w:rPr>
            </w:pPr>
            <w:r w:rsidRPr="00D809EC">
              <w:rPr>
                <w:szCs w:val="22"/>
              </w:rPr>
              <w:t>6,197</w:t>
            </w:r>
          </w:p>
        </w:tc>
        <w:tc>
          <w:tcPr>
            <w:tcW w:w="180" w:type="dxa"/>
          </w:tcPr>
          <w:p w14:paraId="21558B0B" w14:textId="77777777" w:rsidR="009237FC" w:rsidRPr="00D809EC" w:rsidRDefault="009237FC" w:rsidP="009237FC">
            <w:pPr>
              <w:pStyle w:val="acctfourfigures"/>
              <w:tabs>
                <w:tab w:val="clear" w:pos="765"/>
                <w:tab w:val="decimal" w:pos="1089"/>
              </w:tabs>
              <w:spacing w:line="240" w:lineRule="auto"/>
              <w:ind w:right="108"/>
              <w:rPr>
                <w:szCs w:val="22"/>
              </w:rPr>
            </w:pPr>
          </w:p>
        </w:tc>
        <w:tc>
          <w:tcPr>
            <w:tcW w:w="1170" w:type="dxa"/>
            <w:tcBorders>
              <w:bottom w:val="single" w:sz="4" w:space="0" w:color="auto"/>
            </w:tcBorders>
          </w:tcPr>
          <w:p w14:paraId="3E2F9AB1" w14:textId="40450E16" w:rsidR="009237FC" w:rsidRPr="00D809EC" w:rsidRDefault="009237FC" w:rsidP="009237FC">
            <w:pPr>
              <w:pStyle w:val="acctfourfigures"/>
              <w:tabs>
                <w:tab w:val="clear" w:pos="765"/>
                <w:tab w:val="decimal" w:pos="1089"/>
              </w:tabs>
              <w:spacing w:line="240" w:lineRule="auto"/>
              <w:ind w:right="6"/>
              <w:rPr>
                <w:szCs w:val="22"/>
              </w:rPr>
            </w:pPr>
            <w:r w:rsidRPr="00D809EC">
              <w:rPr>
                <w:szCs w:val="22"/>
              </w:rPr>
              <w:t>2,566</w:t>
            </w:r>
          </w:p>
        </w:tc>
      </w:tr>
      <w:tr w:rsidR="009237FC" w:rsidRPr="00D809EC" w14:paraId="5F06EBD9" w14:textId="434E4C98" w:rsidTr="004010B7">
        <w:trPr>
          <w:cantSplit/>
        </w:trPr>
        <w:tc>
          <w:tcPr>
            <w:tcW w:w="3960" w:type="dxa"/>
          </w:tcPr>
          <w:p w14:paraId="037AA4BA" w14:textId="77777777" w:rsidR="009237FC" w:rsidRPr="00D809EC" w:rsidRDefault="009237FC" w:rsidP="009237FC">
            <w:pPr>
              <w:spacing w:line="240" w:lineRule="auto"/>
              <w:rPr>
                <w:rFonts w:ascii="Times New Roman" w:hAnsi="Times New Roman" w:cs="Times New Roman"/>
                <w:b/>
                <w:bCs/>
                <w:sz w:val="22"/>
                <w:szCs w:val="22"/>
              </w:rPr>
            </w:pPr>
            <w:r w:rsidRPr="00D809EC">
              <w:rPr>
                <w:rFonts w:ascii="Times New Roman" w:hAnsi="Times New Roman" w:cs="Times New Roman"/>
                <w:b/>
                <w:bCs/>
                <w:sz w:val="22"/>
                <w:szCs w:val="22"/>
              </w:rPr>
              <w:t xml:space="preserve">Total </w:t>
            </w:r>
          </w:p>
        </w:tc>
        <w:tc>
          <w:tcPr>
            <w:tcW w:w="1170" w:type="dxa"/>
            <w:tcBorders>
              <w:top w:val="single" w:sz="4" w:space="0" w:color="auto"/>
              <w:bottom w:val="double" w:sz="4" w:space="0" w:color="auto"/>
            </w:tcBorders>
          </w:tcPr>
          <w:p w14:paraId="130E37AF" w14:textId="32A2F495" w:rsidR="009237FC" w:rsidRPr="00D809EC" w:rsidRDefault="00B854F3" w:rsidP="009237FC">
            <w:pPr>
              <w:pStyle w:val="acctfourfigures"/>
              <w:tabs>
                <w:tab w:val="clear" w:pos="765"/>
                <w:tab w:val="decimal" w:pos="732"/>
                <w:tab w:val="decimal" w:pos="1642"/>
              </w:tabs>
              <w:spacing w:line="240" w:lineRule="auto"/>
              <w:ind w:right="6"/>
              <w:jc w:val="right"/>
              <w:rPr>
                <w:b/>
                <w:bCs/>
                <w:szCs w:val="22"/>
              </w:rPr>
            </w:pPr>
            <w:r w:rsidRPr="00D809EC">
              <w:rPr>
                <w:b/>
                <w:bCs/>
                <w:szCs w:val="22"/>
              </w:rPr>
              <w:t>75,3</w:t>
            </w:r>
            <w:r w:rsidR="002673ED" w:rsidRPr="00D809EC">
              <w:rPr>
                <w:b/>
                <w:bCs/>
                <w:szCs w:val="22"/>
              </w:rPr>
              <w:t>55</w:t>
            </w:r>
          </w:p>
        </w:tc>
        <w:tc>
          <w:tcPr>
            <w:tcW w:w="180" w:type="dxa"/>
          </w:tcPr>
          <w:p w14:paraId="237AEC53" w14:textId="77777777" w:rsidR="009237FC" w:rsidRPr="00D809EC" w:rsidRDefault="009237FC" w:rsidP="009237FC">
            <w:pPr>
              <w:pStyle w:val="acctfourfigures"/>
              <w:spacing w:line="240" w:lineRule="auto"/>
              <w:rPr>
                <w:b/>
                <w:bCs/>
                <w:szCs w:val="22"/>
              </w:rPr>
            </w:pPr>
          </w:p>
        </w:tc>
        <w:tc>
          <w:tcPr>
            <w:tcW w:w="1260" w:type="dxa"/>
            <w:tcBorders>
              <w:top w:val="single" w:sz="4" w:space="0" w:color="auto"/>
              <w:bottom w:val="double" w:sz="4" w:space="0" w:color="auto"/>
            </w:tcBorders>
          </w:tcPr>
          <w:p w14:paraId="3DC8E506" w14:textId="3784DF8E" w:rsidR="009237FC" w:rsidRPr="00D809EC" w:rsidRDefault="009237FC" w:rsidP="009237FC">
            <w:pPr>
              <w:pStyle w:val="acctfourfigures"/>
              <w:tabs>
                <w:tab w:val="clear" w:pos="765"/>
                <w:tab w:val="decimal" w:pos="1089"/>
              </w:tabs>
              <w:spacing w:line="240" w:lineRule="auto"/>
              <w:ind w:right="108"/>
              <w:rPr>
                <w:b/>
                <w:bCs/>
                <w:szCs w:val="22"/>
              </w:rPr>
            </w:pPr>
            <w:r w:rsidRPr="00D809EC">
              <w:rPr>
                <w:b/>
                <w:bCs/>
                <w:szCs w:val="22"/>
              </w:rPr>
              <w:t>57,973</w:t>
            </w:r>
          </w:p>
        </w:tc>
        <w:tc>
          <w:tcPr>
            <w:tcW w:w="180" w:type="dxa"/>
          </w:tcPr>
          <w:p w14:paraId="3EE31638" w14:textId="77777777" w:rsidR="009237FC" w:rsidRPr="00D809EC" w:rsidRDefault="009237FC" w:rsidP="009237FC">
            <w:pPr>
              <w:pStyle w:val="acctfourfigures"/>
              <w:tabs>
                <w:tab w:val="clear" w:pos="765"/>
                <w:tab w:val="decimal" w:pos="1089"/>
              </w:tabs>
              <w:spacing w:line="240" w:lineRule="auto"/>
              <w:ind w:right="108"/>
              <w:rPr>
                <w:b/>
                <w:bCs/>
                <w:szCs w:val="22"/>
              </w:rPr>
            </w:pPr>
          </w:p>
        </w:tc>
        <w:tc>
          <w:tcPr>
            <w:tcW w:w="1170" w:type="dxa"/>
            <w:tcBorders>
              <w:top w:val="single" w:sz="4" w:space="0" w:color="auto"/>
              <w:bottom w:val="double" w:sz="4" w:space="0" w:color="auto"/>
            </w:tcBorders>
          </w:tcPr>
          <w:p w14:paraId="3A48E61C" w14:textId="7335E440" w:rsidR="009237FC" w:rsidRPr="00D809EC" w:rsidRDefault="00B854F3" w:rsidP="009237FC">
            <w:pPr>
              <w:pStyle w:val="acctfourfigures"/>
              <w:tabs>
                <w:tab w:val="clear" w:pos="765"/>
                <w:tab w:val="decimal" w:pos="1089"/>
              </w:tabs>
              <w:spacing w:line="240" w:lineRule="auto"/>
              <w:ind w:right="12"/>
              <w:rPr>
                <w:b/>
                <w:bCs/>
                <w:szCs w:val="22"/>
              </w:rPr>
            </w:pPr>
            <w:r w:rsidRPr="00D809EC">
              <w:rPr>
                <w:b/>
                <w:bCs/>
                <w:szCs w:val="22"/>
              </w:rPr>
              <w:t>69,02</w:t>
            </w:r>
            <w:r w:rsidR="00660107" w:rsidRPr="00D809EC">
              <w:rPr>
                <w:b/>
                <w:bCs/>
                <w:szCs w:val="22"/>
              </w:rPr>
              <w:t>2</w:t>
            </w:r>
          </w:p>
        </w:tc>
        <w:tc>
          <w:tcPr>
            <w:tcW w:w="180" w:type="dxa"/>
          </w:tcPr>
          <w:p w14:paraId="1C904663" w14:textId="77777777" w:rsidR="009237FC" w:rsidRPr="00D809EC" w:rsidRDefault="009237FC" w:rsidP="009237FC">
            <w:pPr>
              <w:pStyle w:val="acctfourfigures"/>
              <w:tabs>
                <w:tab w:val="clear" w:pos="765"/>
                <w:tab w:val="decimal" w:pos="1089"/>
              </w:tabs>
              <w:spacing w:line="240" w:lineRule="auto"/>
              <w:ind w:right="108"/>
              <w:rPr>
                <w:b/>
                <w:bCs/>
                <w:szCs w:val="22"/>
              </w:rPr>
            </w:pPr>
          </w:p>
        </w:tc>
        <w:tc>
          <w:tcPr>
            <w:tcW w:w="1170" w:type="dxa"/>
            <w:tcBorders>
              <w:top w:val="single" w:sz="4" w:space="0" w:color="auto"/>
              <w:bottom w:val="double" w:sz="4" w:space="0" w:color="auto"/>
            </w:tcBorders>
          </w:tcPr>
          <w:p w14:paraId="2DDD4A52" w14:textId="370DE376" w:rsidR="009237FC" w:rsidRPr="00D809EC" w:rsidRDefault="009237FC" w:rsidP="009237FC">
            <w:pPr>
              <w:pStyle w:val="acctfourfigures"/>
              <w:tabs>
                <w:tab w:val="clear" w:pos="765"/>
                <w:tab w:val="decimal" w:pos="1089"/>
              </w:tabs>
              <w:spacing w:line="240" w:lineRule="auto"/>
              <w:ind w:right="6"/>
              <w:rPr>
                <w:b/>
                <w:bCs/>
                <w:szCs w:val="22"/>
              </w:rPr>
            </w:pPr>
            <w:r w:rsidRPr="00D809EC">
              <w:rPr>
                <w:b/>
                <w:bCs/>
                <w:szCs w:val="22"/>
              </w:rPr>
              <w:t>53,959</w:t>
            </w:r>
          </w:p>
        </w:tc>
      </w:tr>
    </w:tbl>
    <w:p w14:paraId="19BDA129" w14:textId="77777777" w:rsidR="007C69C2" w:rsidRPr="00D809EC" w:rsidRDefault="007C69C2" w:rsidP="00EC6588">
      <w:pPr>
        <w:spacing w:line="240" w:lineRule="auto"/>
        <w:ind w:left="540"/>
        <w:jc w:val="both"/>
        <w:rPr>
          <w:rFonts w:ascii="Times New Roman" w:hAnsi="Times New Roman" w:cs="Times New Roman"/>
          <w:sz w:val="22"/>
          <w:szCs w:val="22"/>
        </w:rPr>
      </w:pPr>
    </w:p>
    <w:p w14:paraId="44F8F058" w14:textId="6DE7B123" w:rsidR="00EC6588" w:rsidRPr="00D809EC" w:rsidRDefault="00EC6588" w:rsidP="00EC6588">
      <w:pPr>
        <w:spacing w:line="240" w:lineRule="auto"/>
        <w:ind w:left="540"/>
        <w:jc w:val="both"/>
        <w:rPr>
          <w:rFonts w:ascii="Times New Roman" w:hAnsi="Times New Roman" w:cs="Times New Roman"/>
          <w:sz w:val="22"/>
          <w:szCs w:val="22"/>
        </w:rPr>
      </w:pPr>
      <w:r w:rsidRPr="00D809EC">
        <w:rPr>
          <w:rFonts w:ascii="Times New Roman" w:hAnsi="Times New Roman" w:cs="Times New Roman"/>
          <w:sz w:val="22"/>
          <w:szCs w:val="22"/>
        </w:rPr>
        <w:t>In 202</w:t>
      </w:r>
      <w:r w:rsidR="00800650" w:rsidRPr="00D809EC">
        <w:rPr>
          <w:rFonts w:ascii="Times New Roman" w:hAnsi="Times New Roman" w:cs="Times New Roman"/>
          <w:sz w:val="22"/>
          <w:szCs w:val="22"/>
        </w:rPr>
        <w:t>2</w:t>
      </w:r>
      <w:r w:rsidRPr="00D809EC">
        <w:rPr>
          <w:rFonts w:ascii="Times New Roman" w:hAnsi="Times New Roman" w:cs="Times New Roman"/>
          <w:sz w:val="22"/>
          <w:szCs w:val="22"/>
        </w:rPr>
        <w:t>, additions to the right-of-use assets of the Group and the Company were Bah</w:t>
      </w:r>
      <w:r w:rsidR="00113A9F" w:rsidRPr="00D809EC">
        <w:rPr>
          <w:rFonts w:ascii="Times New Roman" w:hAnsi="Times New Roman" w:cs="Times New Roman"/>
          <w:sz w:val="22"/>
          <w:szCs w:val="22"/>
        </w:rPr>
        <w:t xml:space="preserve">t </w:t>
      </w:r>
      <w:r w:rsidR="00660107" w:rsidRPr="00D809EC">
        <w:rPr>
          <w:rFonts w:ascii="Times New Roman" w:hAnsi="Times New Roman" w:cs="Times New Roman"/>
          <w:sz w:val="22"/>
          <w:szCs w:val="22"/>
        </w:rPr>
        <w:t>5</w:t>
      </w:r>
      <w:r w:rsidR="00D23F7B" w:rsidRPr="00D809EC">
        <w:rPr>
          <w:rFonts w:ascii="Times New Roman" w:hAnsi="Times New Roman" w:cs="Times New Roman"/>
          <w:sz w:val="22"/>
          <w:szCs w:val="22"/>
        </w:rPr>
        <w:t xml:space="preserve">5.49 </w:t>
      </w:r>
      <w:r w:rsidRPr="00D809EC">
        <w:rPr>
          <w:rFonts w:ascii="Times New Roman" w:hAnsi="Times New Roman" w:cs="Times New Roman"/>
          <w:sz w:val="22"/>
          <w:szCs w:val="22"/>
        </w:rPr>
        <w:t xml:space="preserve">million and Baht </w:t>
      </w:r>
      <w:r w:rsidR="00660107" w:rsidRPr="00D809EC">
        <w:rPr>
          <w:rFonts w:ascii="Times New Roman" w:hAnsi="Times New Roman" w:cs="Times New Roman"/>
          <w:sz w:val="22"/>
          <w:szCs w:val="22"/>
        </w:rPr>
        <w:t>5</w:t>
      </w:r>
      <w:r w:rsidR="007F7847" w:rsidRPr="00D809EC">
        <w:rPr>
          <w:rFonts w:ascii="Times New Roman" w:hAnsi="Times New Roman" w:cs="Times New Roman"/>
          <w:sz w:val="22"/>
          <w:szCs w:val="22"/>
        </w:rPr>
        <w:t>2</w:t>
      </w:r>
      <w:r w:rsidR="00660107" w:rsidRPr="00D809EC">
        <w:rPr>
          <w:rFonts w:ascii="Times New Roman" w:hAnsi="Times New Roman" w:cs="Times New Roman"/>
          <w:sz w:val="22"/>
          <w:szCs w:val="22"/>
        </w:rPr>
        <w:t>.4</w:t>
      </w:r>
      <w:r w:rsidR="00D23F7B" w:rsidRPr="00D809EC">
        <w:rPr>
          <w:rFonts w:ascii="Times New Roman" w:hAnsi="Times New Roman" w:cs="Times New Roman"/>
          <w:sz w:val="22"/>
          <w:szCs w:val="22"/>
        </w:rPr>
        <w:t>3</w:t>
      </w:r>
      <w:r w:rsidR="00113A9F" w:rsidRPr="00D809EC">
        <w:rPr>
          <w:rFonts w:ascii="Times New Roman" w:hAnsi="Times New Roman" w:cs="Times New Roman"/>
          <w:sz w:val="22"/>
          <w:szCs w:val="22"/>
        </w:rPr>
        <w:t xml:space="preserve"> </w:t>
      </w:r>
      <w:r w:rsidRPr="00D809EC">
        <w:rPr>
          <w:rFonts w:ascii="Times New Roman" w:hAnsi="Times New Roman" w:cs="Times New Roman"/>
          <w:sz w:val="22"/>
          <w:szCs w:val="22"/>
        </w:rPr>
        <w:t>million, respectively</w:t>
      </w:r>
      <w:r w:rsidR="00113A9F" w:rsidRPr="00D809EC">
        <w:rPr>
          <w:rFonts w:ascii="Times New Roman" w:hAnsi="Times New Roman" w:cs="Times New Roman"/>
          <w:sz w:val="22"/>
          <w:szCs w:val="22"/>
        </w:rPr>
        <w:t xml:space="preserve"> </w:t>
      </w:r>
      <w:r w:rsidR="00113A9F" w:rsidRPr="00D809EC">
        <w:rPr>
          <w:rFonts w:ascii="Times New Roman" w:hAnsi="Times New Roman" w:cs="Times New Roman"/>
          <w:i/>
          <w:iCs/>
          <w:sz w:val="22"/>
          <w:szCs w:val="22"/>
        </w:rPr>
        <w:t>(202</w:t>
      </w:r>
      <w:r w:rsidR="00800650" w:rsidRPr="00D809EC">
        <w:rPr>
          <w:rFonts w:ascii="Times New Roman" w:hAnsi="Times New Roman" w:cs="Times New Roman"/>
          <w:i/>
          <w:iCs/>
          <w:sz w:val="22"/>
          <w:szCs w:val="22"/>
        </w:rPr>
        <w:t>1</w:t>
      </w:r>
      <w:r w:rsidR="00113A9F" w:rsidRPr="00D809EC">
        <w:rPr>
          <w:rFonts w:ascii="Times New Roman" w:hAnsi="Times New Roman" w:cs="Times New Roman"/>
          <w:i/>
          <w:iCs/>
          <w:sz w:val="22"/>
          <w:szCs w:val="22"/>
        </w:rPr>
        <w:t xml:space="preserve">: Baht </w:t>
      </w:r>
      <w:r w:rsidR="00800650" w:rsidRPr="00D809EC">
        <w:rPr>
          <w:rFonts w:ascii="Times New Roman" w:hAnsi="Times New Roman" w:cs="Times New Roman"/>
          <w:i/>
          <w:iCs/>
          <w:sz w:val="22"/>
          <w:szCs w:val="22"/>
        </w:rPr>
        <w:t>57.70</w:t>
      </w:r>
      <w:r w:rsidR="00113A9F" w:rsidRPr="00D809EC">
        <w:rPr>
          <w:rFonts w:ascii="Times New Roman" w:hAnsi="Times New Roman" w:cs="Times New Roman"/>
          <w:i/>
          <w:iCs/>
          <w:sz w:val="22"/>
          <w:szCs w:val="22"/>
        </w:rPr>
        <w:t xml:space="preserve"> million and Baht </w:t>
      </w:r>
      <w:r w:rsidR="00800650" w:rsidRPr="00D809EC">
        <w:rPr>
          <w:rFonts w:ascii="Times New Roman" w:hAnsi="Times New Roman" w:cs="Times New Roman"/>
          <w:i/>
          <w:iCs/>
          <w:sz w:val="22"/>
          <w:szCs w:val="22"/>
        </w:rPr>
        <w:t>55.57</w:t>
      </w:r>
      <w:r w:rsidR="00113A9F" w:rsidRPr="00D809EC">
        <w:rPr>
          <w:rFonts w:ascii="Times New Roman" w:hAnsi="Times New Roman" w:cs="Times New Roman"/>
          <w:i/>
          <w:iCs/>
          <w:sz w:val="22"/>
          <w:szCs w:val="22"/>
        </w:rPr>
        <w:t xml:space="preserve"> million, respectively).</w:t>
      </w:r>
    </w:p>
    <w:p w14:paraId="343AC9ED" w14:textId="77777777" w:rsidR="007C69C2" w:rsidRPr="00D809EC" w:rsidRDefault="007C69C2" w:rsidP="00EC6588">
      <w:pPr>
        <w:pStyle w:val="BodyText"/>
        <w:spacing w:after="0" w:line="240" w:lineRule="auto"/>
        <w:ind w:left="540"/>
        <w:jc w:val="both"/>
        <w:rPr>
          <w:rFonts w:ascii="Times New Roman" w:hAnsi="Times New Roman" w:cs="Times New Roman"/>
          <w:sz w:val="22"/>
          <w:szCs w:val="22"/>
        </w:rPr>
      </w:pPr>
    </w:p>
    <w:p w14:paraId="51BE0A52" w14:textId="4CCEF92A" w:rsidR="00EC6588" w:rsidRPr="00D809EC" w:rsidRDefault="00EC6588" w:rsidP="00EC6588">
      <w:pPr>
        <w:pStyle w:val="BodyText"/>
        <w:spacing w:after="0" w:line="240" w:lineRule="auto"/>
        <w:ind w:left="540"/>
        <w:jc w:val="both"/>
        <w:rPr>
          <w:rFonts w:ascii="Times New Roman" w:hAnsi="Times New Roman" w:cs="Times New Roman"/>
          <w:sz w:val="22"/>
          <w:szCs w:val="22"/>
        </w:rPr>
      </w:pPr>
      <w:r w:rsidRPr="00D809EC">
        <w:rPr>
          <w:rFonts w:ascii="Times New Roman" w:hAnsi="Times New Roman" w:cs="Times New Roman"/>
          <w:sz w:val="22"/>
          <w:szCs w:val="22"/>
        </w:rPr>
        <w:t>The Group</w:t>
      </w:r>
      <w:r w:rsidR="00827B22" w:rsidRPr="00D809EC">
        <w:rPr>
          <w:rFonts w:ascii="Times New Roman" w:hAnsi="Times New Roman" w:cs="Times New Roman"/>
          <w:sz w:val="22"/>
          <w:szCs w:val="22"/>
        </w:rPr>
        <w:t xml:space="preserve"> </w:t>
      </w:r>
      <w:r w:rsidRPr="00D809EC">
        <w:rPr>
          <w:rFonts w:ascii="Times New Roman" w:hAnsi="Times New Roman" w:cs="Times New Roman"/>
          <w:sz w:val="22"/>
          <w:szCs w:val="22"/>
        </w:rPr>
        <w:t xml:space="preserve">leases a number of </w:t>
      </w:r>
      <w:r w:rsidR="00C16FA6" w:rsidRPr="00D809EC">
        <w:rPr>
          <w:rFonts w:ascii="Times New Roman" w:hAnsi="Times New Roman" w:cs="Times New Roman"/>
          <w:sz w:val="22"/>
          <w:szCs w:val="22"/>
        </w:rPr>
        <w:t>b</w:t>
      </w:r>
      <w:r w:rsidR="00067A3B" w:rsidRPr="00D809EC">
        <w:rPr>
          <w:rFonts w:ascii="Times New Roman" w:hAnsi="Times New Roman" w:cs="Times New Roman"/>
          <w:sz w:val="22"/>
          <w:szCs w:val="22"/>
        </w:rPr>
        <w:t>uildings and other construction</w:t>
      </w:r>
      <w:r w:rsidR="00A45444" w:rsidRPr="00D809EC">
        <w:rPr>
          <w:rFonts w:ascii="Times New Roman" w:hAnsi="Times New Roman" w:cs="Times New Roman"/>
          <w:sz w:val="22"/>
          <w:szCs w:val="22"/>
        </w:rPr>
        <w:t>s</w:t>
      </w:r>
      <w:r w:rsidR="00067A3B" w:rsidRPr="00D809EC">
        <w:rPr>
          <w:rFonts w:ascii="Times New Roman" w:hAnsi="Times New Roman" w:cs="Times New Roman"/>
          <w:sz w:val="22"/>
          <w:szCs w:val="22"/>
        </w:rPr>
        <w:t xml:space="preserve"> </w:t>
      </w:r>
      <w:r w:rsidR="00067A3B" w:rsidRPr="00D809EC">
        <w:rPr>
          <w:rFonts w:ascii="Times New Roman" w:hAnsi="Times New Roman" w:cs="Times New Roman"/>
          <w:sz w:val="22"/>
          <w:szCs w:val="28"/>
        </w:rPr>
        <w:t>and</w:t>
      </w:r>
      <w:r w:rsidR="004010B7" w:rsidRPr="00D809EC">
        <w:rPr>
          <w:rFonts w:ascii="Times New Roman" w:hAnsi="Times New Roman" w:cs="Times New Roman"/>
          <w:sz w:val="22"/>
          <w:szCs w:val="28"/>
        </w:rPr>
        <w:t xml:space="preserve"> machinery and equipment, vehicles and</w:t>
      </w:r>
      <w:r w:rsidR="00067A3B" w:rsidRPr="00D809EC">
        <w:rPr>
          <w:rFonts w:ascii="Times New Roman" w:hAnsi="Times New Roman" w:cs="Times New Roman"/>
          <w:sz w:val="22"/>
          <w:szCs w:val="28"/>
        </w:rPr>
        <w:t xml:space="preserve"> </w:t>
      </w:r>
      <w:r w:rsidR="00827B22" w:rsidRPr="00D809EC">
        <w:rPr>
          <w:rFonts w:ascii="Times New Roman" w:hAnsi="Times New Roman" w:cs="Times New Roman"/>
          <w:sz w:val="22"/>
          <w:szCs w:val="22"/>
        </w:rPr>
        <w:t xml:space="preserve">office equipment </w:t>
      </w:r>
      <w:r w:rsidR="0078675A" w:rsidRPr="00D809EC">
        <w:rPr>
          <w:rFonts w:ascii="Times New Roman" w:hAnsi="Times New Roman" w:cs="Times New Roman"/>
          <w:sz w:val="22"/>
          <w:szCs w:val="22"/>
        </w:rPr>
        <w:t xml:space="preserve">for </w:t>
      </w:r>
      <w:r w:rsidR="00827B22" w:rsidRPr="00D809EC">
        <w:rPr>
          <w:rFonts w:ascii="Times New Roman" w:hAnsi="Times New Roman" w:cs="Times New Roman"/>
          <w:sz w:val="22"/>
          <w:szCs w:val="22"/>
        </w:rPr>
        <w:t>3 to 5</w:t>
      </w:r>
      <w:r w:rsidRPr="00D809EC">
        <w:rPr>
          <w:rFonts w:ascii="Times New Roman" w:hAnsi="Times New Roman" w:cs="Times New Roman"/>
          <w:sz w:val="22"/>
          <w:szCs w:val="22"/>
        </w:rPr>
        <w:t xml:space="preserve"> years</w:t>
      </w:r>
      <w:r w:rsidR="0050196E" w:rsidRPr="00D809EC">
        <w:rPr>
          <w:rFonts w:ascii="Times New Roman" w:hAnsi="Times New Roman" w:cs="Times New Roman"/>
          <w:sz w:val="22"/>
          <w:szCs w:val="22"/>
        </w:rPr>
        <w:t>,</w:t>
      </w:r>
      <w:r w:rsidRPr="00D809EC">
        <w:rPr>
          <w:rFonts w:ascii="Times New Roman" w:hAnsi="Times New Roman" w:cs="Times New Roman"/>
          <w:sz w:val="22"/>
          <w:szCs w:val="22"/>
        </w:rPr>
        <w:t xml:space="preserve"> </w:t>
      </w:r>
      <w:r w:rsidR="0050196E" w:rsidRPr="00D809EC">
        <w:rPr>
          <w:rFonts w:ascii="Times New Roman" w:hAnsi="Times New Roman" w:cs="Times New Roman"/>
          <w:sz w:val="22"/>
          <w:szCs w:val="22"/>
        </w:rPr>
        <w:t xml:space="preserve">with extension options at the end of lease term. </w:t>
      </w:r>
      <w:r w:rsidRPr="00D809EC">
        <w:rPr>
          <w:rFonts w:ascii="Times New Roman" w:hAnsi="Times New Roman" w:cs="Times New Roman"/>
          <w:sz w:val="22"/>
          <w:szCs w:val="22"/>
        </w:rPr>
        <w:t xml:space="preserve">The rental is payable monthly as specified in the contract. </w:t>
      </w:r>
    </w:p>
    <w:p w14:paraId="0C639FC7" w14:textId="77777777" w:rsidR="007C69C2" w:rsidRPr="00D809EC" w:rsidRDefault="007C69C2" w:rsidP="00787F1F">
      <w:pPr>
        <w:spacing w:line="240" w:lineRule="auto"/>
        <w:ind w:left="547"/>
        <w:jc w:val="both"/>
        <w:rPr>
          <w:rFonts w:ascii="Times New Roman" w:hAnsi="Times New Roman" w:cs="Times New Roman"/>
          <w:i/>
          <w:iCs/>
          <w:sz w:val="22"/>
          <w:szCs w:val="22"/>
        </w:rPr>
      </w:pPr>
    </w:p>
    <w:p w14:paraId="1E55D714" w14:textId="1CA8A235" w:rsidR="00787F1F" w:rsidRPr="00D809EC" w:rsidRDefault="00787F1F" w:rsidP="00787F1F">
      <w:pPr>
        <w:spacing w:line="240" w:lineRule="auto"/>
        <w:ind w:left="547"/>
        <w:jc w:val="both"/>
        <w:rPr>
          <w:rFonts w:ascii="Times New Roman" w:hAnsi="Times New Roman" w:cs="Times New Roman"/>
          <w:i/>
          <w:iCs/>
          <w:sz w:val="22"/>
          <w:szCs w:val="22"/>
        </w:rPr>
      </w:pPr>
      <w:r w:rsidRPr="00D809EC">
        <w:rPr>
          <w:rFonts w:ascii="Times New Roman" w:hAnsi="Times New Roman" w:cs="Times New Roman"/>
          <w:i/>
          <w:iCs/>
          <w:sz w:val="22"/>
          <w:szCs w:val="22"/>
        </w:rPr>
        <w:t>Extension options</w:t>
      </w:r>
    </w:p>
    <w:p w14:paraId="3BFBB8DF" w14:textId="77777777" w:rsidR="007C69C2" w:rsidRPr="00D809EC" w:rsidRDefault="007C69C2" w:rsidP="008C7D56">
      <w:pPr>
        <w:spacing w:line="240" w:lineRule="auto"/>
        <w:ind w:left="547"/>
        <w:jc w:val="both"/>
        <w:rPr>
          <w:rFonts w:ascii="Times New Roman" w:hAnsi="Times New Roman" w:cs="Times New Roman"/>
          <w:sz w:val="22"/>
          <w:szCs w:val="22"/>
        </w:rPr>
      </w:pPr>
    </w:p>
    <w:p w14:paraId="6177B785" w14:textId="6312D7FF" w:rsidR="00787F1F" w:rsidRPr="00D809EC" w:rsidRDefault="00F87CF0" w:rsidP="008C7D56">
      <w:pPr>
        <w:spacing w:line="240" w:lineRule="auto"/>
        <w:ind w:left="547"/>
        <w:jc w:val="both"/>
        <w:rPr>
          <w:rFonts w:ascii="Times New Roman" w:hAnsi="Times New Roman" w:cs="Times New Roman"/>
          <w:sz w:val="22"/>
          <w:szCs w:val="22"/>
        </w:rPr>
      </w:pPr>
      <w:r w:rsidRPr="00D809EC">
        <w:rPr>
          <w:rFonts w:ascii="Times New Roman" w:hAnsi="Times New Roman" w:cs="Times New Roman"/>
          <w:sz w:val="22"/>
          <w:szCs w:val="22"/>
        </w:rPr>
        <w:t>The Group has</w:t>
      </w:r>
      <w:r w:rsidR="00787F1F" w:rsidRPr="00D809EC">
        <w:rPr>
          <w:rFonts w:ascii="Times New Roman" w:hAnsi="Times New Roman" w:cs="Times New Roman"/>
          <w:sz w:val="22"/>
          <w:szCs w:val="22"/>
        </w:rPr>
        <w:t xml:space="preserve"> extension options</w:t>
      </w:r>
      <w:r w:rsidRPr="00D809EC">
        <w:rPr>
          <w:rFonts w:ascii="Times New Roman" w:hAnsi="Times New Roman" w:cs="Times New Roman"/>
          <w:sz w:val="22"/>
          <w:szCs w:val="22"/>
        </w:rPr>
        <w:t xml:space="preserve"> on property leases</w:t>
      </w:r>
      <w:r w:rsidR="00787F1F" w:rsidRPr="00D809EC">
        <w:rPr>
          <w:rFonts w:ascii="Times New Roman" w:hAnsi="Times New Roman" w:cs="Times New Roman"/>
          <w:sz w:val="22"/>
          <w:szCs w:val="22"/>
        </w:rPr>
        <w:t xml:space="preserve"> exercisable up to one year before the end of the contract period.</w:t>
      </w:r>
      <w:r w:rsidR="005C6A25" w:rsidRPr="00D809EC">
        <w:rPr>
          <w:rFonts w:ascii="Times New Roman" w:hAnsi="Times New Roman" w:cs="Times New Roman"/>
          <w:sz w:val="22"/>
          <w:szCs w:val="22"/>
        </w:rPr>
        <w:t xml:space="preserve"> </w:t>
      </w:r>
      <w:r w:rsidR="00787F1F" w:rsidRPr="00D809EC">
        <w:rPr>
          <w:rFonts w:ascii="Times New Roman" w:hAnsi="Times New Roman" w:cs="Times New Roman"/>
          <w:sz w:val="22"/>
          <w:szCs w:val="22"/>
        </w:rPr>
        <w:t>The Group</w:t>
      </w:r>
      <w:r w:rsidR="006F400D" w:rsidRPr="00D809EC">
        <w:rPr>
          <w:rFonts w:ascii="Times New Roman" w:hAnsi="Times New Roman" w:cs="Times New Roman"/>
          <w:sz w:val="22"/>
          <w:szCs w:val="22"/>
        </w:rPr>
        <w:t xml:space="preserve"> </w:t>
      </w:r>
      <w:r w:rsidR="00787F1F" w:rsidRPr="00D809EC">
        <w:rPr>
          <w:rFonts w:ascii="Times New Roman" w:hAnsi="Times New Roman" w:cs="Times New Roman"/>
          <w:sz w:val="22"/>
          <w:szCs w:val="22"/>
        </w:rPr>
        <w:t>assesses at lease commencement date whether it is reasonably certain to exercise the extension options</w:t>
      </w:r>
      <w:r w:rsidRPr="00D809EC">
        <w:rPr>
          <w:rFonts w:ascii="Times New Roman" w:hAnsi="Times New Roman" w:cs="Times New Roman"/>
          <w:sz w:val="22"/>
          <w:szCs w:val="22"/>
        </w:rPr>
        <w:t xml:space="preserve"> and will regularly reassess so</w:t>
      </w:r>
      <w:r w:rsidR="00787F1F" w:rsidRPr="00D809EC">
        <w:rPr>
          <w:rFonts w:ascii="Times New Roman" w:hAnsi="Times New Roman" w:cs="Times New Roman"/>
          <w:sz w:val="22"/>
          <w:szCs w:val="22"/>
        </w:rPr>
        <w:t xml:space="preserve">. </w:t>
      </w:r>
    </w:p>
    <w:p w14:paraId="28D25A33" w14:textId="77777777" w:rsidR="007C69C2" w:rsidRPr="00D809EC" w:rsidRDefault="007C69C2" w:rsidP="008C7D56">
      <w:pPr>
        <w:spacing w:line="240" w:lineRule="auto"/>
        <w:ind w:left="547"/>
        <w:jc w:val="both"/>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260"/>
        <w:gridCol w:w="180"/>
        <w:gridCol w:w="1170"/>
        <w:gridCol w:w="184"/>
        <w:gridCol w:w="1166"/>
      </w:tblGrid>
      <w:tr w:rsidR="00787F1F" w:rsidRPr="00D809EC" w14:paraId="26CE6FB2" w14:textId="77777777" w:rsidTr="002C2834">
        <w:trPr>
          <w:cantSplit/>
          <w:tblHeader/>
        </w:trPr>
        <w:tc>
          <w:tcPr>
            <w:tcW w:w="3960" w:type="dxa"/>
            <w:vMerge w:val="restart"/>
            <w:vAlign w:val="bottom"/>
          </w:tcPr>
          <w:p w14:paraId="48D5E3E6" w14:textId="77777777" w:rsidR="00787F1F" w:rsidRPr="00D809EC" w:rsidRDefault="00787F1F" w:rsidP="00DA0AE3">
            <w:pPr>
              <w:tabs>
                <w:tab w:val="left" w:pos="195"/>
              </w:tabs>
              <w:spacing w:line="240" w:lineRule="auto"/>
              <w:ind w:left="190" w:right="-80" w:hanging="190"/>
              <w:rPr>
                <w:rFonts w:ascii="Times New Roman" w:hAnsi="Times New Roman" w:cs="Times New Roman"/>
                <w:sz w:val="22"/>
                <w:szCs w:val="22"/>
              </w:rPr>
            </w:pPr>
            <w:r w:rsidRPr="00D809EC">
              <w:rPr>
                <w:rFonts w:ascii="Times New Roman" w:hAnsi="Times New Roman" w:cs="Times New Roman"/>
                <w:b/>
                <w:bCs/>
                <w:i/>
                <w:iCs/>
                <w:sz w:val="22"/>
                <w:szCs w:val="22"/>
              </w:rPr>
              <w:t xml:space="preserve">For the year ended 31 December </w:t>
            </w:r>
          </w:p>
        </w:tc>
        <w:tc>
          <w:tcPr>
            <w:tcW w:w="2610" w:type="dxa"/>
            <w:gridSpan w:val="3"/>
          </w:tcPr>
          <w:p w14:paraId="5094BB6E" w14:textId="77777777" w:rsidR="00787F1F" w:rsidRPr="00D809EC" w:rsidRDefault="00787F1F" w:rsidP="00DA0AE3">
            <w:pPr>
              <w:pStyle w:val="acctmergecolhdg"/>
              <w:spacing w:line="240" w:lineRule="auto"/>
              <w:ind w:firstLine="136"/>
              <w:rPr>
                <w:szCs w:val="22"/>
              </w:rPr>
            </w:pPr>
            <w:r w:rsidRPr="00D809EC">
              <w:rPr>
                <w:szCs w:val="22"/>
              </w:rPr>
              <w:t xml:space="preserve">Consolidated </w:t>
            </w:r>
          </w:p>
          <w:p w14:paraId="74E752BC" w14:textId="77777777" w:rsidR="00787F1F" w:rsidRPr="00D809EC" w:rsidRDefault="00787F1F" w:rsidP="00DA0AE3">
            <w:pPr>
              <w:pStyle w:val="acctmergecolhdg"/>
              <w:spacing w:line="240" w:lineRule="auto"/>
              <w:ind w:left="-80" w:right="-82"/>
              <w:rPr>
                <w:szCs w:val="22"/>
              </w:rPr>
            </w:pPr>
            <w:r w:rsidRPr="00D809EC">
              <w:rPr>
                <w:szCs w:val="22"/>
              </w:rPr>
              <w:t xml:space="preserve">financial statements </w:t>
            </w:r>
          </w:p>
        </w:tc>
        <w:tc>
          <w:tcPr>
            <w:tcW w:w="180" w:type="dxa"/>
          </w:tcPr>
          <w:p w14:paraId="695DE616" w14:textId="77777777" w:rsidR="00787F1F" w:rsidRPr="00D809EC" w:rsidRDefault="00787F1F" w:rsidP="00DA0AE3">
            <w:pPr>
              <w:pStyle w:val="acctmergecolhdg"/>
              <w:spacing w:line="240" w:lineRule="auto"/>
              <w:ind w:firstLine="136"/>
              <w:rPr>
                <w:szCs w:val="22"/>
              </w:rPr>
            </w:pPr>
          </w:p>
        </w:tc>
        <w:tc>
          <w:tcPr>
            <w:tcW w:w="2520" w:type="dxa"/>
            <w:gridSpan w:val="3"/>
          </w:tcPr>
          <w:p w14:paraId="5250DA7E" w14:textId="77777777" w:rsidR="00787F1F" w:rsidRPr="00D809EC" w:rsidRDefault="00787F1F" w:rsidP="00DA0AE3">
            <w:pPr>
              <w:pStyle w:val="acctmergecolhdg"/>
              <w:spacing w:line="240" w:lineRule="auto"/>
              <w:ind w:firstLine="136"/>
              <w:rPr>
                <w:szCs w:val="22"/>
              </w:rPr>
            </w:pPr>
            <w:r w:rsidRPr="00D809EC">
              <w:rPr>
                <w:szCs w:val="22"/>
              </w:rPr>
              <w:t xml:space="preserve">Separate </w:t>
            </w:r>
          </w:p>
          <w:p w14:paraId="02DB0153" w14:textId="77777777" w:rsidR="00787F1F" w:rsidRPr="00D809EC" w:rsidRDefault="00787F1F" w:rsidP="00DA0AE3">
            <w:pPr>
              <w:pStyle w:val="acctmergecolhdg"/>
              <w:spacing w:line="240" w:lineRule="auto"/>
              <w:ind w:left="-75" w:right="-77"/>
              <w:rPr>
                <w:szCs w:val="22"/>
              </w:rPr>
            </w:pPr>
            <w:r w:rsidRPr="00D809EC">
              <w:rPr>
                <w:szCs w:val="22"/>
              </w:rPr>
              <w:t xml:space="preserve">financial statements </w:t>
            </w:r>
          </w:p>
        </w:tc>
      </w:tr>
      <w:tr w:rsidR="009237FC" w:rsidRPr="00D809EC" w14:paraId="71BF973D" w14:textId="77777777" w:rsidTr="002C2834">
        <w:trPr>
          <w:cantSplit/>
          <w:tblHeader/>
        </w:trPr>
        <w:tc>
          <w:tcPr>
            <w:tcW w:w="3960" w:type="dxa"/>
            <w:vMerge/>
          </w:tcPr>
          <w:p w14:paraId="589FCF64" w14:textId="77777777" w:rsidR="009237FC" w:rsidRPr="00D809EC" w:rsidRDefault="009237FC" w:rsidP="009237FC">
            <w:pPr>
              <w:spacing w:line="240" w:lineRule="auto"/>
              <w:ind w:firstLine="11"/>
              <w:rPr>
                <w:rFonts w:ascii="Times New Roman" w:hAnsi="Times New Roman" w:cs="Times New Roman"/>
                <w:b/>
                <w:bCs/>
                <w:i/>
                <w:iCs/>
                <w:sz w:val="22"/>
                <w:szCs w:val="22"/>
              </w:rPr>
            </w:pPr>
          </w:p>
        </w:tc>
        <w:tc>
          <w:tcPr>
            <w:tcW w:w="1170" w:type="dxa"/>
            <w:shd w:val="clear" w:color="auto" w:fill="auto"/>
          </w:tcPr>
          <w:p w14:paraId="05E40400" w14:textId="6D3216BA" w:rsidR="009237FC" w:rsidRPr="00D809EC" w:rsidRDefault="009237FC" w:rsidP="009237FC">
            <w:pPr>
              <w:pStyle w:val="acctmergecolhdg"/>
              <w:spacing w:line="240" w:lineRule="auto"/>
              <w:ind w:firstLine="136"/>
              <w:rPr>
                <w:b w:val="0"/>
                <w:bCs/>
                <w:szCs w:val="22"/>
              </w:rPr>
            </w:pPr>
            <w:r w:rsidRPr="00D809EC">
              <w:rPr>
                <w:b w:val="0"/>
                <w:bCs/>
                <w:szCs w:val="22"/>
              </w:rPr>
              <w:t>2022</w:t>
            </w:r>
          </w:p>
        </w:tc>
        <w:tc>
          <w:tcPr>
            <w:tcW w:w="180" w:type="dxa"/>
            <w:shd w:val="clear" w:color="auto" w:fill="auto"/>
          </w:tcPr>
          <w:p w14:paraId="177A3138" w14:textId="77777777" w:rsidR="009237FC" w:rsidRPr="00D809EC" w:rsidRDefault="009237FC" w:rsidP="009237FC">
            <w:pPr>
              <w:pStyle w:val="acctmergecolhdg"/>
              <w:spacing w:line="240" w:lineRule="auto"/>
              <w:ind w:firstLine="136"/>
              <w:rPr>
                <w:b w:val="0"/>
                <w:bCs/>
                <w:szCs w:val="22"/>
              </w:rPr>
            </w:pPr>
          </w:p>
        </w:tc>
        <w:tc>
          <w:tcPr>
            <w:tcW w:w="1260" w:type="dxa"/>
            <w:shd w:val="clear" w:color="auto" w:fill="auto"/>
          </w:tcPr>
          <w:p w14:paraId="45BEF42E" w14:textId="2A138DA9" w:rsidR="009237FC" w:rsidRPr="00D809EC" w:rsidRDefault="009237FC" w:rsidP="009237FC">
            <w:pPr>
              <w:pStyle w:val="acctmergecolhdg"/>
              <w:spacing w:line="240" w:lineRule="auto"/>
              <w:ind w:firstLine="136"/>
              <w:rPr>
                <w:b w:val="0"/>
                <w:bCs/>
                <w:szCs w:val="22"/>
              </w:rPr>
            </w:pPr>
            <w:r w:rsidRPr="00D809EC">
              <w:rPr>
                <w:b w:val="0"/>
                <w:bCs/>
                <w:szCs w:val="22"/>
              </w:rPr>
              <w:t>2021</w:t>
            </w:r>
          </w:p>
        </w:tc>
        <w:tc>
          <w:tcPr>
            <w:tcW w:w="180" w:type="dxa"/>
            <w:shd w:val="clear" w:color="auto" w:fill="auto"/>
          </w:tcPr>
          <w:p w14:paraId="49AA6373" w14:textId="77777777" w:rsidR="009237FC" w:rsidRPr="00D809EC" w:rsidRDefault="009237FC" w:rsidP="009237FC">
            <w:pPr>
              <w:pStyle w:val="acctmergecolhdg"/>
              <w:spacing w:line="240" w:lineRule="auto"/>
              <w:ind w:firstLine="136"/>
              <w:rPr>
                <w:b w:val="0"/>
                <w:bCs/>
                <w:szCs w:val="22"/>
              </w:rPr>
            </w:pPr>
          </w:p>
        </w:tc>
        <w:tc>
          <w:tcPr>
            <w:tcW w:w="1170" w:type="dxa"/>
            <w:shd w:val="clear" w:color="auto" w:fill="auto"/>
          </w:tcPr>
          <w:p w14:paraId="28B60B58" w14:textId="4DE9BF68" w:rsidR="009237FC" w:rsidRPr="00D809EC" w:rsidRDefault="009237FC" w:rsidP="009237FC">
            <w:pPr>
              <w:pStyle w:val="acctmergecolhdg"/>
              <w:spacing w:line="240" w:lineRule="auto"/>
              <w:ind w:firstLine="136"/>
              <w:rPr>
                <w:b w:val="0"/>
                <w:bCs/>
                <w:szCs w:val="22"/>
              </w:rPr>
            </w:pPr>
            <w:r w:rsidRPr="00D809EC">
              <w:rPr>
                <w:b w:val="0"/>
                <w:bCs/>
                <w:szCs w:val="22"/>
              </w:rPr>
              <w:t>2022</w:t>
            </w:r>
          </w:p>
        </w:tc>
        <w:tc>
          <w:tcPr>
            <w:tcW w:w="184" w:type="dxa"/>
            <w:shd w:val="clear" w:color="auto" w:fill="auto"/>
          </w:tcPr>
          <w:p w14:paraId="6ADDFD44" w14:textId="77777777" w:rsidR="009237FC" w:rsidRPr="00D809EC" w:rsidRDefault="009237FC" w:rsidP="009237FC">
            <w:pPr>
              <w:pStyle w:val="acctmergecolhdg"/>
              <w:spacing w:line="240" w:lineRule="auto"/>
              <w:ind w:firstLine="136"/>
              <w:rPr>
                <w:b w:val="0"/>
                <w:bCs/>
                <w:szCs w:val="22"/>
              </w:rPr>
            </w:pPr>
          </w:p>
        </w:tc>
        <w:tc>
          <w:tcPr>
            <w:tcW w:w="1166" w:type="dxa"/>
            <w:shd w:val="clear" w:color="auto" w:fill="auto"/>
          </w:tcPr>
          <w:p w14:paraId="614A12C9" w14:textId="6FEF67BA" w:rsidR="009237FC" w:rsidRPr="00D809EC" w:rsidRDefault="009237FC" w:rsidP="009237FC">
            <w:pPr>
              <w:pStyle w:val="acctmergecolhdg"/>
              <w:spacing w:line="240" w:lineRule="auto"/>
              <w:ind w:firstLine="136"/>
              <w:rPr>
                <w:b w:val="0"/>
                <w:bCs/>
                <w:szCs w:val="22"/>
              </w:rPr>
            </w:pPr>
            <w:r w:rsidRPr="00D809EC">
              <w:rPr>
                <w:b w:val="0"/>
                <w:bCs/>
                <w:szCs w:val="22"/>
              </w:rPr>
              <w:t>2021</w:t>
            </w:r>
          </w:p>
        </w:tc>
      </w:tr>
      <w:tr w:rsidR="009237FC" w:rsidRPr="00D809EC" w14:paraId="5995A0CA" w14:textId="77777777" w:rsidTr="002C2834">
        <w:trPr>
          <w:cantSplit/>
          <w:tblHeader/>
        </w:trPr>
        <w:tc>
          <w:tcPr>
            <w:tcW w:w="3960" w:type="dxa"/>
          </w:tcPr>
          <w:p w14:paraId="5E19E06A" w14:textId="77777777" w:rsidR="009237FC" w:rsidRPr="00D809EC" w:rsidRDefault="009237FC" w:rsidP="009237FC">
            <w:pPr>
              <w:spacing w:line="240" w:lineRule="auto"/>
              <w:ind w:firstLine="11"/>
              <w:rPr>
                <w:rFonts w:ascii="Times New Roman" w:hAnsi="Times New Roman" w:cs="Times New Roman"/>
                <w:sz w:val="22"/>
                <w:szCs w:val="22"/>
              </w:rPr>
            </w:pPr>
          </w:p>
        </w:tc>
        <w:tc>
          <w:tcPr>
            <w:tcW w:w="5310" w:type="dxa"/>
            <w:gridSpan w:val="7"/>
          </w:tcPr>
          <w:p w14:paraId="21C33A05" w14:textId="77777777" w:rsidR="009237FC" w:rsidRPr="00D809EC" w:rsidRDefault="009237FC" w:rsidP="009237FC">
            <w:pPr>
              <w:pStyle w:val="acctfourfigures"/>
              <w:spacing w:line="240" w:lineRule="auto"/>
              <w:ind w:firstLine="136"/>
              <w:jc w:val="center"/>
              <w:rPr>
                <w:i/>
                <w:iCs/>
                <w:szCs w:val="22"/>
              </w:rPr>
            </w:pPr>
            <w:r w:rsidRPr="00D809EC">
              <w:rPr>
                <w:i/>
                <w:iCs/>
                <w:szCs w:val="22"/>
              </w:rPr>
              <w:t>(in thousand Baht)</w:t>
            </w:r>
          </w:p>
        </w:tc>
      </w:tr>
      <w:tr w:rsidR="009237FC" w:rsidRPr="00D809EC" w14:paraId="797403CB" w14:textId="77777777" w:rsidTr="009237FC">
        <w:trPr>
          <w:cantSplit/>
          <w:trHeight w:val="60"/>
        </w:trPr>
        <w:tc>
          <w:tcPr>
            <w:tcW w:w="3960" w:type="dxa"/>
          </w:tcPr>
          <w:p w14:paraId="5C465074" w14:textId="77777777" w:rsidR="009237FC" w:rsidRPr="00D809EC" w:rsidRDefault="009237FC" w:rsidP="009237FC">
            <w:pPr>
              <w:spacing w:line="240" w:lineRule="auto"/>
              <w:ind w:left="195" w:hanging="184"/>
              <w:rPr>
                <w:rFonts w:ascii="Times New Roman" w:hAnsi="Times New Roman" w:cs="Times New Roman"/>
                <w:sz w:val="22"/>
                <w:szCs w:val="22"/>
              </w:rPr>
            </w:pPr>
            <w:r w:rsidRPr="00D809EC">
              <w:rPr>
                <w:rFonts w:ascii="Times New Roman" w:hAnsi="Times New Roman" w:cs="Times New Roman"/>
                <w:b/>
                <w:bCs/>
                <w:i/>
                <w:iCs/>
                <w:sz w:val="22"/>
                <w:szCs w:val="22"/>
              </w:rPr>
              <w:t xml:space="preserve">Amounts recognised in profit or loss </w:t>
            </w:r>
          </w:p>
        </w:tc>
        <w:tc>
          <w:tcPr>
            <w:tcW w:w="1170" w:type="dxa"/>
            <w:vAlign w:val="bottom"/>
          </w:tcPr>
          <w:p w14:paraId="108961A3" w14:textId="77777777" w:rsidR="009237FC" w:rsidRPr="00D809EC" w:rsidRDefault="009237FC" w:rsidP="009237FC">
            <w:pPr>
              <w:pStyle w:val="acctfourfigures"/>
              <w:tabs>
                <w:tab w:val="clear" w:pos="765"/>
                <w:tab w:val="decimal" w:pos="820"/>
              </w:tabs>
              <w:spacing w:line="240" w:lineRule="auto"/>
              <w:ind w:right="-80"/>
              <w:rPr>
                <w:szCs w:val="22"/>
              </w:rPr>
            </w:pPr>
          </w:p>
        </w:tc>
        <w:tc>
          <w:tcPr>
            <w:tcW w:w="180" w:type="dxa"/>
            <w:vAlign w:val="bottom"/>
          </w:tcPr>
          <w:p w14:paraId="0173687C" w14:textId="77777777" w:rsidR="009237FC" w:rsidRPr="00D809EC" w:rsidRDefault="009237FC" w:rsidP="009237FC">
            <w:pPr>
              <w:pStyle w:val="acctfourfigures"/>
              <w:tabs>
                <w:tab w:val="clear" w:pos="765"/>
                <w:tab w:val="decimal" w:pos="820"/>
              </w:tabs>
              <w:spacing w:line="240" w:lineRule="auto"/>
              <w:ind w:right="-80"/>
              <w:rPr>
                <w:szCs w:val="22"/>
              </w:rPr>
            </w:pPr>
          </w:p>
        </w:tc>
        <w:tc>
          <w:tcPr>
            <w:tcW w:w="1260" w:type="dxa"/>
            <w:vAlign w:val="bottom"/>
          </w:tcPr>
          <w:p w14:paraId="437C0E5A" w14:textId="77777777" w:rsidR="009237FC" w:rsidRPr="00D809EC" w:rsidRDefault="009237FC" w:rsidP="009237FC">
            <w:pPr>
              <w:pStyle w:val="acctfourfigures"/>
              <w:tabs>
                <w:tab w:val="clear" w:pos="765"/>
                <w:tab w:val="decimal" w:pos="820"/>
              </w:tabs>
              <w:spacing w:line="240" w:lineRule="auto"/>
              <w:ind w:right="-80"/>
              <w:rPr>
                <w:szCs w:val="22"/>
              </w:rPr>
            </w:pPr>
          </w:p>
        </w:tc>
        <w:tc>
          <w:tcPr>
            <w:tcW w:w="180" w:type="dxa"/>
            <w:vAlign w:val="bottom"/>
          </w:tcPr>
          <w:p w14:paraId="093F5A1B" w14:textId="77777777" w:rsidR="009237FC" w:rsidRPr="00D809EC" w:rsidRDefault="009237FC" w:rsidP="009237FC">
            <w:pPr>
              <w:pStyle w:val="acctfourfigures"/>
              <w:tabs>
                <w:tab w:val="clear" w:pos="765"/>
                <w:tab w:val="decimal" w:pos="820"/>
              </w:tabs>
              <w:spacing w:line="240" w:lineRule="auto"/>
              <w:ind w:right="-80"/>
              <w:rPr>
                <w:szCs w:val="22"/>
              </w:rPr>
            </w:pPr>
          </w:p>
        </w:tc>
        <w:tc>
          <w:tcPr>
            <w:tcW w:w="1170" w:type="dxa"/>
            <w:vAlign w:val="bottom"/>
          </w:tcPr>
          <w:p w14:paraId="5E7080B8" w14:textId="77777777" w:rsidR="009237FC" w:rsidRPr="00D809EC" w:rsidRDefault="009237FC" w:rsidP="009237FC">
            <w:pPr>
              <w:pStyle w:val="acctfourfigures"/>
              <w:tabs>
                <w:tab w:val="clear" w:pos="765"/>
                <w:tab w:val="decimal" w:pos="820"/>
              </w:tabs>
              <w:spacing w:line="240" w:lineRule="auto"/>
              <w:ind w:right="-80"/>
              <w:rPr>
                <w:szCs w:val="22"/>
              </w:rPr>
            </w:pPr>
          </w:p>
        </w:tc>
        <w:tc>
          <w:tcPr>
            <w:tcW w:w="184" w:type="dxa"/>
            <w:vAlign w:val="bottom"/>
          </w:tcPr>
          <w:p w14:paraId="1D06F48D" w14:textId="77777777" w:rsidR="009237FC" w:rsidRPr="00D809EC" w:rsidRDefault="009237FC" w:rsidP="009237FC">
            <w:pPr>
              <w:pStyle w:val="acctfourfigures"/>
              <w:tabs>
                <w:tab w:val="clear" w:pos="765"/>
                <w:tab w:val="decimal" w:pos="820"/>
              </w:tabs>
              <w:spacing w:line="240" w:lineRule="auto"/>
              <w:ind w:right="-80"/>
              <w:rPr>
                <w:szCs w:val="22"/>
              </w:rPr>
            </w:pPr>
          </w:p>
        </w:tc>
        <w:tc>
          <w:tcPr>
            <w:tcW w:w="1166" w:type="dxa"/>
            <w:vAlign w:val="bottom"/>
          </w:tcPr>
          <w:p w14:paraId="2EE099AB" w14:textId="77777777" w:rsidR="009237FC" w:rsidRPr="00D809EC" w:rsidRDefault="009237FC" w:rsidP="009237FC">
            <w:pPr>
              <w:pStyle w:val="acctfourfigures"/>
              <w:tabs>
                <w:tab w:val="clear" w:pos="765"/>
                <w:tab w:val="decimal" w:pos="820"/>
              </w:tabs>
              <w:spacing w:line="240" w:lineRule="auto"/>
              <w:ind w:right="-80"/>
              <w:rPr>
                <w:szCs w:val="22"/>
              </w:rPr>
            </w:pPr>
          </w:p>
        </w:tc>
      </w:tr>
      <w:tr w:rsidR="009237FC" w:rsidRPr="00D809EC" w14:paraId="71359047" w14:textId="77777777" w:rsidTr="004D3533">
        <w:trPr>
          <w:cantSplit/>
        </w:trPr>
        <w:tc>
          <w:tcPr>
            <w:tcW w:w="3960" w:type="dxa"/>
          </w:tcPr>
          <w:p w14:paraId="060F1789" w14:textId="19D593BA" w:rsidR="009237FC" w:rsidRPr="00D809EC" w:rsidRDefault="009237FC" w:rsidP="009237FC">
            <w:pPr>
              <w:spacing w:line="240" w:lineRule="auto"/>
              <w:ind w:left="195" w:hanging="184"/>
              <w:rPr>
                <w:rFonts w:ascii="Times New Roman" w:hAnsi="Times New Roman" w:cs="Times New Roman"/>
                <w:sz w:val="22"/>
                <w:szCs w:val="22"/>
              </w:rPr>
            </w:pPr>
            <w:r w:rsidRPr="00D809EC">
              <w:rPr>
                <w:rFonts w:ascii="Times New Roman" w:hAnsi="Times New Roman" w:cs="Times New Roman"/>
                <w:sz w:val="22"/>
                <w:szCs w:val="22"/>
              </w:rPr>
              <w:t>COVID-19 related rent concessions</w:t>
            </w:r>
          </w:p>
        </w:tc>
        <w:tc>
          <w:tcPr>
            <w:tcW w:w="1170" w:type="dxa"/>
            <w:vAlign w:val="bottom"/>
          </w:tcPr>
          <w:p w14:paraId="0C06A66F" w14:textId="1DAE4139" w:rsidR="009237FC" w:rsidRPr="00D809EC" w:rsidRDefault="00A47444" w:rsidP="00A47444">
            <w:pPr>
              <w:pStyle w:val="acctfourfigures"/>
              <w:tabs>
                <w:tab w:val="clear" w:pos="765"/>
                <w:tab w:val="decimal" w:pos="642"/>
              </w:tabs>
              <w:spacing w:line="240" w:lineRule="auto"/>
              <w:ind w:right="-80"/>
              <w:rPr>
                <w:szCs w:val="22"/>
                <w:lang w:val="en-US"/>
              </w:rPr>
            </w:pPr>
            <w:r w:rsidRPr="00D809EC">
              <w:rPr>
                <w:szCs w:val="22"/>
                <w:lang w:val="en-US"/>
              </w:rPr>
              <w:t>-</w:t>
            </w:r>
          </w:p>
        </w:tc>
        <w:tc>
          <w:tcPr>
            <w:tcW w:w="180" w:type="dxa"/>
            <w:vAlign w:val="bottom"/>
          </w:tcPr>
          <w:p w14:paraId="762BA49F" w14:textId="77777777" w:rsidR="009237FC" w:rsidRPr="00D809EC" w:rsidRDefault="009237FC" w:rsidP="009237FC">
            <w:pPr>
              <w:pStyle w:val="acctfourfigures"/>
              <w:tabs>
                <w:tab w:val="clear" w:pos="765"/>
                <w:tab w:val="decimal" w:pos="820"/>
              </w:tabs>
              <w:spacing w:line="240" w:lineRule="auto"/>
              <w:ind w:right="-80"/>
              <w:rPr>
                <w:szCs w:val="22"/>
              </w:rPr>
            </w:pPr>
          </w:p>
        </w:tc>
        <w:tc>
          <w:tcPr>
            <w:tcW w:w="1260" w:type="dxa"/>
            <w:vAlign w:val="bottom"/>
          </w:tcPr>
          <w:p w14:paraId="03575FBA" w14:textId="2950EDE5" w:rsidR="009237FC" w:rsidRPr="00D809EC" w:rsidRDefault="009237FC" w:rsidP="009237FC">
            <w:pPr>
              <w:pStyle w:val="acctfourfigures"/>
              <w:tabs>
                <w:tab w:val="clear" w:pos="765"/>
                <w:tab w:val="decimal" w:pos="1081"/>
              </w:tabs>
              <w:spacing w:line="240" w:lineRule="auto"/>
              <w:ind w:right="-80"/>
              <w:rPr>
                <w:szCs w:val="22"/>
                <w:lang w:val="en-US"/>
              </w:rPr>
            </w:pPr>
            <w:r w:rsidRPr="00D809EC">
              <w:rPr>
                <w:szCs w:val="22"/>
                <w:lang w:val="en-US"/>
              </w:rPr>
              <w:t>(2,717)</w:t>
            </w:r>
          </w:p>
        </w:tc>
        <w:tc>
          <w:tcPr>
            <w:tcW w:w="180" w:type="dxa"/>
            <w:vAlign w:val="bottom"/>
          </w:tcPr>
          <w:p w14:paraId="4A000EB4" w14:textId="77777777" w:rsidR="009237FC" w:rsidRPr="00D809EC" w:rsidRDefault="009237FC" w:rsidP="009237FC">
            <w:pPr>
              <w:pStyle w:val="acctfourfigures"/>
              <w:tabs>
                <w:tab w:val="clear" w:pos="765"/>
                <w:tab w:val="decimal" w:pos="820"/>
              </w:tabs>
              <w:spacing w:line="240" w:lineRule="auto"/>
              <w:ind w:right="-80"/>
              <w:rPr>
                <w:szCs w:val="22"/>
              </w:rPr>
            </w:pPr>
          </w:p>
        </w:tc>
        <w:tc>
          <w:tcPr>
            <w:tcW w:w="1170" w:type="dxa"/>
            <w:vAlign w:val="bottom"/>
          </w:tcPr>
          <w:p w14:paraId="7F40E8B4" w14:textId="4108E586" w:rsidR="009237FC" w:rsidRPr="00D809EC" w:rsidRDefault="00A47444" w:rsidP="00A47444">
            <w:pPr>
              <w:pStyle w:val="acctfourfigures"/>
              <w:tabs>
                <w:tab w:val="clear" w:pos="765"/>
                <w:tab w:val="decimal" w:pos="636"/>
              </w:tabs>
              <w:spacing w:line="240" w:lineRule="auto"/>
              <w:ind w:right="-80"/>
              <w:rPr>
                <w:szCs w:val="22"/>
                <w:lang w:val="en-US"/>
              </w:rPr>
            </w:pPr>
            <w:r w:rsidRPr="00D809EC">
              <w:rPr>
                <w:szCs w:val="22"/>
                <w:lang w:val="en-US"/>
              </w:rPr>
              <w:t>-</w:t>
            </w:r>
          </w:p>
        </w:tc>
        <w:tc>
          <w:tcPr>
            <w:tcW w:w="184" w:type="dxa"/>
            <w:vAlign w:val="bottom"/>
          </w:tcPr>
          <w:p w14:paraId="782C2F02" w14:textId="77777777" w:rsidR="009237FC" w:rsidRPr="00D809EC" w:rsidRDefault="009237FC" w:rsidP="009237FC">
            <w:pPr>
              <w:pStyle w:val="acctfourfigures"/>
              <w:tabs>
                <w:tab w:val="clear" w:pos="765"/>
                <w:tab w:val="decimal" w:pos="820"/>
              </w:tabs>
              <w:spacing w:line="240" w:lineRule="auto"/>
              <w:ind w:right="-80"/>
              <w:rPr>
                <w:szCs w:val="22"/>
              </w:rPr>
            </w:pPr>
          </w:p>
        </w:tc>
        <w:tc>
          <w:tcPr>
            <w:tcW w:w="1166" w:type="dxa"/>
            <w:vAlign w:val="bottom"/>
          </w:tcPr>
          <w:p w14:paraId="5214560A" w14:textId="57744049" w:rsidR="009237FC" w:rsidRPr="00D809EC" w:rsidRDefault="009237FC" w:rsidP="009237FC">
            <w:pPr>
              <w:pStyle w:val="acctfourfigures"/>
              <w:tabs>
                <w:tab w:val="clear" w:pos="765"/>
                <w:tab w:val="decimal" w:pos="982"/>
              </w:tabs>
              <w:spacing w:line="240" w:lineRule="auto"/>
              <w:ind w:right="-80"/>
              <w:rPr>
                <w:szCs w:val="22"/>
                <w:lang w:val="en-US"/>
              </w:rPr>
            </w:pPr>
            <w:r w:rsidRPr="00D809EC">
              <w:rPr>
                <w:szCs w:val="22"/>
                <w:lang w:val="en-US"/>
              </w:rPr>
              <w:t>(2,717)</w:t>
            </w:r>
          </w:p>
        </w:tc>
      </w:tr>
      <w:tr w:rsidR="009237FC" w:rsidRPr="00D809EC" w14:paraId="6086D720" w14:textId="77777777" w:rsidTr="004D3533">
        <w:trPr>
          <w:cantSplit/>
        </w:trPr>
        <w:tc>
          <w:tcPr>
            <w:tcW w:w="3960" w:type="dxa"/>
          </w:tcPr>
          <w:p w14:paraId="72C2784E" w14:textId="77777777" w:rsidR="009237FC" w:rsidRPr="00D809EC" w:rsidRDefault="009237FC" w:rsidP="009237FC">
            <w:pPr>
              <w:spacing w:line="240" w:lineRule="auto"/>
              <w:ind w:left="195" w:hanging="184"/>
              <w:rPr>
                <w:rFonts w:ascii="Times New Roman" w:hAnsi="Times New Roman" w:cs="Times New Roman"/>
                <w:sz w:val="22"/>
                <w:szCs w:val="22"/>
              </w:rPr>
            </w:pPr>
            <w:r w:rsidRPr="00D809EC">
              <w:rPr>
                <w:rFonts w:ascii="Times New Roman" w:hAnsi="Times New Roman" w:cs="Times New Roman"/>
                <w:sz w:val="22"/>
                <w:szCs w:val="22"/>
              </w:rPr>
              <w:t>Depreciation of right-of-use assets:</w:t>
            </w:r>
          </w:p>
        </w:tc>
        <w:tc>
          <w:tcPr>
            <w:tcW w:w="1170" w:type="dxa"/>
            <w:vAlign w:val="bottom"/>
          </w:tcPr>
          <w:p w14:paraId="298E4864" w14:textId="77777777" w:rsidR="009237FC" w:rsidRPr="00D809EC" w:rsidRDefault="009237FC" w:rsidP="009237FC">
            <w:pPr>
              <w:pStyle w:val="acctfourfigures"/>
              <w:tabs>
                <w:tab w:val="clear" w:pos="765"/>
                <w:tab w:val="decimal" w:pos="820"/>
              </w:tabs>
              <w:spacing w:line="240" w:lineRule="auto"/>
              <w:ind w:right="-80"/>
              <w:rPr>
                <w:szCs w:val="22"/>
                <w:lang w:val="en-US"/>
              </w:rPr>
            </w:pPr>
          </w:p>
        </w:tc>
        <w:tc>
          <w:tcPr>
            <w:tcW w:w="180" w:type="dxa"/>
            <w:vAlign w:val="bottom"/>
          </w:tcPr>
          <w:p w14:paraId="527BE823" w14:textId="77777777" w:rsidR="009237FC" w:rsidRPr="00D809EC" w:rsidRDefault="009237FC" w:rsidP="009237FC">
            <w:pPr>
              <w:pStyle w:val="acctfourfigures"/>
              <w:tabs>
                <w:tab w:val="clear" w:pos="765"/>
                <w:tab w:val="decimal" w:pos="820"/>
              </w:tabs>
              <w:spacing w:line="240" w:lineRule="auto"/>
              <w:ind w:right="-80"/>
              <w:rPr>
                <w:szCs w:val="22"/>
              </w:rPr>
            </w:pPr>
          </w:p>
        </w:tc>
        <w:tc>
          <w:tcPr>
            <w:tcW w:w="1260" w:type="dxa"/>
            <w:vAlign w:val="bottom"/>
          </w:tcPr>
          <w:p w14:paraId="76856F50" w14:textId="77777777" w:rsidR="009237FC" w:rsidRPr="00D809EC" w:rsidRDefault="009237FC" w:rsidP="009237FC">
            <w:pPr>
              <w:pStyle w:val="acctfourfigures"/>
              <w:tabs>
                <w:tab w:val="clear" w:pos="765"/>
                <w:tab w:val="decimal" w:pos="820"/>
              </w:tabs>
              <w:spacing w:line="240" w:lineRule="auto"/>
              <w:ind w:right="-80"/>
              <w:rPr>
                <w:szCs w:val="22"/>
                <w:lang w:val="en-US"/>
              </w:rPr>
            </w:pPr>
          </w:p>
        </w:tc>
        <w:tc>
          <w:tcPr>
            <w:tcW w:w="180" w:type="dxa"/>
            <w:vAlign w:val="bottom"/>
          </w:tcPr>
          <w:p w14:paraId="780C3FC7" w14:textId="77777777" w:rsidR="009237FC" w:rsidRPr="00D809EC" w:rsidRDefault="009237FC" w:rsidP="009237FC">
            <w:pPr>
              <w:pStyle w:val="acctfourfigures"/>
              <w:tabs>
                <w:tab w:val="clear" w:pos="765"/>
                <w:tab w:val="decimal" w:pos="820"/>
              </w:tabs>
              <w:spacing w:line="240" w:lineRule="auto"/>
              <w:ind w:right="-80"/>
              <w:rPr>
                <w:szCs w:val="22"/>
              </w:rPr>
            </w:pPr>
          </w:p>
        </w:tc>
        <w:tc>
          <w:tcPr>
            <w:tcW w:w="1170" w:type="dxa"/>
            <w:vAlign w:val="bottom"/>
          </w:tcPr>
          <w:p w14:paraId="08F7AEE8" w14:textId="77777777" w:rsidR="009237FC" w:rsidRPr="00D809EC" w:rsidRDefault="009237FC" w:rsidP="009237FC">
            <w:pPr>
              <w:pStyle w:val="acctfourfigures"/>
              <w:tabs>
                <w:tab w:val="clear" w:pos="765"/>
                <w:tab w:val="decimal" w:pos="820"/>
              </w:tabs>
              <w:spacing w:line="240" w:lineRule="auto"/>
              <w:ind w:right="-80"/>
              <w:rPr>
                <w:szCs w:val="22"/>
                <w:lang w:val="en-US"/>
              </w:rPr>
            </w:pPr>
          </w:p>
        </w:tc>
        <w:tc>
          <w:tcPr>
            <w:tcW w:w="184" w:type="dxa"/>
            <w:vAlign w:val="bottom"/>
          </w:tcPr>
          <w:p w14:paraId="20FDA644" w14:textId="77777777" w:rsidR="009237FC" w:rsidRPr="00D809EC" w:rsidRDefault="009237FC" w:rsidP="009237FC">
            <w:pPr>
              <w:pStyle w:val="acctfourfigures"/>
              <w:tabs>
                <w:tab w:val="clear" w:pos="765"/>
                <w:tab w:val="decimal" w:pos="820"/>
              </w:tabs>
              <w:spacing w:line="240" w:lineRule="auto"/>
              <w:ind w:right="-80"/>
              <w:rPr>
                <w:szCs w:val="22"/>
              </w:rPr>
            </w:pPr>
          </w:p>
        </w:tc>
        <w:tc>
          <w:tcPr>
            <w:tcW w:w="1166" w:type="dxa"/>
            <w:vAlign w:val="bottom"/>
          </w:tcPr>
          <w:p w14:paraId="3DE04A15" w14:textId="77777777" w:rsidR="009237FC" w:rsidRPr="00D809EC" w:rsidRDefault="009237FC" w:rsidP="009237FC">
            <w:pPr>
              <w:pStyle w:val="acctfourfigures"/>
              <w:tabs>
                <w:tab w:val="clear" w:pos="765"/>
                <w:tab w:val="decimal" w:pos="820"/>
              </w:tabs>
              <w:spacing w:line="240" w:lineRule="auto"/>
              <w:ind w:right="-80"/>
              <w:rPr>
                <w:szCs w:val="22"/>
                <w:lang w:val="en-US"/>
              </w:rPr>
            </w:pPr>
          </w:p>
        </w:tc>
      </w:tr>
      <w:tr w:rsidR="009237FC" w:rsidRPr="00D809EC" w14:paraId="01CBDC8F" w14:textId="77777777" w:rsidTr="002C2834">
        <w:trPr>
          <w:cantSplit/>
        </w:trPr>
        <w:tc>
          <w:tcPr>
            <w:tcW w:w="3960" w:type="dxa"/>
          </w:tcPr>
          <w:p w14:paraId="2FF7DC1D" w14:textId="1A481A3B" w:rsidR="009237FC" w:rsidRPr="00D809EC" w:rsidRDefault="009237FC" w:rsidP="009237FC">
            <w:pPr>
              <w:pStyle w:val="ListParagraph"/>
              <w:numPr>
                <w:ilvl w:val="2"/>
                <w:numId w:val="35"/>
              </w:numPr>
              <w:tabs>
                <w:tab w:val="clear" w:pos="227"/>
                <w:tab w:val="clear" w:pos="454"/>
                <w:tab w:val="clear" w:pos="680"/>
                <w:tab w:val="clear" w:pos="907"/>
                <w:tab w:val="clear" w:pos="15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18"/>
              </w:tabs>
              <w:spacing w:line="240" w:lineRule="auto"/>
              <w:ind w:left="188" w:hanging="188"/>
              <w:rPr>
                <w:rFonts w:ascii="Times New Roman" w:hAnsi="Times New Roman" w:cs="Times New Roman"/>
                <w:sz w:val="22"/>
              </w:rPr>
            </w:pPr>
            <w:r w:rsidRPr="00D809EC">
              <w:rPr>
                <w:rFonts w:ascii="Times New Roman" w:hAnsi="Times New Roman" w:cs="Times New Roman"/>
                <w:sz w:val="22"/>
              </w:rPr>
              <w:t>Buildings and other construction</w:t>
            </w:r>
            <w:r w:rsidR="00A45444" w:rsidRPr="00D809EC">
              <w:rPr>
                <w:rFonts w:ascii="Times New Roman" w:hAnsi="Times New Roman" w:cs="Times New Roman"/>
                <w:sz w:val="22"/>
              </w:rPr>
              <w:t>s</w:t>
            </w:r>
          </w:p>
        </w:tc>
        <w:tc>
          <w:tcPr>
            <w:tcW w:w="1170" w:type="dxa"/>
          </w:tcPr>
          <w:p w14:paraId="52C4172E" w14:textId="63A16251" w:rsidR="009237FC" w:rsidRPr="00D809EC" w:rsidRDefault="00C86A06" w:rsidP="009237FC">
            <w:pPr>
              <w:pStyle w:val="acctfourfigures"/>
              <w:tabs>
                <w:tab w:val="clear" w:pos="765"/>
                <w:tab w:val="decimal" w:pos="732"/>
                <w:tab w:val="decimal" w:pos="1642"/>
              </w:tabs>
              <w:spacing w:line="240" w:lineRule="auto"/>
              <w:ind w:right="6"/>
              <w:jc w:val="right"/>
              <w:rPr>
                <w:szCs w:val="22"/>
              </w:rPr>
            </w:pPr>
            <w:r w:rsidRPr="00D809EC">
              <w:rPr>
                <w:szCs w:val="22"/>
              </w:rPr>
              <w:t>3</w:t>
            </w:r>
            <w:r w:rsidR="00A0080D" w:rsidRPr="00D809EC">
              <w:rPr>
                <w:szCs w:val="22"/>
              </w:rPr>
              <w:t>1</w:t>
            </w:r>
            <w:r w:rsidRPr="00D809EC">
              <w:rPr>
                <w:szCs w:val="22"/>
              </w:rPr>
              <w:t>,</w:t>
            </w:r>
            <w:r w:rsidR="00A0080D" w:rsidRPr="00D809EC">
              <w:rPr>
                <w:szCs w:val="22"/>
              </w:rPr>
              <w:t>3</w:t>
            </w:r>
            <w:r w:rsidR="00A03BB2" w:rsidRPr="00D809EC">
              <w:rPr>
                <w:szCs w:val="22"/>
              </w:rPr>
              <w:t>20</w:t>
            </w:r>
          </w:p>
        </w:tc>
        <w:tc>
          <w:tcPr>
            <w:tcW w:w="180" w:type="dxa"/>
            <w:vAlign w:val="bottom"/>
          </w:tcPr>
          <w:p w14:paraId="47BA26F6" w14:textId="77777777" w:rsidR="009237FC" w:rsidRPr="00D809EC" w:rsidRDefault="009237FC" w:rsidP="009237FC">
            <w:pPr>
              <w:pStyle w:val="acctfourfigures"/>
              <w:tabs>
                <w:tab w:val="clear" w:pos="765"/>
                <w:tab w:val="decimal" w:pos="820"/>
              </w:tabs>
              <w:spacing w:line="240" w:lineRule="auto"/>
              <w:ind w:right="-80"/>
              <w:rPr>
                <w:szCs w:val="22"/>
              </w:rPr>
            </w:pPr>
          </w:p>
        </w:tc>
        <w:tc>
          <w:tcPr>
            <w:tcW w:w="1260" w:type="dxa"/>
          </w:tcPr>
          <w:p w14:paraId="4B7590BF" w14:textId="7958AF27" w:rsidR="009237FC" w:rsidRPr="00D809EC" w:rsidRDefault="009237FC" w:rsidP="009237FC">
            <w:pPr>
              <w:pStyle w:val="acctfourfigures"/>
              <w:tabs>
                <w:tab w:val="clear" w:pos="765"/>
                <w:tab w:val="decimal" w:pos="1089"/>
              </w:tabs>
              <w:spacing w:line="240" w:lineRule="auto"/>
              <w:ind w:right="108"/>
              <w:rPr>
                <w:szCs w:val="22"/>
              </w:rPr>
            </w:pPr>
            <w:r w:rsidRPr="00D809EC">
              <w:rPr>
                <w:szCs w:val="22"/>
              </w:rPr>
              <w:t>29,667</w:t>
            </w:r>
          </w:p>
        </w:tc>
        <w:tc>
          <w:tcPr>
            <w:tcW w:w="180" w:type="dxa"/>
            <w:vAlign w:val="bottom"/>
          </w:tcPr>
          <w:p w14:paraId="783EC002" w14:textId="77777777" w:rsidR="009237FC" w:rsidRPr="00D809EC" w:rsidRDefault="009237FC" w:rsidP="009237FC">
            <w:pPr>
              <w:pStyle w:val="acctfourfigures"/>
              <w:tabs>
                <w:tab w:val="clear" w:pos="765"/>
                <w:tab w:val="decimal" w:pos="820"/>
              </w:tabs>
              <w:spacing w:line="240" w:lineRule="auto"/>
              <w:ind w:right="-80"/>
              <w:rPr>
                <w:szCs w:val="22"/>
              </w:rPr>
            </w:pPr>
          </w:p>
        </w:tc>
        <w:tc>
          <w:tcPr>
            <w:tcW w:w="1170" w:type="dxa"/>
          </w:tcPr>
          <w:p w14:paraId="1A58F7A7" w14:textId="43CD360C" w:rsidR="009237FC" w:rsidRPr="00D809EC" w:rsidRDefault="00C86A06" w:rsidP="009237FC">
            <w:pPr>
              <w:pStyle w:val="acctfourfigures"/>
              <w:tabs>
                <w:tab w:val="clear" w:pos="765"/>
                <w:tab w:val="decimal" w:pos="1089"/>
              </w:tabs>
              <w:spacing w:line="240" w:lineRule="auto"/>
              <w:ind w:right="12"/>
              <w:rPr>
                <w:szCs w:val="22"/>
              </w:rPr>
            </w:pPr>
            <w:r w:rsidRPr="00D809EC">
              <w:rPr>
                <w:szCs w:val="22"/>
              </w:rPr>
              <w:t>30,5</w:t>
            </w:r>
            <w:r w:rsidR="00A03BB2" w:rsidRPr="00D809EC">
              <w:rPr>
                <w:szCs w:val="22"/>
              </w:rPr>
              <w:t>81</w:t>
            </w:r>
          </w:p>
        </w:tc>
        <w:tc>
          <w:tcPr>
            <w:tcW w:w="184" w:type="dxa"/>
            <w:vAlign w:val="bottom"/>
          </w:tcPr>
          <w:p w14:paraId="62217CEF" w14:textId="77777777" w:rsidR="009237FC" w:rsidRPr="00D809EC" w:rsidRDefault="009237FC" w:rsidP="009237FC">
            <w:pPr>
              <w:pStyle w:val="acctfourfigures"/>
              <w:tabs>
                <w:tab w:val="clear" w:pos="765"/>
                <w:tab w:val="decimal" w:pos="820"/>
              </w:tabs>
              <w:spacing w:line="240" w:lineRule="auto"/>
              <w:ind w:right="-80"/>
              <w:rPr>
                <w:szCs w:val="22"/>
              </w:rPr>
            </w:pPr>
          </w:p>
        </w:tc>
        <w:tc>
          <w:tcPr>
            <w:tcW w:w="1166" w:type="dxa"/>
          </w:tcPr>
          <w:p w14:paraId="39C2D0AA" w14:textId="3C82AC14" w:rsidR="009237FC" w:rsidRPr="00D809EC" w:rsidRDefault="009237FC" w:rsidP="009237FC">
            <w:pPr>
              <w:pStyle w:val="acctfourfigures"/>
              <w:tabs>
                <w:tab w:val="clear" w:pos="765"/>
                <w:tab w:val="decimal" w:pos="1089"/>
              </w:tabs>
              <w:spacing w:line="240" w:lineRule="auto"/>
              <w:ind w:right="6"/>
              <w:rPr>
                <w:szCs w:val="22"/>
              </w:rPr>
            </w:pPr>
            <w:r w:rsidRPr="00D809EC">
              <w:rPr>
                <w:szCs w:val="22"/>
              </w:rPr>
              <w:t>28,008</w:t>
            </w:r>
          </w:p>
        </w:tc>
      </w:tr>
      <w:tr w:rsidR="009237FC" w:rsidRPr="00D809EC" w14:paraId="754A4523" w14:textId="77777777" w:rsidTr="002C2834">
        <w:trPr>
          <w:cantSplit/>
          <w:trHeight w:val="80"/>
        </w:trPr>
        <w:tc>
          <w:tcPr>
            <w:tcW w:w="3960" w:type="dxa"/>
          </w:tcPr>
          <w:p w14:paraId="04D9026A" w14:textId="77777777" w:rsidR="009237FC" w:rsidRPr="00D809EC" w:rsidRDefault="009237FC" w:rsidP="009237FC">
            <w:pPr>
              <w:pStyle w:val="ListParagraph"/>
              <w:numPr>
                <w:ilvl w:val="2"/>
                <w:numId w:val="35"/>
              </w:numPr>
              <w:tabs>
                <w:tab w:val="clear" w:pos="227"/>
                <w:tab w:val="clear" w:pos="454"/>
                <w:tab w:val="clear" w:pos="680"/>
                <w:tab w:val="clear" w:pos="907"/>
                <w:tab w:val="clear" w:pos="15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18"/>
              </w:tabs>
              <w:spacing w:line="240" w:lineRule="auto"/>
              <w:ind w:left="188" w:hanging="188"/>
              <w:rPr>
                <w:rFonts w:ascii="Times New Roman" w:hAnsi="Times New Roman" w:cs="Times New Roman"/>
                <w:sz w:val="22"/>
              </w:rPr>
            </w:pPr>
            <w:r w:rsidRPr="00D809EC">
              <w:rPr>
                <w:rFonts w:ascii="Times New Roman" w:hAnsi="Times New Roman" w:cs="Times New Roman"/>
                <w:sz w:val="22"/>
              </w:rPr>
              <w:t>Machinery and equipment</w:t>
            </w:r>
          </w:p>
        </w:tc>
        <w:tc>
          <w:tcPr>
            <w:tcW w:w="1170" w:type="dxa"/>
          </w:tcPr>
          <w:p w14:paraId="143E5349" w14:textId="659965AC" w:rsidR="009237FC" w:rsidRPr="00D809EC" w:rsidRDefault="00F039EB" w:rsidP="009237FC">
            <w:pPr>
              <w:pStyle w:val="acctfourfigures"/>
              <w:tabs>
                <w:tab w:val="clear" w:pos="765"/>
                <w:tab w:val="decimal" w:pos="732"/>
                <w:tab w:val="decimal" w:pos="1642"/>
              </w:tabs>
              <w:spacing w:line="240" w:lineRule="auto"/>
              <w:ind w:right="6"/>
              <w:jc w:val="right"/>
              <w:rPr>
                <w:szCs w:val="22"/>
              </w:rPr>
            </w:pPr>
            <w:r w:rsidRPr="00D809EC">
              <w:rPr>
                <w:szCs w:val="22"/>
              </w:rPr>
              <w:t>5,033</w:t>
            </w:r>
          </w:p>
        </w:tc>
        <w:tc>
          <w:tcPr>
            <w:tcW w:w="180" w:type="dxa"/>
            <w:vAlign w:val="bottom"/>
          </w:tcPr>
          <w:p w14:paraId="360DD986" w14:textId="77777777" w:rsidR="009237FC" w:rsidRPr="00D809EC" w:rsidRDefault="009237FC" w:rsidP="009237FC">
            <w:pPr>
              <w:pStyle w:val="acctfourfigures"/>
              <w:tabs>
                <w:tab w:val="clear" w:pos="765"/>
                <w:tab w:val="decimal" w:pos="820"/>
              </w:tabs>
              <w:spacing w:line="240" w:lineRule="auto"/>
              <w:ind w:right="-80"/>
              <w:rPr>
                <w:szCs w:val="22"/>
              </w:rPr>
            </w:pPr>
          </w:p>
        </w:tc>
        <w:tc>
          <w:tcPr>
            <w:tcW w:w="1260" w:type="dxa"/>
          </w:tcPr>
          <w:p w14:paraId="4C5EB53F" w14:textId="09EF9A44" w:rsidR="009237FC" w:rsidRPr="00D809EC" w:rsidRDefault="009237FC" w:rsidP="009237FC">
            <w:pPr>
              <w:pStyle w:val="acctfourfigures"/>
              <w:tabs>
                <w:tab w:val="clear" w:pos="765"/>
                <w:tab w:val="decimal" w:pos="1089"/>
              </w:tabs>
              <w:spacing w:line="240" w:lineRule="auto"/>
              <w:ind w:right="108"/>
              <w:rPr>
                <w:szCs w:val="22"/>
              </w:rPr>
            </w:pPr>
            <w:r w:rsidRPr="00D809EC">
              <w:rPr>
                <w:szCs w:val="22"/>
              </w:rPr>
              <w:t>5,930</w:t>
            </w:r>
          </w:p>
        </w:tc>
        <w:tc>
          <w:tcPr>
            <w:tcW w:w="180" w:type="dxa"/>
            <w:vAlign w:val="bottom"/>
          </w:tcPr>
          <w:p w14:paraId="685BFFA9" w14:textId="77777777" w:rsidR="009237FC" w:rsidRPr="00D809EC" w:rsidRDefault="009237FC" w:rsidP="009237FC">
            <w:pPr>
              <w:pStyle w:val="acctfourfigures"/>
              <w:tabs>
                <w:tab w:val="clear" w:pos="765"/>
                <w:tab w:val="decimal" w:pos="820"/>
              </w:tabs>
              <w:spacing w:line="240" w:lineRule="auto"/>
              <w:ind w:right="-80"/>
              <w:rPr>
                <w:szCs w:val="22"/>
              </w:rPr>
            </w:pPr>
          </w:p>
        </w:tc>
        <w:tc>
          <w:tcPr>
            <w:tcW w:w="1170" w:type="dxa"/>
          </w:tcPr>
          <w:p w14:paraId="2C6BE511" w14:textId="00CF75F3" w:rsidR="009237FC" w:rsidRPr="00D809EC" w:rsidRDefault="00A47444" w:rsidP="009237FC">
            <w:pPr>
              <w:pStyle w:val="acctfourfigures"/>
              <w:tabs>
                <w:tab w:val="clear" w:pos="765"/>
                <w:tab w:val="decimal" w:pos="1089"/>
              </w:tabs>
              <w:spacing w:line="240" w:lineRule="auto"/>
              <w:ind w:right="12"/>
              <w:rPr>
                <w:szCs w:val="22"/>
              </w:rPr>
            </w:pPr>
            <w:r w:rsidRPr="00D809EC">
              <w:rPr>
                <w:szCs w:val="22"/>
              </w:rPr>
              <w:t>5,033</w:t>
            </w:r>
          </w:p>
        </w:tc>
        <w:tc>
          <w:tcPr>
            <w:tcW w:w="184" w:type="dxa"/>
            <w:vAlign w:val="bottom"/>
          </w:tcPr>
          <w:p w14:paraId="423F7B84" w14:textId="77777777" w:rsidR="009237FC" w:rsidRPr="00D809EC" w:rsidRDefault="009237FC" w:rsidP="009237FC">
            <w:pPr>
              <w:pStyle w:val="acctfourfigures"/>
              <w:tabs>
                <w:tab w:val="clear" w:pos="765"/>
                <w:tab w:val="decimal" w:pos="820"/>
              </w:tabs>
              <w:spacing w:line="240" w:lineRule="auto"/>
              <w:ind w:right="-80"/>
              <w:rPr>
                <w:szCs w:val="22"/>
              </w:rPr>
            </w:pPr>
          </w:p>
        </w:tc>
        <w:tc>
          <w:tcPr>
            <w:tcW w:w="1166" w:type="dxa"/>
          </w:tcPr>
          <w:p w14:paraId="18725597" w14:textId="1B330C40" w:rsidR="009237FC" w:rsidRPr="00D809EC" w:rsidRDefault="009237FC" w:rsidP="009237FC">
            <w:pPr>
              <w:pStyle w:val="acctfourfigures"/>
              <w:tabs>
                <w:tab w:val="clear" w:pos="765"/>
                <w:tab w:val="decimal" w:pos="1089"/>
              </w:tabs>
              <w:spacing w:line="240" w:lineRule="auto"/>
              <w:ind w:right="6"/>
              <w:rPr>
                <w:szCs w:val="22"/>
              </w:rPr>
            </w:pPr>
            <w:r w:rsidRPr="00D809EC">
              <w:rPr>
                <w:szCs w:val="22"/>
              </w:rPr>
              <w:t>5,287</w:t>
            </w:r>
          </w:p>
        </w:tc>
      </w:tr>
      <w:tr w:rsidR="009237FC" w:rsidRPr="00D809EC" w14:paraId="088416B7" w14:textId="77777777" w:rsidTr="002C2834">
        <w:trPr>
          <w:cantSplit/>
        </w:trPr>
        <w:tc>
          <w:tcPr>
            <w:tcW w:w="3960" w:type="dxa"/>
          </w:tcPr>
          <w:p w14:paraId="3D4B5443" w14:textId="64F54746" w:rsidR="009237FC" w:rsidRPr="00D809EC" w:rsidRDefault="009237FC" w:rsidP="009237FC">
            <w:pPr>
              <w:pStyle w:val="ListParagraph"/>
              <w:numPr>
                <w:ilvl w:val="2"/>
                <w:numId w:val="35"/>
              </w:numPr>
              <w:tabs>
                <w:tab w:val="clear" w:pos="227"/>
                <w:tab w:val="clear" w:pos="454"/>
                <w:tab w:val="clear" w:pos="680"/>
                <w:tab w:val="clear" w:pos="907"/>
                <w:tab w:val="clear" w:pos="15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18"/>
              </w:tabs>
              <w:spacing w:line="240" w:lineRule="auto"/>
              <w:ind w:left="188" w:hanging="188"/>
              <w:rPr>
                <w:rFonts w:ascii="Times New Roman" w:hAnsi="Times New Roman" w:cs="Times New Roman"/>
                <w:sz w:val="22"/>
              </w:rPr>
            </w:pPr>
            <w:r w:rsidRPr="00D809EC">
              <w:rPr>
                <w:rFonts w:ascii="Times New Roman" w:hAnsi="Times New Roman" w:cs="Times New Roman"/>
                <w:sz w:val="22"/>
              </w:rPr>
              <w:t>Furniture, fixtures and office equipment</w:t>
            </w:r>
          </w:p>
        </w:tc>
        <w:tc>
          <w:tcPr>
            <w:tcW w:w="1170" w:type="dxa"/>
          </w:tcPr>
          <w:p w14:paraId="0DEC749F" w14:textId="3751ECD4" w:rsidR="009237FC" w:rsidRPr="00D809EC" w:rsidRDefault="00F039EB" w:rsidP="009237FC">
            <w:pPr>
              <w:pStyle w:val="acctfourfigures"/>
              <w:tabs>
                <w:tab w:val="clear" w:pos="765"/>
                <w:tab w:val="decimal" w:pos="732"/>
                <w:tab w:val="decimal" w:pos="1642"/>
              </w:tabs>
              <w:spacing w:line="240" w:lineRule="auto"/>
              <w:ind w:right="6"/>
              <w:jc w:val="right"/>
              <w:rPr>
                <w:szCs w:val="22"/>
              </w:rPr>
            </w:pPr>
            <w:r w:rsidRPr="00D809EC">
              <w:rPr>
                <w:szCs w:val="22"/>
              </w:rPr>
              <w:t>1,323</w:t>
            </w:r>
          </w:p>
        </w:tc>
        <w:tc>
          <w:tcPr>
            <w:tcW w:w="180" w:type="dxa"/>
            <w:vAlign w:val="bottom"/>
          </w:tcPr>
          <w:p w14:paraId="4342A8EA" w14:textId="77777777" w:rsidR="009237FC" w:rsidRPr="00D809EC" w:rsidRDefault="009237FC" w:rsidP="009237FC">
            <w:pPr>
              <w:pStyle w:val="acctfourfigures"/>
              <w:tabs>
                <w:tab w:val="clear" w:pos="765"/>
                <w:tab w:val="decimal" w:pos="820"/>
              </w:tabs>
              <w:spacing w:line="240" w:lineRule="auto"/>
              <w:ind w:right="-80"/>
              <w:rPr>
                <w:szCs w:val="22"/>
              </w:rPr>
            </w:pPr>
          </w:p>
        </w:tc>
        <w:tc>
          <w:tcPr>
            <w:tcW w:w="1260" w:type="dxa"/>
          </w:tcPr>
          <w:p w14:paraId="6F56F8D7" w14:textId="733BEFC8" w:rsidR="009237FC" w:rsidRPr="00D809EC" w:rsidRDefault="009237FC" w:rsidP="009237FC">
            <w:pPr>
              <w:pStyle w:val="acctfourfigures"/>
              <w:tabs>
                <w:tab w:val="clear" w:pos="765"/>
                <w:tab w:val="decimal" w:pos="1089"/>
              </w:tabs>
              <w:spacing w:line="240" w:lineRule="auto"/>
              <w:ind w:right="108"/>
              <w:rPr>
                <w:szCs w:val="22"/>
              </w:rPr>
            </w:pPr>
            <w:r w:rsidRPr="00D809EC">
              <w:rPr>
                <w:szCs w:val="22"/>
              </w:rPr>
              <w:t>1,554</w:t>
            </w:r>
          </w:p>
        </w:tc>
        <w:tc>
          <w:tcPr>
            <w:tcW w:w="180" w:type="dxa"/>
            <w:vAlign w:val="bottom"/>
          </w:tcPr>
          <w:p w14:paraId="76953628" w14:textId="77777777" w:rsidR="009237FC" w:rsidRPr="00D809EC" w:rsidRDefault="009237FC" w:rsidP="009237FC">
            <w:pPr>
              <w:pStyle w:val="acctfourfigures"/>
              <w:tabs>
                <w:tab w:val="clear" w:pos="765"/>
                <w:tab w:val="decimal" w:pos="820"/>
              </w:tabs>
              <w:spacing w:line="240" w:lineRule="auto"/>
              <w:ind w:right="-80"/>
              <w:rPr>
                <w:szCs w:val="22"/>
              </w:rPr>
            </w:pPr>
          </w:p>
        </w:tc>
        <w:tc>
          <w:tcPr>
            <w:tcW w:w="1170" w:type="dxa"/>
          </w:tcPr>
          <w:p w14:paraId="554B85A8" w14:textId="48CDDF9E" w:rsidR="009237FC" w:rsidRPr="00D809EC" w:rsidRDefault="00A47444" w:rsidP="009237FC">
            <w:pPr>
              <w:pStyle w:val="acctfourfigures"/>
              <w:tabs>
                <w:tab w:val="clear" w:pos="765"/>
                <w:tab w:val="decimal" w:pos="1089"/>
              </w:tabs>
              <w:spacing w:line="240" w:lineRule="auto"/>
              <w:ind w:right="12"/>
              <w:rPr>
                <w:szCs w:val="22"/>
              </w:rPr>
            </w:pPr>
            <w:r w:rsidRPr="00D809EC">
              <w:rPr>
                <w:szCs w:val="22"/>
              </w:rPr>
              <w:t>1,323</w:t>
            </w:r>
          </w:p>
        </w:tc>
        <w:tc>
          <w:tcPr>
            <w:tcW w:w="184" w:type="dxa"/>
            <w:vAlign w:val="bottom"/>
          </w:tcPr>
          <w:p w14:paraId="4D5351E0" w14:textId="77777777" w:rsidR="009237FC" w:rsidRPr="00D809EC" w:rsidRDefault="009237FC" w:rsidP="009237FC">
            <w:pPr>
              <w:pStyle w:val="acctfourfigures"/>
              <w:tabs>
                <w:tab w:val="clear" w:pos="765"/>
                <w:tab w:val="decimal" w:pos="820"/>
              </w:tabs>
              <w:spacing w:line="240" w:lineRule="auto"/>
              <w:ind w:right="-80"/>
              <w:rPr>
                <w:szCs w:val="22"/>
              </w:rPr>
            </w:pPr>
          </w:p>
        </w:tc>
        <w:tc>
          <w:tcPr>
            <w:tcW w:w="1166" w:type="dxa"/>
          </w:tcPr>
          <w:p w14:paraId="1078E208" w14:textId="3F480997" w:rsidR="009237FC" w:rsidRPr="00D809EC" w:rsidRDefault="009237FC" w:rsidP="009237FC">
            <w:pPr>
              <w:pStyle w:val="acctfourfigures"/>
              <w:tabs>
                <w:tab w:val="clear" w:pos="765"/>
                <w:tab w:val="decimal" w:pos="1089"/>
              </w:tabs>
              <w:spacing w:line="240" w:lineRule="auto"/>
              <w:ind w:right="6"/>
              <w:rPr>
                <w:szCs w:val="22"/>
              </w:rPr>
            </w:pPr>
            <w:r w:rsidRPr="00D809EC">
              <w:rPr>
                <w:szCs w:val="22"/>
              </w:rPr>
              <w:t>1,494</w:t>
            </w:r>
          </w:p>
        </w:tc>
      </w:tr>
      <w:tr w:rsidR="009237FC" w:rsidRPr="00D809EC" w14:paraId="145EBA34" w14:textId="77777777" w:rsidTr="002C2834">
        <w:trPr>
          <w:cantSplit/>
        </w:trPr>
        <w:tc>
          <w:tcPr>
            <w:tcW w:w="3960" w:type="dxa"/>
          </w:tcPr>
          <w:p w14:paraId="4E681ABC" w14:textId="77777777" w:rsidR="009237FC" w:rsidRPr="00D809EC" w:rsidRDefault="009237FC" w:rsidP="009237FC">
            <w:pPr>
              <w:pStyle w:val="ListParagraph"/>
              <w:numPr>
                <w:ilvl w:val="2"/>
                <w:numId w:val="35"/>
              </w:numPr>
              <w:tabs>
                <w:tab w:val="clear" w:pos="227"/>
                <w:tab w:val="clear" w:pos="454"/>
                <w:tab w:val="clear" w:pos="680"/>
                <w:tab w:val="clear" w:pos="907"/>
                <w:tab w:val="clear" w:pos="15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18"/>
              </w:tabs>
              <w:spacing w:line="240" w:lineRule="auto"/>
              <w:ind w:left="188" w:hanging="188"/>
              <w:rPr>
                <w:rFonts w:ascii="Times New Roman" w:hAnsi="Times New Roman" w:cs="Times New Roman"/>
                <w:sz w:val="22"/>
              </w:rPr>
            </w:pPr>
            <w:r w:rsidRPr="00D809EC">
              <w:rPr>
                <w:rFonts w:ascii="Times New Roman" w:hAnsi="Times New Roman" w:cs="Times New Roman"/>
                <w:bCs/>
                <w:sz w:val="22"/>
              </w:rPr>
              <w:t>Vehicles</w:t>
            </w:r>
          </w:p>
        </w:tc>
        <w:tc>
          <w:tcPr>
            <w:tcW w:w="1170" w:type="dxa"/>
          </w:tcPr>
          <w:p w14:paraId="0AD6773E" w14:textId="6B5C141D" w:rsidR="009237FC" w:rsidRPr="00D809EC" w:rsidRDefault="00A47444" w:rsidP="009237FC">
            <w:pPr>
              <w:pStyle w:val="acctfourfigures"/>
              <w:tabs>
                <w:tab w:val="clear" w:pos="765"/>
                <w:tab w:val="decimal" w:pos="732"/>
                <w:tab w:val="decimal" w:pos="1642"/>
              </w:tabs>
              <w:spacing w:line="240" w:lineRule="auto"/>
              <w:ind w:right="6"/>
              <w:jc w:val="right"/>
              <w:rPr>
                <w:szCs w:val="22"/>
              </w:rPr>
            </w:pPr>
            <w:r w:rsidRPr="00D809EC">
              <w:rPr>
                <w:szCs w:val="22"/>
              </w:rPr>
              <w:t>429</w:t>
            </w:r>
          </w:p>
        </w:tc>
        <w:tc>
          <w:tcPr>
            <w:tcW w:w="180" w:type="dxa"/>
            <w:vAlign w:val="bottom"/>
          </w:tcPr>
          <w:p w14:paraId="60A929F0" w14:textId="77777777" w:rsidR="009237FC" w:rsidRPr="00D809EC" w:rsidRDefault="009237FC" w:rsidP="009237FC">
            <w:pPr>
              <w:pStyle w:val="acctfourfigures"/>
              <w:tabs>
                <w:tab w:val="clear" w:pos="765"/>
                <w:tab w:val="decimal" w:pos="820"/>
              </w:tabs>
              <w:spacing w:line="240" w:lineRule="auto"/>
              <w:ind w:right="-80"/>
              <w:rPr>
                <w:szCs w:val="22"/>
              </w:rPr>
            </w:pPr>
          </w:p>
        </w:tc>
        <w:tc>
          <w:tcPr>
            <w:tcW w:w="1260" w:type="dxa"/>
          </w:tcPr>
          <w:p w14:paraId="54BAC0AA" w14:textId="62BD03E1" w:rsidR="009237FC" w:rsidRPr="00D809EC" w:rsidRDefault="009237FC" w:rsidP="009237FC">
            <w:pPr>
              <w:pStyle w:val="acctfourfigures"/>
              <w:tabs>
                <w:tab w:val="clear" w:pos="765"/>
                <w:tab w:val="decimal" w:pos="1089"/>
              </w:tabs>
              <w:spacing w:line="240" w:lineRule="auto"/>
              <w:ind w:right="108"/>
              <w:rPr>
                <w:szCs w:val="22"/>
              </w:rPr>
            </w:pPr>
            <w:r w:rsidRPr="00D809EC">
              <w:rPr>
                <w:szCs w:val="22"/>
              </w:rPr>
              <w:t>1,154</w:t>
            </w:r>
          </w:p>
        </w:tc>
        <w:tc>
          <w:tcPr>
            <w:tcW w:w="180" w:type="dxa"/>
            <w:vAlign w:val="bottom"/>
          </w:tcPr>
          <w:p w14:paraId="1B7E29DA" w14:textId="77777777" w:rsidR="009237FC" w:rsidRPr="00D809EC" w:rsidRDefault="009237FC" w:rsidP="009237FC">
            <w:pPr>
              <w:pStyle w:val="acctfourfigures"/>
              <w:tabs>
                <w:tab w:val="clear" w:pos="765"/>
                <w:tab w:val="decimal" w:pos="820"/>
              </w:tabs>
              <w:spacing w:line="240" w:lineRule="auto"/>
              <w:ind w:right="-80"/>
              <w:rPr>
                <w:szCs w:val="22"/>
              </w:rPr>
            </w:pPr>
          </w:p>
        </w:tc>
        <w:tc>
          <w:tcPr>
            <w:tcW w:w="1170" w:type="dxa"/>
          </w:tcPr>
          <w:p w14:paraId="52185FD8" w14:textId="35E9FF8B" w:rsidR="009237FC" w:rsidRPr="00D809EC" w:rsidRDefault="00A47444" w:rsidP="009237FC">
            <w:pPr>
              <w:pStyle w:val="acctfourfigures"/>
              <w:tabs>
                <w:tab w:val="clear" w:pos="765"/>
                <w:tab w:val="decimal" w:pos="1089"/>
              </w:tabs>
              <w:spacing w:line="240" w:lineRule="auto"/>
              <w:ind w:right="12"/>
              <w:rPr>
                <w:szCs w:val="22"/>
              </w:rPr>
            </w:pPr>
            <w:r w:rsidRPr="00D809EC">
              <w:rPr>
                <w:szCs w:val="22"/>
              </w:rPr>
              <w:t>429</w:t>
            </w:r>
          </w:p>
        </w:tc>
        <w:tc>
          <w:tcPr>
            <w:tcW w:w="184" w:type="dxa"/>
            <w:vAlign w:val="bottom"/>
          </w:tcPr>
          <w:p w14:paraId="0C21BE88" w14:textId="77777777" w:rsidR="009237FC" w:rsidRPr="00D809EC" w:rsidRDefault="009237FC" w:rsidP="009237FC">
            <w:pPr>
              <w:pStyle w:val="acctfourfigures"/>
              <w:tabs>
                <w:tab w:val="clear" w:pos="765"/>
                <w:tab w:val="decimal" w:pos="820"/>
              </w:tabs>
              <w:spacing w:line="240" w:lineRule="auto"/>
              <w:ind w:right="-80"/>
              <w:rPr>
                <w:szCs w:val="22"/>
              </w:rPr>
            </w:pPr>
          </w:p>
        </w:tc>
        <w:tc>
          <w:tcPr>
            <w:tcW w:w="1166" w:type="dxa"/>
          </w:tcPr>
          <w:p w14:paraId="059731D0" w14:textId="4DF3BD03" w:rsidR="009237FC" w:rsidRPr="00D809EC" w:rsidRDefault="009237FC" w:rsidP="009237FC">
            <w:pPr>
              <w:pStyle w:val="acctfourfigures"/>
              <w:tabs>
                <w:tab w:val="clear" w:pos="765"/>
                <w:tab w:val="decimal" w:pos="1089"/>
              </w:tabs>
              <w:spacing w:line="240" w:lineRule="auto"/>
              <w:ind w:right="6"/>
              <w:rPr>
                <w:szCs w:val="22"/>
              </w:rPr>
            </w:pPr>
            <w:r w:rsidRPr="00D809EC">
              <w:rPr>
                <w:szCs w:val="22"/>
              </w:rPr>
              <w:t>1,505</w:t>
            </w:r>
          </w:p>
        </w:tc>
      </w:tr>
      <w:tr w:rsidR="009237FC" w:rsidRPr="00D809EC" w14:paraId="75B23B69" w14:textId="77777777" w:rsidTr="002C2834">
        <w:trPr>
          <w:cantSplit/>
        </w:trPr>
        <w:tc>
          <w:tcPr>
            <w:tcW w:w="3960" w:type="dxa"/>
          </w:tcPr>
          <w:p w14:paraId="111A14DE" w14:textId="77777777" w:rsidR="009237FC" w:rsidRPr="00D809EC" w:rsidRDefault="009237FC" w:rsidP="009237FC">
            <w:pPr>
              <w:spacing w:line="240" w:lineRule="auto"/>
              <w:ind w:left="195" w:hanging="184"/>
              <w:rPr>
                <w:rFonts w:ascii="Times New Roman" w:hAnsi="Times New Roman" w:cs="Times New Roman"/>
                <w:sz w:val="22"/>
                <w:szCs w:val="22"/>
              </w:rPr>
            </w:pPr>
            <w:r w:rsidRPr="00D809EC">
              <w:rPr>
                <w:rFonts w:ascii="Times New Roman" w:hAnsi="Times New Roman" w:cs="Times New Roman"/>
                <w:sz w:val="22"/>
                <w:szCs w:val="22"/>
              </w:rPr>
              <w:t xml:space="preserve">Interest on lease liabilities </w:t>
            </w:r>
          </w:p>
        </w:tc>
        <w:tc>
          <w:tcPr>
            <w:tcW w:w="1170" w:type="dxa"/>
          </w:tcPr>
          <w:p w14:paraId="309F3010" w14:textId="5202C799" w:rsidR="009237FC" w:rsidRPr="00D809EC" w:rsidRDefault="00A47444" w:rsidP="009237FC">
            <w:pPr>
              <w:pStyle w:val="acctfourfigures"/>
              <w:tabs>
                <w:tab w:val="clear" w:pos="765"/>
                <w:tab w:val="decimal" w:pos="732"/>
                <w:tab w:val="decimal" w:pos="1642"/>
              </w:tabs>
              <w:spacing w:line="240" w:lineRule="auto"/>
              <w:ind w:right="6"/>
              <w:jc w:val="right"/>
              <w:rPr>
                <w:szCs w:val="22"/>
              </w:rPr>
            </w:pPr>
            <w:r w:rsidRPr="00D809EC">
              <w:rPr>
                <w:szCs w:val="22"/>
              </w:rPr>
              <w:t>6,172</w:t>
            </w:r>
          </w:p>
        </w:tc>
        <w:tc>
          <w:tcPr>
            <w:tcW w:w="180" w:type="dxa"/>
            <w:vAlign w:val="bottom"/>
          </w:tcPr>
          <w:p w14:paraId="66039E1E" w14:textId="77777777" w:rsidR="009237FC" w:rsidRPr="00D809EC" w:rsidRDefault="009237FC" w:rsidP="009237FC">
            <w:pPr>
              <w:pStyle w:val="acctfourfigures"/>
              <w:tabs>
                <w:tab w:val="clear" w:pos="765"/>
                <w:tab w:val="decimal" w:pos="820"/>
              </w:tabs>
              <w:spacing w:line="240" w:lineRule="auto"/>
              <w:ind w:right="-80"/>
              <w:rPr>
                <w:szCs w:val="22"/>
              </w:rPr>
            </w:pPr>
          </w:p>
        </w:tc>
        <w:tc>
          <w:tcPr>
            <w:tcW w:w="1260" w:type="dxa"/>
          </w:tcPr>
          <w:p w14:paraId="33D5C99A" w14:textId="36F4FC1D" w:rsidR="009237FC" w:rsidRPr="00D809EC" w:rsidRDefault="009237FC" w:rsidP="009237FC">
            <w:pPr>
              <w:pStyle w:val="acctfourfigures"/>
              <w:tabs>
                <w:tab w:val="clear" w:pos="765"/>
                <w:tab w:val="decimal" w:pos="1089"/>
              </w:tabs>
              <w:spacing w:line="240" w:lineRule="auto"/>
              <w:ind w:right="108"/>
              <w:rPr>
                <w:szCs w:val="22"/>
              </w:rPr>
            </w:pPr>
            <w:r w:rsidRPr="00D809EC">
              <w:rPr>
                <w:szCs w:val="22"/>
              </w:rPr>
              <w:t>2,969</w:t>
            </w:r>
          </w:p>
        </w:tc>
        <w:tc>
          <w:tcPr>
            <w:tcW w:w="180" w:type="dxa"/>
            <w:vAlign w:val="bottom"/>
          </w:tcPr>
          <w:p w14:paraId="2BA3F795" w14:textId="77777777" w:rsidR="009237FC" w:rsidRPr="00D809EC" w:rsidRDefault="009237FC" w:rsidP="009237FC">
            <w:pPr>
              <w:pStyle w:val="acctfourfigures"/>
              <w:tabs>
                <w:tab w:val="clear" w:pos="765"/>
                <w:tab w:val="decimal" w:pos="820"/>
              </w:tabs>
              <w:spacing w:line="240" w:lineRule="auto"/>
              <w:ind w:right="-80"/>
              <w:rPr>
                <w:szCs w:val="22"/>
              </w:rPr>
            </w:pPr>
          </w:p>
        </w:tc>
        <w:tc>
          <w:tcPr>
            <w:tcW w:w="1170" w:type="dxa"/>
          </w:tcPr>
          <w:p w14:paraId="4C5DD26A" w14:textId="36FB56FC" w:rsidR="009237FC" w:rsidRPr="00D809EC" w:rsidRDefault="00A47444" w:rsidP="009237FC">
            <w:pPr>
              <w:pStyle w:val="acctfourfigures"/>
              <w:tabs>
                <w:tab w:val="clear" w:pos="765"/>
                <w:tab w:val="decimal" w:pos="1089"/>
              </w:tabs>
              <w:spacing w:line="240" w:lineRule="auto"/>
              <w:ind w:right="12"/>
              <w:rPr>
                <w:szCs w:val="22"/>
              </w:rPr>
            </w:pPr>
            <w:r w:rsidRPr="00D809EC">
              <w:rPr>
                <w:szCs w:val="22"/>
              </w:rPr>
              <w:t>4,159</w:t>
            </w:r>
          </w:p>
        </w:tc>
        <w:tc>
          <w:tcPr>
            <w:tcW w:w="184" w:type="dxa"/>
            <w:vAlign w:val="bottom"/>
          </w:tcPr>
          <w:p w14:paraId="465E0AB1" w14:textId="77777777" w:rsidR="009237FC" w:rsidRPr="00D809EC" w:rsidRDefault="009237FC" w:rsidP="009237FC">
            <w:pPr>
              <w:pStyle w:val="acctfourfigures"/>
              <w:tabs>
                <w:tab w:val="clear" w:pos="765"/>
                <w:tab w:val="decimal" w:pos="820"/>
              </w:tabs>
              <w:spacing w:line="240" w:lineRule="auto"/>
              <w:ind w:right="-80"/>
              <w:rPr>
                <w:szCs w:val="22"/>
              </w:rPr>
            </w:pPr>
          </w:p>
        </w:tc>
        <w:tc>
          <w:tcPr>
            <w:tcW w:w="1166" w:type="dxa"/>
          </w:tcPr>
          <w:p w14:paraId="20CD0E81" w14:textId="1212FEB0" w:rsidR="009237FC" w:rsidRPr="00D809EC" w:rsidRDefault="009237FC" w:rsidP="009237FC">
            <w:pPr>
              <w:pStyle w:val="acctfourfigures"/>
              <w:tabs>
                <w:tab w:val="clear" w:pos="765"/>
                <w:tab w:val="decimal" w:pos="1089"/>
              </w:tabs>
              <w:spacing w:line="240" w:lineRule="auto"/>
              <w:ind w:right="6"/>
              <w:rPr>
                <w:szCs w:val="22"/>
              </w:rPr>
            </w:pPr>
            <w:r w:rsidRPr="00D809EC">
              <w:rPr>
                <w:szCs w:val="22"/>
              </w:rPr>
              <w:t>2,731</w:t>
            </w:r>
          </w:p>
        </w:tc>
      </w:tr>
      <w:tr w:rsidR="009237FC" w:rsidRPr="00D809EC" w14:paraId="45590F76" w14:textId="77777777" w:rsidTr="002C2834">
        <w:trPr>
          <w:cantSplit/>
        </w:trPr>
        <w:tc>
          <w:tcPr>
            <w:tcW w:w="3960" w:type="dxa"/>
          </w:tcPr>
          <w:p w14:paraId="519E0F19" w14:textId="77777777" w:rsidR="009237FC" w:rsidRPr="00D809EC" w:rsidRDefault="009237FC" w:rsidP="009237FC">
            <w:pPr>
              <w:spacing w:line="240" w:lineRule="auto"/>
              <w:ind w:left="195" w:hanging="184"/>
              <w:rPr>
                <w:rFonts w:ascii="Times New Roman" w:hAnsi="Times New Roman" w:cs="Times New Roman"/>
                <w:sz w:val="22"/>
                <w:szCs w:val="22"/>
              </w:rPr>
            </w:pPr>
            <w:r w:rsidRPr="00D809EC">
              <w:rPr>
                <w:rFonts w:ascii="Times New Roman" w:hAnsi="Times New Roman" w:cs="Times New Roman"/>
                <w:sz w:val="22"/>
                <w:szCs w:val="22"/>
              </w:rPr>
              <w:t xml:space="preserve">Expenses relating to short-term leases </w:t>
            </w:r>
          </w:p>
        </w:tc>
        <w:tc>
          <w:tcPr>
            <w:tcW w:w="1170" w:type="dxa"/>
          </w:tcPr>
          <w:p w14:paraId="37B617E9" w14:textId="0BDB008E" w:rsidR="009237FC" w:rsidRPr="00D809EC" w:rsidRDefault="00F039EB" w:rsidP="009237FC">
            <w:pPr>
              <w:pStyle w:val="acctfourfigures"/>
              <w:tabs>
                <w:tab w:val="clear" w:pos="765"/>
                <w:tab w:val="decimal" w:pos="732"/>
                <w:tab w:val="decimal" w:pos="1642"/>
              </w:tabs>
              <w:spacing w:line="240" w:lineRule="auto"/>
              <w:ind w:right="6"/>
              <w:jc w:val="right"/>
              <w:rPr>
                <w:szCs w:val="22"/>
              </w:rPr>
            </w:pPr>
            <w:r w:rsidRPr="00D809EC">
              <w:rPr>
                <w:szCs w:val="22"/>
              </w:rPr>
              <w:t>8</w:t>
            </w:r>
            <w:r w:rsidR="00A47444" w:rsidRPr="00D809EC">
              <w:rPr>
                <w:szCs w:val="22"/>
              </w:rPr>
              <w:t>,5</w:t>
            </w:r>
            <w:r w:rsidRPr="00D809EC">
              <w:rPr>
                <w:szCs w:val="22"/>
              </w:rPr>
              <w:t>05</w:t>
            </w:r>
          </w:p>
        </w:tc>
        <w:tc>
          <w:tcPr>
            <w:tcW w:w="180" w:type="dxa"/>
            <w:vAlign w:val="bottom"/>
          </w:tcPr>
          <w:p w14:paraId="5FC019B6" w14:textId="77777777" w:rsidR="009237FC" w:rsidRPr="00D809EC" w:rsidRDefault="009237FC" w:rsidP="009237FC">
            <w:pPr>
              <w:pStyle w:val="acctfourfigures"/>
              <w:tabs>
                <w:tab w:val="clear" w:pos="765"/>
                <w:tab w:val="decimal" w:pos="820"/>
              </w:tabs>
              <w:spacing w:line="240" w:lineRule="auto"/>
              <w:ind w:right="-80"/>
              <w:rPr>
                <w:szCs w:val="22"/>
              </w:rPr>
            </w:pPr>
          </w:p>
        </w:tc>
        <w:tc>
          <w:tcPr>
            <w:tcW w:w="1260" w:type="dxa"/>
          </w:tcPr>
          <w:p w14:paraId="67A753AD" w14:textId="5AA57A93" w:rsidR="009237FC" w:rsidRPr="00D809EC" w:rsidRDefault="005D5AA6" w:rsidP="009237FC">
            <w:pPr>
              <w:pStyle w:val="acctfourfigures"/>
              <w:tabs>
                <w:tab w:val="clear" w:pos="765"/>
                <w:tab w:val="decimal" w:pos="1089"/>
              </w:tabs>
              <w:spacing w:line="240" w:lineRule="auto"/>
              <w:ind w:right="108"/>
              <w:rPr>
                <w:szCs w:val="22"/>
              </w:rPr>
            </w:pPr>
            <w:r w:rsidRPr="00D809EC">
              <w:rPr>
                <w:szCs w:val="22"/>
              </w:rPr>
              <w:t>2,842</w:t>
            </w:r>
          </w:p>
        </w:tc>
        <w:tc>
          <w:tcPr>
            <w:tcW w:w="180" w:type="dxa"/>
            <w:vAlign w:val="bottom"/>
          </w:tcPr>
          <w:p w14:paraId="1941F7A8" w14:textId="77777777" w:rsidR="009237FC" w:rsidRPr="00D809EC" w:rsidRDefault="009237FC" w:rsidP="009237FC">
            <w:pPr>
              <w:pStyle w:val="acctfourfigures"/>
              <w:tabs>
                <w:tab w:val="clear" w:pos="765"/>
                <w:tab w:val="decimal" w:pos="820"/>
              </w:tabs>
              <w:spacing w:line="240" w:lineRule="auto"/>
              <w:ind w:right="-80"/>
              <w:rPr>
                <w:szCs w:val="22"/>
              </w:rPr>
            </w:pPr>
          </w:p>
        </w:tc>
        <w:tc>
          <w:tcPr>
            <w:tcW w:w="1170" w:type="dxa"/>
          </w:tcPr>
          <w:p w14:paraId="12C69969" w14:textId="361AFDDC" w:rsidR="009237FC" w:rsidRPr="00D809EC" w:rsidRDefault="005D5AA6" w:rsidP="009237FC">
            <w:pPr>
              <w:pStyle w:val="acctfourfigures"/>
              <w:tabs>
                <w:tab w:val="clear" w:pos="765"/>
                <w:tab w:val="decimal" w:pos="1089"/>
              </w:tabs>
              <w:spacing w:line="240" w:lineRule="auto"/>
              <w:ind w:right="12"/>
              <w:rPr>
                <w:szCs w:val="22"/>
              </w:rPr>
            </w:pPr>
            <w:r w:rsidRPr="00D809EC">
              <w:rPr>
                <w:szCs w:val="22"/>
              </w:rPr>
              <w:t>1,040</w:t>
            </w:r>
          </w:p>
        </w:tc>
        <w:tc>
          <w:tcPr>
            <w:tcW w:w="184" w:type="dxa"/>
            <w:vAlign w:val="bottom"/>
          </w:tcPr>
          <w:p w14:paraId="67F81F84" w14:textId="77777777" w:rsidR="009237FC" w:rsidRPr="00D809EC" w:rsidRDefault="009237FC" w:rsidP="009237FC">
            <w:pPr>
              <w:pStyle w:val="acctfourfigures"/>
              <w:tabs>
                <w:tab w:val="clear" w:pos="765"/>
                <w:tab w:val="decimal" w:pos="820"/>
              </w:tabs>
              <w:spacing w:line="240" w:lineRule="auto"/>
              <w:ind w:right="-80"/>
              <w:rPr>
                <w:szCs w:val="22"/>
              </w:rPr>
            </w:pPr>
          </w:p>
        </w:tc>
        <w:tc>
          <w:tcPr>
            <w:tcW w:w="1166" w:type="dxa"/>
          </w:tcPr>
          <w:p w14:paraId="34DE0B02" w14:textId="2541E98F" w:rsidR="009237FC" w:rsidRPr="00D809EC" w:rsidRDefault="005D5AA6" w:rsidP="009237FC">
            <w:pPr>
              <w:pStyle w:val="acctfourfigures"/>
              <w:tabs>
                <w:tab w:val="clear" w:pos="765"/>
                <w:tab w:val="decimal" w:pos="1089"/>
              </w:tabs>
              <w:spacing w:line="240" w:lineRule="auto"/>
              <w:ind w:right="6"/>
              <w:rPr>
                <w:szCs w:val="22"/>
              </w:rPr>
            </w:pPr>
            <w:r w:rsidRPr="00D809EC">
              <w:rPr>
                <w:szCs w:val="22"/>
              </w:rPr>
              <w:t>520</w:t>
            </w:r>
          </w:p>
        </w:tc>
      </w:tr>
    </w:tbl>
    <w:p w14:paraId="3C6165E7" w14:textId="77777777" w:rsidR="00787F1F" w:rsidRPr="00D809EC" w:rsidRDefault="00787F1F" w:rsidP="00787F1F">
      <w:pPr>
        <w:pStyle w:val="BodyText"/>
        <w:spacing w:after="0"/>
        <w:ind w:left="540"/>
        <w:jc w:val="both"/>
        <w:rPr>
          <w:rFonts w:ascii="Times New Roman" w:hAnsi="Times New Roman" w:cs="Times New Roman"/>
          <w:sz w:val="16"/>
          <w:szCs w:val="16"/>
        </w:rPr>
      </w:pPr>
    </w:p>
    <w:p w14:paraId="7F8F2E73" w14:textId="69935AB9" w:rsidR="00787F1F" w:rsidRPr="00D809EC" w:rsidRDefault="00787F1F" w:rsidP="0088451F">
      <w:pPr>
        <w:pStyle w:val="BodyText"/>
        <w:spacing w:after="0"/>
        <w:ind w:left="540"/>
        <w:jc w:val="both"/>
        <w:rPr>
          <w:rFonts w:ascii="Times New Roman" w:hAnsi="Times New Roman" w:cs="Times New Roman"/>
          <w:sz w:val="22"/>
          <w:szCs w:val="22"/>
        </w:rPr>
      </w:pPr>
      <w:r w:rsidRPr="00D809EC">
        <w:rPr>
          <w:rFonts w:ascii="Times New Roman" w:hAnsi="Times New Roman" w:cs="Times New Roman"/>
          <w:sz w:val="22"/>
          <w:szCs w:val="22"/>
        </w:rPr>
        <w:t>In 202</w:t>
      </w:r>
      <w:r w:rsidR="004779FE" w:rsidRPr="00D809EC">
        <w:rPr>
          <w:rFonts w:ascii="Times New Roman" w:hAnsi="Times New Roman" w:cs="Times New Roman"/>
          <w:sz w:val="22"/>
          <w:szCs w:val="22"/>
        </w:rPr>
        <w:t>2</w:t>
      </w:r>
      <w:r w:rsidRPr="00D809EC">
        <w:rPr>
          <w:rFonts w:ascii="Times New Roman" w:hAnsi="Times New Roman" w:cs="Times New Roman"/>
          <w:sz w:val="22"/>
          <w:szCs w:val="22"/>
        </w:rPr>
        <w:t>, total cash outflow for leases of the Group and the Company were Baht</w:t>
      </w:r>
      <w:r w:rsidR="00206EFB" w:rsidRPr="00D809EC">
        <w:rPr>
          <w:rFonts w:ascii="Times New Roman" w:hAnsi="Times New Roman" w:cs="Times New Roman"/>
          <w:sz w:val="22"/>
          <w:szCs w:val="22"/>
        </w:rPr>
        <w:t xml:space="preserve"> </w:t>
      </w:r>
      <w:r w:rsidR="00A47444" w:rsidRPr="00D809EC">
        <w:rPr>
          <w:rFonts w:ascii="Times New Roman" w:hAnsi="Times New Roman" w:cs="Times New Roman"/>
          <w:sz w:val="22"/>
          <w:szCs w:val="22"/>
        </w:rPr>
        <w:t xml:space="preserve">60.59 </w:t>
      </w:r>
      <w:r w:rsidRPr="00D809EC">
        <w:rPr>
          <w:rFonts w:ascii="Times New Roman" w:hAnsi="Times New Roman" w:cs="Times New Roman"/>
          <w:sz w:val="22"/>
          <w:szCs w:val="22"/>
        </w:rPr>
        <w:t>million and Baht</w:t>
      </w:r>
      <w:r w:rsidR="00206EFB" w:rsidRPr="00D809EC">
        <w:rPr>
          <w:rFonts w:ascii="Times New Roman" w:hAnsi="Times New Roman" w:cs="Times New Roman"/>
          <w:sz w:val="22"/>
          <w:szCs w:val="22"/>
        </w:rPr>
        <w:t xml:space="preserve"> </w:t>
      </w:r>
      <w:r w:rsidR="00A47444" w:rsidRPr="00D809EC">
        <w:rPr>
          <w:rFonts w:ascii="Times New Roman" w:hAnsi="Times New Roman" w:cs="Times New Roman"/>
          <w:sz w:val="22"/>
          <w:szCs w:val="22"/>
        </w:rPr>
        <w:t xml:space="preserve">52.42 </w:t>
      </w:r>
      <w:r w:rsidRPr="00D809EC">
        <w:rPr>
          <w:rFonts w:ascii="Times New Roman" w:hAnsi="Times New Roman" w:cs="Times New Roman"/>
          <w:sz w:val="22"/>
          <w:szCs w:val="22"/>
        </w:rPr>
        <w:t>million, respectively</w:t>
      </w:r>
      <w:r w:rsidR="00206EFB" w:rsidRPr="00D809EC">
        <w:rPr>
          <w:rFonts w:ascii="Times New Roman" w:hAnsi="Times New Roman" w:cs="Times New Roman"/>
          <w:sz w:val="22"/>
          <w:szCs w:val="22"/>
        </w:rPr>
        <w:t xml:space="preserve"> </w:t>
      </w:r>
      <w:r w:rsidR="00206EFB" w:rsidRPr="00D809EC">
        <w:rPr>
          <w:rFonts w:ascii="Times New Roman" w:hAnsi="Times New Roman" w:cs="Times New Roman"/>
          <w:i/>
          <w:iCs/>
          <w:sz w:val="22"/>
          <w:szCs w:val="22"/>
        </w:rPr>
        <w:t>(202</w:t>
      </w:r>
      <w:r w:rsidR="004779FE" w:rsidRPr="00D809EC">
        <w:rPr>
          <w:rFonts w:ascii="Times New Roman" w:hAnsi="Times New Roman" w:cs="Times New Roman"/>
          <w:i/>
          <w:iCs/>
          <w:sz w:val="22"/>
          <w:szCs w:val="22"/>
        </w:rPr>
        <w:t>1</w:t>
      </w:r>
      <w:r w:rsidR="00206EFB" w:rsidRPr="00D809EC">
        <w:rPr>
          <w:rFonts w:ascii="Times New Roman" w:hAnsi="Times New Roman" w:cs="Times New Roman"/>
          <w:i/>
          <w:iCs/>
          <w:sz w:val="22"/>
          <w:szCs w:val="22"/>
        </w:rPr>
        <w:t>: Baht 3</w:t>
      </w:r>
      <w:r w:rsidR="004779FE" w:rsidRPr="00D809EC">
        <w:rPr>
          <w:rFonts w:ascii="Times New Roman" w:hAnsi="Times New Roman" w:cs="Times New Roman"/>
          <w:i/>
          <w:iCs/>
          <w:sz w:val="22"/>
          <w:szCs w:val="22"/>
        </w:rPr>
        <w:t>3.22</w:t>
      </w:r>
      <w:r w:rsidR="00206EFB" w:rsidRPr="00D809EC">
        <w:rPr>
          <w:rFonts w:ascii="Times New Roman" w:hAnsi="Times New Roman" w:cs="Times New Roman"/>
          <w:i/>
          <w:iCs/>
          <w:sz w:val="22"/>
          <w:szCs w:val="22"/>
        </w:rPr>
        <w:t xml:space="preserve"> million and Baht 3</w:t>
      </w:r>
      <w:r w:rsidR="004779FE" w:rsidRPr="00D809EC">
        <w:rPr>
          <w:rFonts w:ascii="Times New Roman" w:hAnsi="Times New Roman" w:cs="Times New Roman"/>
          <w:i/>
          <w:iCs/>
          <w:sz w:val="22"/>
          <w:szCs w:val="22"/>
        </w:rPr>
        <w:t>0.32</w:t>
      </w:r>
      <w:r w:rsidR="00206EFB" w:rsidRPr="00D809EC">
        <w:rPr>
          <w:rFonts w:ascii="Times New Roman" w:hAnsi="Times New Roman" w:cs="Times New Roman"/>
          <w:i/>
          <w:iCs/>
          <w:sz w:val="22"/>
          <w:szCs w:val="22"/>
        </w:rPr>
        <w:t xml:space="preserve"> million, respectively).</w:t>
      </w:r>
    </w:p>
    <w:p w14:paraId="00122CB0" w14:textId="75E77CF7" w:rsidR="007C69C2" w:rsidRPr="00D809EC" w:rsidRDefault="007C69C2" w:rsidP="00787F1F">
      <w:pPr>
        <w:pStyle w:val="BodyText"/>
        <w:spacing w:after="0"/>
        <w:ind w:left="540"/>
        <w:jc w:val="both"/>
        <w:rPr>
          <w:rFonts w:ascii="Times New Roman" w:hAnsi="Times New Roman" w:cstheme="minorBidi"/>
          <w:sz w:val="22"/>
          <w:szCs w:val="22"/>
        </w:rPr>
      </w:pPr>
    </w:p>
    <w:p w14:paraId="3B0AFA9F" w14:textId="77777777" w:rsidR="00206EFB" w:rsidRPr="00D809EC" w:rsidRDefault="00206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sidRPr="00D809EC">
        <w:rPr>
          <w:rFonts w:ascii="Times New Roman" w:hAnsi="Times New Roman" w:cs="Times New Roman"/>
          <w:b/>
          <w:bCs/>
          <w:sz w:val="24"/>
          <w:szCs w:val="24"/>
        </w:rPr>
        <w:br w:type="page"/>
      </w:r>
    </w:p>
    <w:p w14:paraId="4CB2072A" w14:textId="6083CAE1" w:rsidR="006E6C17" w:rsidRPr="00D809EC" w:rsidRDefault="006E6C17" w:rsidP="006E6C1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D809EC">
        <w:rPr>
          <w:rFonts w:ascii="Times New Roman" w:hAnsi="Times New Roman" w:cs="Times New Roman"/>
          <w:b/>
          <w:bCs/>
          <w:sz w:val="24"/>
          <w:szCs w:val="24"/>
        </w:rPr>
        <w:lastRenderedPageBreak/>
        <w:t>13</w:t>
      </w:r>
      <w:r w:rsidRPr="00D809EC">
        <w:rPr>
          <w:rFonts w:ascii="Times New Roman" w:hAnsi="Times New Roman" w:cs="Times New Roman"/>
          <w:b/>
          <w:bCs/>
          <w:sz w:val="24"/>
          <w:szCs w:val="24"/>
        </w:rPr>
        <w:tab/>
      </w:r>
      <w:r w:rsidRPr="00D809EC">
        <w:rPr>
          <w:rFonts w:ascii="Times New Roman" w:hAnsi="Times New Roman"/>
          <w:b/>
          <w:bCs/>
          <w:sz w:val="24"/>
          <w:szCs w:val="30"/>
        </w:rPr>
        <w:t>I</w:t>
      </w:r>
      <w:r w:rsidRPr="00D809EC">
        <w:rPr>
          <w:rFonts w:ascii="Times New Roman" w:hAnsi="Times New Roman" w:cs="Times New Roman"/>
          <w:b/>
          <w:bCs/>
          <w:sz w:val="24"/>
          <w:szCs w:val="24"/>
        </w:rPr>
        <w:t>ntangible assets</w:t>
      </w:r>
    </w:p>
    <w:p w14:paraId="7A1B9C60" w14:textId="104AFE39" w:rsidR="006E6C17" w:rsidRPr="00D809EC" w:rsidRDefault="006E6C17" w:rsidP="006E6C1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tbl>
      <w:tblPr>
        <w:tblW w:w="9990" w:type="dxa"/>
        <w:tblLayout w:type="fixed"/>
        <w:tblCellMar>
          <w:left w:w="79" w:type="dxa"/>
          <w:right w:w="79" w:type="dxa"/>
        </w:tblCellMar>
        <w:tblLook w:val="0000" w:firstRow="0" w:lastRow="0" w:firstColumn="0" w:lastColumn="0" w:noHBand="0" w:noVBand="0"/>
      </w:tblPr>
      <w:tblGrid>
        <w:gridCol w:w="2700"/>
        <w:gridCol w:w="529"/>
        <w:gridCol w:w="990"/>
        <w:gridCol w:w="180"/>
        <w:gridCol w:w="1001"/>
        <w:gridCol w:w="180"/>
        <w:gridCol w:w="900"/>
        <w:gridCol w:w="180"/>
        <w:gridCol w:w="990"/>
        <w:gridCol w:w="180"/>
        <w:gridCol w:w="990"/>
        <w:gridCol w:w="180"/>
        <w:gridCol w:w="990"/>
      </w:tblGrid>
      <w:tr w:rsidR="006E6C17" w:rsidRPr="00D809EC" w14:paraId="74FE871D" w14:textId="77777777" w:rsidTr="00731B1F">
        <w:trPr>
          <w:cantSplit/>
          <w:trHeight w:val="110"/>
          <w:tblHeader/>
        </w:trPr>
        <w:tc>
          <w:tcPr>
            <w:tcW w:w="2700" w:type="dxa"/>
            <w:shd w:val="clear" w:color="auto" w:fill="auto"/>
            <w:vAlign w:val="bottom"/>
          </w:tcPr>
          <w:p w14:paraId="4867C594" w14:textId="3A1DFEA0" w:rsidR="006E6C17" w:rsidRPr="00D809EC" w:rsidRDefault="006E6C17" w:rsidP="006E6C17">
            <w:pPr>
              <w:spacing w:line="240" w:lineRule="auto"/>
              <w:rPr>
                <w:rFonts w:ascii="Times New Roman" w:hAnsi="Times New Roman" w:cs="Times New Roman"/>
                <w:b/>
                <w:bCs/>
                <w:color w:val="0000FF"/>
                <w:sz w:val="22"/>
                <w:szCs w:val="22"/>
              </w:rPr>
            </w:pPr>
          </w:p>
        </w:tc>
        <w:tc>
          <w:tcPr>
            <w:tcW w:w="529" w:type="dxa"/>
            <w:vAlign w:val="bottom"/>
          </w:tcPr>
          <w:p w14:paraId="50139349" w14:textId="77777777" w:rsidR="006E6C17" w:rsidRPr="00D809EC" w:rsidRDefault="006E6C17" w:rsidP="006E6C17">
            <w:pPr>
              <w:pStyle w:val="acctcolumnheading"/>
              <w:spacing w:after="0" w:line="240" w:lineRule="atLeast"/>
              <w:ind w:left="-79" w:right="-79"/>
              <w:rPr>
                <w:i/>
                <w:iCs/>
                <w:szCs w:val="22"/>
              </w:rPr>
            </w:pPr>
          </w:p>
        </w:tc>
        <w:tc>
          <w:tcPr>
            <w:tcW w:w="3251" w:type="dxa"/>
            <w:gridSpan w:val="5"/>
            <w:vAlign w:val="bottom"/>
          </w:tcPr>
          <w:p w14:paraId="1A062D2A" w14:textId="0EC1058B" w:rsidR="006E6C17" w:rsidRPr="00D809EC" w:rsidRDefault="006E6C17" w:rsidP="006E6C17">
            <w:pPr>
              <w:pStyle w:val="acctcolumnheading"/>
              <w:spacing w:after="0" w:line="240" w:lineRule="atLeast"/>
              <w:ind w:left="-79" w:right="-79"/>
              <w:rPr>
                <w:b/>
                <w:bCs/>
                <w:szCs w:val="22"/>
              </w:rPr>
            </w:pPr>
            <w:r w:rsidRPr="00D809EC">
              <w:rPr>
                <w:b/>
                <w:bCs/>
                <w:szCs w:val="22"/>
              </w:rPr>
              <w:t xml:space="preserve">Consolidated financial statements </w:t>
            </w:r>
          </w:p>
        </w:tc>
        <w:tc>
          <w:tcPr>
            <w:tcW w:w="180" w:type="dxa"/>
            <w:vAlign w:val="bottom"/>
          </w:tcPr>
          <w:p w14:paraId="79FF6F55" w14:textId="77777777" w:rsidR="006E6C17" w:rsidRPr="00D809EC" w:rsidRDefault="006E6C17" w:rsidP="006E6C17">
            <w:pPr>
              <w:pStyle w:val="acctcolumnheading"/>
              <w:spacing w:after="0" w:line="240" w:lineRule="atLeast"/>
              <w:rPr>
                <w:b/>
                <w:bCs/>
                <w:szCs w:val="22"/>
              </w:rPr>
            </w:pPr>
          </w:p>
        </w:tc>
        <w:tc>
          <w:tcPr>
            <w:tcW w:w="3330" w:type="dxa"/>
            <w:gridSpan w:val="5"/>
            <w:vAlign w:val="bottom"/>
          </w:tcPr>
          <w:p w14:paraId="575F103B" w14:textId="35A46308" w:rsidR="006E6C17" w:rsidRPr="00D809EC" w:rsidRDefault="006E6C17" w:rsidP="006E6C17">
            <w:pPr>
              <w:pStyle w:val="acctcolumnheading"/>
              <w:spacing w:after="0" w:line="240" w:lineRule="atLeast"/>
              <w:ind w:left="-79" w:right="-79"/>
              <w:rPr>
                <w:b/>
                <w:bCs/>
                <w:szCs w:val="22"/>
              </w:rPr>
            </w:pPr>
            <w:r w:rsidRPr="00D809EC">
              <w:rPr>
                <w:b/>
                <w:bCs/>
                <w:szCs w:val="22"/>
              </w:rPr>
              <w:t xml:space="preserve">Separate financial statements </w:t>
            </w:r>
          </w:p>
        </w:tc>
      </w:tr>
      <w:tr w:rsidR="006E6C17" w:rsidRPr="00D809EC" w14:paraId="4DE00C70" w14:textId="77777777" w:rsidTr="00731B1F">
        <w:trPr>
          <w:cantSplit/>
          <w:trHeight w:val="263"/>
          <w:tblHeader/>
        </w:trPr>
        <w:tc>
          <w:tcPr>
            <w:tcW w:w="2700" w:type="dxa"/>
            <w:shd w:val="clear" w:color="auto" w:fill="auto"/>
          </w:tcPr>
          <w:p w14:paraId="63926203" w14:textId="2BBE15EB" w:rsidR="006E6C17" w:rsidRPr="00D809EC" w:rsidRDefault="006E6C17" w:rsidP="006E6C17">
            <w:pPr>
              <w:tabs>
                <w:tab w:val="left" w:pos="191"/>
              </w:tabs>
              <w:rPr>
                <w:rFonts w:ascii="Times New Roman" w:hAnsi="Times New Roman" w:cs="Times New Roman"/>
                <w:sz w:val="22"/>
                <w:szCs w:val="22"/>
              </w:rPr>
            </w:pPr>
          </w:p>
        </w:tc>
        <w:tc>
          <w:tcPr>
            <w:tcW w:w="529" w:type="dxa"/>
            <w:vAlign w:val="bottom"/>
          </w:tcPr>
          <w:p w14:paraId="01C6FE50" w14:textId="77777777" w:rsidR="006E6C17" w:rsidRPr="00D809EC" w:rsidRDefault="006E6C17" w:rsidP="006E6C17">
            <w:pPr>
              <w:pStyle w:val="acctcolumnheading"/>
              <w:spacing w:after="0" w:line="240" w:lineRule="atLeast"/>
              <w:ind w:left="-79" w:right="-79"/>
              <w:rPr>
                <w:i/>
                <w:iCs/>
                <w:szCs w:val="22"/>
                <w:lang w:bidi="th-TH"/>
              </w:rPr>
            </w:pPr>
          </w:p>
        </w:tc>
        <w:tc>
          <w:tcPr>
            <w:tcW w:w="990" w:type="dxa"/>
            <w:vAlign w:val="bottom"/>
          </w:tcPr>
          <w:p w14:paraId="4A16E1C8" w14:textId="77777777" w:rsidR="006E6C17" w:rsidRPr="00D809EC" w:rsidRDefault="006E6C17" w:rsidP="006E6C17">
            <w:pPr>
              <w:pStyle w:val="acctcolumnheading"/>
              <w:spacing w:after="0" w:line="240" w:lineRule="atLeast"/>
              <w:ind w:left="-79" w:right="-79"/>
              <w:rPr>
                <w:szCs w:val="22"/>
                <w:lang w:bidi="th-TH"/>
              </w:rPr>
            </w:pPr>
            <w:r w:rsidRPr="00D809EC">
              <w:rPr>
                <w:szCs w:val="22"/>
              </w:rPr>
              <w:t>Software licences</w:t>
            </w:r>
          </w:p>
        </w:tc>
        <w:tc>
          <w:tcPr>
            <w:tcW w:w="180" w:type="dxa"/>
            <w:vAlign w:val="bottom"/>
          </w:tcPr>
          <w:p w14:paraId="6AE0A1A1" w14:textId="77777777" w:rsidR="006E6C17" w:rsidRPr="00D809EC" w:rsidRDefault="006E6C17" w:rsidP="006E6C17">
            <w:pPr>
              <w:pStyle w:val="acctcolumnheading"/>
              <w:spacing w:after="0" w:line="240" w:lineRule="atLeast"/>
              <w:rPr>
                <w:szCs w:val="22"/>
              </w:rPr>
            </w:pPr>
          </w:p>
        </w:tc>
        <w:tc>
          <w:tcPr>
            <w:tcW w:w="1001" w:type="dxa"/>
            <w:vAlign w:val="bottom"/>
          </w:tcPr>
          <w:p w14:paraId="46A58484" w14:textId="64A87D2F" w:rsidR="006E6C17" w:rsidRPr="00D809EC" w:rsidRDefault="00F87CF0" w:rsidP="006E6C17">
            <w:pPr>
              <w:pStyle w:val="acctcolumnheading"/>
              <w:spacing w:after="0" w:line="240" w:lineRule="atLeast"/>
              <w:ind w:left="-70" w:right="-80"/>
              <w:rPr>
                <w:szCs w:val="22"/>
              </w:rPr>
            </w:pPr>
            <w:r w:rsidRPr="00D809EC">
              <w:rPr>
                <w:szCs w:val="22"/>
              </w:rPr>
              <w:t>Assets under installation</w:t>
            </w:r>
          </w:p>
        </w:tc>
        <w:tc>
          <w:tcPr>
            <w:tcW w:w="180" w:type="dxa"/>
            <w:vAlign w:val="bottom"/>
          </w:tcPr>
          <w:p w14:paraId="56D98C80" w14:textId="77777777" w:rsidR="006E6C17" w:rsidRPr="00D809EC" w:rsidRDefault="006E6C17" w:rsidP="006E6C17">
            <w:pPr>
              <w:pStyle w:val="acctcolumnheading"/>
              <w:spacing w:after="0" w:line="240" w:lineRule="atLeast"/>
              <w:rPr>
                <w:szCs w:val="22"/>
              </w:rPr>
            </w:pPr>
          </w:p>
        </w:tc>
        <w:tc>
          <w:tcPr>
            <w:tcW w:w="900" w:type="dxa"/>
            <w:vAlign w:val="bottom"/>
          </w:tcPr>
          <w:p w14:paraId="72EFEE74" w14:textId="77777777" w:rsidR="006E6C17" w:rsidRPr="00D809EC" w:rsidRDefault="006E6C17" w:rsidP="006E6C17">
            <w:pPr>
              <w:pStyle w:val="acctcolumnheading"/>
              <w:spacing w:after="0" w:line="240" w:lineRule="atLeast"/>
              <w:ind w:left="-79" w:right="-79"/>
              <w:rPr>
                <w:szCs w:val="22"/>
              </w:rPr>
            </w:pPr>
            <w:r w:rsidRPr="00D809EC">
              <w:rPr>
                <w:szCs w:val="22"/>
              </w:rPr>
              <w:t>Total</w:t>
            </w:r>
          </w:p>
        </w:tc>
        <w:tc>
          <w:tcPr>
            <w:tcW w:w="180" w:type="dxa"/>
            <w:vAlign w:val="bottom"/>
          </w:tcPr>
          <w:p w14:paraId="799BBDD1" w14:textId="77777777" w:rsidR="006E6C17" w:rsidRPr="00D809EC" w:rsidRDefault="006E6C17" w:rsidP="006E6C17">
            <w:pPr>
              <w:pStyle w:val="acctcolumnheading"/>
              <w:spacing w:after="0" w:line="240" w:lineRule="atLeast"/>
              <w:rPr>
                <w:szCs w:val="22"/>
              </w:rPr>
            </w:pPr>
          </w:p>
        </w:tc>
        <w:tc>
          <w:tcPr>
            <w:tcW w:w="990" w:type="dxa"/>
            <w:vAlign w:val="bottom"/>
          </w:tcPr>
          <w:p w14:paraId="66CDE77F" w14:textId="77777777" w:rsidR="006E6C17" w:rsidRPr="00D809EC" w:rsidRDefault="006E6C17" w:rsidP="006E6C17">
            <w:pPr>
              <w:pStyle w:val="acctcolumnheading"/>
              <w:spacing w:after="0" w:line="240" w:lineRule="atLeast"/>
              <w:ind w:left="-79" w:right="-79"/>
              <w:rPr>
                <w:szCs w:val="22"/>
              </w:rPr>
            </w:pPr>
            <w:r w:rsidRPr="00D809EC">
              <w:rPr>
                <w:szCs w:val="22"/>
              </w:rPr>
              <w:t>Software licences</w:t>
            </w:r>
          </w:p>
        </w:tc>
        <w:tc>
          <w:tcPr>
            <w:tcW w:w="180" w:type="dxa"/>
            <w:vAlign w:val="bottom"/>
          </w:tcPr>
          <w:p w14:paraId="0436D49F" w14:textId="77777777" w:rsidR="006E6C17" w:rsidRPr="00D809EC" w:rsidRDefault="006E6C17" w:rsidP="006E6C17">
            <w:pPr>
              <w:pStyle w:val="acctcolumnheading"/>
              <w:spacing w:after="0" w:line="240" w:lineRule="atLeast"/>
              <w:rPr>
                <w:szCs w:val="22"/>
              </w:rPr>
            </w:pPr>
          </w:p>
        </w:tc>
        <w:tc>
          <w:tcPr>
            <w:tcW w:w="990" w:type="dxa"/>
            <w:vAlign w:val="bottom"/>
          </w:tcPr>
          <w:p w14:paraId="4687974D" w14:textId="137E644C" w:rsidR="006E6C17" w:rsidRPr="00D809EC" w:rsidRDefault="00F87CF0" w:rsidP="006E6C17">
            <w:pPr>
              <w:pStyle w:val="acctcolumnheading"/>
              <w:spacing w:after="0" w:line="240" w:lineRule="atLeast"/>
              <w:ind w:left="-79" w:right="-79"/>
              <w:rPr>
                <w:szCs w:val="22"/>
              </w:rPr>
            </w:pPr>
            <w:r w:rsidRPr="00D809EC">
              <w:rPr>
                <w:szCs w:val="22"/>
              </w:rPr>
              <w:t>Assets under installation</w:t>
            </w:r>
          </w:p>
        </w:tc>
        <w:tc>
          <w:tcPr>
            <w:tcW w:w="180" w:type="dxa"/>
            <w:vAlign w:val="bottom"/>
          </w:tcPr>
          <w:p w14:paraId="5AC44002" w14:textId="77777777" w:rsidR="006E6C17" w:rsidRPr="00D809EC" w:rsidRDefault="006E6C17" w:rsidP="006E6C17">
            <w:pPr>
              <w:pStyle w:val="acctcolumnheading"/>
              <w:spacing w:after="0" w:line="240" w:lineRule="atLeast"/>
              <w:rPr>
                <w:szCs w:val="22"/>
              </w:rPr>
            </w:pPr>
          </w:p>
        </w:tc>
        <w:tc>
          <w:tcPr>
            <w:tcW w:w="990" w:type="dxa"/>
            <w:vAlign w:val="bottom"/>
          </w:tcPr>
          <w:p w14:paraId="35D8812B" w14:textId="77777777" w:rsidR="006E6C17" w:rsidRPr="00D809EC" w:rsidRDefault="006E6C17" w:rsidP="006E6C17">
            <w:pPr>
              <w:pStyle w:val="acctcolumnheading"/>
              <w:spacing w:after="0" w:line="240" w:lineRule="atLeast"/>
              <w:ind w:left="-79" w:right="-79"/>
              <w:rPr>
                <w:szCs w:val="22"/>
              </w:rPr>
            </w:pPr>
            <w:r w:rsidRPr="00D809EC">
              <w:rPr>
                <w:szCs w:val="22"/>
              </w:rPr>
              <w:t>Total</w:t>
            </w:r>
          </w:p>
        </w:tc>
      </w:tr>
      <w:tr w:rsidR="006E6C17" w:rsidRPr="00D809EC" w14:paraId="0F622D08" w14:textId="77777777" w:rsidTr="00731B1F">
        <w:trPr>
          <w:cantSplit/>
          <w:tblHeader/>
        </w:trPr>
        <w:tc>
          <w:tcPr>
            <w:tcW w:w="2700" w:type="dxa"/>
          </w:tcPr>
          <w:p w14:paraId="2749F8E9" w14:textId="77777777" w:rsidR="006E6C17" w:rsidRPr="00D809EC" w:rsidRDefault="006E6C17" w:rsidP="006E6C17">
            <w:pPr>
              <w:tabs>
                <w:tab w:val="left" w:pos="191"/>
              </w:tabs>
              <w:ind w:left="190" w:hanging="190"/>
              <w:rPr>
                <w:rFonts w:ascii="Times New Roman" w:hAnsi="Times New Roman" w:cs="Times New Roman"/>
                <w:b/>
                <w:bCs/>
                <w:i/>
                <w:iCs/>
                <w:sz w:val="22"/>
                <w:szCs w:val="22"/>
              </w:rPr>
            </w:pPr>
          </w:p>
        </w:tc>
        <w:tc>
          <w:tcPr>
            <w:tcW w:w="529" w:type="dxa"/>
            <w:vAlign w:val="bottom"/>
          </w:tcPr>
          <w:p w14:paraId="5BDEBC6A" w14:textId="712CD52C" w:rsidR="006E6C17" w:rsidRPr="00D809EC" w:rsidRDefault="006E6C17" w:rsidP="006E6C17">
            <w:pPr>
              <w:pStyle w:val="acctfourfigures"/>
              <w:tabs>
                <w:tab w:val="clear" w:pos="765"/>
              </w:tabs>
              <w:spacing w:line="240" w:lineRule="atLeast"/>
              <w:ind w:left="-79" w:right="-79"/>
              <w:jc w:val="center"/>
              <w:rPr>
                <w:i/>
                <w:iCs/>
                <w:szCs w:val="22"/>
              </w:rPr>
            </w:pPr>
          </w:p>
        </w:tc>
        <w:tc>
          <w:tcPr>
            <w:tcW w:w="6761" w:type="dxa"/>
            <w:gridSpan w:val="11"/>
            <w:vAlign w:val="bottom"/>
          </w:tcPr>
          <w:p w14:paraId="0AEF0A13" w14:textId="22AA65E2" w:rsidR="006E6C17" w:rsidRPr="00D809EC" w:rsidRDefault="005B6945" w:rsidP="006E6C17">
            <w:pPr>
              <w:pStyle w:val="acctfourfigures"/>
              <w:tabs>
                <w:tab w:val="clear" w:pos="765"/>
              </w:tabs>
              <w:spacing w:line="240" w:lineRule="atLeast"/>
              <w:jc w:val="center"/>
              <w:rPr>
                <w:i/>
                <w:iCs/>
                <w:szCs w:val="22"/>
              </w:rPr>
            </w:pPr>
            <w:r w:rsidRPr="00D809EC">
              <w:rPr>
                <w:i/>
                <w:iCs/>
                <w:szCs w:val="22"/>
              </w:rPr>
              <w:t>(in thousand Baht)</w:t>
            </w:r>
          </w:p>
        </w:tc>
      </w:tr>
      <w:tr w:rsidR="006E6C17" w:rsidRPr="00D809EC" w14:paraId="4EEC39EB" w14:textId="77777777" w:rsidTr="00731B1F">
        <w:trPr>
          <w:cantSplit/>
        </w:trPr>
        <w:tc>
          <w:tcPr>
            <w:tcW w:w="2700" w:type="dxa"/>
          </w:tcPr>
          <w:p w14:paraId="4466533D" w14:textId="77777777" w:rsidR="006E6C17" w:rsidRPr="00D809EC" w:rsidRDefault="006E6C17" w:rsidP="006E6C17">
            <w:pPr>
              <w:tabs>
                <w:tab w:val="left" w:pos="191"/>
              </w:tabs>
              <w:ind w:left="190" w:hanging="190"/>
              <w:rPr>
                <w:rFonts w:ascii="Times New Roman" w:hAnsi="Times New Roman" w:cs="Times New Roman"/>
                <w:b/>
                <w:bCs/>
                <w:i/>
                <w:iCs/>
                <w:sz w:val="22"/>
                <w:szCs w:val="22"/>
              </w:rPr>
            </w:pPr>
            <w:r w:rsidRPr="00D809EC">
              <w:rPr>
                <w:rFonts w:ascii="Times New Roman" w:hAnsi="Times New Roman" w:cs="Times New Roman"/>
                <w:b/>
                <w:bCs/>
                <w:i/>
                <w:iCs/>
                <w:sz w:val="22"/>
                <w:szCs w:val="22"/>
              </w:rPr>
              <w:t>Cost</w:t>
            </w:r>
          </w:p>
        </w:tc>
        <w:tc>
          <w:tcPr>
            <w:tcW w:w="529" w:type="dxa"/>
          </w:tcPr>
          <w:p w14:paraId="24942201" w14:textId="77777777" w:rsidR="006E6C17" w:rsidRPr="00D809EC" w:rsidRDefault="006E6C17" w:rsidP="006E6C17">
            <w:pPr>
              <w:pStyle w:val="acctfourfigures"/>
              <w:tabs>
                <w:tab w:val="clear" w:pos="765"/>
              </w:tabs>
              <w:spacing w:line="240" w:lineRule="atLeast"/>
              <w:ind w:left="-79" w:right="-79"/>
              <w:jc w:val="center"/>
              <w:rPr>
                <w:i/>
                <w:iCs/>
                <w:szCs w:val="22"/>
              </w:rPr>
            </w:pPr>
          </w:p>
        </w:tc>
        <w:tc>
          <w:tcPr>
            <w:tcW w:w="990" w:type="dxa"/>
            <w:vAlign w:val="bottom"/>
          </w:tcPr>
          <w:p w14:paraId="61E947D8" w14:textId="77777777" w:rsidR="006E6C17" w:rsidRPr="00D809EC" w:rsidRDefault="006E6C17" w:rsidP="006E6C17">
            <w:pPr>
              <w:pStyle w:val="acctfourfigures"/>
              <w:spacing w:line="240" w:lineRule="atLeast"/>
              <w:jc w:val="center"/>
              <w:rPr>
                <w:szCs w:val="22"/>
              </w:rPr>
            </w:pPr>
          </w:p>
        </w:tc>
        <w:tc>
          <w:tcPr>
            <w:tcW w:w="180" w:type="dxa"/>
            <w:vAlign w:val="bottom"/>
          </w:tcPr>
          <w:p w14:paraId="4D760E3F" w14:textId="77777777" w:rsidR="006E6C17" w:rsidRPr="00D809EC" w:rsidRDefault="006E6C17" w:rsidP="006E6C17">
            <w:pPr>
              <w:pStyle w:val="acctfourfigures"/>
              <w:spacing w:line="240" w:lineRule="atLeast"/>
              <w:jc w:val="center"/>
              <w:rPr>
                <w:szCs w:val="22"/>
              </w:rPr>
            </w:pPr>
          </w:p>
        </w:tc>
        <w:tc>
          <w:tcPr>
            <w:tcW w:w="1001" w:type="dxa"/>
            <w:vAlign w:val="bottom"/>
          </w:tcPr>
          <w:p w14:paraId="450D6C7D" w14:textId="77777777" w:rsidR="006E6C17" w:rsidRPr="00D809EC" w:rsidRDefault="006E6C17" w:rsidP="006E6C17">
            <w:pPr>
              <w:pStyle w:val="acctfourfigures"/>
              <w:spacing w:line="240" w:lineRule="atLeast"/>
              <w:jc w:val="center"/>
              <w:rPr>
                <w:szCs w:val="22"/>
              </w:rPr>
            </w:pPr>
          </w:p>
        </w:tc>
        <w:tc>
          <w:tcPr>
            <w:tcW w:w="180" w:type="dxa"/>
            <w:vAlign w:val="bottom"/>
          </w:tcPr>
          <w:p w14:paraId="2F07DCF0" w14:textId="77777777" w:rsidR="006E6C17" w:rsidRPr="00D809EC" w:rsidRDefault="006E6C17" w:rsidP="006E6C17">
            <w:pPr>
              <w:pStyle w:val="acctfourfigures"/>
              <w:spacing w:line="240" w:lineRule="atLeast"/>
              <w:jc w:val="center"/>
              <w:rPr>
                <w:szCs w:val="22"/>
              </w:rPr>
            </w:pPr>
          </w:p>
        </w:tc>
        <w:tc>
          <w:tcPr>
            <w:tcW w:w="900" w:type="dxa"/>
            <w:vAlign w:val="bottom"/>
          </w:tcPr>
          <w:p w14:paraId="5BB3C1BF" w14:textId="77777777" w:rsidR="006E6C17" w:rsidRPr="00D809EC" w:rsidRDefault="006E6C17" w:rsidP="006E6C17">
            <w:pPr>
              <w:pStyle w:val="acctfourfigures"/>
              <w:spacing w:line="240" w:lineRule="atLeast"/>
              <w:jc w:val="center"/>
              <w:rPr>
                <w:szCs w:val="22"/>
              </w:rPr>
            </w:pPr>
          </w:p>
        </w:tc>
        <w:tc>
          <w:tcPr>
            <w:tcW w:w="180" w:type="dxa"/>
            <w:vAlign w:val="bottom"/>
          </w:tcPr>
          <w:p w14:paraId="1A1C9F12" w14:textId="77777777" w:rsidR="006E6C17" w:rsidRPr="00D809EC" w:rsidRDefault="006E6C17" w:rsidP="006E6C17">
            <w:pPr>
              <w:pStyle w:val="acctfourfigures"/>
              <w:spacing w:line="240" w:lineRule="atLeast"/>
              <w:jc w:val="center"/>
              <w:rPr>
                <w:szCs w:val="22"/>
              </w:rPr>
            </w:pPr>
          </w:p>
        </w:tc>
        <w:tc>
          <w:tcPr>
            <w:tcW w:w="990" w:type="dxa"/>
            <w:vAlign w:val="bottom"/>
          </w:tcPr>
          <w:p w14:paraId="570F317B" w14:textId="77777777" w:rsidR="006E6C17" w:rsidRPr="00D809EC" w:rsidRDefault="006E6C17" w:rsidP="006E6C17">
            <w:pPr>
              <w:pStyle w:val="acctfourfigures"/>
              <w:spacing w:line="240" w:lineRule="atLeast"/>
              <w:jc w:val="center"/>
              <w:rPr>
                <w:szCs w:val="22"/>
              </w:rPr>
            </w:pPr>
          </w:p>
        </w:tc>
        <w:tc>
          <w:tcPr>
            <w:tcW w:w="180" w:type="dxa"/>
            <w:vAlign w:val="bottom"/>
          </w:tcPr>
          <w:p w14:paraId="7CEA2182" w14:textId="77777777" w:rsidR="006E6C17" w:rsidRPr="00D809EC" w:rsidRDefault="006E6C17" w:rsidP="006E6C17">
            <w:pPr>
              <w:pStyle w:val="acctfourfigures"/>
              <w:spacing w:line="240" w:lineRule="atLeast"/>
              <w:jc w:val="center"/>
              <w:rPr>
                <w:szCs w:val="22"/>
              </w:rPr>
            </w:pPr>
          </w:p>
        </w:tc>
        <w:tc>
          <w:tcPr>
            <w:tcW w:w="990" w:type="dxa"/>
            <w:vAlign w:val="bottom"/>
          </w:tcPr>
          <w:p w14:paraId="3D1472A9" w14:textId="77777777" w:rsidR="006E6C17" w:rsidRPr="00D809EC" w:rsidRDefault="006E6C17" w:rsidP="006E6C17">
            <w:pPr>
              <w:pStyle w:val="acctfourfigures"/>
              <w:spacing w:line="240" w:lineRule="atLeast"/>
              <w:jc w:val="center"/>
              <w:rPr>
                <w:szCs w:val="22"/>
              </w:rPr>
            </w:pPr>
          </w:p>
        </w:tc>
        <w:tc>
          <w:tcPr>
            <w:tcW w:w="180" w:type="dxa"/>
            <w:vAlign w:val="bottom"/>
          </w:tcPr>
          <w:p w14:paraId="547F8FBD" w14:textId="77777777" w:rsidR="006E6C17" w:rsidRPr="00D809EC" w:rsidRDefault="006E6C17" w:rsidP="006E6C17">
            <w:pPr>
              <w:pStyle w:val="acctfourfigures"/>
              <w:spacing w:line="240" w:lineRule="atLeast"/>
              <w:jc w:val="center"/>
              <w:rPr>
                <w:szCs w:val="22"/>
              </w:rPr>
            </w:pPr>
          </w:p>
        </w:tc>
        <w:tc>
          <w:tcPr>
            <w:tcW w:w="990" w:type="dxa"/>
            <w:vAlign w:val="bottom"/>
          </w:tcPr>
          <w:p w14:paraId="3CBA3767" w14:textId="77777777" w:rsidR="006E6C17" w:rsidRPr="00D809EC" w:rsidRDefault="006E6C17" w:rsidP="006E6C17">
            <w:pPr>
              <w:pStyle w:val="acctfourfigures"/>
              <w:spacing w:line="240" w:lineRule="atLeast"/>
              <w:jc w:val="center"/>
              <w:rPr>
                <w:szCs w:val="22"/>
              </w:rPr>
            </w:pPr>
          </w:p>
        </w:tc>
      </w:tr>
      <w:tr w:rsidR="004779FE" w:rsidRPr="00D809EC" w14:paraId="7E9E2377" w14:textId="77777777" w:rsidTr="00731B1F">
        <w:trPr>
          <w:cantSplit/>
        </w:trPr>
        <w:tc>
          <w:tcPr>
            <w:tcW w:w="2700" w:type="dxa"/>
          </w:tcPr>
          <w:p w14:paraId="5776BB7F" w14:textId="43DBF053" w:rsidR="004779FE" w:rsidRPr="00D809EC" w:rsidRDefault="004779FE" w:rsidP="004779FE">
            <w:pPr>
              <w:tabs>
                <w:tab w:val="left" w:pos="191"/>
              </w:tabs>
              <w:ind w:left="190" w:hanging="190"/>
              <w:rPr>
                <w:rFonts w:ascii="Times New Roman" w:hAnsi="Times New Roman" w:cs="Times New Roman"/>
                <w:sz w:val="22"/>
                <w:szCs w:val="22"/>
              </w:rPr>
            </w:pPr>
            <w:r w:rsidRPr="00D809EC">
              <w:rPr>
                <w:rFonts w:ascii="Times New Roman" w:hAnsi="Times New Roman" w:cs="Times New Roman"/>
                <w:sz w:val="22"/>
                <w:szCs w:val="22"/>
              </w:rPr>
              <w:t>At 1 January 2021</w:t>
            </w:r>
          </w:p>
        </w:tc>
        <w:tc>
          <w:tcPr>
            <w:tcW w:w="529" w:type="dxa"/>
          </w:tcPr>
          <w:p w14:paraId="0103C9C9" w14:textId="77777777" w:rsidR="004779FE" w:rsidRPr="00D809EC" w:rsidRDefault="004779FE" w:rsidP="004779FE">
            <w:pPr>
              <w:pStyle w:val="acctfourfigures"/>
              <w:tabs>
                <w:tab w:val="clear" w:pos="765"/>
              </w:tabs>
              <w:spacing w:line="240" w:lineRule="atLeast"/>
              <w:ind w:left="-79" w:right="-79"/>
              <w:jc w:val="center"/>
              <w:rPr>
                <w:i/>
                <w:iCs/>
                <w:szCs w:val="22"/>
              </w:rPr>
            </w:pPr>
          </w:p>
        </w:tc>
        <w:tc>
          <w:tcPr>
            <w:tcW w:w="990" w:type="dxa"/>
            <w:vAlign w:val="bottom"/>
          </w:tcPr>
          <w:p w14:paraId="0960E4E9" w14:textId="14105EDB" w:rsidR="004779FE" w:rsidRPr="00D809EC" w:rsidRDefault="004779FE" w:rsidP="004779FE">
            <w:pPr>
              <w:pStyle w:val="acctfourfigures"/>
              <w:tabs>
                <w:tab w:val="clear" w:pos="765"/>
                <w:tab w:val="decimal" w:pos="731"/>
              </w:tabs>
              <w:spacing w:line="240" w:lineRule="atLeast"/>
              <w:ind w:right="11"/>
              <w:jc w:val="center"/>
              <w:rPr>
                <w:szCs w:val="22"/>
              </w:rPr>
            </w:pPr>
            <w:r w:rsidRPr="00D809EC">
              <w:rPr>
                <w:szCs w:val="22"/>
              </w:rPr>
              <w:t>44,704</w:t>
            </w:r>
          </w:p>
        </w:tc>
        <w:tc>
          <w:tcPr>
            <w:tcW w:w="180" w:type="dxa"/>
            <w:vAlign w:val="bottom"/>
          </w:tcPr>
          <w:p w14:paraId="653A7DA9" w14:textId="77777777" w:rsidR="004779FE" w:rsidRPr="00D809EC" w:rsidRDefault="004779FE" w:rsidP="004779FE">
            <w:pPr>
              <w:pStyle w:val="acctfourfigures"/>
              <w:spacing w:line="240" w:lineRule="atLeast"/>
              <w:jc w:val="center"/>
              <w:rPr>
                <w:szCs w:val="22"/>
              </w:rPr>
            </w:pPr>
          </w:p>
        </w:tc>
        <w:tc>
          <w:tcPr>
            <w:tcW w:w="1001" w:type="dxa"/>
            <w:vAlign w:val="bottom"/>
          </w:tcPr>
          <w:p w14:paraId="0FF39886" w14:textId="5313A42D" w:rsidR="004779FE" w:rsidRPr="00D809EC" w:rsidRDefault="004779FE" w:rsidP="004779FE">
            <w:pPr>
              <w:pStyle w:val="acctfourfigures"/>
              <w:tabs>
                <w:tab w:val="clear" w:pos="765"/>
                <w:tab w:val="decimal" w:pos="560"/>
              </w:tabs>
              <w:spacing w:line="240" w:lineRule="atLeast"/>
              <w:ind w:left="-70" w:right="-80"/>
              <w:rPr>
                <w:szCs w:val="22"/>
              </w:rPr>
            </w:pPr>
            <w:r w:rsidRPr="00D809EC">
              <w:rPr>
                <w:szCs w:val="22"/>
              </w:rPr>
              <w:t>-</w:t>
            </w:r>
          </w:p>
        </w:tc>
        <w:tc>
          <w:tcPr>
            <w:tcW w:w="180" w:type="dxa"/>
            <w:vAlign w:val="bottom"/>
          </w:tcPr>
          <w:p w14:paraId="0F2EF97D" w14:textId="77777777" w:rsidR="004779FE" w:rsidRPr="00D809EC" w:rsidRDefault="004779FE" w:rsidP="004779FE">
            <w:pPr>
              <w:pStyle w:val="acctfourfigures"/>
              <w:spacing w:line="240" w:lineRule="atLeast"/>
              <w:jc w:val="center"/>
              <w:rPr>
                <w:szCs w:val="22"/>
              </w:rPr>
            </w:pPr>
          </w:p>
        </w:tc>
        <w:tc>
          <w:tcPr>
            <w:tcW w:w="900" w:type="dxa"/>
            <w:vAlign w:val="bottom"/>
          </w:tcPr>
          <w:p w14:paraId="1825FBB7" w14:textId="338E45C7" w:rsidR="004779FE" w:rsidRPr="00D809EC" w:rsidRDefault="004779FE" w:rsidP="004779FE">
            <w:pPr>
              <w:pStyle w:val="acctfourfigures"/>
              <w:tabs>
                <w:tab w:val="clear" w:pos="765"/>
                <w:tab w:val="decimal" w:pos="731"/>
              </w:tabs>
              <w:spacing w:line="240" w:lineRule="atLeast"/>
              <w:ind w:right="11"/>
              <w:jc w:val="center"/>
              <w:rPr>
                <w:szCs w:val="22"/>
              </w:rPr>
            </w:pPr>
            <w:r w:rsidRPr="00D809EC">
              <w:rPr>
                <w:szCs w:val="22"/>
              </w:rPr>
              <w:t>44,704</w:t>
            </w:r>
          </w:p>
        </w:tc>
        <w:tc>
          <w:tcPr>
            <w:tcW w:w="180" w:type="dxa"/>
            <w:vAlign w:val="bottom"/>
          </w:tcPr>
          <w:p w14:paraId="04366404" w14:textId="77777777" w:rsidR="004779FE" w:rsidRPr="00D809EC" w:rsidRDefault="004779FE" w:rsidP="004779FE">
            <w:pPr>
              <w:pStyle w:val="acctfourfigures"/>
              <w:spacing w:line="240" w:lineRule="atLeast"/>
              <w:jc w:val="center"/>
              <w:rPr>
                <w:szCs w:val="22"/>
              </w:rPr>
            </w:pPr>
          </w:p>
        </w:tc>
        <w:tc>
          <w:tcPr>
            <w:tcW w:w="990" w:type="dxa"/>
            <w:vAlign w:val="bottom"/>
          </w:tcPr>
          <w:p w14:paraId="35A79A56" w14:textId="7417A2FB" w:rsidR="004779FE" w:rsidRPr="00D809EC" w:rsidRDefault="004779FE" w:rsidP="004779FE">
            <w:pPr>
              <w:pStyle w:val="acctfourfigures"/>
              <w:tabs>
                <w:tab w:val="clear" w:pos="765"/>
                <w:tab w:val="decimal" w:pos="838"/>
              </w:tabs>
              <w:spacing w:line="240" w:lineRule="atLeast"/>
              <w:ind w:left="-80" w:right="-170"/>
              <w:rPr>
                <w:szCs w:val="22"/>
              </w:rPr>
            </w:pPr>
            <w:r w:rsidRPr="00D809EC">
              <w:rPr>
                <w:szCs w:val="22"/>
              </w:rPr>
              <w:t>25,448</w:t>
            </w:r>
          </w:p>
        </w:tc>
        <w:tc>
          <w:tcPr>
            <w:tcW w:w="180" w:type="dxa"/>
            <w:vAlign w:val="bottom"/>
          </w:tcPr>
          <w:p w14:paraId="79D8A783" w14:textId="77777777" w:rsidR="004779FE" w:rsidRPr="00D809EC" w:rsidRDefault="004779FE" w:rsidP="004779FE">
            <w:pPr>
              <w:pStyle w:val="acctfourfigures"/>
              <w:tabs>
                <w:tab w:val="clear" w:pos="765"/>
                <w:tab w:val="decimal" w:pos="838"/>
              </w:tabs>
              <w:spacing w:line="240" w:lineRule="atLeast"/>
              <w:ind w:left="-80" w:right="-170"/>
              <w:rPr>
                <w:szCs w:val="22"/>
              </w:rPr>
            </w:pPr>
          </w:p>
        </w:tc>
        <w:tc>
          <w:tcPr>
            <w:tcW w:w="990" w:type="dxa"/>
            <w:vAlign w:val="bottom"/>
          </w:tcPr>
          <w:p w14:paraId="079F375E" w14:textId="49D46028" w:rsidR="004779FE" w:rsidRPr="00D809EC" w:rsidRDefault="004779FE" w:rsidP="004779FE">
            <w:pPr>
              <w:pStyle w:val="acctfourfigures"/>
              <w:tabs>
                <w:tab w:val="clear" w:pos="765"/>
                <w:tab w:val="decimal" w:pos="550"/>
              </w:tabs>
              <w:spacing w:line="240" w:lineRule="atLeast"/>
              <w:ind w:left="-80" w:right="-170"/>
              <w:rPr>
                <w:szCs w:val="22"/>
              </w:rPr>
            </w:pPr>
            <w:r w:rsidRPr="00D809EC">
              <w:rPr>
                <w:szCs w:val="22"/>
              </w:rPr>
              <w:t>-</w:t>
            </w:r>
          </w:p>
        </w:tc>
        <w:tc>
          <w:tcPr>
            <w:tcW w:w="180" w:type="dxa"/>
            <w:vAlign w:val="bottom"/>
          </w:tcPr>
          <w:p w14:paraId="021BBE7C" w14:textId="77777777" w:rsidR="004779FE" w:rsidRPr="00D809EC" w:rsidRDefault="004779FE" w:rsidP="004779FE">
            <w:pPr>
              <w:pStyle w:val="acctfourfigures"/>
              <w:spacing w:line="240" w:lineRule="atLeast"/>
              <w:jc w:val="center"/>
              <w:rPr>
                <w:szCs w:val="22"/>
              </w:rPr>
            </w:pPr>
          </w:p>
        </w:tc>
        <w:tc>
          <w:tcPr>
            <w:tcW w:w="990" w:type="dxa"/>
            <w:vAlign w:val="bottom"/>
          </w:tcPr>
          <w:p w14:paraId="7D674A66" w14:textId="7379CACD" w:rsidR="004779FE" w:rsidRPr="00D809EC" w:rsidRDefault="004779FE" w:rsidP="004779FE">
            <w:pPr>
              <w:pStyle w:val="acctfourfigures"/>
              <w:tabs>
                <w:tab w:val="clear" w:pos="765"/>
                <w:tab w:val="decimal" w:pos="830"/>
              </w:tabs>
              <w:spacing w:line="240" w:lineRule="atLeast"/>
              <w:ind w:left="-170" w:right="-170"/>
              <w:rPr>
                <w:szCs w:val="22"/>
              </w:rPr>
            </w:pPr>
            <w:r w:rsidRPr="00D809EC">
              <w:rPr>
                <w:szCs w:val="22"/>
              </w:rPr>
              <w:t>25,448</w:t>
            </w:r>
          </w:p>
        </w:tc>
      </w:tr>
      <w:tr w:rsidR="004779FE" w:rsidRPr="00D809EC" w14:paraId="245E361B" w14:textId="77777777" w:rsidTr="00731B1F">
        <w:trPr>
          <w:cantSplit/>
        </w:trPr>
        <w:tc>
          <w:tcPr>
            <w:tcW w:w="2700" w:type="dxa"/>
          </w:tcPr>
          <w:p w14:paraId="2A937D3B" w14:textId="77777777" w:rsidR="004779FE" w:rsidRPr="00D809EC" w:rsidRDefault="004779FE" w:rsidP="004779FE">
            <w:pPr>
              <w:tabs>
                <w:tab w:val="left" w:pos="191"/>
              </w:tabs>
              <w:ind w:left="190" w:hanging="190"/>
              <w:rPr>
                <w:rFonts w:ascii="Times New Roman" w:hAnsi="Times New Roman" w:cs="Times New Roman"/>
                <w:sz w:val="22"/>
                <w:szCs w:val="22"/>
              </w:rPr>
            </w:pPr>
            <w:r w:rsidRPr="00D809EC">
              <w:rPr>
                <w:rFonts w:ascii="Times New Roman" w:hAnsi="Times New Roman" w:cs="Times New Roman"/>
                <w:sz w:val="22"/>
                <w:szCs w:val="22"/>
              </w:rPr>
              <w:t>Additions</w:t>
            </w:r>
          </w:p>
        </w:tc>
        <w:tc>
          <w:tcPr>
            <w:tcW w:w="529" w:type="dxa"/>
          </w:tcPr>
          <w:p w14:paraId="7738189F" w14:textId="77777777" w:rsidR="004779FE" w:rsidRPr="00D809EC" w:rsidRDefault="004779FE" w:rsidP="004779FE">
            <w:pPr>
              <w:pStyle w:val="acctfourfigures"/>
              <w:tabs>
                <w:tab w:val="clear" w:pos="765"/>
              </w:tabs>
              <w:spacing w:line="240" w:lineRule="atLeast"/>
              <w:ind w:left="-79" w:right="-79"/>
              <w:jc w:val="center"/>
              <w:rPr>
                <w:i/>
                <w:iCs/>
                <w:szCs w:val="22"/>
              </w:rPr>
            </w:pPr>
          </w:p>
        </w:tc>
        <w:tc>
          <w:tcPr>
            <w:tcW w:w="990" w:type="dxa"/>
            <w:vAlign w:val="bottom"/>
          </w:tcPr>
          <w:p w14:paraId="3E1583F2" w14:textId="2266065F" w:rsidR="004779FE" w:rsidRPr="00D809EC" w:rsidRDefault="004779FE" w:rsidP="004779FE">
            <w:pPr>
              <w:pStyle w:val="acctfourfigures"/>
              <w:tabs>
                <w:tab w:val="clear" w:pos="765"/>
                <w:tab w:val="decimal" w:pos="731"/>
              </w:tabs>
              <w:spacing w:line="240" w:lineRule="atLeast"/>
              <w:ind w:right="11"/>
              <w:jc w:val="center"/>
              <w:rPr>
                <w:szCs w:val="22"/>
              </w:rPr>
            </w:pPr>
            <w:r w:rsidRPr="00D809EC">
              <w:rPr>
                <w:szCs w:val="22"/>
              </w:rPr>
              <w:t>3,590</w:t>
            </w:r>
          </w:p>
        </w:tc>
        <w:tc>
          <w:tcPr>
            <w:tcW w:w="180" w:type="dxa"/>
            <w:vAlign w:val="bottom"/>
          </w:tcPr>
          <w:p w14:paraId="5A73C23D" w14:textId="77777777" w:rsidR="004779FE" w:rsidRPr="00D809EC" w:rsidRDefault="004779FE" w:rsidP="004779FE">
            <w:pPr>
              <w:pStyle w:val="acctfourfigures"/>
              <w:spacing w:line="240" w:lineRule="atLeast"/>
              <w:jc w:val="center"/>
              <w:rPr>
                <w:szCs w:val="22"/>
              </w:rPr>
            </w:pPr>
          </w:p>
        </w:tc>
        <w:tc>
          <w:tcPr>
            <w:tcW w:w="1001" w:type="dxa"/>
            <w:vAlign w:val="bottom"/>
          </w:tcPr>
          <w:p w14:paraId="25EF8A82" w14:textId="3F0F3391" w:rsidR="004779FE" w:rsidRPr="00D809EC" w:rsidRDefault="004779FE" w:rsidP="004779FE">
            <w:pPr>
              <w:pStyle w:val="acctfourfigures"/>
              <w:tabs>
                <w:tab w:val="clear" w:pos="765"/>
                <w:tab w:val="decimal" w:pos="821"/>
              </w:tabs>
              <w:spacing w:line="240" w:lineRule="atLeast"/>
              <w:ind w:left="-70" w:right="-80"/>
              <w:rPr>
                <w:szCs w:val="22"/>
              </w:rPr>
            </w:pPr>
            <w:r w:rsidRPr="00D809EC">
              <w:rPr>
                <w:szCs w:val="22"/>
              </w:rPr>
              <w:t>43,340</w:t>
            </w:r>
          </w:p>
        </w:tc>
        <w:tc>
          <w:tcPr>
            <w:tcW w:w="180" w:type="dxa"/>
            <w:vAlign w:val="bottom"/>
          </w:tcPr>
          <w:p w14:paraId="71A169BA" w14:textId="77777777" w:rsidR="004779FE" w:rsidRPr="00D809EC" w:rsidRDefault="004779FE" w:rsidP="004779FE">
            <w:pPr>
              <w:pStyle w:val="acctfourfigures"/>
              <w:spacing w:line="240" w:lineRule="atLeast"/>
              <w:jc w:val="center"/>
              <w:rPr>
                <w:szCs w:val="22"/>
              </w:rPr>
            </w:pPr>
          </w:p>
        </w:tc>
        <w:tc>
          <w:tcPr>
            <w:tcW w:w="900" w:type="dxa"/>
            <w:vAlign w:val="bottom"/>
          </w:tcPr>
          <w:p w14:paraId="5861EFDE" w14:textId="453A1F56" w:rsidR="004779FE" w:rsidRPr="00D809EC" w:rsidRDefault="004779FE" w:rsidP="004779FE">
            <w:pPr>
              <w:pStyle w:val="acctfourfigures"/>
              <w:tabs>
                <w:tab w:val="clear" w:pos="765"/>
                <w:tab w:val="decimal" w:pos="731"/>
              </w:tabs>
              <w:spacing w:line="240" w:lineRule="atLeast"/>
              <w:ind w:right="11"/>
              <w:jc w:val="center"/>
              <w:rPr>
                <w:szCs w:val="22"/>
              </w:rPr>
            </w:pPr>
            <w:r w:rsidRPr="00D809EC">
              <w:rPr>
                <w:szCs w:val="22"/>
              </w:rPr>
              <w:t>46,930</w:t>
            </w:r>
          </w:p>
        </w:tc>
        <w:tc>
          <w:tcPr>
            <w:tcW w:w="180" w:type="dxa"/>
            <w:vAlign w:val="bottom"/>
          </w:tcPr>
          <w:p w14:paraId="403BF5AF" w14:textId="77777777" w:rsidR="004779FE" w:rsidRPr="00D809EC" w:rsidRDefault="004779FE" w:rsidP="004779FE">
            <w:pPr>
              <w:pStyle w:val="acctfourfigures"/>
              <w:spacing w:line="240" w:lineRule="atLeast"/>
              <w:jc w:val="center"/>
              <w:rPr>
                <w:szCs w:val="22"/>
              </w:rPr>
            </w:pPr>
          </w:p>
        </w:tc>
        <w:tc>
          <w:tcPr>
            <w:tcW w:w="990" w:type="dxa"/>
            <w:vAlign w:val="bottom"/>
          </w:tcPr>
          <w:p w14:paraId="574D12D7" w14:textId="61D10207" w:rsidR="004779FE" w:rsidRPr="00D809EC" w:rsidRDefault="004779FE" w:rsidP="004779FE">
            <w:pPr>
              <w:pStyle w:val="acctfourfigures"/>
              <w:tabs>
                <w:tab w:val="clear" w:pos="765"/>
                <w:tab w:val="decimal" w:pos="838"/>
              </w:tabs>
              <w:spacing w:line="240" w:lineRule="atLeast"/>
              <w:ind w:left="-80" w:right="-170"/>
              <w:rPr>
                <w:szCs w:val="22"/>
              </w:rPr>
            </w:pPr>
            <w:r w:rsidRPr="00D809EC">
              <w:rPr>
                <w:szCs w:val="22"/>
              </w:rPr>
              <w:t>1,143</w:t>
            </w:r>
          </w:p>
        </w:tc>
        <w:tc>
          <w:tcPr>
            <w:tcW w:w="180" w:type="dxa"/>
            <w:vAlign w:val="bottom"/>
          </w:tcPr>
          <w:p w14:paraId="42D89AE5" w14:textId="77777777" w:rsidR="004779FE" w:rsidRPr="00D809EC" w:rsidRDefault="004779FE" w:rsidP="004779FE">
            <w:pPr>
              <w:pStyle w:val="acctfourfigures"/>
              <w:tabs>
                <w:tab w:val="clear" w:pos="765"/>
                <w:tab w:val="decimal" w:pos="838"/>
              </w:tabs>
              <w:spacing w:line="240" w:lineRule="atLeast"/>
              <w:ind w:left="-80" w:right="-170"/>
              <w:rPr>
                <w:szCs w:val="22"/>
              </w:rPr>
            </w:pPr>
          </w:p>
        </w:tc>
        <w:tc>
          <w:tcPr>
            <w:tcW w:w="990" w:type="dxa"/>
            <w:vAlign w:val="bottom"/>
          </w:tcPr>
          <w:p w14:paraId="0ABB2666" w14:textId="2A47B3F1" w:rsidR="004779FE" w:rsidRPr="00D809EC" w:rsidRDefault="004779FE" w:rsidP="004779FE">
            <w:pPr>
              <w:pStyle w:val="acctfourfigures"/>
              <w:tabs>
                <w:tab w:val="clear" w:pos="765"/>
                <w:tab w:val="decimal" w:pos="838"/>
              </w:tabs>
              <w:spacing w:line="240" w:lineRule="atLeast"/>
              <w:ind w:left="-80" w:right="-170"/>
              <w:rPr>
                <w:szCs w:val="22"/>
              </w:rPr>
            </w:pPr>
            <w:r w:rsidRPr="00D809EC">
              <w:rPr>
                <w:szCs w:val="22"/>
              </w:rPr>
              <w:t>24,120</w:t>
            </w:r>
          </w:p>
        </w:tc>
        <w:tc>
          <w:tcPr>
            <w:tcW w:w="180" w:type="dxa"/>
            <w:vAlign w:val="bottom"/>
          </w:tcPr>
          <w:p w14:paraId="48BCDD6A" w14:textId="77777777" w:rsidR="004779FE" w:rsidRPr="00D809EC" w:rsidRDefault="004779FE" w:rsidP="004779FE">
            <w:pPr>
              <w:pStyle w:val="acctfourfigures"/>
              <w:spacing w:line="240" w:lineRule="atLeast"/>
              <w:jc w:val="center"/>
              <w:rPr>
                <w:szCs w:val="22"/>
              </w:rPr>
            </w:pPr>
          </w:p>
        </w:tc>
        <w:tc>
          <w:tcPr>
            <w:tcW w:w="990" w:type="dxa"/>
            <w:vAlign w:val="bottom"/>
          </w:tcPr>
          <w:p w14:paraId="1086F47E" w14:textId="1BCEDF86" w:rsidR="004779FE" w:rsidRPr="00D809EC" w:rsidRDefault="004779FE" w:rsidP="004779FE">
            <w:pPr>
              <w:pStyle w:val="acctfourfigures"/>
              <w:tabs>
                <w:tab w:val="clear" w:pos="765"/>
                <w:tab w:val="decimal" w:pos="830"/>
              </w:tabs>
              <w:spacing w:line="240" w:lineRule="atLeast"/>
              <w:ind w:left="-170" w:right="-170"/>
              <w:rPr>
                <w:szCs w:val="22"/>
              </w:rPr>
            </w:pPr>
            <w:r w:rsidRPr="00D809EC">
              <w:rPr>
                <w:szCs w:val="22"/>
              </w:rPr>
              <w:t>25,263</w:t>
            </w:r>
          </w:p>
        </w:tc>
      </w:tr>
      <w:tr w:rsidR="004779FE" w:rsidRPr="00D809EC" w14:paraId="6B99166E" w14:textId="77777777" w:rsidTr="00731B1F">
        <w:trPr>
          <w:cantSplit/>
        </w:trPr>
        <w:tc>
          <w:tcPr>
            <w:tcW w:w="2700" w:type="dxa"/>
          </w:tcPr>
          <w:p w14:paraId="64BD5152" w14:textId="77777777" w:rsidR="004779FE" w:rsidRPr="00D809EC" w:rsidRDefault="004779FE" w:rsidP="004779FE">
            <w:pPr>
              <w:tabs>
                <w:tab w:val="left" w:pos="191"/>
              </w:tabs>
              <w:ind w:left="190" w:hanging="190"/>
              <w:rPr>
                <w:rFonts w:ascii="Times New Roman" w:hAnsi="Times New Roman" w:cs="Times New Roman"/>
                <w:sz w:val="22"/>
                <w:szCs w:val="22"/>
              </w:rPr>
            </w:pPr>
            <w:r w:rsidRPr="00D809EC">
              <w:rPr>
                <w:rFonts w:ascii="Times New Roman" w:hAnsi="Times New Roman" w:cs="Times New Roman"/>
                <w:sz w:val="22"/>
                <w:szCs w:val="22"/>
              </w:rPr>
              <w:t>Disposals</w:t>
            </w:r>
          </w:p>
        </w:tc>
        <w:tc>
          <w:tcPr>
            <w:tcW w:w="529" w:type="dxa"/>
          </w:tcPr>
          <w:p w14:paraId="4DE5A54F" w14:textId="77777777" w:rsidR="004779FE" w:rsidRPr="00D809EC" w:rsidRDefault="004779FE" w:rsidP="004779FE">
            <w:pPr>
              <w:pStyle w:val="acctfourfigures"/>
              <w:tabs>
                <w:tab w:val="clear" w:pos="765"/>
              </w:tabs>
              <w:spacing w:line="240" w:lineRule="atLeast"/>
              <w:ind w:left="-79" w:right="-79"/>
              <w:jc w:val="center"/>
              <w:rPr>
                <w:i/>
                <w:iCs/>
                <w:szCs w:val="22"/>
              </w:rPr>
            </w:pPr>
          </w:p>
        </w:tc>
        <w:tc>
          <w:tcPr>
            <w:tcW w:w="990" w:type="dxa"/>
            <w:vAlign w:val="bottom"/>
          </w:tcPr>
          <w:p w14:paraId="7E039E76" w14:textId="6A61C948" w:rsidR="004779FE" w:rsidRPr="00D809EC" w:rsidRDefault="004779FE" w:rsidP="004779FE">
            <w:pPr>
              <w:pStyle w:val="acctfourfigures"/>
              <w:tabs>
                <w:tab w:val="clear" w:pos="765"/>
                <w:tab w:val="decimal" w:pos="738"/>
              </w:tabs>
              <w:spacing w:line="240" w:lineRule="atLeast"/>
              <w:ind w:right="-90"/>
              <w:jc w:val="center"/>
              <w:rPr>
                <w:szCs w:val="22"/>
              </w:rPr>
            </w:pPr>
            <w:r w:rsidRPr="00D809EC">
              <w:rPr>
                <w:szCs w:val="22"/>
              </w:rPr>
              <w:t>(277)</w:t>
            </w:r>
          </w:p>
        </w:tc>
        <w:tc>
          <w:tcPr>
            <w:tcW w:w="180" w:type="dxa"/>
            <w:vAlign w:val="bottom"/>
          </w:tcPr>
          <w:p w14:paraId="6BE3221B" w14:textId="77777777" w:rsidR="004779FE" w:rsidRPr="00D809EC" w:rsidRDefault="004779FE" w:rsidP="004779FE">
            <w:pPr>
              <w:pStyle w:val="acctfourfigures"/>
              <w:spacing w:line="240" w:lineRule="atLeast"/>
              <w:jc w:val="center"/>
              <w:rPr>
                <w:szCs w:val="22"/>
              </w:rPr>
            </w:pPr>
          </w:p>
        </w:tc>
        <w:tc>
          <w:tcPr>
            <w:tcW w:w="1001" w:type="dxa"/>
            <w:vAlign w:val="bottom"/>
          </w:tcPr>
          <w:p w14:paraId="03A04ECA" w14:textId="4473B270" w:rsidR="004779FE" w:rsidRPr="00D809EC" w:rsidRDefault="004779FE" w:rsidP="004779FE">
            <w:pPr>
              <w:pStyle w:val="acctfourfigures"/>
              <w:tabs>
                <w:tab w:val="clear" w:pos="765"/>
                <w:tab w:val="decimal" w:pos="524"/>
              </w:tabs>
              <w:spacing w:line="240" w:lineRule="atLeast"/>
              <w:ind w:left="-70" w:right="-80"/>
              <w:rPr>
                <w:szCs w:val="22"/>
              </w:rPr>
            </w:pPr>
            <w:r w:rsidRPr="00D809EC">
              <w:rPr>
                <w:szCs w:val="22"/>
              </w:rPr>
              <w:t>-</w:t>
            </w:r>
          </w:p>
        </w:tc>
        <w:tc>
          <w:tcPr>
            <w:tcW w:w="180" w:type="dxa"/>
            <w:vAlign w:val="bottom"/>
          </w:tcPr>
          <w:p w14:paraId="37FB3AEE" w14:textId="77777777" w:rsidR="004779FE" w:rsidRPr="00D809EC" w:rsidRDefault="004779FE" w:rsidP="004779FE">
            <w:pPr>
              <w:pStyle w:val="acctfourfigures"/>
              <w:spacing w:line="240" w:lineRule="atLeast"/>
              <w:jc w:val="center"/>
              <w:rPr>
                <w:szCs w:val="22"/>
              </w:rPr>
            </w:pPr>
          </w:p>
        </w:tc>
        <w:tc>
          <w:tcPr>
            <w:tcW w:w="900" w:type="dxa"/>
            <w:vAlign w:val="bottom"/>
          </w:tcPr>
          <w:p w14:paraId="3C1081FF" w14:textId="25914004" w:rsidR="004779FE" w:rsidRPr="00D809EC" w:rsidRDefault="004779FE" w:rsidP="004779FE">
            <w:pPr>
              <w:pStyle w:val="acctfourfigures"/>
              <w:tabs>
                <w:tab w:val="clear" w:pos="765"/>
                <w:tab w:val="decimal" w:pos="731"/>
              </w:tabs>
              <w:spacing w:line="240" w:lineRule="atLeast"/>
              <w:ind w:right="-90"/>
              <w:jc w:val="center"/>
              <w:rPr>
                <w:szCs w:val="22"/>
              </w:rPr>
            </w:pPr>
            <w:r w:rsidRPr="00D809EC">
              <w:rPr>
                <w:szCs w:val="22"/>
              </w:rPr>
              <w:t>(277)</w:t>
            </w:r>
          </w:p>
        </w:tc>
        <w:tc>
          <w:tcPr>
            <w:tcW w:w="180" w:type="dxa"/>
            <w:vAlign w:val="bottom"/>
          </w:tcPr>
          <w:p w14:paraId="6057DCB1" w14:textId="77777777" w:rsidR="004779FE" w:rsidRPr="00D809EC" w:rsidRDefault="004779FE" w:rsidP="004779FE">
            <w:pPr>
              <w:pStyle w:val="acctfourfigures"/>
              <w:spacing w:line="240" w:lineRule="atLeast"/>
              <w:jc w:val="center"/>
              <w:rPr>
                <w:szCs w:val="22"/>
              </w:rPr>
            </w:pPr>
          </w:p>
        </w:tc>
        <w:tc>
          <w:tcPr>
            <w:tcW w:w="990" w:type="dxa"/>
            <w:vAlign w:val="bottom"/>
          </w:tcPr>
          <w:p w14:paraId="25BA4FF7" w14:textId="50519E50" w:rsidR="004779FE" w:rsidRPr="00D809EC" w:rsidRDefault="004779FE" w:rsidP="004779FE">
            <w:pPr>
              <w:pStyle w:val="acctfourfigures"/>
              <w:tabs>
                <w:tab w:val="clear" w:pos="765"/>
                <w:tab w:val="decimal" w:pos="568"/>
              </w:tabs>
              <w:spacing w:line="240" w:lineRule="atLeast"/>
              <w:ind w:left="-80" w:right="-170"/>
              <w:rPr>
                <w:szCs w:val="22"/>
              </w:rPr>
            </w:pPr>
            <w:r w:rsidRPr="00D809EC">
              <w:rPr>
                <w:szCs w:val="22"/>
              </w:rPr>
              <w:t>-</w:t>
            </w:r>
          </w:p>
        </w:tc>
        <w:tc>
          <w:tcPr>
            <w:tcW w:w="180" w:type="dxa"/>
            <w:vAlign w:val="bottom"/>
          </w:tcPr>
          <w:p w14:paraId="779A6C27" w14:textId="77777777" w:rsidR="004779FE" w:rsidRPr="00D809EC" w:rsidRDefault="004779FE" w:rsidP="004779FE">
            <w:pPr>
              <w:pStyle w:val="acctfourfigures"/>
              <w:tabs>
                <w:tab w:val="clear" w:pos="765"/>
                <w:tab w:val="decimal" w:pos="838"/>
              </w:tabs>
              <w:spacing w:line="240" w:lineRule="atLeast"/>
              <w:ind w:left="-80" w:right="-170"/>
              <w:rPr>
                <w:szCs w:val="22"/>
              </w:rPr>
            </w:pPr>
          </w:p>
        </w:tc>
        <w:tc>
          <w:tcPr>
            <w:tcW w:w="990" w:type="dxa"/>
            <w:vAlign w:val="bottom"/>
          </w:tcPr>
          <w:p w14:paraId="7A34018F" w14:textId="66333A21" w:rsidR="004779FE" w:rsidRPr="00D809EC" w:rsidRDefault="004779FE" w:rsidP="004779FE">
            <w:pPr>
              <w:pStyle w:val="acctfourfigures"/>
              <w:tabs>
                <w:tab w:val="clear" w:pos="765"/>
                <w:tab w:val="decimal" w:pos="550"/>
              </w:tabs>
              <w:spacing w:line="240" w:lineRule="atLeast"/>
              <w:ind w:left="-80" w:right="-170"/>
              <w:rPr>
                <w:szCs w:val="22"/>
              </w:rPr>
            </w:pPr>
            <w:r w:rsidRPr="00D809EC">
              <w:rPr>
                <w:szCs w:val="22"/>
              </w:rPr>
              <w:t>-</w:t>
            </w:r>
          </w:p>
        </w:tc>
        <w:tc>
          <w:tcPr>
            <w:tcW w:w="180" w:type="dxa"/>
            <w:vAlign w:val="bottom"/>
          </w:tcPr>
          <w:p w14:paraId="382CD2A5" w14:textId="77777777" w:rsidR="004779FE" w:rsidRPr="00D809EC" w:rsidRDefault="004779FE" w:rsidP="004779FE">
            <w:pPr>
              <w:pStyle w:val="acctfourfigures"/>
              <w:spacing w:line="240" w:lineRule="atLeast"/>
              <w:jc w:val="center"/>
              <w:rPr>
                <w:szCs w:val="22"/>
              </w:rPr>
            </w:pPr>
          </w:p>
        </w:tc>
        <w:tc>
          <w:tcPr>
            <w:tcW w:w="990" w:type="dxa"/>
            <w:vAlign w:val="bottom"/>
          </w:tcPr>
          <w:p w14:paraId="2A99DBFC" w14:textId="5649E060" w:rsidR="004779FE" w:rsidRPr="00D809EC" w:rsidRDefault="004779FE" w:rsidP="004779FE">
            <w:pPr>
              <w:pStyle w:val="acctfourfigures"/>
              <w:tabs>
                <w:tab w:val="clear" w:pos="765"/>
                <w:tab w:val="decimal" w:pos="550"/>
              </w:tabs>
              <w:spacing w:line="240" w:lineRule="atLeast"/>
              <w:ind w:left="-170" w:right="-170"/>
              <w:rPr>
                <w:szCs w:val="22"/>
              </w:rPr>
            </w:pPr>
            <w:r w:rsidRPr="00D809EC">
              <w:rPr>
                <w:szCs w:val="22"/>
              </w:rPr>
              <w:t>-</w:t>
            </w:r>
          </w:p>
        </w:tc>
      </w:tr>
      <w:tr w:rsidR="004779FE" w:rsidRPr="00D809EC" w14:paraId="47791B26" w14:textId="77777777" w:rsidTr="00731B1F">
        <w:trPr>
          <w:cantSplit/>
        </w:trPr>
        <w:tc>
          <w:tcPr>
            <w:tcW w:w="2700" w:type="dxa"/>
          </w:tcPr>
          <w:p w14:paraId="6C5DF770" w14:textId="793C0F25" w:rsidR="004779FE" w:rsidRPr="00D809EC" w:rsidRDefault="004779FE" w:rsidP="004779FE">
            <w:pPr>
              <w:tabs>
                <w:tab w:val="left" w:pos="191"/>
              </w:tabs>
              <w:ind w:left="190" w:hanging="190"/>
              <w:rPr>
                <w:rFonts w:ascii="Times New Roman" w:hAnsi="Times New Roman" w:cs="Times New Roman"/>
                <w:sz w:val="22"/>
                <w:szCs w:val="22"/>
              </w:rPr>
            </w:pPr>
            <w:r w:rsidRPr="00D809EC">
              <w:rPr>
                <w:rFonts w:ascii="Times New Roman" w:hAnsi="Times New Roman" w:cs="Times New Roman"/>
                <w:b/>
                <w:bCs/>
                <w:sz w:val="22"/>
                <w:szCs w:val="22"/>
              </w:rPr>
              <w:t xml:space="preserve">At 31 December 2021 and </w:t>
            </w:r>
            <w:r w:rsidRPr="00D809EC">
              <w:rPr>
                <w:rFonts w:ascii="Times New Roman" w:hAnsi="Times New Roman" w:cs="Times New Roman"/>
                <w:b/>
                <w:bCs/>
                <w:sz w:val="22"/>
                <w:szCs w:val="22"/>
              </w:rPr>
              <w:br/>
              <w:t>1 January 2022</w:t>
            </w:r>
          </w:p>
        </w:tc>
        <w:tc>
          <w:tcPr>
            <w:tcW w:w="529" w:type="dxa"/>
          </w:tcPr>
          <w:p w14:paraId="6BEA7799" w14:textId="77777777" w:rsidR="004779FE" w:rsidRPr="00D809EC" w:rsidRDefault="004779FE" w:rsidP="004779FE">
            <w:pPr>
              <w:pStyle w:val="acctfourfigures"/>
              <w:tabs>
                <w:tab w:val="clear" w:pos="765"/>
              </w:tabs>
              <w:spacing w:line="240" w:lineRule="atLeast"/>
              <w:ind w:left="-79" w:right="-79"/>
              <w:jc w:val="center"/>
              <w:rPr>
                <w:i/>
                <w:iCs/>
                <w:szCs w:val="22"/>
              </w:rPr>
            </w:pPr>
          </w:p>
        </w:tc>
        <w:tc>
          <w:tcPr>
            <w:tcW w:w="990" w:type="dxa"/>
            <w:tcBorders>
              <w:top w:val="single" w:sz="4" w:space="0" w:color="auto"/>
            </w:tcBorders>
            <w:vAlign w:val="bottom"/>
          </w:tcPr>
          <w:p w14:paraId="1CFB28C9" w14:textId="6B319B4A" w:rsidR="004779FE" w:rsidRPr="00D809EC" w:rsidRDefault="004779FE" w:rsidP="004779FE">
            <w:pPr>
              <w:pStyle w:val="acctfourfigures"/>
              <w:tabs>
                <w:tab w:val="clear" w:pos="765"/>
                <w:tab w:val="decimal" w:pos="731"/>
              </w:tabs>
              <w:spacing w:line="240" w:lineRule="atLeast"/>
              <w:ind w:right="11"/>
              <w:jc w:val="center"/>
              <w:rPr>
                <w:b/>
                <w:bCs/>
                <w:szCs w:val="22"/>
              </w:rPr>
            </w:pPr>
            <w:r w:rsidRPr="00D809EC">
              <w:rPr>
                <w:b/>
                <w:bCs/>
                <w:szCs w:val="22"/>
              </w:rPr>
              <w:t>48,017</w:t>
            </w:r>
          </w:p>
        </w:tc>
        <w:tc>
          <w:tcPr>
            <w:tcW w:w="180" w:type="dxa"/>
            <w:vAlign w:val="bottom"/>
          </w:tcPr>
          <w:p w14:paraId="6A5878C4" w14:textId="77777777" w:rsidR="004779FE" w:rsidRPr="00D809EC" w:rsidRDefault="004779FE" w:rsidP="004779FE">
            <w:pPr>
              <w:pStyle w:val="acctfourfigures"/>
              <w:spacing w:line="240" w:lineRule="atLeast"/>
              <w:jc w:val="center"/>
              <w:rPr>
                <w:b/>
                <w:bCs/>
                <w:szCs w:val="22"/>
              </w:rPr>
            </w:pPr>
          </w:p>
        </w:tc>
        <w:tc>
          <w:tcPr>
            <w:tcW w:w="1001" w:type="dxa"/>
            <w:tcBorders>
              <w:top w:val="single" w:sz="4" w:space="0" w:color="auto"/>
            </w:tcBorders>
            <w:vAlign w:val="bottom"/>
          </w:tcPr>
          <w:p w14:paraId="5F1DD78F" w14:textId="691F4C9B" w:rsidR="004779FE" w:rsidRPr="00D809EC" w:rsidRDefault="004779FE" w:rsidP="004779FE">
            <w:pPr>
              <w:pStyle w:val="acctfourfigures"/>
              <w:tabs>
                <w:tab w:val="clear" w:pos="765"/>
                <w:tab w:val="decimal" w:pos="821"/>
              </w:tabs>
              <w:spacing w:line="240" w:lineRule="atLeast"/>
              <w:ind w:left="-70" w:right="-80"/>
              <w:rPr>
                <w:b/>
                <w:bCs/>
                <w:szCs w:val="22"/>
              </w:rPr>
            </w:pPr>
            <w:r w:rsidRPr="00D809EC">
              <w:rPr>
                <w:b/>
                <w:bCs/>
                <w:szCs w:val="22"/>
              </w:rPr>
              <w:t>43,340</w:t>
            </w:r>
          </w:p>
        </w:tc>
        <w:tc>
          <w:tcPr>
            <w:tcW w:w="180" w:type="dxa"/>
            <w:vAlign w:val="bottom"/>
          </w:tcPr>
          <w:p w14:paraId="16E3796B" w14:textId="77777777" w:rsidR="004779FE" w:rsidRPr="00D809EC" w:rsidRDefault="004779FE" w:rsidP="004779FE">
            <w:pPr>
              <w:pStyle w:val="acctfourfigures"/>
              <w:spacing w:line="240" w:lineRule="atLeast"/>
              <w:jc w:val="center"/>
              <w:rPr>
                <w:b/>
                <w:bCs/>
                <w:szCs w:val="22"/>
              </w:rPr>
            </w:pPr>
          </w:p>
        </w:tc>
        <w:tc>
          <w:tcPr>
            <w:tcW w:w="900" w:type="dxa"/>
            <w:tcBorders>
              <w:top w:val="single" w:sz="4" w:space="0" w:color="auto"/>
            </w:tcBorders>
            <w:vAlign w:val="bottom"/>
          </w:tcPr>
          <w:p w14:paraId="2FB5CA00" w14:textId="70CAD7B5" w:rsidR="004779FE" w:rsidRPr="00D809EC" w:rsidRDefault="004779FE" w:rsidP="004779FE">
            <w:pPr>
              <w:pStyle w:val="acctfourfigures"/>
              <w:tabs>
                <w:tab w:val="clear" w:pos="765"/>
                <w:tab w:val="decimal" w:pos="731"/>
              </w:tabs>
              <w:spacing w:line="240" w:lineRule="atLeast"/>
              <w:ind w:right="11"/>
              <w:jc w:val="center"/>
              <w:rPr>
                <w:b/>
                <w:bCs/>
                <w:szCs w:val="22"/>
              </w:rPr>
            </w:pPr>
            <w:r w:rsidRPr="00D809EC">
              <w:rPr>
                <w:b/>
                <w:bCs/>
                <w:szCs w:val="22"/>
              </w:rPr>
              <w:t>91,357</w:t>
            </w:r>
          </w:p>
        </w:tc>
        <w:tc>
          <w:tcPr>
            <w:tcW w:w="180" w:type="dxa"/>
            <w:vAlign w:val="bottom"/>
          </w:tcPr>
          <w:p w14:paraId="6C132A74" w14:textId="77777777" w:rsidR="004779FE" w:rsidRPr="00D809EC" w:rsidRDefault="004779FE" w:rsidP="004779FE">
            <w:pPr>
              <w:pStyle w:val="acctfourfigures"/>
              <w:spacing w:line="240" w:lineRule="atLeast"/>
              <w:jc w:val="center"/>
              <w:rPr>
                <w:b/>
                <w:bCs/>
                <w:szCs w:val="22"/>
              </w:rPr>
            </w:pPr>
          </w:p>
        </w:tc>
        <w:tc>
          <w:tcPr>
            <w:tcW w:w="990" w:type="dxa"/>
            <w:tcBorders>
              <w:top w:val="single" w:sz="4" w:space="0" w:color="auto"/>
            </w:tcBorders>
            <w:vAlign w:val="bottom"/>
          </w:tcPr>
          <w:p w14:paraId="365096C8" w14:textId="30C22F32" w:rsidR="004779FE" w:rsidRPr="00D809EC" w:rsidRDefault="004779FE" w:rsidP="004779FE">
            <w:pPr>
              <w:pStyle w:val="acctfourfigures"/>
              <w:tabs>
                <w:tab w:val="clear" w:pos="765"/>
                <w:tab w:val="decimal" w:pos="838"/>
              </w:tabs>
              <w:spacing w:line="240" w:lineRule="atLeast"/>
              <w:ind w:left="-80" w:right="-170"/>
              <w:rPr>
                <w:b/>
                <w:bCs/>
                <w:szCs w:val="22"/>
              </w:rPr>
            </w:pPr>
            <w:r w:rsidRPr="00D809EC">
              <w:rPr>
                <w:b/>
                <w:bCs/>
                <w:szCs w:val="22"/>
              </w:rPr>
              <w:t>26,591</w:t>
            </w:r>
          </w:p>
        </w:tc>
        <w:tc>
          <w:tcPr>
            <w:tcW w:w="180" w:type="dxa"/>
            <w:vAlign w:val="bottom"/>
          </w:tcPr>
          <w:p w14:paraId="4CB54D33" w14:textId="77777777" w:rsidR="004779FE" w:rsidRPr="00D809EC" w:rsidRDefault="004779FE" w:rsidP="004779FE">
            <w:pPr>
              <w:pStyle w:val="acctfourfigures"/>
              <w:tabs>
                <w:tab w:val="clear" w:pos="765"/>
                <w:tab w:val="decimal" w:pos="838"/>
              </w:tabs>
              <w:spacing w:line="240" w:lineRule="atLeast"/>
              <w:ind w:left="-80" w:right="-170"/>
              <w:rPr>
                <w:b/>
                <w:bCs/>
                <w:szCs w:val="22"/>
              </w:rPr>
            </w:pPr>
          </w:p>
        </w:tc>
        <w:tc>
          <w:tcPr>
            <w:tcW w:w="990" w:type="dxa"/>
            <w:tcBorders>
              <w:top w:val="single" w:sz="4" w:space="0" w:color="auto"/>
            </w:tcBorders>
            <w:vAlign w:val="bottom"/>
          </w:tcPr>
          <w:p w14:paraId="625F6F7F" w14:textId="24994F22" w:rsidR="004779FE" w:rsidRPr="00D809EC" w:rsidRDefault="004779FE" w:rsidP="004779FE">
            <w:pPr>
              <w:pStyle w:val="acctfourfigures"/>
              <w:tabs>
                <w:tab w:val="clear" w:pos="765"/>
                <w:tab w:val="decimal" w:pos="838"/>
              </w:tabs>
              <w:spacing w:line="240" w:lineRule="atLeast"/>
              <w:ind w:left="-80" w:right="-170"/>
              <w:rPr>
                <w:b/>
                <w:bCs/>
                <w:szCs w:val="22"/>
              </w:rPr>
            </w:pPr>
            <w:r w:rsidRPr="00D809EC">
              <w:rPr>
                <w:b/>
                <w:bCs/>
                <w:szCs w:val="22"/>
              </w:rPr>
              <w:t>24,120</w:t>
            </w:r>
          </w:p>
        </w:tc>
        <w:tc>
          <w:tcPr>
            <w:tcW w:w="180" w:type="dxa"/>
            <w:vAlign w:val="bottom"/>
          </w:tcPr>
          <w:p w14:paraId="02455067" w14:textId="77777777" w:rsidR="004779FE" w:rsidRPr="00D809EC" w:rsidRDefault="004779FE" w:rsidP="004779FE">
            <w:pPr>
              <w:pStyle w:val="acctfourfigures"/>
              <w:spacing w:line="240" w:lineRule="atLeast"/>
              <w:jc w:val="center"/>
              <w:rPr>
                <w:b/>
                <w:bCs/>
                <w:szCs w:val="22"/>
              </w:rPr>
            </w:pPr>
          </w:p>
        </w:tc>
        <w:tc>
          <w:tcPr>
            <w:tcW w:w="990" w:type="dxa"/>
            <w:tcBorders>
              <w:top w:val="single" w:sz="4" w:space="0" w:color="auto"/>
            </w:tcBorders>
            <w:vAlign w:val="bottom"/>
          </w:tcPr>
          <w:p w14:paraId="382A3D29" w14:textId="287D8725" w:rsidR="004779FE" w:rsidRPr="00D809EC" w:rsidRDefault="004779FE" w:rsidP="004779FE">
            <w:pPr>
              <w:pStyle w:val="acctfourfigures"/>
              <w:tabs>
                <w:tab w:val="clear" w:pos="765"/>
                <w:tab w:val="decimal" w:pos="830"/>
              </w:tabs>
              <w:spacing w:line="240" w:lineRule="atLeast"/>
              <w:ind w:left="-170" w:right="-170"/>
              <w:rPr>
                <w:b/>
                <w:bCs/>
                <w:szCs w:val="22"/>
              </w:rPr>
            </w:pPr>
            <w:r w:rsidRPr="00D809EC">
              <w:rPr>
                <w:b/>
                <w:bCs/>
                <w:szCs w:val="22"/>
              </w:rPr>
              <w:t>50,711</w:t>
            </w:r>
          </w:p>
        </w:tc>
      </w:tr>
      <w:tr w:rsidR="004779FE" w:rsidRPr="00D809EC" w14:paraId="6EA1E93A" w14:textId="77777777" w:rsidTr="00731B1F">
        <w:trPr>
          <w:cantSplit/>
        </w:trPr>
        <w:tc>
          <w:tcPr>
            <w:tcW w:w="2700" w:type="dxa"/>
          </w:tcPr>
          <w:p w14:paraId="391EBFF8" w14:textId="77777777" w:rsidR="004779FE" w:rsidRPr="00D809EC" w:rsidRDefault="004779FE" w:rsidP="004779FE">
            <w:pPr>
              <w:tabs>
                <w:tab w:val="left" w:pos="191"/>
              </w:tabs>
              <w:ind w:left="190" w:hanging="190"/>
              <w:rPr>
                <w:rFonts w:ascii="Times New Roman" w:hAnsi="Times New Roman" w:cs="Times New Roman"/>
                <w:sz w:val="22"/>
                <w:szCs w:val="22"/>
              </w:rPr>
            </w:pPr>
            <w:r w:rsidRPr="00D809EC">
              <w:rPr>
                <w:rFonts w:ascii="Times New Roman" w:hAnsi="Times New Roman" w:cs="Times New Roman"/>
                <w:sz w:val="22"/>
                <w:szCs w:val="22"/>
              </w:rPr>
              <w:t>Additions</w:t>
            </w:r>
          </w:p>
        </w:tc>
        <w:tc>
          <w:tcPr>
            <w:tcW w:w="529" w:type="dxa"/>
          </w:tcPr>
          <w:p w14:paraId="6BB7583F" w14:textId="77777777" w:rsidR="004779FE" w:rsidRPr="00D809EC" w:rsidRDefault="004779FE" w:rsidP="004779FE">
            <w:pPr>
              <w:pStyle w:val="acctfourfigures"/>
              <w:tabs>
                <w:tab w:val="clear" w:pos="765"/>
              </w:tabs>
              <w:spacing w:line="240" w:lineRule="atLeast"/>
              <w:ind w:left="-79" w:right="-79"/>
              <w:jc w:val="center"/>
              <w:rPr>
                <w:i/>
                <w:iCs/>
                <w:szCs w:val="22"/>
              </w:rPr>
            </w:pPr>
          </w:p>
        </w:tc>
        <w:tc>
          <w:tcPr>
            <w:tcW w:w="990" w:type="dxa"/>
            <w:vAlign w:val="bottom"/>
          </w:tcPr>
          <w:p w14:paraId="73C149D7" w14:textId="525B5D82" w:rsidR="004779FE" w:rsidRPr="00D809EC" w:rsidRDefault="00C86A06" w:rsidP="004779FE">
            <w:pPr>
              <w:pStyle w:val="acctfourfigures"/>
              <w:tabs>
                <w:tab w:val="clear" w:pos="765"/>
                <w:tab w:val="decimal" w:pos="731"/>
              </w:tabs>
              <w:spacing w:line="240" w:lineRule="atLeast"/>
              <w:ind w:right="11"/>
              <w:jc w:val="center"/>
              <w:rPr>
                <w:szCs w:val="22"/>
              </w:rPr>
            </w:pPr>
            <w:r w:rsidRPr="00D809EC">
              <w:rPr>
                <w:szCs w:val="22"/>
              </w:rPr>
              <w:t>3,576</w:t>
            </w:r>
          </w:p>
        </w:tc>
        <w:tc>
          <w:tcPr>
            <w:tcW w:w="180" w:type="dxa"/>
            <w:vAlign w:val="bottom"/>
          </w:tcPr>
          <w:p w14:paraId="593ABF1B" w14:textId="77777777" w:rsidR="004779FE" w:rsidRPr="00D809EC" w:rsidRDefault="004779FE" w:rsidP="004779FE">
            <w:pPr>
              <w:pStyle w:val="acctfourfigures"/>
              <w:spacing w:line="240" w:lineRule="atLeast"/>
              <w:jc w:val="center"/>
              <w:rPr>
                <w:szCs w:val="22"/>
              </w:rPr>
            </w:pPr>
          </w:p>
        </w:tc>
        <w:tc>
          <w:tcPr>
            <w:tcW w:w="1001" w:type="dxa"/>
            <w:vAlign w:val="bottom"/>
          </w:tcPr>
          <w:p w14:paraId="3DC24E58" w14:textId="551C507D" w:rsidR="004779FE" w:rsidRPr="00D809EC" w:rsidRDefault="00791ADE" w:rsidP="004779FE">
            <w:pPr>
              <w:pStyle w:val="acctfourfigures"/>
              <w:tabs>
                <w:tab w:val="clear" w:pos="765"/>
                <w:tab w:val="decimal" w:pos="821"/>
              </w:tabs>
              <w:spacing w:line="240" w:lineRule="atLeast"/>
              <w:ind w:left="-70" w:right="-80"/>
              <w:rPr>
                <w:szCs w:val="22"/>
              </w:rPr>
            </w:pPr>
            <w:r w:rsidRPr="00D809EC">
              <w:rPr>
                <w:szCs w:val="22"/>
              </w:rPr>
              <w:t>481</w:t>
            </w:r>
          </w:p>
        </w:tc>
        <w:tc>
          <w:tcPr>
            <w:tcW w:w="180" w:type="dxa"/>
            <w:vAlign w:val="bottom"/>
          </w:tcPr>
          <w:p w14:paraId="62445025" w14:textId="77777777" w:rsidR="004779FE" w:rsidRPr="00D809EC" w:rsidRDefault="004779FE" w:rsidP="004779FE">
            <w:pPr>
              <w:pStyle w:val="acctfourfigures"/>
              <w:spacing w:line="240" w:lineRule="atLeast"/>
              <w:jc w:val="center"/>
              <w:rPr>
                <w:szCs w:val="22"/>
              </w:rPr>
            </w:pPr>
          </w:p>
        </w:tc>
        <w:tc>
          <w:tcPr>
            <w:tcW w:w="900" w:type="dxa"/>
            <w:vAlign w:val="bottom"/>
          </w:tcPr>
          <w:p w14:paraId="71C394E6" w14:textId="42EC4872" w:rsidR="004779FE" w:rsidRPr="00D809EC" w:rsidRDefault="00791ADE" w:rsidP="004779FE">
            <w:pPr>
              <w:pStyle w:val="acctfourfigures"/>
              <w:tabs>
                <w:tab w:val="clear" w:pos="765"/>
                <w:tab w:val="decimal" w:pos="731"/>
              </w:tabs>
              <w:spacing w:line="240" w:lineRule="atLeast"/>
              <w:ind w:right="11"/>
              <w:jc w:val="center"/>
              <w:rPr>
                <w:szCs w:val="22"/>
              </w:rPr>
            </w:pPr>
            <w:r w:rsidRPr="00D809EC">
              <w:rPr>
                <w:szCs w:val="22"/>
              </w:rPr>
              <w:t>4,</w:t>
            </w:r>
            <w:r w:rsidR="00CD4495" w:rsidRPr="00D809EC">
              <w:rPr>
                <w:szCs w:val="22"/>
              </w:rPr>
              <w:t>05</w:t>
            </w:r>
            <w:r w:rsidR="008D300C" w:rsidRPr="00D809EC">
              <w:rPr>
                <w:szCs w:val="22"/>
              </w:rPr>
              <w:t>7</w:t>
            </w:r>
          </w:p>
        </w:tc>
        <w:tc>
          <w:tcPr>
            <w:tcW w:w="180" w:type="dxa"/>
            <w:vAlign w:val="bottom"/>
          </w:tcPr>
          <w:p w14:paraId="77342640" w14:textId="77777777" w:rsidR="004779FE" w:rsidRPr="00D809EC" w:rsidRDefault="004779FE" w:rsidP="004779FE">
            <w:pPr>
              <w:pStyle w:val="acctfourfigures"/>
              <w:spacing w:line="240" w:lineRule="atLeast"/>
              <w:jc w:val="center"/>
              <w:rPr>
                <w:szCs w:val="22"/>
              </w:rPr>
            </w:pPr>
          </w:p>
        </w:tc>
        <w:tc>
          <w:tcPr>
            <w:tcW w:w="990" w:type="dxa"/>
            <w:vAlign w:val="bottom"/>
          </w:tcPr>
          <w:p w14:paraId="26AC5844" w14:textId="62BB6512" w:rsidR="004779FE" w:rsidRPr="00D809EC" w:rsidRDefault="00791ADE" w:rsidP="004779FE">
            <w:pPr>
              <w:pStyle w:val="acctfourfigures"/>
              <w:tabs>
                <w:tab w:val="clear" w:pos="765"/>
                <w:tab w:val="decimal" w:pos="838"/>
              </w:tabs>
              <w:spacing w:line="240" w:lineRule="atLeast"/>
              <w:ind w:left="-80" w:right="-170"/>
              <w:rPr>
                <w:szCs w:val="22"/>
              </w:rPr>
            </w:pPr>
            <w:r w:rsidRPr="00D809EC">
              <w:rPr>
                <w:szCs w:val="22"/>
              </w:rPr>
              <w:t>789</w:t>
            </w:r>
          </w:p>
        </w:tc>
        <w:tc>
          <w:tcPr>
            <w:tcW w:w="180" w:type="dxa"/>
            <w:vAlign w:val="bottom"/>
          </w:tcPr>
          <w:p w14:paraId="3CC2FBA6" w14:textId="77777777" w:rsidR="004779FE" w:rsidRPr="00D809EC" w:rsidRDefault="004779FE" w:rsidP="004779FE">
            <w:pPr>
              <w:pStyle w:val="acctfourfigures"/>
              <w:tabs>
                <w:tab w:val="clear" w:pos="765"/>
                <w:tab w:val="decimal" w:pos="838"/>
              </w:tabs>
              <w:spacing w:line="240" w:lineRule="atLeast"/>
              <w:ind w:left="-80" w:right="-170"/>
              <w:rPr>
                <w:szCs w:val="22"/>
              </w:rPr>
            </w:pPr>
          </w:p>
        </w:tc>
        <w:tc>
          <w:tcPr>
            <w:tcW w:w="990" w:type="dxa"/>
            <w:vAlign w:val="bottom"/>
          </w:tcPr>
          <w:p w14:paraId="1F3CEC11" w14:textId="21E1CAAE" w:rsidR="004779FE" w:rsidRPr="00D809EC" w:rsidRDefault="00791ADE" w:rsidP="00791ADE">
            <w:pPr>
              <w:pStyle w:val="acctfourfigures"/>
              <w:tabs>
                <w:tab w:val="clear" w:pos="765"/>
                <w:tab w:val="decimal" w:pos="552"/>
              </w:tabs>
              <w:spacing w:line="240" w:lineRule="atLeast"/>
              <w:ind w:left="-80" w:right="-170"/>
              <w:rPr>
                <w:szCs w:val="22"/>
              </w:rPr>
            </w:pPr>
            <w:r w:rsidRPr="00D809EC">
              <w:rPr>
                <w:szCs w:val="22"/>
              </w:rPr>
              <w:t>-</w:t>
            </w:r>
          </w:p>
        </w:tc>
        <w:tc>
          <w:tcPr>
            <w:tcW w:w="180" w:type="dxa"/>
            <w:vAlign w:val="bottom"/>
          </w:tcPr>
          <w:p w14:paraId="7F391D11" w14:textId="77777777" w:rsidR="004779FE" w:rsidRPr="00D809EC" w:rsidRDefault="004779FE" w:rsidP="004779FE">
            <w:pPr>
              <w:pStyle w:val="acctfourfigures"/>
              <w:spacing w:line="240" w:lineRule="atLeast"/>
              <w:jc w:val="center"/>
              <w:rPr>
                <w:szCs w:val="22"/>
              </w:rPr>
            </w:pPr>
          </w:p>
        </w:tc>
        <w:tc>
          <w:tcPr>
            <w:tcW w:w="990" w:type="dxa"/>
            <w:vAlign w:val="bottom"/>
          </w:tcPr>
          <w:p w14:paraId="4D1D0DA9" w14:textId="0A9BCF56" w:rsidR="004779FE" w:rsidRPr="00D809EC" w:rsidRDefault="00791ADE" w:rsidP="004779FE">
            <w:pPr>
              <w:pStyle w:val="acctfourfigures"/>
              <w:tabs>
                <w:tab w:val="clear" w:pos="765"/>
                <w:tab w:val="decimal" w:pos="830"/>
              </w:tabs>
              <w:spacing w:line="240" w:lineRule="atLeast"/>
              <w:ind w:left="-170" w:right="-170"/>
              <w:rPr>
                <w:szCs w:val="22"/>
              </w:rPr>
            </w:pPr>
            <w:r w:rsidRPr="00D809EC">
              <w:rPr>
                <w:szCs w:val="22"/>
              </w:rPr>
              <w:t>789</w:t>
            </w:r>
          </w:p>
        </w:tc>
      </w:tr>
      <w:tr w:rsidR="00791ADE" w:rsidRPr="00D809EC" w14:paraId="2D2E2C82" w14:textId="77777777" w:rsidTr="00731B1F">
        <w:trPr>
          <w:cantSplit/>
        </w:trPr>
        <w:tc>
          <w:tcPr>
            <w:tcW w:w="2700" w:type="dxa"/>
          </w:tcPr>
          <w:p w14:paraId="1CD755A9" w14:textId="38DC7173" w:rsidR="00791ADE" w:rsidRPr="00D809EC" w:rsidRDefault="00791ADE" w:rsidP="004779FE">
            <w:pPr>
              <w:tabs>
                <w:tab w:val="left" w:pos="191"/>
              </w:tabs>
              <w:ind w:left="190" w:hanging="190"/>
              <w:rPr>
                <w:rFonts w:ascii="Times New Roman" w:hAnsi="Times New Roman" w:cs="Times New Roman"/>
                <w:sz w:val="22"/>
                <w:szCs w:val="22"/>
              </w:rPr>
            </w:pPr>
            <w:r w:rsidRPr="00D809EC">
              <w:rPr>
                <w:rFonts w:ascii="Times New Roman" w:hAnsi="Times New Roman" w:cs="Times New Roman"/>
                <w:sz w:val="22"/>
                <w:szCs w:val="22"/>
              </w:rPr>
              <w:t>Transfers</w:t>
            </w:r>
          </w:p>
        </w:tc>
        <w:tc>
          <w:tcPr>
            <w:tcW w:w="529" w:type="dxa"/>
          </w:tcPr>
          <w:p w14:paraId="0BFDF3CA" w14:textId="77777777" w:rsidR="00791ADE" w:rsidRPr="00D809EC" w:rsidRDefault="00791ADE" w:rsidP="004779FE">
            <w:pPr>
              <w:pStyle w:val="acctfourfigures"/>
              <w:tabs>
                <w:tab w:val="clear" w:pos="765"/>
              </w:tabs>
              <w:spacing w:line="240" w:lineRule="atLeast"/>
              <w:ind w:left="-79" w:right="-79"/>
              <w:jc w:val="center"/>
              <w:rPr>
                <w:i/>
                <w:iCs/>
                <w:szCs w:val="22"/>
              </w:rPr>
            </w:pPr>
          </w:p>
        </w:tc>
        <w:tc>
          <w:tcPr>
            <w:tcW w:w="990" w:type="dxa"/>
            <w:vAlign w:val="bottom"/>
          </w:tcPr>
          <w:p w14:paraId="287E331F" w14:textId="288B965C" w:rsidR="00791ADE" w:rsidRPr="00D809EC" w:rsidRDefault="00791ADE" w:rsidP="00791ADE">
            <w:pPr>
              <w:pStyle w:val="acctfourfigures"/>
              <w:tabs>
                <w:tab w:val="clear" w:pos="765"/>
                <w:tab w:val="decimal" w:pos="738"/>
              </w:tabs>
              <w:spacing w:line="240" w:lineRule="atLeast"/>
              <w:ind w:right="11"/>
              <w:jc w:val="center"/>
              <w:rPr>
                <w:szCs w:val="22"/>
              </w:rPr>
            </w:pPr>
            <w:r w:rsidRPr="00D809EC">
              <w:rPr>
                <w:szCs w:val="22"/>
              </w:rPr>
              <w:t>40,807</w:t>
            </w:r>
          </w:p>
        </w:tc>
        <w:tc>
          <w:tcPr>
            <w:tcW w:w="180" w:type="dxa"/>
            <w:vAlign w:val="bottom"/>
          </w:tcPr>
          <w:p w14:paraId="0C7C0295" w14:textId="77777777" w:rsidR="00791ADE" w:rsidRPr="00D809EC" w:rsidRDefault="00791ADE" w:rsidP="004779FE">
            <w:pPr>
              <w:pStyle w:val="acctfourfigures"/>
              <w:spacing w:line="240" w:lineRule="atLeast"/>
              <w:jc w:val="center"/>
              <w:rPr>
                <w:szCs w:val="22"/>
              </w:rPr>
            </w:pPr>
          </w:p>
        </w:tc>
        <w:tc>
          <w:tcPr>
            <w:tcW w:w="1001" w:type="dxa"/>
            <w:vAlign w:val="bottom"/>
          </w:tcPr>
          <w:p w14:paraId="0C7BCB33" w14:textId="471480F7" w:rsidR="00791ADE" w:rsidRPr="00D809EC" w:rsidRDefault="00791ADE" w:rsidP="004779FE">
            <w:pPr>
              <w:pStyle w:val="acctfourfigures"/>
              <w:tabs>
                <w:tab w:val="clear" w:pos="765"/>
                <w:tab w:val="decimal" w:pos="821"/>
              </w:tabs>
              <w:spacing w:line="240" w:lineRule="atLeast"/>
              <w:ind w:left="-70" w:right="-80"/>
              <w:rPr>
                <w:szCs w:val="22"/>
              </w:rPr>
            </w:pPr>
            <w:r w:rsidRPr="00D809EC">
              <w:rPr>
                <w:szCs w:val="22"/>
              </w:rPr>
              <w:t>(40,807)</w:t>
            </w:r>
          </w:p>
        </w:tc>
        <w:tc>
          <w:tcPr>
            <w:tcW w:w="180" w:type="dxa"/>
            <w:vAlign w:val="bottom"/>
          </w:tcPr>
          <w:p w14:paraId="042F186E" w14:textId="77777777" w:rsidR="00791ADE" w:rsidRPr="00D809EC" w:rsidRDefault="00791ADE" w:rsidP="004779FE">
            <w:pPr>
              <w:pStyle w:val="acctfourfigures"/>
              <w:spacing w:line="240" w:lineRule="atLeast"/>
              <w:jc w:val="center"/>
              <w:rPr>
                <w:szCs w:val="22"/>
              </w:rPr>
            </w:pPr>
          </w:p>
        </w:tc>
        <w:tc>
          <w:tcPr>
            <w:tcW w:w="900" w:type="dxa"/>
            <w:vAlign w:val="bottom"/>
          </w:tcPr>
          <w:p w14:paraId="1DC8F095" w14:textId="288B564D" w:rsidR="00791ADE" w:rsidRPr="00D809EC" w:rsidRDefault="00791ADE" w:rsidP="00791ADE">
            <w:pPr>
              <w:pStyle w:val="acctfourfigures"/>
              <w:tabs>
                <w:tab w:val="clear" w:pos="765"/>
                <w:tab w:val="decimal" w:pos="96"/>
              </w:tabs>
              <w:spacing w:line="240" w:lineRule="atLeast"/>
              <w:ind w:right="-90"/>
              <w:jc w:val="center"/>
              <w:rPr>
                <w:szCs w:val="22"/>
              </w:rPr>
            </w:pPr>
            <w:r w:rsidRPr="00D809EC">
              <w:rPr>
                <w:szCs w:val="22"/>
              </w:rPr>
              <w:t>-</w:t>
            </w:r>
          </w:p>
        </w:tc>
        <w:tc>
          <w:tcPr>
            <w:tcW w:w="180" w:type="dxa"/>
            <w:vAlign w:val="bottom"/>
          </w:tcPr>
          <w:p w14:paraId="40C23595" w14:textId="77777777" w:rsidR="00791ADE" w:rsidRPr="00D809EC" w:rsidRDefault="00791ADE" w:rsidP="004779FE">
            <w:pPr>
              <w:pStyle w:val="acctfourfigures"/>
              <w:spacing w:line="240" w:lineRule="atLeast"/>
              <w:jc w:val="center"/>
              <w:rPr>
                <w:szCs w:val="22"/>
              </w:rPr>
            </w:pPr>
          </w:p>
        </w:tc>
        <w:tc>
          <w:tcPr>
            <w:tcW w:w="990" w:type="dxa"/>
            <w:vAlign w:val="bottom"/>
          </w:tcPr>
          <w:p w14:paraId="758E6A78" w14:textId="771772EC" w:rsidR="00791ADE" w:rsidRPr="00D809EC" w:rsidRDefault="00791ADE" w:rsidP="004779FE">
            <w:pPr>
              <w:pStyle w:val="acctfourfigures"/>
              <w:tabs>
                <w:tab w:val="clear" w:pos="765"/>
                <w:tab w:val="decimal" w:pos="838"/>
              </w:tabs>
              <w:spacing w:line="240" w:lineRule="atLeast"/>
              <w:ind w:left="-80" w:right="-170"/>
              <w:rPr>
                <w:szCs w:val="22"/>
              </w:rPr>
            </w:pPr>
            <w:r w:rsidRPr="00D809EC">
              <w:rPr>
                <w:szCs w:val="22"/>
              </w:rPr>
              <w:t>21,180</w:t>
            </w:r>
          </w:p>
        </w:tc>
        <w:tc>
          <w:tcPr>
            <w:tcW w:w="180" w:type="dxa"/>
            <w:vAlign w:val="bottom"/>
          </w:tcPr>
          <w:p w14:paraId="73977986" w14:textId="77777777" w:rsidR="00791ADE" w:rsidRPr="00D809EC" w:rsidRDefault="00791ADE" w:rsidP="004779FE">
            <w:pPr>
              <w:pStyle w:val="acctfourfigures"/>
              <w:tabs>
                <w:tab w:val="clear" w:pos="765"/>
                <w:tab w:val="decimal" w:pos="838"/>
              </w:tabs>
              <w:spacing w:line="240" w:lineRule="atLeast"/>
              <w:ind w:left="-80" w:right="-170"/>
              <w:rPr>
                <w:szCs w:val="22"/>
              </w:rPr>
            </w:pPr>
          </w:p>
        </w:tc>
        <w:tc>
          <w:tcPr>
            <w:tcW w:w="990" w:type="dxa"/>
            <w:vAlign w:val="bottom"/>
          </w:tcPr>
          <w:p w14:paraId="151DF44E" w14:textId="5B4FF75F" w:rsidR="00791ADE" w:rsidRPr="00D809EC" w:rsidRDefault="00791ADE" w:rsidP="004779FE">
            <w:pPr>
              <w:pStyle w:val="acctfourfigures"/>
              <w:tabs>
                <w:tab w:val="clear" w:pos="765"/>
                <w:tab w:val="decimal" w:pos="838"/>
              </w:tabs>
              <w:spacing w:line="240" w:lineRule="atLeast"/>
              <w:ind w:left="-80" w:right="-170"/>
              <w:rPr>
                <w:szCs w:val="22"/>
              </w:rPr>
            </w:pPr>
            <w:r w:rsidRPr="00D809EC">
              <w:rPr>
                <w:szCs w:val="22"/>
              </w:rPr>
              <w:t>(21,180)</w:t>
            </w:r>
          </w:p>
        </w:tc>
        <w:tc>
          <w:tcPr>
            <w:tcW w:w="180" w:type="dxa"/>
            <w:vAlign w:val="bottom"/>
          </w:tcPr>
          <w:p w14:paraId="39321A18" w14:textId="77777777" w:rsidR="00791ADE" w:rsidRPr="00D809EC" w:rsidRDefault="00791ADE" w:rsidP="004779FE">
            <w:pPr>
              <w:pStyle w:val="acctfourfigures"/>
              <w:spacing w:line="240" w:lineRule="atLeast"/>
              <w:jc w:val="center"/>
              <w:rPr>
                <w:szCs w:val="22"/>
              </w:rPr>
            </w:pPr>
          </w:p>
        </w:tc>
        <w:tc>
          <w:tcPr>
            <w:tcW w:w="990" w:type="dxa"/>
            <w:vAlign w:val="bottom"/>
          </w:tcPr>
          <w:p w14:paraId="521FE8AE" w14:textId="166DD077" w:rsidR="00791ADE" w:rsidRPr="00D809EC" w:rsidRDefault="00791ADE" w:rsidP="00791ADE">
            <w:pPr>
              <w:pStyle w:val="acctfourfigures"/>
              <w:tabs>
                <w:tab w:val="clear" w:pos="765"/>
                <w:tab w:val="decimal" w:pos="546"/>
              </w:tabs>
              <w:spacing w:line="240" w:lineRule="atLeast"/>
              <w:ind w:left="-170" w:right="-170"/>
              <w:rPr>
                <w:szCs w:val="22"/>
              </w:rPr>
            </w:pPr>
            <w:r w:rsidRPr="00D809EC">
              <w:rPr>
                <w:szCs w:val="22"/>
              </w:rPr>
              <w:t>-</w:t>
            </w:r>
          </w:p>
        </w:tc>
      </w:tr>
      <w:tr w:rsidR="004779FE" w:rsidRPr="00D809EC" w14:paraId="2CE634BE" w14:textId="77777777" w:rsidTr="00731B1F">
        <w:trPr>
          <w:cantSplit/>
        </w:trPr>
        <w:tc>
          <w:tcPr>
            <w:tcW w:w="2700" w:type="dxa"/>
          </w:tcPr>
          <w:p w14:paraId="6CDE88BE" w14:textId="77777777" w:rsidR="004779FE" w:rsidRPr="00D809EC" w:rsidRDefault="004779FE" w:rsidP="004779FE">
            <w:pPr>
              <w:tabs>
                <w:tab w:val="left" w:pos="191"/>
              </w:tabs>
              <w:ind w:left="190" w:hanging="190"/>
              <w:rPr>
                <w:rFonts w:ascii="Times New Roman" w:hAnsi="Times New Roman" w:cs="Times New Roman"/>
                <w:sz w:val="22"/>
                <w:szCs w:val="22"/>
              </w:rPr>
            </w:pPr>
            <w:r w:rsidRPr="00D809EC">
              <w:rPr>
                <w:rFonts w:ascii="Times New Roman" w:hAnsi="Times New Roman" w:cs="Times New Roman"/>
                <w:sz w:val="22"/>
                <w:szCs w:val="22"/>
              </w:rPr>
              <w:t>Disposals</w:t>
            </w:r>
          </w:p>
        </w:tc>
        <w:tc>
          <w:tcPr>
            <w:tcW w:w="529" w:type="dxa"/>
          </w:tcPr>
          <w:p w14:paraId="3030C774" w14:textId="77777777" w:rsidR="004779FE" w:rsidRPr="00D809EC" w:rsidRDefault="004779FE" w:rsidP="004779FE">
            <w:pPr>
              <w:pStyle w:val="acctfourfigures"/>
              <w:tabs>
                <w:tab w:val="clear" w:pos="765"/>
              </w:tabs>
              <w:spacing w:line="240" w:lineRule="atLeast"/>
              <w:ind w:left="-79" w:right="-79"/>
              <w:jc w:val="center"/>
              <w:rPr>
                <w:i/>
                <w:iCs/>
                <w:szCs w:val="22"/>
              </w:rPr>
            </w:pPr>
          </w:p>
        </w:tc>
        <w:tc>
          <w:tcPr>
            <w:tcW w:w="990" w:type="dxa"/>
            <w:vAlign w:val="bottom"/>
          </w:tcPr>
          <w:p w14:paraId="5A606C4E" w14:textId="0E141F9E" w:rsidR="004779FE" w:rsidRPr="00D809EC" w:rsidRDefault="00791ADE" w:rsidP="00791ADE">
            <w:pPr>
              <w:pStyle w:val="acctfourfigures"/>
              <w:tabs>
                <w:tab w:val="clear" w:pos="765"/>
                <w:tab w:val="decimal" w:pos="108"/>
              </w:tabs>
              <w:spacing w:line="240" w:lineRule="atLeast"/>
              <w:ind w:right="-90"/>
              <w:jc w:val="center"/>
              <w:rPr>
                <w:szCs w:val="22"/>
              </w:rPr>
            </w:pPr>
            <w:r w:rsidRPr="00D809EC">
              <w:rPr>
                <w:szCs w:val="22"/>
              </w:rPr>
              <w:t>-</w:t>
            </w:r>
          </w:p>
        </w:tc>
        <w:tc>
          <w:tcPr>
            <w:tcW w:w="180" w:type="dxa"/>
            <w:vAlign w:val="bottom"/>
          </w:tcPr>
          <w:p w14:paraId="4027CAE5" w14:textId="77777777" w:rsidR="004779FE" w:rsidRPr="00D809EC" w:rsidRDefault="004779FE" w:rsidP="004779FE">
            <w:pPr>
              <w:pStyle w:val="acctfourfigures"/>
              <w:spacing w:line="240" w:lineRule="atLeast"/>
              <w:jc w:val="center"/>
              <w:rPr>
                <w:szCs w:val="22"/>
              </w:rPr>
            </w:pPr>
          </w:p>
        </w:tc>
        <w:tc>
          <w:tcPr>
            <w:tcW w:w="1001" w:type="dxa"/>
            <w:vAlign w:val="bottom"/>
          </w:tcPr>
          <w:p w14:paraId="519F95DF" w14:textId="3B8AE8E6" w:rsidR="004779FE" w:rsidRPr="00D809EC" w:rsidRDefault="00791ADE" w:rsidP="004779FE">
            <w:pPr>
              <w:pStyle w:val="acctfourfigures"/>
              <w:tabs>
                <w:tab w:val="clear" w:pos="765"/>
                <w:tab w:val="decimal" w:pos="821"/>
              </w:tabs>
              <w:spacing w:line="240" w:lineRule="atLeast"/>
              <w:ind w:left="-70" w:right="-80"/>
              <w:rPr>
                <w:szCs w:val="22"/>
              </w:rPr>
            </w:pPr>
            <w:r w:rsidRPr="00D809EC">
              <w:rPr>
                <w:szCs w:val="22"/>
              </w:rPr>
              <w:t>(2,940)</w:t>
            </w:r>
          </w:p>
        </w:tc>
        <w:tc>
          <w:tcPr>
            <w:tcW w:w="180" w:type="dxa"/>
            <w:vAlign w:val="bottom"/>
          </w:tcPr>
          <w:p w14:paraId="72456E51" w14:textId="77777777" w:rsidR="004779FE" w:rsidRPr="00D809EC" w:rsidRDefault="004779FE" w:rsidP="004779FE">
            <w:pPr>
              <w:pStyle w:val="acctfourfigures"/>
              <w:spacing w:line="240" w:lineRule="atLeast"/>
              <w:jc w:val="center"/>
              <w:rPr>
                <w:szCs w:val="22"/>
              </w:rPr>
            </w:pPr>
          </w:p>
        </w:tc>
        <w:tc>
          <w:tcPr>
            <w:tcW w:w="900" w:type="dxa"/>
            <w:vAlign w:val="bottom"/>
          </w:tcPr>
          <w:p w14:paraId="6CA5FF40" w14:textId="089CF9E6" w:rsidR="004779FE" w:rsidRPr="00D809EC" w:rsidRDefault="00791ADE" w:rsidP="004779FE">
            <w:pPr>
              <w:pStyle w:val="acctfourfigures"/>
              <w:tabs>
                <w:tab w:val="clear" w:pos="765"/>
                <w:tab w:val="decimal" w:pos="731"/>
              </w:tabs>
              <w:spacing w:line="240" w:lineRule="atLeast"/>
              <w:ind w:right="-90"/>
              <w:jc w:val="center"/>
              <w:rPr>
                <w:szCs w:val="22"/>
              </w:rPr>
            </w:pPr>
            <w:r w:rsidRPr="00D809EC">
              <w:rPr>
                <w:szCs w:val="22"/>
              </w:rPr>
              <w:t>(2,940)</w:t>
            </w:r>
          </w:p>
        </w:tc>
        <w:tc>
          <w:tcPr>
            <w:tcW w:w="180" w:type="dxa"/>
            <w:vAlign w:val="bottom"/>
          </w:tcPr>
          <w:p w14:paraId="373E34C2" w14:textId="77777777" w:rsidR="004779FE" w:rsidRPr="00D809EC" w:rsidRDefault="004779FE" w:rsidP="004779FE">
            <w:pPr>
              <w:pStyle w:val="acctfourfigures"/>
              <w:spacing w:line="240" w:lineRule="atLeast"/>
              <w:jc w:val="center"/>
              <w:rPr>
                <w:szCs w:val="22"/>
              </w:rPr>
            </w:pPr>
          </w:p>
        </w:tc>
        <w:tc>
          <w:tcPr>
            <w:tcW w:w="990" w:type="dxa"/>
            <w:vAlign w:val="bottom"/>
          </w:tcPr>
          <w:p w14:paraId="687ACFB7" w14:textId="59A0C936" w:rsidR="004779FE" w:rsidRPr="00D809EC" w:rsidRDefault="00791ADE" w:rsidP="00791ADE">
            <w:pPr>
              <w:pStyle w:val="acctfourfigures"/>
              <w:tabs>
                <w:tab w:val="clear" w:pos="765"/>
                <w:tab w:val="decimal" w:pos="546"/>
              </w:tabs>
              <w:spacing w:line="240" w:lineRule="atLeast"/>
              <w:ind w:left="-80" w:right="-170"/>
              <w:rPr>
                <w:szCs w:val="22"/>
              </w:rPr>
            </w:pPr>
            <w:r w:rsidRPr="00D809EC">
              <w:rPr>
                <w:szCs w:val="22"/>
              </w:rPr>
              <w:t>-</w:t>
            </w:r>
          </w:p>
        </w:tc>
        <w:tc>
          <w:tcPr>
            <w:tcW w:w="180" w:type="dxa"/>
            <w:vAlign w:val="bottom"/>
          </w:tcPr>
          <w:p w14:paraId="4A7F8622" w14:textId="77777777" w:rsidR="004779FE" w:rsidRPr="00D809EC" w:rsidRDefault="004779FE" w:rsidP="004779FE">
            <w:pPr>
              <w:pStyle w:val="acctfourfigures"/>
              <w:tabs>
                <w:tab w:val="clear" w:pos="765"/>
                <w:tab w:val="decimal" w:pos="838"/>
              </w:tabs>
              <w:spacing w:line="240" w:lineRule="atLeast"/>
              <w:ind w:left="-80" w:right="-170"/>
              <w:rPr>
                <w:szCs w:val="22"/>
              </w:rPr>
            </w:pPr>
          </w:p>
        </w:tc>
        <w:tc>
          <w:tcPr>
            <w:tcW w:w="990" w:type="dxa"/>
            <w:vAlign w:val="bottom"/>
          </w:tcPr>
          <w:p w14:paraId="19499A59" w14:textId="251063C1" w:rsidR="004779FE" w:rsidRPr="00D809EC" w:rsidRDefault="00791ADE" w:rsidP="004779FE">
            <w:pPr>
              <w:pStyle w:val="acctfourfigures"/>
              <w:tabs>
                <w:tab w:val="clear" w:pos="765"/>
                <w:tab w:val="decimal" w:pos="838"/>
              </w:tabs>
              <w:spacing w:line="240" w:lineRule="atLeast"/>
              <w:ind w:left="-80" w:right="-170"/>
              <w:rPr>
                <w:szCs w:val="22"/>
              </w:rPr>
            </w:pPr>
            <w:r w:rsidRPr="00D809EC">
              <w:rPr>
                <w:szCs w:val="22"/>
              </w:rPr>
              <w:t>(2,940)</w:t>
            </w:r>
          </w:p>
        </w:tc>
        <w:tc>
          <w:tcPr>
            <w:tcW w:w="180" w:type="dxa"/>
            <w:vAlign w:val="bottom"/>
          </w:tcPr>
          <w:p w14:paraId="37B31390" w14:textId="77777777" w:rsidR="004779FE" w:rsidRPr="00D809EC" w:rsidRDefault="004779FE" w:rsidP="004779FE">
            <w:pPr>
              <w:pStyle w:val="acctfourfigures"/>
              <w:spacing w:line="240" w:lineRule="atLeast"/>
              <w:jc w:val="center"/>
              <w:rPr>
                <w:szCs w:val="22"/>
              </w:rPr>
            </w:pPr>
          </w:p>
        </w:tc>
        <w:tc>
          <w:tcPr>
            <w:tcW w:w="990" w:type="dxa"/>
            <w:vAlign w:val="bottom"/>
          </w:tcPr>
          <w:p w14:paraId="6C023CDF" w14:textId="49B44C94" w:rsidR="004779FE" w:rsidRPr="00D809EC" w:rsidRDefault="00791ADE" w:rsidP="004779FE">
            <w:pPr>
              <w:pStyle w:val="acctfourfigures"/>
              <w:tabs>
                <w:tab w:val="clear" w:pos="765"/>
                <w:tab w:val="decimal" w:pos="830"/>
              </w:tabs>
              <w:spacing w:line="240" w:lineRule="atLeast"/>
              <w:ind w:left="-170" w:right="-170"/>
              <w:rPr>
                <w:szCs w:val="22"/>
              </w:rPr>
            </w:pPr>
            <w:r w:rsidRPr="00D809EC">
              <w:rPr>
                <w:szCs w:val="22"/>
              </w:rPr>
              <w:t>(2,940)</w:t>
            </w:r>
          </w:p>
        </w:tc>
      </w:tr>
      <w:tr w:rsidR="004779FE" w:rsidRPr="00D809EC" w14:paraId="2B27E3BF" w14:textId="77777777" w:rsidTr="00731B1F">
        <w:trPr>
          <w:cantSplit/>
        </w:trPr>
        <w:tc>
          <w:tcPr>
            <w:tcW w:w="2700" w:type="dxa"/>
          </w:tcPr>
          <w:p w14:paraId="556B303A" w14:textId="664F3943" w:rsidR="004779FE" w:rsidRPr="00D809EC" w:rsidRDefault="004779FE" w:rsidP="004779FE">
            <w:pPr>
              <w:tabs>
                <w:tab w:val="left" w:pos="191"/>
              </w:tabs>
              <w:ind w:left="190" w:hanging="190"/>
              <w:rPr>
                <w:rFonts w:ascii="Times New Roman" w:hAnsi="Times New Roman" w:cs="Times New Roman"/>
                <w:sz w:val="22"/>
                <w:szCs w:val="22"/>
              </w:rPr>
            </w:pPr>
            <w:r w:rsidRPr="00D809EC">
              <w:rPr>
                <w:rFonts w:ascii="Times New Roman" w:hAnsi="Times New Roman" w:cs="Times New Roman"/>
                <w:b/>
                <w:bCs/>
                <w:sz w:val="22"/>
                <w:szCs w:val="22"/>
              </w:rPr>
              <w:t>At 31 December 2022</w:t>
            </w:r>
          </w:p>
        </w:tc>
        <w:tc>
          <w:tcPr>
            <w:tcW w:w="529" w:type="dxa"/>
          </w:tcPr>
          <w:p w14:paraId="0C25F332" w14:textId="77777777" w:rsidR="004779FE" w:rsidRPr="00D809EC" w:rsidRDefault="004779FE" w:rsidP="004779FE">
            <w:pPr>
              <w:pStyle w:val="acctfourfigures"/>
              <w:tabs>
                <w:tab w:val="clear" w:pos="765"/>
              </w:tabs>
              <w:spacing w:line="240" w:lineRule="atLeast"/>
              <w:ind w:left="-79" w:right="-79"/>
              <w:jc w:val="center"/>
              <w:rPr>
                <w:i/>
                <w:iCs/>
                <w:szCs w:val="22"/>
              </w:rPr>
            </w:pPr>
          </w:p>
        </w:tc>
        <w:tc>
          <w:tcPr>
            <w:tcW w:w="990" w:type="dxa"/>
            <w:tcBorders>
              <w:top w:val="single" w:sz="4" w:space="0" w:color="auto"/>
              <w:bottom w:val="single" w:sz="4" w:space="0" w:color="auto"/>
            </w:tcBorders>
            <w:vAlign w:val="bottom"/>
          </w:tcPr>
          <w:p w14:paraId="26EF7BA4" w14:textId="0FEE094E" w:rsidR="004779FE" w:rsidRPr="00D809EC" w:rsidRDefault="00791ADE" w:rsidP="004779FE">
            <w:pPr>
              <w:pStyle w:val="acctfourfigures"/>
              <w:tabs>
                <w:tab w:val="clear" w:pos="765"/>
                <w:tab w:val="decimal" w:pos="731"/>
              </w:tabs>
              <w:spacing w:line="240" w:lineRule="atLeast"/>
              <w:ind w:right="11"/>
              <w:jc w:val="center"/>
              <w:rPr>
                <w:b/>
                <w:bCs/>
                <w:szCs w:val="22"/>
              </w:rPr>
            </w:pPr>
            <w:r w:rsidRPr="00D809EC">
              <w:rPr>
                <w:b/>
                <w:bCs/>
                <w:szCs w:val="22"/>
              </w:rPr>
              <w:t>92,</w:t>
            </w:r>
            <w:r w:rsidR="00C86A06" w:rsidRPr="00D809EC">
              <w:rPr>
                <w:b/>
                <w:bCs/>
                <w:szCs w:val="22"/>
              </w:rPr>
              <w:t>400</w:t>
            </w:r>
          </w:p>
        </w:tc>
        <w:tc>
          <w:tcPr>
            <w:tcW w:w="180" w:type="dxa"/>
            <w:vAlign w:val="bottom"/>
          </w:tcPr>
          <w:p w14:paraId="4C66F814" w14:textId="77777777" w:rsidR="004779FE" w:rsidRPr="00D809EC" w:rsidRDefault="004779FE" w:rsidP="004779FE">
            <w:pPr>
              <w:pStyle w:val="acctfourfigures"/>
              <w:spacing w:line="240" w:lineRule="atLeast"/>
              <w:jc w:val="center"/>
              <w:rPr>
                <w:b/>
                <w:bCs/>
                <w:szCs w:val="22"/>
              </w:rPr>
            </w:pPr>
          </w:p>
        </w:tc>
        <w:tc>
          <w:tcPr>
            <w:tcW w:w="1001" w:type="dxa"/>
            <w:tcBorders>
              <w:top w:val="single" w:sz="4" w:space="0" w:color="auto"/>
              <w:bottom w:val="single" w:sz="4" w:space="0" w:color="auto"/>
            </w:tcBorders>
            <w:vAlign w:val="bottom"/>
          </w:tcPr>
          <w:p w14:paraId="2547E545" w14:textId="635D6F62" w:rsidR="004779FE" w:rsidRPr="00D809EC" w:rsidRDefault="00791ADE" w:rsidP="004779FE">
            <w:pPr>
              <w:pStyle w:val="acctfourfigures"/>
              <w:tabs>
                <w:tab w:val="clear" w:pos="765"/>
                <w:tab w:val="decimal" w:pos="821"/>
              </w:tabs>
              <w:spacing w:line="240" w:lineRule="atLeast"/>
              <w:ind w:left="-70" w:right="-80"/>
              <w:rPr>
                <w:b/>
                <w:bCs/>
                <w:szCs w:val="22"/>
              </w:rPr>
            </w:pPr>
            <w:r w:rsidRPr="00D809EC">
              <w:rPr>
                <w:b/>
                <w:bCs/>
                <w:szCs w:val="22"/>
              </w:rPr>
              <w:t>74</w:t>
            </w:r>
          </w:p>
        </w:tc>
        <w:tc>
          <w:tcPr>
            <w:tcW w:w="180" w:type="dxa"/>
            <w:vAlign w:val="bottom"/>
          </w:tcPr>
          <w:p w14:paraId="52333EEA" w14:textId="77777777" w:rsidR="004779FE" w:rsidRPr="00D809EC" w:rsidRDefault="004779FE" w:rsidP="004779FE">
            <w:pPr>
              <w:pStyle w:val="acctfourfigures"/>
              <w:spacing w:line="240" w:lineRule="atLeast"/>
              <w:jc w:val="center"/>
              <w:rPr>
                <w:b/>
                <w:bCs/>
                <w:szCs w:val="22"/>
              </w:rPr>
            </w:pPr>
          </w:p>
        </w:tc>
        <w:tc>
          <w:tcPr>
            <w:tcW w:w="900" w:type="dxa"/>
            <w:tcBorders>
              <w:top w:val="single" w:sz="4" w:space="0" w:color="auto"/>
              <w:bottom w:val="single" w:sz="4" w:space="0" w:color="auto"/>
            </w:tcBorders>
            <w:vAlign w:val="bottom"/>
          </w:tcPr>
          <w:p w14:paraId="13016F5A" w14:textId="3F927BCD" w:rsidR="004779FE" w:rsidRPr="00D809EC" w:rsidRDefault="00791ADE" w:rsidP="004779FE">
            <w:pPr>
              <w:pStyle w:val="acctfourfigures"/>
              <w:tabs>
                <w:tab w:val="clear" w:pos="765"/>
                <w:tab w:val="decimal" w:pos="731"/>
              </w:tabs>
              <w:spacing w:line="240" w:lineRule="atLeast"/>
              <w:ind w:right="11"/>
              <w:jc w:val="center"/>
              <w:rPr>
                <w:b/>
                <w:bCs/>
                <w:szCs w:val="22"/>
              </w:rPr>
            </w:pPr>
            <w:r w:rsidRPr="00D809EC">
              <w:rPr>
                <w:b/>
                <w:bCs/>
                <w:szCs w:val="22"/>
              </w:rPr>
              <w:t>92,</w:t>
            </w:r>
            <w:r w:rsidR="00CD4495" w:rsidRPr="00D809EC">
              <w:rPr>
                <w:b/>
                <w:bCs/>
                <w:szCs w:val="22"/>
              </w:rPr>
              <w:t>47</w:t>
            </w:r>
            <w:r w:rsidR="008D300C" w:rsidRPr="00D809EC">
              <w:rPr>
                <w:b/>
                <w:bCs/>
                <w:szCs w:val="22"/>
              </w:rPr>
              <w:t>4</w:t>
            </w:r>
          </w:p>
        </w:tc>
        <w:tc>
          <w:tcPr>
            <w:tcW w:w="180" w:type="dxa"/>
            <w:vAlign w:val="bottom"/>
          </w:tcPr>
          <w:p w14:paraId="39198917" w14:textId="77777777" w:rsidR="004779FE" w:rsidRPr="00D809EC" w:rsidRDefault="004779FE" w:rsidP="004779FE">
            <w:pPr>
              <w:pStyle w:val="acctfourfigures"/>
              <w:spacing w:line="240" w:lineRule="atLeast"/>
              <w:jc w:val="center"/>
              <w:rPr>
                <w:b/>
                <w:bCs/>
                <w:szCs w:val="22"/>
              </w:rPr>
            </w:pPr>
          </w:p>
        </w:tc>
        <w:tc>
          <w:tcPr>
            <w:tcW w:w="990" w:type="dxa"/>
            <w:tcBorders>
              <w:top w:val="single" w:sz="4" w:space="0" w:color="auto"/>
              <w:bottom w:val="single" w:sz="4" w:space="0" w:color="auto"/>
            </w:tcBorders>
            <w:vAlign w:val="bottom"/>
          </w:tcPr>
          <w:p w14:paraId="23AD1671" w14:textId="5B0A514F" w:rsidR="004779FE" w:rsidRPr="00D809EC" w:rsidRDefault="00791ADE" w:rsidP="004779FE">
            <w:pPr>
              <w:pStyle w:val="acctfourfigures"/>
              <w:tabs>
                <w:tab w:val="clear" w:pos="765"/>
                <w:tab w:val="decimal" w:pos="838"/>
              </w:tabs>
              <w:spacing w:line="240" w:lineRule="atLeast"/>
              <w:ind w:left="-80" w:right="-170"/>
              <w:rPr>
                <w:b/>
                <w:bCs/>
                <w:szCs w:val="22"/>
              </w:rPr>
            </w:pPr>
            <w:r w:rsidRPr="00D809EC">
              <w:rPr>
                <w:b/>
                <w:bCs/>
                <w:szCs w:val="22"/>
              </w:rPr>
              <w:t>48,560</w:t>
            </w:r>
          </w:p>
        </w:tc>
        <w:tc>
          <w:tcPr>
            <w:tcW w:w="180" w:type="dxa"/>
            <w:vAlign w:val="bottom"/>
          </w:tcPr>
          <w:p w14:paraId="4242B3C9" w14:textId="77777777" w:rsidR="004779FE" w:rsidRPr="00D809EC" w:rsidRDefault="004779FE" w:rsidP="004779FE">
            <w:pPr>
              <w:pStyle w:val="acctfourfigures"/>
              <w:tabs>
                <w:tab w:val="clear" w:pos="765"/>
                <w:tab w:val="decimal" w:pos="838"/>
              </w:tabs>
              <w:spacing w:line="240" w:lineRule="atLeast"/>
              <w:ind w:left="-80" w:right="-170"/>
              <w:rPr>
                <w:b/>
                <w:bCs/>
                <w:szCs w:val="22"/>
              </w:rPr>
            </w:pPr>
          </w:p>
        </w:tc>
        <w:tc>
          <w:tcPr>
            <w:tcW w:w="990" w:type="dxa"/>
            <w:tcBorders>
              <w:top w:val="single" w:sz="4" w:space="0" w:color="auto"/>
              <w:bottom w:val="single" w:sz="4" w:space="0" w:color="auto"/>
            </w:tcBorders>
            <w:vAlign w:val="bottom"/>
          </w:tcPr>
          <w:p w14:paraId="13F7EB7B" w14:textId="00CF9864" w:rsidR="004779FE" w:rsidRPr="00D809EC" w:rsidRDefault="00791ADE" w:rsidP="00791ADE">
            <w:pPr>
              <w:pStyle w:val="acctfourfigures"/>
              <w:tabs>
                <w:tab w:val="clear" w:pos="765"/>
                <w:tab w:val="decimal" w:pos="552"/>
              </w:tabs>
              <w:spacing w:line="240" w:lineRule="atLeast"/>
              <w:ind w:left="-80" w:right="-170"/>
              <w:rPr>
                <w:szCs w:val="22"/>
              </w:rPr>
            </w:pPr>
            <w:r w:rsidRPr="00D809EC">
              <w:rPr>
                <w:szCs w:val="22"/>
              </w:rPr>
              <w:t>-</w:t>
            </w:r>
          </w:p>
        </w:tc>
        <w:tc>
          <w:tcPr>
            <w:tcW w:w="180" w:type="dxa"/>
            <w:vAlign w:val="bottom"/>
          </w:tcPr>
          <w:p w14:paraId="29118FC6" w14:textId="77777777" w:rsidR="004779FE" w:rsidRPr="00D809EC" w:rsidRDefault="004779FE" w:rsidP="004779FE">
            <w:pPr>
              <w:pStyle w:val="acctfourfigures"/>
              <w:spacing w:line="240" w:lineRule="atLeast"/>
              <w:jc w:val="center"/>
              <w:rPr>
                <w:szCs w:val="22"/>
              </w:rPr>
            </w:pPr>
          </w:p>
        </w:tc>
        <w:tc>
          <w:tcPr>
            <w:tcW w:w="990" w:type="dxa"/>
            <w:tcBorders>
              <w:top w:val="single" w:sz="4" w:space="0" w:color="auto"/>
              <w:bottom w:val="single" w:sz="4" w:space="0" w:color="auto"/>
            </w:tcBorders>
            <w:vAlign w:val="bottom"/>
          </w:tcPr>
          <w:p w14:paraId="21C55A5A" w14:textId="203ADC56" w:rsidR="004779FE" w:rsidRPr="00D809EC" w:rsidRDefault="00791ADE" w:rsidP="004779FE">
            <w:pPr>
              <w:pStyle w:val="acctfourfigures"/>
              <w:tabs>
                <w:tab w:val="clear" w:pos="765"/>
                <w:tab w:val="decimal" w:pos="830"/>
              </w:tabs>
              <w:spacing w:line="240" w:lineRule="atLeast"/>
              <w:ind w:left="-170" w:right="-170"/>
              <w:rPr>
                <w:b/>
                <w:bCs/>
                <w:szCs w:val="22"/>
              </w:rPr>
            </w:pPr>
            <w:r w:rsidRPr="00D809EC">
              <w:rPr>
                <w:b/>
                <w:bCs/>
                <w:szCs w:val="22"/>
              </w:rPr>
              <w:t>48,560</w:t>
            </w:r>
          </w:p>
        </w:tc>
      </w:tr>
      <w:tr w:rsidR="004779FE" w:rsidRPr="00D809EC" w14:paraId="5FE5F3DF" w14:textId="77777777" w:rsidTr="00731B1F">
        <w:trPr>
          <w:cantSplit/>
        </w:trPr>
        <w:tc>
          <w:tcPr>
            <w:tcW w:w="2700" w:type="dxa"/>
          </w:tcPr>
          <w:p w14:paraId="3458E0F1" w14:textId="77777777" w:rsidR="004779FE" w:rsidRPr="00D809EC" w:rsidRDefault="004779FE" w:rsidP="004779FE">
            <w:pPr>
              <w:tabs>
                <w:tab w:val="left" w:pos="191"/>
              </w:tabs>
              <w:ind w:left="190" w:hanging="190"/>
              <w:rPr>
                <w:rFonts w:ascii="Times New Roman" w:hAnsi="Times New Roman" w:cs="Times New Roman"/>
                <w:sz w:val="22"/>
                <w:szCs w:val="22"/>
              </w:rPr>
            </w:pPr>
          </w:p>
        </w:tc>
        <w:tc>
          <w:tcPr>
            <w:tcW w:w="529" w:type="dxa"/>
          </w:tcPr>
          <w:p w14:paraId="50BA4D20" w14:textId="77777777" w:rsidR="004779FE" w:rsidRPr="00D809EC" w:rsidRDefault="004779FE" w:rsidP="004779FE">
            <w:pPr>
              <w:pStyle w:val="acctfourfigures"/>
              <w:tabs>
                <w:tab w:val="clear" w:pos="765"/>
              </w:tabs>
              <w:spacing w:line="240" w:lineRule="atLeast"/>
              <w:ind w:left="-79" w:right="-79"/>
              <w:jc w:val="center"/>
              <w:rPr>
                <w:i/>
                <w:iCs/>
                <w:szCs w:val="22"/>
              </w:rPr>
            </w:pPr>
          </w:p>
        </w:tc>
        <w:tc>
          <w:tcPr>
            <w:tcW w:w="990" w:type="dxa"/>
            <w:tcBorders>
              <w:top w:val="single" w:sz="4" w:space="0" w:color="auto"/>
            </w:tcBorders>
            <w:vAlign w:val="bottom"/>
          </w:tcPr>
          <w:p w14:paraId="162D9AB8" w14:textId="77777777" w:rsidR="004779FE" w:rsidRPr="00D809EC" w:rsidRDefault="004779FE" w:rsidP="004779FE">
            <w:pPr>
              <w:pStyle w:val="acctfourfigures"/>
              <w:tabs>
                <w:tab w:val="clear" w:pos="765"/>
                <w:tab w:val="decimal" w:pos="731"/>
              </w:tabs>
              <w:spacing w:line="240" w:lineRule="atLeast"/>
              <w:ind w:right="11"/>
              <w:jc w:val="center"/>
              <w:rPr>
                <w:szCs w:val="22"/>
              </w:rPr>
            </w:pPr>
          </w:p>
        </w:tc>
        <w:tc>
          <w:tcPr>
            <w:tcW w:w="180" w:type="dxa"/>
            <w:vAlign w:val="bottom"/>
          </w:tcPr>
          <w:p w14:paraId="6E95535E" w14:textId="77777777" w:rsidR="004779FE" w:rsidRPr="00D809EC" w:rsidRDefault="004779FE" w:rsidP="004779FE">
            <w:pPr>
              <w:pStyle w:val="acctfourfigures"/>
              <w:spacing w:line="240" w:lineRule="atLeast"/>
              <w:jc w:val="center"/>
              <w:rPr>
                <w:szCs w:val="22"/>
              </w:rPr>
            </w:pPr>
          </w:p>
        </w:tc>
        <w:tc>
          <w:tcPr>
            <w:tcW w:w="1001" w:type="dxa"/>
            <w:tcBorders>
              <w:top w:val="single" w:sz="4" w:space="0" w:color="auto"/>
            </w:tcBorders>
            <w:vAlign w:val="bottom"/>
          </w:tcPr>
          <w:p w14:paraId="71AC24C6" w14:textId="77777777" w:rsidR="004779FE" w:rsidRPr="00D809EC" w:rsidRDefault="004779FE" w:rsidP="004779FE">
            <w:pPr>
              <w:pStyle w:val="acctfourfigures"/>
              <w:tabs>
                <w:tab w:val="clear" w:pos="765"/>
                <w:tab w:val="decimal" w:pos="821"/>
              </w:tabs>
              <w:spacing w:line="240" w:lineRule="atLeast"/>
              <w:ind w:left="-70" w:right="-80"/>
              <w:rPr>
                <w:szCs w:val="22"/>
              </w:rPr>
            </w:pPr>
          </w:p>
        </w:tc>
        <w:tc>
          <w:tcPr>
            <w:tcW w:w="180" w:type="dxa"/>
            <w:vAlign w:val="bottom"/>
          </w:tcPr>
          <w:p w14:paraId="740BA1DC" w14:textId="77777777" w:rsidR="004779FE" w:rsidRPr="00D809EC" w:rsidRDefault="004779FE" w:rsidP="004779FE">
            <w:pPr>
              <w:pStyle w:val="acctfourfigures"/>
              <w:spacing w:line="240" w:lineRule="atLeast"/>
              <w:jc w:val="center"/>
              <w:rPr>
                <w:szCs w:val="22"/>
              </w:rPr>
            </w:pPr>
          </w:p>
        </w:tc>
        <w:tc>
          <w:tcPr>
            <w:tcW w:w="900" w:type="dxa"/>
            <w:tcBorders>
              <w:top w:val="single" w:sz="4" w:space="0" w:color="auto"/>
            </w:tcBorders>
            <w:vAlign w:val="bottom"/>
          </w:tcPr>
          <w:p w14:paraId="7D4D5E58" w14:textId="77777777" w:rsidR="004779FE" w:rsidRPr="00D809EC" w:rsidRDefault="004779FE" w:rsidP="004779FE">
            <w:pPr>
              <w:pStyle w:val="acctfourfigures"/>
              <w:tabs>
                <w:tab w:val="clear" w:pos="765"/>
                <w:tab w:val="decimal" w:pos="731"/>
              </w:tabs>
              <w:spacing w:line="240" w:lineRule="atLeast"/>
              <w:ind w:right="11"/>
              <w:jc w:val="center"/>
              <w:rPr>
                <w:szCs w:val="22"/>
              </w:rPr>
            </w:pPr>
          </w:p>
        </w:tc>
        <w:tc>
          <w:tcPr>
            <w:tcW w:w="180" w:type="dxa"/>
            <w:vAlign w:val="bottom"/>
          </w:tcPr>
          <w:p w14:paraId="1C2945B0" w14:textId="77777777" w:rsidR="004779FE" w:rsidRPr="00D809EC" w:rsidRDefault="004779FE" w:rsidP="004779FE">
            <w:pPr>
              <w:pStyle w:val="acctfourfigures"/>
              <w:spacing w:line="240" w:lineRule="atLeast"/>
              <w:jc w:val="center"/>
              <w:rPr>
                <w:szCs w:val="22"/>
              </w:rPr>
            </w:pPr>
          </w:p>
        </w:tc>
        <w:tc>
          <w:tcPr>
            <w:tcW w:w="990" w:type="dxa"/>
            <w:tcBorders>
              <w:top w:val="single" w:sz="4" w:space="0" w:color="auto"/>
            </w:tcBorders>
            <w:vAlign w:val="bottom"/>
          </w:tcPr>
          <w:p w14:paraId="7663442E" w14:textId="77777777" w:rsidR="004779FE" w:rsidRPr="00D809EC" w:rsidRDefault="004779FE" w:rsidP="004779FE">
            <w:pPr>
              <w:pStyle w:val="acctfourfigures"/>
              <w:tabs>
                <w:tab w:val="clear" w:pos="765"/>
                <w:tab w:val="decimal" w:pos="838"/>
              </w:tabs>
              <w:spacing w:line="240" w:lineRule="atLeast"/>
              <w:ind w:left="-80" w:right="-170"/>
              <w:rPr>
                <w:szCs w:val="22"/>
              </w:rPr>
            </w:pPr>
          </w:p>
        </w:tc>
        <w:tc>
          <w:tcPr>
            <w:tcW w:w="180" w:type="dxa"/>
            <w:vAlign w:val="bottom"/>
          </w:tcPr>
          <w:p w14:paraId="593B9158" w14:textId="77777777" w:rsidR="004779FE" w:rsidRPr="00D809EC" w:rsidRDefault="004779FE" w:rsidP="004779FE">
            <w:pPr>
              <w:pStyle w:val="acctfourfigures"/>
              <w:tabs>
                <w:tab w:val="clear" w:pos="765"/>
                <w:tab w:val="decimal" w:pos="838"/>
              </w:tabs>
              <w:spacing w:line="240" w:lineRule="atLeast"/>
              <w:ind w:left="-80" w:right="-170"/>
              <w:rPr>
                <w:szCs w:val="22"/>
              </w:rPr>
            </w:pPr>
          </w:p>
        </w:tc>
        <w:tc>
          <w:tcPr>
            <w:tcW w:w="990" w:type="dxa"/>
            <w:tcBorders>
              <w:top w:val="single" w:sz="4" w:space="0" w:color="auto"/>
            </w:tcBorders>
            <w:vAlign w:val="bottom"/>
          </w:tcPr>
          <w:p w14:paraId="5D43C7E4" w14:textId="77777777" w:rsidR="004779FE" w:rsidRPr="00D809EC" w:rsidRDefault="004779FE" w:rsidP="004779FE">
            <w:pPr>
              <w:pStyle w:val="acctfourfigures"/>
              <w:tabs>
                <w:tab w:val="clear" w:pos="765"/>
                <w:tab w:val="decimal" w:pos="838"/>
              </w:tabs>
              <w:spacing w:line="240" w:lineRule="atLeast"/>
              <w:ind w:left="-80" w:right="-170"/>
              <w:rPr>
                <w:szCs w:val="22"/>
              </w:rPr>
            </w:pPr>
          </w:p>
        </w:tc>
        <w:tc>
          <w:tcPr>
            <w:tcW w:w="180" w:type="dxa"/>
            <w:vAlign w:val="bottom"/>
          </w:tcPr>
          <w:p w14:paraId="0C585763" w14:textId="77777777" w:rsidR="004779FE" w:rsidRPr="00D809EC" w:rsidRDefault="004779FE" w:rsidP="004779FE">
            <w:pPr>
              <w:pStyle w:val="acctfourfigures"/>
              <w:spacing w:line="240" w:lineRule="atLeast"/>
              <w:jc w:val="center"/>
              <w:rPr>
                <w:szCs w:val="22"/>
              </w:rPr>
            </w:pPr>
          </w:p>
        </w:tc>
        <w:tc>
          <w:tcPr>
            <w:tcW w:w="990" w:type="dxa"/>
            <w:tcBorders>
              <w:top w:val="single" w:sz="4" w:space="0" w:color="auto"/>
            </w:tcBorders>
            <w:vAlign w:val="bottom"/>
          </w:tcPr>
          <w:p w14:paraId="341D3779" w14:textId="77777777" w:rsidR="004779FE" w:rsidRPr="00D809EC" w:rsidRDefault="004779FE" w:rsidP="004779FE">
            <w:pPr>
              <w:pStyle w:val="acctfourfigures"/>
              <w:tabs>
                <w:tab w:val="clear" w:pos="765"/>
                <w:tab w:val="decimal" w:pos="830"/>
              </w:tabs>
              <w:spacing w:line="240" w:lineRule="atLeast"/>
              <w:ind w:left="-170" w:right="-170"/>
              <w:rPr>
                <w:szCs w:val="22"/>
              </w:rPr>
            </w:pPr>
          </w:p>
        </w:tc>
      </w:tr>
      <w:tr w:rsidR="004779FE" w:rsidRPr="00D809EC" w14:paraId="53DD67B1" w14:textId="77777777" w:rsidTr="00731B1F">
        <w:trPr>
          <w:cantSplit/>
        </w:trPr>
        <w:tc>
          <w:tcPr>
            <w:tcW w:w="2700" w:type="dxa"/>
          </w:tcPr>
          <w:p w14:paraId="13C9A6D4" w14:textId="0B73AAB7" w:rsidR="004779FE" w:rsidRPr="00D809EC" w:rsidRDefault="004779FE" w:rsidP="004779FE">
            <w:pPr>
              <w:tabs>
                <w:tab w:val="left" w:pos="191"/>
              </w:tabs>
              <w:ind w:left="190" w:hanging="190"/>
              <w:rPr>
                <w:rFonts w:ascii="Times New Roman" w:hAnsi="Times New Roman" w:cs="Times New Roman"/>
                <w:b/>
                <w:bCs/>
                <w:sz w:val="22"/>
                <w:szCs w:val="22"/>
              </w:rPr>
            </w:pPr>
            <w:r w:rsidRPr="00D809EC">
              <w:rPr>
                <w:rFonts w:ascii="Times New Roman" w:hAnsi="Times New Roman" w:cs="Times New Roman"/>
                <w:b/>
                <w:bCs/>
                <w:i/>
                <w:iCs/>
                <w:sz w:val="22"/>
                <w:szCs w:val="22"/>
              </w:rPr>
              <w:t>Amortisation</w:t>
            </w:r>
          </w:p>
        </w:tc>
        <w:tc>
          <w:tcPr>
            <w:tcW w:w="529" w:type="dxa"/>
          </w:tcPr>
          <w:p w14:paraId="3A11CD4F" w14:textId="77777777" w:rsidR="004779FE" w:rsidRPr="00D809EC" w:rsidRDefault="004779FE" w:rsidP="004779FE">
            <w:pPr>
              <w:pStyle w:val="acctfourfigures"/>
              <w:tabs>
                <w:tab w:val="clear" w:pos="765"/>
              </w:tabs>
              <w:spacing w:line="240" w:lineRule="atLeast"/>
              <w:ind w:left="-79" w:right="-79"/>
              <w:jc w:val="center"/>
              <w:rPr>
                <w:i/>
                <w:iCs/>
                <w:szCs w:val="22"/>
              </w:rPr>
            </w:pPr>
          </w:p>
        </w:tc>
        <w:tc>
          <w:tcPr>
            <w:tcW w:w="990" w:type="dxa"/>
            <w:vAlign w:val="bottom"/>
          </w:tcPr>
          <w:p w14:paraId="57FE35AD" w14:textId="77777777" w:rsidR="004779FE" w:rsidRPr="00D809EC" w:rsidRDefault="004779FE" w:rsidP="004779FE">
            <w:pPr>
              <w:pStyle w:val="acctfourfigures"/>
              <w:tabs>
                <w:tab w:val="clear" w:pos="765"/>
                <w:tab w:val="decimal" w:pos="731"/>
              </w:tabs>
              <w:spacing w:line="240" w:lineRule="atLeast"/>
              <w:ind w:right="11"/>
              <w:jc w:val="center"/>
              <w:rPr>
                <w:szCs w:val="22"/>
              </w:rPr>
            </w:pPr>
          </w:p>
        </w:tc>
        <w:tc>
          <w:tcPr>
            <w:tcW w:w="180" w:type="dxa"/>
            <w:vAlign w:val="bottom"/>
          </w:tcPr>
          <w:p w14:paraId="4E5E0FDA" w14:textId="77777777" w:rsidR="004779FE" w:rsidRPr="00D809EC" w:rsidRDefault="004779FE" w:rsidP="004779FE">
            <w:pPr>
              <w:pStyle w:val="acctfourfigures"/>
              <w:spacing w:line="240" w:lineRule="atLeast"/>
              <w:jc w:val="center"/>
              <w:rPr>
                <w:szCs w:val="22"/>
              </w:rPr>
            </w:pPr>
          </w:p>
        </w:tc>
        <w:tc>
          <w:tcPr>
            <w:tcW w:w="1001" w:type="dxa"/>
            <w:vAlign w:val="bottom"/>
          </w:tcPr>
          <w:p w14:paraId="09930E84" w14:textId="77777777" w:rsidR="004779FE" w:rsidRPr="00D809EC" w:rsidRDefault="004779FE" w:rsidP="004779FE">
            <w:pPr>
              <w:pStyle w:val="acctfourfigures"/>
              <w:tabs>
                <w:tab w:val="clear" w:pos="765"/>
                <w:tab w:val="decimal" w:pos="821"/>
              </w:tabs>
              <w:spacing w:line="240" w:lineRule="atLeast"/>
              <w:ind w:left="-70" w:right="-80"/>
              <w:rPr>
                <w:szCs w:val="22"/>
              </w:rPr>
            </w:pPr>
          </w:p>
        </w:tc>
        <w:tc>
          <w:tcPr>
            <w:tcW w:w="180" w:type="dxa"/>
            <w:vAlign w:val="bottom"/>
          </w:tcPr>
          <w:p w14:paraId="69A09C24" w14:textId="77777777" w:rsidR="004779FE" w:rsidRPr="00D809EC" w:rsidRDefault="004779FE" w:rsidP="004779FE">
            <w:pPr>
              <w:pStyle w:val="acctfourfigures"/>
              <w:spacing w:line="240" w:lineRule="atLeast"/>
              <w:jc w:val="center"/>
              <w:rPr>
                <w:szCs w:val="22"/>
              </w:rPr>
            </w:pPr>
          </w:p>
        </w:tc>
        <w:tc>
          <w:tcPr>
            <w:tcW w:w="900" w:type="dxa"/>
            <w:vAlign w:val="bottom"/>
          </w:tcPr>
          <w:p w14:paraId="51930823" w14:textId="77777777" w:rsidR="004779FE" w:rsidRPr="00D809EC" w:rsidRDefault="004779FE" w:rsidP="004779FE">
            <w:pPr>
              <w:pStyle w:val="acctfourfigures"/>
              <w:tabs>
                <w:tab w:val="clear" w:pos="765"/>
                <w:tab w:val="decimal" w:pos="731"/>
              </w:tabs>
              <w:spacing w:line="240" w:lineRule="atLeast"/>
              <w:ind w:right="11"/>
              <w:jc w:val="center"/>
              <w:rPr>
                <w:szCs w:val="22"/>
              </w:rPr>
            </w:pPr>
          </w:p>
        </w:tc>
        <w:tc>
          <w:tcPr>
            <w:tcW w:w="180" w:type="dxa"/>
            <w:vAlign w:val="bottom"/>
          </w:tcPr>
          <w:p w14:paraId="10AC189C" w14:textId="77777777" w:rsidR="004779FE" w:rsidRPr="00D809EC" w:rsidRDefault="004779FE" w:rsidP="004779FE">
            <w:pPr>
              <w:pStyle w:val="acctfourfigures"/>
              <w:spacing w:line="240" w:lineRule="atLeast"/>
              <w:jc w:val="center"/>
              <w:rPr>
                <w:szCs w:val="22"/>
              </w:rPr>
            </w:pPr>
          </w:p>
        </w:tc>
        <w:tc>
          <w:tcPr>
            <w:tcW w:w="990" w:type="dxa"/>
            <w:vAlign w:val="bottom"/>
          </w:tcPr>
          <w:p w14:paraId="3538CFBF" w14:textId="77777777" w:rsidR="004779FE" w:rsidRPr="00D809EC" w:rsidRDefault="004779FE" w:rsidP="004779FE">
            <w:pPr>
              <w:pStyle w:val="acctfourfigures"/>
              <w:tabs>
                <w:tab w:val="clear" w:pos="765"/>
                <w:tab w:val="decimal" w:pos="838"/>
              </w:tabs>
              <w:spacing w:line="240" w:lineRule="atLeast"/>
              <w:ind w:left="-80" w:right="-170"/>
              <w:rPr>
                <w:szCs w:val="22"/>
              </w:rPr>
            </w:pPr>
          </w:p>
        </w:tc>
        <w:tc>
          <w:tcPr>
            <w:tcW w:w="180" w:type="dxa"/>
            <w:vAlign w:val="bottom"/>
          </w:tcPr>
          <w:p w14:paraId="5F869944" w14:textId="77777777" w:rsidR="004779FE" w:rsidRPr="00D809EC" w:rsidRDefault="004779FE" w:rsidP="004779FE">
            <w:pPr>
              <w:pStyle w:val="acctfourfigures"/>
              <w:tabs>
                <w:tab w:val="clear" w:pos="765"/>
                <w:tab w:val="decimal" w:pos="838"/>
              </w:tabs>
              <w:spacing w:line="240" w:lineRule="atLeast"/>
              <w:ind w:left="-80" w:right="-170"/>
              <w:rPr>
                <w:szCs w:val="22"/>
              </w:rPr>
            </w:pPr>
          </w:p>
        </w:tc>
        <w:tc>
          <w:tcPr>
            <w:tcW w:w="990" w:type="dxa"/>
            <w:vAlign w:val="bottom"/>
          </w:tcPr>
          <w:p w14:paraId="49B2BF76" w14:textId="77777777" w:rsidR="004779FE" w:rsidRPr="00D809EC" w:rsidRDefault="004779FE" w:rsidP="004779FE">
            <w:pPr>
              <w:pStyle w:val="acctfourfigures"/>
              <w:tabs>
                <w:tab w:val="clear" w:pos="765"/>
                <w:tab w:val="decimal" w:pos="838"/>
              </w:tabs>
              <w:spacing w:line="240" w:lineRule="atLeast"/>
              <w:ind w:left="-80" w:right="-170"/>
              <w:rPr>
                <w:szCs w:val="22"/>
              </w:rPr>
            </w:pPr>
          </w:p>
        </w:tc>
        <w:tc>
          <w:tcPr>
            <w:tcW w:w="180" w:type="dxa"/>
            <w:vAlign w:val="bottom"/>
          </w:tcPr>
          <w:p w14:paraId="6967F213" w14:textId="77777777" w:rsidR="004779FE" w:rsidRPr="00D809EC" w:rsidRDefault="004779FE" w:rsidP="004779FE">
            <w:pPr>
              <w:pStyle w:val="acctfourfigures"/>
              <w:spacing w:line="240" w:lineRule="atLeast"/>
              <w:jc w:val="center"/>
              <w:rPr>
                <w:szCs w:val="22"/>
              </w:rPr>
            </w:pPr>
          </w:p>
        </w:tc>
        <w:tc>
          <w:tcPr>
            <w:tcW w:w="990" w:type="dxa"/>
            <w:vAlign w:val="bottom"/>
          </w:tcPr>
          <w:p w14:paraId="53BEA56F" w14:textId="77777777" w:rsidR="004779FE" w:rsidRPr="00D809EC" w:rsidRDefault="004779FE" w:rsidP="004779FE">
            <w:pPr>
              <w:pStyle w:val="acctfourfigures"/>
              <w:tabs>
                <w:tab w:val="clear" w:pos="765"/>
                <w:tab w:val="decimal" w:pos="830"/>
              </w:tabs>
              <w:spacing w:line="240" w:lineRule="atLeast"/>
              <w:ind w:left="-170" w:right="-170"/>
              <w:rPr>
                <w:szCs w:val="22"/>
              </w:rPr>
            </w:pPr>
          </w:p>
        </w:tc>
      </w:tr>
      <w:tr w:rsidR="004779FE" w:rsidRPr="00D809EC" w14:paraId="189A4F0F" w14:textId="77777777" w:rsidTr="00731B1F">
        <w:trPr>
          <w:cantSplit/>
        </w:trPr>
        <w:tc>
          <w:tcPr>
            <w:tcW w:w="2700" w:type="dxa"/>
          </w:tcPr>
          <w:p w14:paraId="6FDFDF5E" w14:textId="30C1A8AB" w:rsidR="004779FE" w:rsidRPr="00D809EC" w:rsidRDefault="004779FE" w:rsidP="004779FE">
            <w:pPr>
              <w:tabs>
                <w:tab w:val="left" w:pos="191"/>
              </w:tabs>
              <w:ind w:left="190" w:hanging="190"/>
              <w:rPr>
                <w:rFonts w:ascii="Times New Roman" w:hAnsi="Times New Roman" w:cs="Times New Roman"/>
                <w:b/>
                <w:bCs/>
                <w:i/>
                <w:iCs/>
                <w:sz w:val="22"/>
                <w:szCs w:val="22"/>
              </w:rPr>
            </w:pPr>
            <w:r w:rsidRPr="00D809EC">
              <w:rPr>
                <w:rFonts w:ascii="Times New Roman" w:hAnsi="Times New Roman" w:cs="Times New Roman"/>
                <w:sz w:val="22"/>
                <w:szCs w:val="22"/>
              </w:rPr>
              <w:t>At 1 January 2021</w:t>
            </w:r>
          </w:p>
        </w:tc>
        <w:tc>
          <w:tcPr>
            <w:tcW w:w="529" w:type="dxa"/>
          </w:tcPr>
          <w:p w14:paraId="7A8912D4" w14:textId="77777777" w:rsidR="004779FE" w:rsidRPr="00D809EC" w:rsidRDefault="004779FE" w:rsidP="004779FE">
            <w:pPr>
              <w:pStyle w:val="acctfourfigures"/>
              <w:tabs>
                <w:tab w:val="clear" w:pos="765"/>
              </w:tabs>
              <w:spacing w:line="240" w:lineRule="atLeast"/>
              <w:ind w:left="-79" w:right="-79"/>
              <w:jc w:val="center"/>
              <w:rPr>
                <w:i/>
                <w:iCs/>
                <w:szCs w:val="22"/>
              </w:rPr>
            </w:pPr>
          </w:p>
        </w:tc>
        <w:tc>
          <w:tcPr>
            <w:tcW w:w="990" w:type="dxa"/>
            <w:vAlign w:val="bottom"/>
          </w:tcPr>
          <w:p w14:paraId="77A44E9E" w14:textId="3956E0A4" w:rsidR="004779FE" w:rsidRPr="00D809EC" w:rsidRDefault="004779FE" w:rsidP="004779FE">
            <w:pPr>
              <w:pStyle w:val="acctfourfigures"/>
              <w:tabs>
                <w:tab w:val="clear" w:pos="765"/>
                <w:tab w:val="decimal" w:pos="731"/>
              </w:tabs>
              <w:spacing w:line="240" w:lineRule="atLeast"/>
              <w:ind w:right="11"/>
              <w:jc w:val="center"/>
              <w:rPr>
                <w:szCs w:val="22"/>
              </w:rPr>
            </w:pPr>
            <w:r w:rsidRPr="00D809EC">
              <w:rPr>
                <w:szCs w:val="22"/>
              </w:rPr>
              <w:t>42,159</w:t>
            </w:r>
          </w:p>
        </w:tc>
        <w:tc>
          <w:tcPr>
            <w:tcW w:w="180" w:type="dxa"/>
            <w:vAlign w:val="bottom"/>
          </w:tcPr>
          <w:p w14:paraId="7568EA1F" w14:textId="77777777" w:rsidR="004779FE" w:rsidRPr="00D809EC" w:rsidRDefault="004779FE" w:rsidP="004779FE">
            <w:pPr>
              <w:pStyle w:val="acctfourfigures"/>
              <w:spacing w:line="240" w:lineRule="atLeast"/>
              <w:jc w:val="center"/>
              <w:rPr>
                <w:szCs w:val="22"/>
              </w:rPr>
            </w:pPr>
          </w:p>
        </w:tc>
        <w:tc>
          <w:tcPr>
            <w:tcW w:w="1001" w:type="dxa"/>
            <w:vAlign w:val="bottom"/>
          </w:tcPr>
          <w:p w14:paraId="54EAA8A9" w14:textId="4E8D72A3" w:rsidR="004779FE" w:rsidRPr="00D809EC" w:rsidRDefault="004779FE" w:rsidP="004779FE">
            <w:pPr>
              <w:pStyle w:val="acctfourfigures"/>
              <w:tabs>
                <w:tab w:val="clear" w:pos="765"/>
                <w:tab w:val="decimal" w:pos="524"/>
              </w:tabs>
              <w:spacing w:line="240" w:lineRule="atLeast"/>
              <w:ind w:left="-70" w:right="-80"/>
              <w:rPr>
                <w:szCs w:val="22"/>
              </w:rPr>
            </w:pPr>
            <w:r w:rsidRPr="00D809EC">
              <w:rPr>
                <w:szCs w:val="22"/>
              </w:rPr>
              <w:t>-</w:t>
            </w:r>
          </w:p>
        </w:tc>
        <w:tc>
          <w:tcPr>
            <w:tcW w:w="180" w:type="dxa"/>
            <w:vAlign w:val="bottom"/>
          </w:tcPr>
          <w:p w14:paraId="49554FE8" w14:textId="77777777" w:rsidR="004779FE" w:rsidRPr="00D809EC" w:rsidRDefault="004779FE" w:rsidP="004779FE">
            <w:pPr>
              <w:pStyle w:val="acctfourfigures"/>
              <w:spacing w:line="240" w:lineRule="atLeast"/>
              <w:jc w:val="center"/>
              <w:rPr>
                <w:szCs w:val="22"/>
              </w:rPr>
            </w:pPr>
          </w:p>
        </w:tc>
        <w:tc>
          <w:tcPr>
            <w:tcW w:w="900" w:type="dxa"/>
            <w:vAlign w:val="bottom"/>
          </w:tcPr>
          <w:p w14:paraId="68E7626D" w14:textId="29B8081C" w:rsidR="004779FE" w:rsidRPr="00D809EC" w:rsidRDefault="004779FE" w:rsidP="004779FE">
            <w:pPr>
              <w:pStyle w:val="acctfourfigures"/>
              <w:tabs>
                <w:tab w:val="clear" w:pos="765"/>
                <w:tab w:val="decimal" w:pos="731"/>
              </w:tabs>
              <w:spacing w:line="240" w:lineRule="atLeast"/>
              <w:ind w:right="11"/>
              <w:jc w:val="center"/>
              <w:rPr>
                <w:szCs w:val="22"/>
              </w:rPr>
            </w:pPr>
            <w:r w:rsidRPr="00D809EC">
              <w:rPr>
                <w:szCs w:val="22"/>
              </w:rPr>
              <w:t>42,159</w:t>
            </w:r>
          </w:p>
        </w:tc>
        <w:tc>
          <w:tcPr>
            <w:tcW w:w="180" w:type="dxa"/>
            <w:vAlign w:val="bottom"/>
          </w:tcPr>
          <w:p w14:paraId="0FB7E610" w14:textId="77777777" w:rsidR="004779FE" w:rsidRPr="00D809EC" w:rsidRDefault="004779FE" w:rsidP="004779FE">
            <w:pPr>
              <w:pStyle w:val="acctfourfigures"/>
              <w:spacing w:line="240" w:lineRule="atLeast"/>
              <w:jc w:val="center"/>
              <w:rPr>
                <w:szCs w:val="22"/>
              </w:rPr>
            </w:pPr>
          </w:p>
        </w:tc>
        <w:tc>
          <w:tcPr>
            <w:tcW w:w="990" w:type="dxa"/>
            <w:vAlign w:val="bottom"/>
          </w:tcPr>
          <w:p w14:paraId="1D01ADF6" w14:textId="0F5E8969" w:rsidR="004779FE" w:rsidRPr="00D809EC" w:rsidRDefault="004779FE" w:rsidP="004779FE">
            <w:pPr>
              <w:pStyle w:val="acctfourfigures"/>
              <w:tabs>
                <w:tab w:val="clear" w:pos="765"/>
                <w:tab w:val="decimal" w:pos="838"/>
              </w:tabs>
              <w:spacing w:line="240" w:lineRule="atLeast"/>
              <w:ind w:left="-80" w:right="-170"/>
              <w:rPr>
                <w:szCs w:val="22"/>
              </w:rPr>
            </w:pPr>
            <w:r w:rsidRPr="00D809EC">
              <w:rPr>
                <w:szCs w:val="22"/>
              </w:rPr>
              <w:t>24,938</w:t>
            </w:r>
          </w:p>
        </w:tc>
        <w:tc>
          <w:tcPr>
            <w:tcW w:w="180" w:type="dxa"/>
            <w:vAlign w:val="bottom"/>
          </w:tcPr>
          <w:p w14:paraId="647B680B" w14:textId="77777777" w:rsidR="004779FE" w:rsidRPr="00D809EC" w:rsidRDefault="004779FE" w:rsidP="004779FE">
            <w:pPr>
              <w:pStyle w:val="acctfourfigures"/>
              <w:tabs>
                <w:tab w:val="clear" w:pos="765"/>
                <w:tab w:val="decimal" w:pos="838"/>
              </w:tabs>
              <w:spacing w:line="240" w:lineRule="atLeast"/>
              <w:ind w:left="-80" w:right="-170"/>
              <w:rPr>
                <w:szCs w:val="22"/>
              </w:rPr>
            </w:pPr>
          </w:p>
        </w:tc>
        <w:tc>
          <w:tcPr>
            <w:tcW w:w="990" w:type="dxa"/>
            <w:vAlign w:val="bottom"/>
          </w:tcPr>
          <w:p w14:paraId="6D53583E" w14:textId="4356C6A5" w:rsidR="004779FE" w:rsidRPr="00D809EC" w:rsidRDefault="004779FE" w:rsidP="004779FE">
            <w:pPr>
              <w:pStyle w:val="acctfourfigures"/>
              <w:tabs>
                <w:tab w:val="clear" w:pos="765"/>
                <w:tab w:val="decimal" w:pos="550"/>
              </w:tabs>
              <w:spacing w:line="240" w:lineRule="atLeast"/>
              <w:ind w:left="-80" w:right="-170"/>
              <w:rPr>
                <w:szCs w:val="22"/>
              </w:rPr>
            </w:pPr>
            <w:r w:rsidRPr="00D809EC">
              <w:rPr>
                <w:szCs w:val="22"/>
              </w:rPr>
              <w:t>-</w:t>
            </w:r>
          </w:p>
        </w:tc>
        <w:tc>
          <w:tcPr>
            <w:tcW w:w="180" w:type="dxa"/>
            <w:vAlign w:val="bottom"/>
          </w:tcPr>
          <w:p w14:paraId="316D3218" w14:textId="77777777" w:rsidR="004779FE" w:rsidRPr="00D809EC" w:rsidRDefault="004779FE" w:rsidP="004779FE">
            <w:pPr>
              <w:pStyle w:val="acctfourfigures"/>
              <w:spacing w:line="240" w:lineRule="atLeast"/>
              <w:jc w:val="center"/>
              <w:rPr>
                <w:szCs w:val="22"/>
              </w:rPr>
            </w:pPr>
          </w:p>
        </w:tc>
        <w:tc>
          <w:tcPr>
            <w:tcW w:w="990" w:type="dxa"/>
            <w:vAlign w:val="bottom"/>
          </w:tcPr>
          <w:p w14:paraId="45278807" w14:textId="3579C140" w:rsidR="004779FE" w:rsidRPr="00D809EC" w:rsidRDefault="004779FE" w:rsidP="004779FE">
            <w:pPr>
              <w:pStyle w:val="acctfourfigures"/>
              <w:tabs>
                <w:tab w:val="clear" w:pos="765"/>
                <w:tab w:val="decimal" w:pos="830"/>
              </w:tabs>
              <w:spacing w:line="240" w:lineRule="atLeast"/>
              <w:ind w:left="-170" w:right="-170"/>
              <w:rPr>
                <w:szCs w:val="22"/>
              </w:rPr>
            </w:pPr>
            <w:r w:rsidRPr="00D809EC">
              <w:rPr>
                <w:szCs w:val="22"/>
              </w:rPr>
              <w:t>24,938</w:t>
            </w:r>
          </w:p>
        </w:tc>
      </w:tr>
      <w:tr w:rsidR="004779FE" w:rsidRPr="00D809EC" w14:paraId="0D45D70F" w14:textId="77777777" w:rsidTr="00731B1F">
        <w:trPr>
          <w:cantSplit/>
        </w:trPr>
        <w:tc>
          <w:tcPr>
            <w:tcW w:w="2700" w:type="dxa"/>
          </w:tcPr>
          <w:p w14:paraId="72D7B61B" w14:textId="77777777" w:rsidR="004779FE" w:rsidRPr="00D809EC" w:rsidRDefault="004779FE" w:rsidP="004779FE">
            <w:pPr>
              <w:tabs>
                <w:tab w:val="left" w:pos="191"/>
              </w:tabs>
              <w:ind w:left="190" w:hanging="190"/>
              <w:rPr>
                <w:rFonts w:ascii="Times New Roman" w:hAnsi="Times New Roman" w:cs="Times New Roman"/>
                <w:sz w:val="22"/>
                <w:szCs w:val="22"/>
              </w:rPr>
            </w:pPr>
            <w:r w:rsidRPr="00D809EC">
              <w:rPr>
                <w:rFonts w:ascii="Times New Roman" w:hAnsi="Times New Roman" w:cs="Times New Roman"/>
                <w:sz w:val="22"/>
                <w:szCs w:val="22"/>
              </w:rPr>
              <w:t>Amortisation for the year</w:t>
            </w:r>
          </w:p>
        </w:tc>
        <w:tc>
          <w:tcPr>
            <w:tcW w:w="529" w:type="dxa"/>
          </w:tcPr>
          <w:p w14:paraId="58722AD5" w14:textId="77777777" w:rsidR="004779FE" w:rsidRPr="00D809EC" w:rsidRDefault="004779FE" w:rsidP="004779FE">
            <w:pPr>
              <w:pStyle w:val="acctfourfigures"/>
              <w:tabs>
                <w:tab w:val="clear" w:pos="765"/>
              </w:tabs>
              <w:spacing w:line="240" w:lineRule="atLeast"/>
              <w:ind w:left="-79" w:right="-79"/>
              <w:jc w:val="center"/>
              <w:rPr>
                <w:i/>
                <w:iCs/>
                <w:szCs w:val="22"/>
              </w:rPr>
            </w:pPr>
          </w:p>
        </w:tc>
        <w:tc>
          <w:tcPr>
            <w:tcW w:w="990" w:type="dxa"/>
            <w:vAlign w:val="bottom"/>
          </w:tcPr>
          <w:p w14:paraId="2EE2257E" w14:textId="25BC9DE9" w:rsidR="004779FE" w:rsidRPr="00D809EC" w:rsidRDefault="004779FE" w:rsidP="004779FE">
            <w:pPr>
              <w:pStyle w:val="acctfourfigures"/>
              <w:tabs>
                <w:tab w:val="clear" w:pos="765"/>
                <w:tab w:val="decimal" w:pos="731"/>
              </w:tabs>
              <w:spacing w:line="240" w:lineRule="atLeast"/>
              <w:ind w:right="11"/>
              <w:jc w:val="center"/>
              <w:rPr>
                <w:szCs w:val="22"/>
              </w:rPr>
            </w:pPr>
            <w:r w:rsidRPr="00D809EC">
              <w:rPr>
                <w:szCs w:val="22"/>
              </w:rPr>
              <w:t>1,678</w:t>
            </w:r>
          </w:p>
        </w:tc>
        <w:tc>
          <w:tcPr>
            <w:tcW w:w="180" w:type="dxa"/>
            <w:vAlign w:val="bottom"/>
          </w:tcPr>
          <w:p w14:paraId="34C50CC5" w14:textId="77777777" w:rsidR="004779FE" w:rsidRPr="00D809EC" w:rsidRDefault="004779FE" w:rsidP="004779FE">
            <w:pPr>
              <w:pStyle w:val="acctfourfigures"/>
              <w:spacing w:line="240" w:lineRule="atLeast"/>
              <w:jc w:val="center"/>
              <w:rPr>
                <w:szCs w:val="22"/>
              </w:rPr>
            </w:pPr>
          </w:p>
        </w:tc>
        <w:tc>
          <w:tcPr>
            <w:tcW w:w="1001" w:type="dxa"/>
            <w:vAlign w:val="bottom"/>
          </w:tcPr>
          <w:p w14:paraId="0687ABAD" w14:textId="120893F8" w:rsidR="004779FE" w:rsidRPr="00D809EC" w:rsidRDefault="004779FE" w:rsidP="004779FE">
            <w:pPr>
              <w:pStyle w:val="acctfourfigures"/>
              <w:tabs>
                <w:tab w:val="clear" w:pos="765"/>
                <w:tab w:val="decimal" w:pos="524"/>
              </w:tabs>
              <w:spacing w:line="240" w:lineRule="atLeast"/>
              <w:ind w:left="-70" w:right="-80"/>
              <w:rPr>
                <w:szCs w:val="22"/>
              </w:rPr>
            </w:pPr>
            <w:r w:rsidRPr="00D809EC">
              <w:rPr>
                <w:szCs w:val="22"/>
              </w:rPr>
              <w:t>-</w:t>
            </w:r>
          </w:p>
        </w:tc>
        <w:tc>
          <w:tcPr>
            <w:tcW w:w="180" w:type="dxa"/>
            <w:vAlign w:val="bottom"/>
          </w:tcPr>
          <w:p w14:paraId="1DD1B19D" w14:textId="77777777" w:rsidR="004779FE" w:rsidRPr="00D809EC" w:rsidRDefault="004779FE" w:rsidP="004779FE">
            <w:pPr>
              <w:pStyle w:val="acctfourfigures"/>
              <w:spacing w:line="240" w:lineRule="atLeast"/>
              <w:jc w:val="center"/>
              <w:rPr>
                <w:szCs w:val="22"/>
              </w:rPr>
            </w:pPr>
          </w:p>
        </w:tc>
        <w:tc>
          <w:tcPr>
            <w:tcW w:w="900" w:type="dxa"/>
            <w:vAlign w:val="bottom"/>
          </w:tcPr>
          <w:p w14:paraId="10979C7E" w14:textId="0F898D1C" w:rsidR="004779FE" w:rsidRPr="00D809EC" w:rsidRDefault="004779FE" w:rsidP="004779FE">
            <w:pPr>
              <w:pStyle w:val="acctfourfigures"/>
              <w:tabs>
                <w:tab w:val="clear" w:pos="765"/>
                <w:tab w:val="decimal" w:pos="731"/>
              </w:tabs>
              <w:spacing w:line="240" w:lineRule="atLeast"/>
              <w:ind w:right="11"/>
              <w:jc w:val="center"/>
              <w:rPr>
                <w:szCs w:val="22"/>
              </w:rPr>
            </w:pPr>
            <w:r w:rsidRPr="00D809EC">
              <w:rPr>
                <w:szCs w:val="22"/>
              </w:rPr>
              <w:t>1,678</w:t>
            </w:r>
          </w:p>
        </w:tc>
        <w:tc>
          <w:tcPr>
            <w:tcW w:w="180" w:type="dxa"/>
            <w:vAlign w:val="bottom"/>
          </w:tcPr>
          <w:p w14:paraId="235B5A0D" w14:textId="77777777" w:rsidR="004779FE" w:rsidRPr="00D809EC" w:rsidRDefault="004779FE" w:rsidP="004779FE">
            <w:pPr>
              <w:pStyle w:val="acctfourfigures"/>
              <w:spacing w:line="240" w:lineRule="atLeast"/>
              <w:jc w:val="center"/>
              <w:rPr>
                <w:szCs w:val="22"/>
              </w:rPr>
            </w:pPr>
          </w:p>
        </w:tc>
        <w:tc>
          <w:tcPr>
            <w:tcW w:w="990" w:type="dxa"/>
            <w:vAlign w:val="bottom"/>
          </w:tcPr>
          <w:p w14:paraId="029A7B1E" w14:textId="63C1AA99" w:rsidR="004779FE" w:rsidRPr="00D809EC" w:rsidRDefault="004779FE" w:rsidP="004779FE">
            <w:pPr>
              <w:pStyle w:val="acctfourfigures"/>
              <w:tabs>
                <w:tab w:val="clear" w:pos="765"/>
                <w:tab w:val="decimal" w:pos="838"/>
              </w:tabs>
              <w:spacing w:line="240" w:lineRule="atLeast"/>
              <w:ind w:left="-80" w:right="-170"/>
              <w:rPr>
                <w:szCs w:val="22"/>
              </w:rPr>
            </w:pPr>
            <w:r w:rsidRPr="00D809EC">
              <w:rPr>
                <w:szCs w:val="22"/>
              </w:rPr>
              <w:t>562</w:t>
            </w:r>
          </w:p>
        </w:tc>
        <w:tc>
          <w:tcPr>
            <w:tcW w:w="180" w:type="dxa"/>
            <w:vAlign w:val="bottom"/>
          </w:tcPr>
          <w:p w14:paraId="7B71F1EE" w14:textId="77777777" w:rsidR="004779FE" w:rsidRPr="00D809EC" w:rsidRDefault="004779FE" w:rsidP="004779FE">
            <w:pPr>
              <w:pStyle w:val="acctfourfigures"/>
              <w:tabs>
                <w:tab w:val="clear" w:pos="765"/>
                <w:tab w:val="decimal" w:pos="838"/>
              </w:tabs>
              <w:spacing w:line="240" w:lineRule="atLeast"/>
              <w:ind w:left="-80" w:right="-170"/>
              <w:rPr>
                <w:szCs w:val="22"/>
              </w:rPr>
            </w:pPr>
          </w:p>
        </w:tc>
        <w:tc>
          <w:tcPr>
            <w:tcW w:w="990" w:type="dxa"/>
            <w:vAlign w:val="bottom"/>
          </w:tcPr>
          <w:p w14:paraId="5D5B34F7" w14:textId="6CD767A4" w:rsidR="004779FE" w:rsidRPr="00D809EC" w:rsidRDefault="004779FE" w:rsidP="004779FE">
            <w:pPr>
              <w:pStyle w:val="acctfourfigures"/>
              <w:tabs>
                <w:tab w:val="clear" w:pos="765"/>
                <w:tab w:val="decimal" w:pos="550"/>
              </w:tabs>
              <w:spacing w:line="240" w:lineRule="atLeast"/>
              <w:ind w:left="-80" w:right="-170"/>
              <w:rPr>
                <w:szCs w:val="22"/>
              </w:rPr>
            </w:pPr>
            <w:r w:rsidRPr="00D809EC">
              <w:rPr>
                <w:szCs w:val="22"/>
              </w:rPr>
              <w:t>-</w:t>
            </w:r>
          </w:p>
        </w:tc>
        <w:tc>
          <w:tcPr>
            <w:tcW w:w="180" w:type="dxa"/>
            <w:vAlign w:val="bottom"/>
          </w:tcPr>
          <w:p w14:paraId="0F0BE217" w14:textId="77777777" w:rsidR="004779FE" w:rsidRPr="00D809EC" w:rsidRDefault="004779FE" w:rsidP="004779FE">
            <w:pPr>
              <w:pStyle w:val="acctfourfigures"/>
              <w:spacing w:line="240" w:lineRule="atLeast"/>
              <w:jc w:val="center"/>
              <w:rPr>
                <w:szCs w:val="22"/>
              </w:rPr>
            </w:pPr>
          </w:p>
        </w:tc>
        <w:tc>
          <w:tcPr>
            <w:tcW w:w="990" w:type="dxa"/>
            <w:vAlign w:val="bottom"/>
          </w:tcPr>
          <w:p w14:paraId="55ED5795" w14:textId="5FF39A3B" w:rsidR="004779FE" w:rsidRPr="00D809EC" w:rsidRDefault="004779FE" w:rsidP="004779FE">
            <w:pPr>
              <w:pStyle w:val="acctfourfigures"/>
              <w:tabs>
                <w:tab w:val="clear" w:pos="765"/>
                <w:tab w:val="decimal" w:pos="830"/>
              </w:tabs>
              <w:spacing w:line="240" w:lineRule="atLeast"/>
              <w:ind w:left="-170" w:right="-170"/>
              <w:rPr>
                <w:szCs w:val="22"/>
              </w:rPr>
            </w:pPr>
            <w:r w:rsidRPr="00D809EC">
              <w:rPr>
                <w:szCs w:val="22"/>
              </w:rPr>
              <w:t>562</w:t>
            </w:r>
          </w:p>
        </w:tc>
      </w:tr>
      <w:tr w:rsidR="004779FE" w:rsidRPr="00D809EC" w14:paraId="27DAB652" w14:textId="77777777" w:rsidTr="00731B1F">
        <w:trPr>
          <w:cantSplit/>
        </w:trPr>
        <w:tc>
          <w:tcPr>
            <w:tcW w:w="2700" w:type="dxa"/>
          </w:tcPr>
          <w:p w14:paraId="0FFDADE2" w14:textId="77777777" w:rsidR="004779FE" w:rsidRPr="00D809EC" w:rsidRDefault="004779FE" w:rsidP="004779FE">
            <w:pPr>
              <w:tabs>
                <w:tab w:val="left" w:pos="191"/>
              </w:tabs>
              <w:ind w:left="190" w:hanging="190"/>
              <w:rPr>
                <w:rFonts w:ascii="Times New Roman" w:hAnsi="Times New Roman" w:cs="Times New Roman"/>
                <w:sz w:val="22"/>
                <w:szCs w:val="22"/>
              </w:rPr>
            </w:pPr>
            <w:r w:rsidRPr="00D809EC">
              <w:rPr>
                <w:rFonts w:ascii="Times New Roman" w:hAnsi="Times New Roman" w:cs="Times New Roman"/>
                <w:sz w:val="22"/>
                <w:szCs w:val="22"/>
              </w:rPr>
              <w:t>Disposals</w:t>
            </w:r>
          </w:p>
        </w:tc>
        <w:tc>
          <w:tcPr>
            <w:tcW w:w="529" w:type="dxa"/>
          </w:tcPr>
          <w:p w14:paraId="12046915" w14:textId="77777777" w:rsidR="004779FE" w:rsidRPr="00D809EC" w:rsidRDefault="004779FE" w:rsidP="004779FE">
            <w:pPr>
              <w:pStyle w:val="acctfourfigures"/>
              <w:tabs>
                <w:tab w:val="clear" w:pos="765"/>
              </w:tabs>
              <w:spacing w:line="240" w:lineRule="atLeast"/>
              <w:ind w:left="-79" w:right="-79"/>
              <w:jc w:val="center"/>
              <w:rPr>
                <w:i/>
                <w:iCs/>
                <w:szCs w:val="22"/>
              </w:rPr>
            </w:pPr>
          </w:p>
        </w:tc>
        <w:tc>
          <w:tcPr>
            <w:tcW w:w="990" w:type="dxa"/>
            <w:vAlign w:val="bottom"/>
          </w:tcPr>
          <w:p w14:paraId="4E400406" w14:textId="41200FFD" w:rsidR="004779FE" w:rsidRPr="00D809EC" w:rsidRDefault="004779FE" w:rsidP="004779FE">
            <w:pPr>
              <w:pStyle w:val="acctfourfigures"/>
              <w:tabs>
                <w:tab w:val="clear" w:pos="765"/>
                <w:tab w:val="decimal" w:pos="731"/>
              </w:tabs>
              <w:spacing w:line="240" w:lineRule="atLeast"/>
              <w:ind w:right="11"/>
              <w:jc w:val="center"/>
              <w:rPr>
                <w:szCs w:val="22"/>
              </w:rPr>
            </w:pPr>
            <w:r w:rsidRPr="00D809EC">
              <w:rPr>
                <w:szCs w:val="22"/>
              </w:rPr>
              <w:t>(28)</w:t>
            </w:r>
          </w:p>
        </w:tc>
        <w:tc>
          <w:tcPr>
            <w:tcW w:w="180" w:type="dxa"/>
            <w:vAlign w:val="bottom"/>
          </w:tcPr>
          <w:p w14:paraId="08E73944" w14:textId="77777777" w:rsidR="004779FE" w:rsidRPr="00D809EC" w:rsidRDefault="004779FE" w:rsidP="004779FE">
            <w:pPr>
              <w:pStyle w:val="acctfourfigures"/>
              <w:spacing w:line="240" w:lineRule="atLeast"/>
              <w:jc w:val="center"/>
              <w:rPr>
                <w:szCs w:val="22"/>
              </w:rPr>
            </w:pPr>
          </w:p>
        </w:tc>
        <w:tc>
          <w:tcPr>
            <w:tcW w:w="1001" w:type="dxa"/>
            <w:vAlign w:val="bottom"/>
          </w:tcPr>
          <w:p w14:paraId="298CAC70" w14:textId="019AAEA5" w:rsidR="004779FE" w:rsidRPr="00D809EC" w:rsidRDefault="004779FE" w:rsidP="004779FE">
            <w:pPr>
              <w:pStyle w:val="acctfourfigures"/>
              <w:tabs>
                <w:tab w:val="clear" w:pos="765"/>
                <w:tab w:val="decimal" w:pos="524"/>
              </w:tabs>
              <w:spacing w:line="240" w:lineRule="atLeast"/>
              <w:ind w:left="-70" w:right="-80"/>
              <w:rPr>
                <w:szCs w:val="22"/>
              </w:rPr>
            </w:pPr>
            <w:r w:rsidRPr="00D809EC">
              <w:rPr>
                <w:szCs w:val="22"/>
              </w:rPr>
              <w:t>-</w:t>
            </w:r>
          </w:p>
        </w:tc>
        <w:tc>
          <w:tcPr>
            <w:tcW w:w="180" w:type="dxa"/>
            <w:vAlign w:val="bottom"/>
          </w:tcPr>
          <w:p w14:paraId="14C00A26" w14:textId="77777777" w:rsidR="004779FE" w:rsidRPr="00D809EC" w:rsidRDefault="004779FE" w:rsidP="004779FE">
            <w:pPr>
              <w:pStyle w:val="acctfourfigures"/>
              <w:spacing w:line="240" w:lineRule="atLeast"/>
              <w:jc w:val="center"/>
              <w:rPr>
                <w:szCs w:val="22"/>
              </w:rPr>
            </w:pPr>
          </w:p>
        </w:tc>
        <w:tc>
          <w:tcPr>
            <w:tcW w:w="900" w:type="dxa"/>
            <w:vAlign w:val="bottom"/>
          </w:tcPr>
          <w:p w14:paraId="265215E5" w14:textId="4C6D35D0" w:rsidR="004779FE" w:rsidRPr="00D809EC" w:rsidRDefault="004779FE" w:rsidP="004779FE">
            <w:pPr>
              <w:pStyle w:val="acctfourfigures"/>
              <w:tabs>
                <w:tab w:val="clear" w:pos="765"/>
                <w:tab w:val="decimal" w:pos="731"/>
              </w:tabs>
              <w:spacing w:line="240" w:lineRule="atLeast"/>
              <w:ind w:right="11"/>
              <w:jc w:val="center"/>
              <w:rPr>
                <w:szCs w:val="22"/>
              </w:rPr>
            </w:pPr>
            <w:r w:rsidRPr="00D809EC">
              <w:rPr>
                <w:szCs w:val="22"/>
              </w:rPr>
              <w:t>(28)</w:t>
            </w:r>
          </w:p>
        </w:tc>
        <w:tc>
          <w:tcPr>
            <w:tcW w:w="180" w:type="dxa"/>
            <w:vAlign w:val="bottom"/>
          </w:tcPr>
          <w:p w14:paraId="361EAD9C" w14:textId="77777777" w:rsidR="004779FE" w:rsidRPr="00D809EC" w:rsidRDefault="004779FE" w:rsidP="004779FE">
            <w:pPr>
              <w:pStyle w:val="acctfourfigures"/>
              <w:spacing w:line="240" w:lineRule="atLeast"/>
              <w:jc w:val="center"/>
              <w:rPr>
                <w:szCs w:val="22"/>
              </w:rPr>
            </w:pPr>
          </w:p>
        </w:tc>
        <w:tc>
          <w:tcPr>
            <w:tcW w:w="990" w:type="dxa"/>
            <w:vAlign w:val="bottom"/>
          </w:tcPr>
          <w:p w14:paraId="51F71515" w14:textId="2EC1EA1C" w:rsidR="004779FE" w:rsidRPr="00D809EC" w:rsidRDefault="004779FE" w:rsidP="004779FE">
            <w:pPr>
              <w:pStyle w:val="acctfourfigures"/>
              <w:tabs>
                <w:tab w:val="clear" w:pos="765"/>
                <w:tab w:val="decimal" w:pos="568"/>
              </w:tabs>
              <w:spacing w:line="240" w:lineRule="atLeast"/>
              <w:ind w:left="-80" w:right="-170"/>
              <w:rPr>
                <w:szCs w:val="22"/>
              </w:rPr>
            </w:pPr>
            <w:r w:rsidRPr="00D809EC">
              <w:rPr>
                <w:szCs w:val="22"/>
              </w:rPr>
              <w:t>-</w:t>
            </w:r>
          </w:p>
        </w:tc>
        <w:tc>
          <w:tcPr>
            <w:tcW w:w="180" w:type="dxa"/>
            <w:vAlign w:val="bottom"/>
          </w:tcPr>
          <w:p w14:paraId="0EF0B78D" w14:textId="77777777" w:rsidR="004779FE" w:rsidRPr="00D809EC" w:rsidRDefault="004779FE" w:rsidP="004779FE">
            <w:pPr>
              <w:pStyle w:val="acctfourfigures"/>
              <w:tabs>
                <w:tab w:val="clear" w:pos="765"/>
                <w:tab w:val="decimal" w:pos="838"/>
              </w:tabs>
              <w:spacing w:line="240" w:lineRule="atLeast"/>
              <w:ind w:left="-80" w:right="-170"/>
              <w:rPr>
                <w:szCs w:val="22"/>
              </w:rPr>
            </w:pPr>
          </w:p>
        </w:tc>
        <w:tc>
          <w:tcPr>
            <w:tcW w:w="990" w:type="dxa"/>
            <w:vAlign w:val="bottom"/>
          </w:tcPr>
          <w:p w14:paraId="43BE456F" w14:textId="6E821554" w:rsidR="004779FE" w:rsidRPr="00D809EC" w:rsidRDefault="004779FE" w:rsidP="004779FE">
            <w:pPr>
              <w:pStyle w:val="acctfourfigures"/>
              <w:tabs>
                <w:tab w:val="clear" w:pos="765"/>
                <w:tab w:val="decimal" w:pos="550"/>
              </w:tabs>
              <w:spacing w:line="240" w:lineRule="atLeast"/>
              <w:ind w:left="-80" w:right="-170"/>
              <w:rPr>
                <w:szCs w:val="22"/>
              </w:rPr>
            </w:pPr>
            <w:r w:rsidRPr="00D809EC">
              <w:rPr>
                <w:szCs w:val="22"/>
              </w:rPr>
              <w:t>-</w:t>
            </w:r>
          </w:p>
        </w:tc>
        <w:tc>
          <w:tcPr>
            <w:tcW w:w="180" w:type="dxa"/>
            <w:vAlign w:val="bottom"/>
          </w:tcPr>
          <w:p w14:paraId="757A896A" w14:textId="77777777" w:rsidR="004779FE" w:rsidRPr="00D809EC" w:rsidRDefault="004779FE" w:rsidP="004779FE">
            <w:pPr>
              <w:pStyle w:val="acctfourfigures"/>
              <w:spacing w:line="240" w:lineRule="atLeast"/>
              <w:jc w:val="center"/>
              <w:rPr>
                <w:szCs w:val="22"/>
              </w:rPr>
            </w:pPr>
          </w:p>
        </w:tc>
        <w:tc>
          <w:tcPr>
            <w:tcW w:w="990" w:type="dxa"/>
            <w:vAlign w:val="bottom"/>
          </w:tcPr>
          <w:p w14:paraId="78F69C65" w14:textId="35590240" w:rsidR="004779FE" w:rsidRPr="00D809EC" w:rsidRDefault="004779FE" w:rsidP="004779FE">
            <w:pPr>
              <w:pStyle w:val="acctfourfigures"/>
              <w:tabs>
                <w:tab w:val="clear" w:pos="765"/>
                <w:tab w:val="decimal" w:pos="550"/>
              </w:tabs>
              <w:spacing w:line="240" w:lineRule="atLeast"/>
              <w:ind w:left="-170" w:right="-170"/>
              <w:rPr>
                <w:szCs w:val="22"/>
              </w:rPr>
            </w:pPr>
            <w:r w:rsidRPr="00D809EC">
              <w:rPr>
                <w:szCs w:val="22"/>
              </w:rPr>
              <w:t>-</w:t>
            </w:r>
          </w:p>
        </w:tc>
      </w:tr>
      <w:tr w:rsidR="004779FE" w:rsidRPr="00D809EC" w14:paraId="7AFE9359" w14:textId="77777777" w:rsidTr="00731B1F">
        <w:trPr>
          <w:cantSplit/>
        </w:trPr>
        <w:tc>
          <w:tcPr>
            <w:tcW w:w="2700" w:type="dxa"/>
          </w:tcPr>
          <w:p w14:paraId="25BFC90E" w14:textId="6FD309A0" w:rsidR="004779FE" w:rsidRPr="00D809EC" w:rsidRDefault="004779FE" w:rsidP="004779FE">
            <w:pPr>
              <w:tabs>
                <w:tab w:val="left" w:pos="191"/>
              </w:tabs>
              <w:ind w:left="190" w:hanging="190"/>
              <w:rPr>
                <w:rFonts w:ascii="Times New Roman" w:hAnsi="Times New Roman" w:cs="Times New Roman"/>
                <w:sz w:val="22"/>
                <w:szCs w:val="22"/>
              </w:rPr>
            </w:pPr>
            <w:r w:rsidRPr="00D809EC">
              <w:rPr>
                <w:rFonts w:ascii="Times New Roman" w:hAnsi="Times New Roman" w:cs="Times New Roman"/>
                <w:b/>
                <w:bCs/>
                <w:sz w:val="22"/>
                <w:szCs w:val="22"/>
              </w:rPr>
              <w:t xml:space="preserve">At 31 December 2021 and </w:t>
            </w:r>
            <w:r w:rsidRPr="00D809EC">
              <w:rPr>
                <w:rFonts w:ascii="Times New Roman" w:hAnsi="Times New Roman" w:cs="Times New Roman"/>
                <w:b/>
                <w:bCs/>
                <w:sz w:val="22"/>
                <w:szCs w:val="22"/>
              </w:rPr>
              <w:br/>
              <w:t>1 January 2022</w:t>
            </w:r>
          </w:p>
        </w:tc>
        <w:tc>
          <w:tcPr>
            <w:tcW w:w="529" w:type="dxa"/>
          </w:tcPr>
          <w:p w14:paraId="4990E318" w14:textId="77777777" w:rsidR="004779FE" w:rsidRPr="00D809EC" w:rsidRDefault="004779FE" w:rsidP="004779FE">
            <w:pPr>
              <w:pStyle w:val="acctfourfigures"/>
              <w:tabs>
                <w:tab w:val="clear" w:pos="765"/>
              </w:tabs>
              <w:spacing w:line="240" w:lineRule="atLeast"/>
              <w:ind w:left="-79" w:right="-79"/>
              <w:jc w:val="center"/>
              <w:rPr>
                <w:i/>
                <w:iCs/>
                <w:szCs w:val="22"/>
              </w:rPr>
            </w:pPr>
          </w:p>
        </w:tc>
        <w:tc>
          <w:tcPr>
            <w:tcW w:w="990" w:type="dxa"/>
            <w:tcBorders>
              <w:top w:val="single" w:sz="4" w:space="0" w:color="auto"/>
            </w:tcBorders>
            <w:vAlign w:val="bottom"/>
          </w:tcPr>
          <w:p w14:paraId="5664F4B9" w14:textId="32B82984" w:rsidR="004779FE" w:rsidRPr="00D809EC" w:rsidRDefault="004779FE" w:rsidP="004779FE">
            <w:pPr>
              <w:pStyle w:val="acctfourfigures"/>
              <w:tabs>
                <w:tab w:val="clear" w:pos="765"/>
                <w:tab w:val="decimal" w:pos="731"/>
              </w:tabs>
              <w:spacing w:line="240" w:lineRule="atLeast"/>
              <w:ind w:right="11"/>
              <w:jc w:val="center"/>
              <w:rPr>
                <w:b/>
                <w:bCs/>
                <w:szCs w:val="22"/>
              </w:rPr>
            </w:pPr>
            <w:r w:rsidRPr="00D809EC">
              <w:rPr>
                <w:b/>
                <w:bCs/>
                <w:szCs w:val="22"/>
              </w:rPr>
              <w:t>43,809</w:t>
            </w:r>
          </w:p>
        </w:tc>
        <w:tc>
          <w:tcPr>
            <w:tcW w:w="180" w:type="dxa"/>
            <w:vAlign w:val="bottom"/>
          </w:tcPr>
          <w:p w14:paraId="7A0D3159" w14:textId="77777777" w:rsidR="004779FE" w:rsidRPr="00D809EC" w:rsidRDefault="004779FE" w:rsidP="004779FE">
            <w:pPr>
              <w:pStyle w:val="acctfourfigures"/>
              <w:spacing w:line="240" w:lineRule="atLeast"/>
              <w:jc w:val="center"/>
              <w:rPr>
                <w:b/>
                <w:bCs/>
                <w:szCs w:val="22"/>
              </w:rPr>
            </w:pPr>
          </w:p>
        </w:tc>
        <w:tc>
          <w:tcPr>
            <w:tcW w:w="1001" w:type="dxa"/>
            <w:tcBorders>
              <w:top w:val="single" w:sz="4" w:space="0" w:color="auto"/>
            </w:tcBorders>
            <w:vAlign w:val="bottom"/>
          </w:tcPr>
          <w:p w14:paraId="672B22DC" w14:textId="5E1D85BE" w:rsidR="004779FE" w:rsidRPr="00D809EC" w:rsidRDefault="004779FE" w:rsidP="002B2907">
            <w:pPr>
              <w:pStyle w:val="acctfourfigures"/>
              <w:tabs>
                <w:tab w:val="clear" w:pos="765"/>
                <w:tab w:val="decimal" w:pos="550"/>
              </w:tabs>
              <w:spacing w:line="240" w:lineRule="atLeast"/>
              <w:ind w:left="-80" w:right="-170"/>
              <w:rPr>
                <w:szCs w:val="22"/>
              </w:rPr>
            </w:pPr>
            <w:r w:rsidRPr="00D809EC">
              <w:rPr>
                <w:szCs w:val="22"/>
              </w:rPr>
              <w:t>-</w:t>
            </w:r>
          </w:p>
        </w:tc>
        <w:tc>
          <w:tcPr>
            <w:tcW w:w="180" w:type="dxa"/>
            <w:vAlign w:val="bottom"/>
          </w:tcPr>
          <w:p w14:paraId="7CE531C0" w14:textId="77777777" w:rsidR="004779FE" w:rsidRPr="00D809EC" w:rsidRDefault="004779FE" w:rsidP="004779FE">
            <w:pPr>
              <w:pStyle w:val="acctfourfigures"/>
              <w:spacing w:line="240" w:lineRule="atLeast"/>
              <w:jc w:val="center"/>
              <w:rPr>
                <w:b/>
                <w:bCs/>
                <w:szCs w:val="22"/>
              </w:rPr>
            </w:pPr>
          </w:p>
        </w:tc>
        <w:tc>
          <w:tcPr>
            <w:tcW w:w="900" w:type="dxa"/>
            <w:tcBorders>
              <w:top w:val="single" w:sz="4" w:space="0" w:color="auto"/>
            </w:tcBorders>
            <w:vAlign w:val="bottom"/>
          </w:tcPr>
          <w:p w14:paraId="7FB29F29" w14:textId="2DA0AD3B" w:rsidR="004779FE" w:rsidRPr="00D809EC" w:rsidRDefault="004779FE" w:rsidP="004779FE">
            <w:pPr>
              <w:pStyle w:val="acctfourfigures"/>
              <w:tabs>
                <w:tab w:val="clear" w:pos="765"/>
                <w:tab w:val="decimal" w:pos="731"/>
              </w:tabs>
              <w:spacing w:line="240" w:lineRule="atLeast"/>
              <w:ind w:right="11"/>
              <w:jc w:val="center"/>
              <w:rPr>
                <w:b/>
                <w:bCs/>
                <w:szCs w:val="22"/>
              </w:rPr>
            </w:pPr>
            <w:r w:rsidRPr="00D809EC">
              <w:rPr>
                <w:b/>
                <w:bCs/>
                <w:szCs w:val="22"/>
              </w:rPr>
              <w:t>43,809</w:t>
            </w:r>
          </w:p>
        </w:tc>
        <w:tc>
          <w:tcPr>
            <w:tcW w:w="180" w:type="dxa"/>
            <w:vAlign w:val="bottom"/>
          </w:tcPr>
          <w:p w14:paraId="0290F763" w14:textId="77777777" w:rsidR="004779FE" w:rsidRPr="00D809EC" w:rsidRDefault="004779FE" w:rsidP="004779FE">
            <w:pPr>
              <w:pStyle w:val="acctfourfigures"/>
              <w:spacing w:line="240" w:lineRule="atLeast"/>
              <w:jc w:val="center"/>
              <w:rPr>
                <w:b/>
                <w:bCs/>
                <w:szCs w:val="22"/>
              </w:rPr>
            </w:pPr>
          </w:p>
        </w:tc>
        <w:tc>
          <w:tcPr>
            <w:tcW w:w="990" w:type="dxa"/>
            <w:tcBorders>
              <w:top w:val="single" w:sz="4" w:space="0" w:color="auto"/>
            </w:tcBorders>
            <w:vAlign w:val="bottom"/>
          </w:tcPr>
          <w:p w14:paraId="0E6F3E73" w14:textId="082276CC" w:rsidR="004779FE" w:rsidRPr="00D809EC" w:rsidRDefault="004779FE" w:rsidP="004779FE">
            <w:pPr>
              <w:pStyle w:val="acctfourfigures"/>
              <w:tabs>
                <w:tab w:val="clear" w:pos="765"/>
                <w:tab w:val="decimal" w:pos="838"/>
              </w:tabs>
              <w:spacing w:line="240" w:lineRule="atLeast"/>
              <w:ind w:left="-80" w:right="-170"/>
              <w:rPr>
                <w:b/>
                <w:bCs/>
                <w:szCs w:val="22"/>
              </w:rPr>
            </w:pPr>
            <w:r w:rsidRPr="00D809EC">
              <w:rPr>
                <w:b/>
                <w:bCs/>
                <w:szCs w:val="22"/>
              </w:rPr>
              <w:t>25,500</w:t>
            </w:r>
          </w:p>
        </w:tc>
        <w:tc>
          <w:tcPr>
            <w:tcW w:w="180" w:type="dxa"/>
            <w:vAlign w:val="bottom"/>
          </w:tcPr>
          <w:p w14:paraId="5CBB7F12" w14:textId="77777777" w:rsidR="004779FE" w:rsidRPr="00D809EC" w:rsidRDefault="004779FE" w:rsidP="004779FE">
            <w:pPr>
              <w:pStyle w:val="acctfourfigures"/>
              <w:tabs>
                <w:tab w:val="clear" w:pos="765"/>
                <w:tab w:val="decimal" w:pos="838"/>
              </w:tabs>
              <w:spacing w:line="240" w:lineRule="atLeast"/>
              <w:ind w:left="-80" w:right="-170"/>
              <w:rPr>
                <w:b/>
                <w:bCs/>
                <w:szCs w:val="22"/>
              </w:rPr>
            </w:pPr>
          </w:p>
        </w:tc>
        <w:tc>
          <w:tcPr>
            <w:tcW w:w="990" w:type="dxa"/>
            <w:tcBorders>
              <w:top w:val="single" w:sz="4" w:space="0" w:color="auto"/>
            </w:tcBorders>
            <w:vAlign w:val="bottom"/>
          </w:tcPr>
          <w:p w14:paraId="2006B659" w14:textId="2D3412BA" w:rsidR="004779FE" w:rsidRPr="00D809EC" w:rsidRDefault="004779FE" w:rsidP="004779FE">
            <w:pPr>
              <w:pStyle w:val="acctfourfigures"/>
              <w:tabs>
                <w:tab w:val="clear" w:pos="765"/>
                <w:tab w:val="decimal" w:pos="550"/>
              </w:tabs>
              <w:spacing w:line="240" w:lineRule="atLeast"/>
              <w:ind w:left="-80" w:right="-170"/>
              <w:rPr>
                <w:szCs w:val="22"/>
              </w:rPr>
            </w:pPr>
            <w:r w:rsidRPr="00D809EC">
              <w:rPr>
                <w:szCs w:val="22"/>
              </w:rPr>
              <w:t>-</w:t>
            </w:r>
          </w:p>
        </w:tc>
        <w:tc>
          <w:tcPr>
            <w:tcW w:w="180" w:type="dxa"/>
            <w:vAlign w:val="bottom"/>
          </w:tcPr>
          <w:p w14:paraId="3C8E41E2" w14:textId="77777777" w:rsidR="004779FE" w:rsidRPr="00D809EC" w:rsidRDefault="004779FE" w:rsidP="004779FE">
            <w:pPr>
              <w:pStyle w:val="acctfourfigures"/>
              <w:spacing w:line="240" w:lineRule="atLeast"/>
              <w:jc w:val="center"/>
              <w:rPr>
                <w:b/>
                <w:bCs/>
                <w:szCs w:val="22"/>
              </w:rPr>
            </w:pPr>
          </w:p>
        </w:tc>
        <w:tc>
          <w:tcPr>
            <w:tcW w:w="990" w:type="dxa"/>
            <w:tcBorders>
              <w:top w:val="single" w:sz="4" w:space="0" w:color="auto"/>
            </w:tcBorders>
            <w:vAlign w:val="bottom"/>
          </w:tcPr>
          <w:p w14:paraId="388254DE" w14:textId="41BF4043" w:rsidR="004779FE" w:rsidRPr="00D809EC" w:rsidRDefault="004779FE" w:rsidP="004779FE">
            <w:pPr>
              <w:pStyle w:val="acctfourfigures"/>
              <w:tabs>
                <w:tab w:val="clear" w:pos="765"/>
                <w:tab w:val="decimal" w:pos="830"/>
              </w:tabs>
              <w:spacing w:line="240" w:lineRule="atLeast"/>
              <w:ind w:left="-170" w:right="-170"/>
              <w:rPr>
                <w:b/>
                <w:bCs/>
                <w:szCs w:val="22"/>
              </w:rPr>
            </w:pPr>
            <w:r w:rsidRPr="00D809EC">
              <w:rPr>
                <w:b/>
                <w:bCs/>
                <w:szCs w:val="22"/>
              </w:rPr>
              <w:t>25,500</w:t>
            </w:r>
          </w:p>
        </w:tc>
      </w:tr>
      <w:tr w:rsidR="004779FE" w:rsidRPr="00D809EC" w14:paraId="13FD88EC" w14:textId="77777777" w:rsidTr="00731B1F">
        <w:trPr>
          <w:cantSplit/>
        </w:trPr>
        <w:tc>
          <w:tcPr>
            <w:tcW w:w="2700" w:type="dxa"/>
          </w:tcPr>
          <w:p w14:paraId="1367C135" w14:textId="77777777" w:rsidR="004779FE" w:rsidRPr="00D809EC" w:rsidRDefault="004779FE" w:rsidP="004779FE">
            <w:pPr>
              <w:tabs>
                <w:tab w:val="left" w:pos="191"/>
              </w:tabs>
              <w:ind w:left="190" w:hanging="190"/>
              <w:rPr>
                <w:rFonts w:ascii="Times New Roman" w:hAnsi="Times New Roman" w:cs="Times New Roman"/>
                <w:b/>
                <w:bCs/>
                <w:sz w:val="22"/>
                <w:szCs w:val="22"/>
              </w:rPr>
            </w:pPr>
            <w:r w:rsidRPr="00D809EC">
              <w:rPr>
                <w:rFonts w:ascii="Times New Roman" w:hAnsi="Times New Roman" w:cs="Times New Roman"/>
                <w:sz w:val="22"/>
                <w:szCs w:val="22"/>
              </w:rPr>
              <w:t>Amortisation for the year</w:t>
            </w:r>
          </w:p>
        </w:tc>
        <w:tc>
          <w:tcPr>
            <w:tcW w:w="529" w:type="dxa"/>
          </w:tcPr>
          <w:p w14:paraId="0E6BDC1C" w14:textId="77777777" w:rsidR="004779FE" w:rsidRPr="00D809EC" w:rsidRDefault="004779FE" w:rsidP="004779FE">
            <w:pPr>
              <w:pStyle w:val="acctfourfigures"/>
              <w:tabs>
                <w:tab w:val="clear" w:pos="765"/>
              </w:tabs>
              <w:spacing w:line="240" w:lineRule="atLeast"/>
              <w:ind w:left="-79" w:right="-79"/>
              <w:jc w:val="center"/>
              <w:rPr>
                <w:i/>
                <w:iCs/>
                <w:szCs w:val="22"/>
              </w:rPr>
            </w:pPr>
          </w:p>
        </w:tc>
        <w:tc>
          <w:tcPr>
            <w:tcW w:w="990" w:type="dxa"/>
            <w:vAlign w:val="bottom"/>
          </w:tcPr>
          <w:p w14:paraId="5AE7C715" w14:textId="0569BA94" w:rsidR="004779FE" w:rsidRPr="00D809EC" w:rsidRDefault="002B2907" w:rsidP="004779FE">
            <w:pPr>
              <w:pStyle w:val="acctfourfigures"/>
              <w:tabs>
                <w:tab w:val="clear" w:pos="765"/>
                <w:tab w:val="decimal" w:pos="731"/>
              </w:tabs>
              <w:spacing w:line="240" w:lineRule="atLeast"/>
              <w:ind w:right="11"/>
              <w:jc w:val="center"/>
              <w:rPr>
                <w:szCs w:val="22"/>
              </w:rPr>
            </w:pPr>
            <w:r w:rsidRPr="00D809EC">
              <w:rPr>
                <w:szCs w:val="22"/>
              </w:rPr>
              <w:t>7,53</w:t>
            </w:r>
            <w:r w:rsidR="00C86A06" w:rsidRPr="00D809EC">
              <w:rPr>
                <w:szCs w:val="22"/>
              </w:rPr>
              <w:t>5</w:t>
            </w:r>
          </w:p>
        </w:tc>
        <w:tc>
          <w:tcPr>
            <w:tcW w:w="180" w:type="dxa"/>
            <w:vAlign w:val="bottom"/>
          </w:tcPr>
          <w:p w14:paraId="08CD5137" w14:textId="77777777" w:rsidR="004779FE" w:rsidRPr="00D809EC" w:rsidRDefault="004779FE" w:rsidP="004779FE">
            <w:pPr>
              <w:pStyle w:val="acctfourfigures"/>
              <w:spacing w:line="240" w:lineRule="atLeast"/>
              <w:jc w:val="center"/>
              <w:rPr>
                <w:szCs w:val="22"/>
              </w:rPr>
            </w:pPr>
          </w:p>
        </w:tc>
        <w:tc>
          <w:tcPr>
            <w:tcW w:w="1001" w:type="dxa"/>
            <w:vAlign w:val="bottom"/>
          </w:tcPr>
          <w:p w14:paraId="47B163A0" w14:textId="1062E0D0" w:rsidR="004779FE" w:rsidRPr="00D809EC" w:rsidRDefault="002B2907" w:rsidP="002B2907">
            <w:pPr>
              <w:pStyle w:val="acctfourfigures"/>
              <w:tabs>
                <w:tab w:val="clear" w:pos="765"/>
                <w:tab w:val="decimal" w:pos="550"/>
              </w:tabs>
              <w:spacing w:line="240" w:lineRule="atLeast"/>
              <w:ind w:left="-80" w:right="-170"/>
              <w:rPr>
                <w:szCs w:val="22"/>
              </w:rPr>
            </w:pPr>
            <w:r w:rsidRPr="00D809EC">
              <w:rPr>
                <w:szCs w:val="22"/>
              </w:rPr>
              <w:t>-</w:t>
            </w:r>
          </w:p>
        </w:tc>
        <w:tc>
          <w:tcPr>
            <w:tcW w:w="180" w:type="dxa"/>
            <w:vAlign w:val="bottom"/>
          </w:tcPr>
          <w:p w14:paraId="7B47D740" w14:textId="77777777" w:rsidR="004779FE" w:rsidRPr="00D809EC" w:rsidRDefault="004779FE" w:rsidP="004779FE">
            <w:pPr>
              <w:pStyle w:val="acctfourfigures"/>
              <w:spacing w:line="240" w:lineRule="atLeast"/>
              <w:jc w:val="center"/>
              <w:rPr>
                <w:szCs w:val="22"/>
              </w:rPr>
            </w:pPr>
          </w:p>
        </w:tc>
        <w:tc>
          <w:tcPr>
            <w:tcW w:w="900" w:type="dxa"/>
            <w:vAlign w:val="bottom"/>
          </w:tcPr>
          <w:p w14:paraId="0E19A232" w14:textId="4E8FAD6C" w:rsidR="004779FE" w:rsidRPr="00D809EC" w:rsidRDefault="002B2907" w:rsidP="004779FE">
            <w:pPr>
              <w:pStyle w:val="acctfourfigures"/>
              <w:tabs>
                <w:tab w:val="clear" w:pos="765"/>
                <w:tab w:val="decimal" w:pos="731"/>
              </w:tabs>
              <w:spacing w:line="240" w:lineRule="atLeast"/>
              <w:ind w:right="11"/>
              <w:jc w:val="center"/>
              <w:rPr>
                <w:szCs w:val="22"/>
              </w:rPr>
            </w:pPr>
            <w:r w:rsidRPr="00D809EC">
              <w:rPr>
                <w:szCs w:val="22"/>
              </w:rPr>
              <w:t>7,53</w:t>
            </w:r>
            <w:r w:rsidR="00AA4116" w:rsidRPr="00D809EC">
              <w:rPr>
                <w:szCs w:val="22"/>
              </w:rPr>
              <w:t>5</w:t>
            </w:r>
          </w:p>
        </w:tc>
        <w:tc>
          <w:tcPr>
            <w:tcW w:w="180" w:type="dxa"/>
            <w:vAlign w:val="bottom"/>
          </w:tcPr>
          <w:p w14:paraId="08701A08" w14:textId="77777777" w:rsidR="004779FE" w:rsidRPr="00D809EC" w:rsidRDefault="004779FE" w:rsidP="004779FE">
            <w:pPr>
              <w:pStyle w:val="acctfourfigures"/>
              <w:spacing w:line="240" w:lineRule="atLeast"/>
              <w:jc w:val="center"/>
              <w:rPr>
                <w:szCs w:val="22"/>
              </w:rPr>
            </w:pPr>
          </w:p>
        </w:tc>
        <w:tc>
          <w:tcPr>
            <w:tcW w:w="990" w:type="dxa"/>
            <w:vAlign w:val="bottom"/>
          </w:tcPr>
          <w:p w14:paraId="4FA34B6B" w14:textId="64A24E64" w:rsidR="004779FE" w:rsidRPr="00D809EC" w:rsidRDefault="002B2907" w:rsidP="004779FE">
            <w:pPr>
              <w:pStyle w:val="acctfourfigures"/>
              <w:tabs>
                <w:tab w:val="clear" w:pos="765"/>
                <w:tab w:val="decimal" w:pos="838"/>
              </w:tabs>
              <w:spacing w:line="240" w:lineRule="atLeast"/>
              <w:ind w:left="-80" w:right="-170"/>
              <w:rPr>
                <w:szCs w:val="22"/>
              </w:rPr>
            </w:pPr>
            <w:r w:rsidRPr="00D809EC">
              <w:rPr>
                <w:szCs w:val="22"/>
              </w:rPr>
              <w:t>2,791</w:t>
            </w:r>
          </w:p>
        </w:tc>
        <w:tc>
          <w:tcPr>
            <w:tcW w:w="180" w:type="dxa"/>
            <w:vAlign w:val="bottom"/>
          </w:tcPr>
          <w:p w14:paraId="46912FA6" w14:textId="77777777" w:rsidR="004779FE" w:rsidRPr="00D809EC" w:rsidRDefault="004779FE" w:rsidP="004779FE">
            <w:pPr>
              <w:pStyle w:val="acctfourfigures"/>
              <w:tabs>
                <w:tab w:val="clear" w:pos="765"/>
                <w:tab w:val="decimal" w:pos="838"/>
              </w:tabs>
              <w:spacing w:line="240" w:lineRule="atLeast"/>
              <w:ind w:left="-80" w:right="-170"/>
              <w:rPr>
                <w:szCs w:val="22"/>
              </w:rPr>
            </w:pPr>
          </w:p>
        </w:tc>
        <w:tc>
          <w:tcPr>
            <w:tcW w:w="990" w:type="dxa"/>
            <w:vAlign w:val="bottom"/>
          </w:tcPr>
          <w:p w14:paraId="4ADDBCBC" w14:textId="41A63A1B" w:rsidR="004779FE" w:rsidRPr="00D809EC" w:rsidRDefault="002B2907" w:rsidP="002B2907">
            <w:pPr>
              <w:pStyle w:val="acctfourfigures"/>
              <w:tabs>
                <w:tab w:val="clear" w:pos="765"/>
                <w:tab w:val="decimal" w:pos="550"/>
              </w:tabs>
              <w:spacing w:line="240" w:lineRule="atLeast"/>
              <w:ind w:left="-80" w:right="-170"/>
              <w:rPr>
                <w:szCs w:val="22"/>
              </w:rPr>
            </w:pPr>
            <w:r w:rsidRPr="00D809EC">
              <w:rPr>
                <w:szCs w:val="22"/>
              </w:rPr>
              <w:t>-</w:t>
            </w:r>
          </w:p>
        </w:tc>
        <w:tc>
          <w:tcPr>
            <w:tcW w:w="180" w:type="dxa"/>
            <w:vAlign w:val="bottom"/>
          </w:tcPr>
          <w:p w14:paraId="379E5270" w14:textId="77777777" w:rsidR="004779FE" w:rsidRPr="00D809EC" w:rsidRDefault="004779FE" w:rsidP="004779FE">
            <w:pPr>
              <w:pStyle w:val="acctfourfigures"/>
              <w:spacing w:line="240" w:lineRule="atLeast"/>
              <w:jc w:val="center"/>
              <w:rPr>
                <w:szCs w:val="22"/>
              </w:rPr>
            </w:pPr>
          </w:p>
        </w:tc>
        <w:tc>
          <w:tcPr>
            <w:tcW w:w="990" w:type="dxa"/>
            <w:vAlign w:val="bottom"/>
          </w:tcPr>
          <w:p w14:paraId="4FCD59DE" w14:textId="372EC927" w:rsidR="004779FE" w:rsidRPr="00D809EC" w:rsidRDefault="002B2907" w:rsidP="004779FE">
            <w:pPr>
              <w:pStyle w:val="acctfourfigures"/>
              <w:tabs>
                <w:tab w:val="clear" w:pos="765"/>
                <w:tab w:val="decimal" w:pos="830"/>
              </w:tabs>
              <w:spacing w:line="240" w:lineRule="atLeast"/>
              <w:ind w:left="-170" w:right="-170"/>
              <w:rPr>
                <w:szCs w:val="22"/>
              </w:rPr>
            </w:pPr>
            <w:r w:rsidRPr="00D809EC">
              <w:rPr>
                <w:szCs w:val="22"/>
              </w:rPr>
              <w:t>2,791</w:t>
            </w:r>
          </w:p>
        </w:tc>
      </w:tr>
      <w:tr w:rsidR="004779FE" w:rsidRPr="00D809EC" w14:paraId="329FAB85" w14:textId="77777777" w:rsidTr="00731B1F">
        <w:trPr>
          <w:cantSplit/>
        </w:trPr>
        <w:tc>
          <w:tcPr>
            <w:tcW w:w="2700" w:type="dxa"/>
          </w:tcPr>
          <w:p w14:paraId="15406FE7" w14:textId="416F1FB7" w:rsidR="004779FE" w:rsidRPr="00D809EC" w:rsidRDefault="004779FE" w:rsidP="004779FE">
            <w:pPr>
              <w:tabs>
                <w:tab w:val="left" w:pos="191"/>
              </w:tabs>
              <w:ind w:left="190" w:hanging="190"/>
              <w:rPr>
                <w:rFonts w:ascii="Times New Roman" w:hAnsi="Times New Roman" w:cs="Times New Roman"/>
                <w:sz w:val="22"/>
                <w:szCs w:val="22"/>
              </w:rPr>
            </w:pPr>
            <w:r w:rsidRPr="00D809EC">
              <w:rPr>
                <w:rFonts w:ascii="Times New Roman" w:hAnsi="Times New Roman" w:cs="Times New Roman"/>
                <w:b/>
                <w:bCs/>
                <w:sz w:val="22"/>
                <w:szCs w:val="22"/>
              </w:rPr>
              <w:t>At 31 December 2022</w:t>
            </w:r>
          </w:p>
        </w:tc>
        <w:tc>
          <w:tcPr>
            <w:tcW w:w="529" w:type="dxa"/>
          </w:tcPr>
          <w:p w14:paraId="6411C044" w14:textId="77777777" w:rsidR="004779FE" w:rsidRPr="00D809EC" w:rsidRDefault="004779FE" w:rsidP="004779FE">
            <w:pPr>
              <w:pStyle w:val="acctfourfigures"/>
              <w:tabs>
                <w:tab w:val="clear" w:pos="765"/>
              </w:tabs>
              <w:spacing w:line="240" w:lineRule="atLeast"/>
              <w:ind w:left="-79" w:right="-79"/>
              <w:jc w:val="center"/>
              <w:rPr>
                <w:i/>
                <w:iCs/>
                <w:szCs w:val="22"/>
              </w:rPr>
            </w:pPr>
          </w:p>
        </w:tc>
        <w:tc>
          <w:tcPr>
            <w:tcW w:w="990" w:type="dxa"/>
            <w:tcBorders>
              <w:top w:val="single" w:sz="4" w:space="0" w:color="auto"/>
              <w:bottom w:val="single" w:sz="4" w:space="0" w:color="auto"/>
            </w:tcBorders>
            <w:vAlign w:val="bottom"/>
          </w:tcPr>
          <w:p w14:paraId="1809D842" w14:textId="36D65635" w:rsidR="004779FE" w:rsidRPr="00D809EC" w:rsidRDefault="002B2907" w:rsidP="004779FE">
            <w:pPr>
              <w:pStyle w:val="acctfourfigures"/>
              <w:tabs>
                <w:tab w:val="clear" w:pos="765"/>
                <w:tab w:val="decimal" w:pos="731"/>
              </w:tabs>
              <w:spacing w:line="240" w:lineRule="atLeast"/>
              <w:ind w:right="11"/>
              <w:jc w:val="center"/>
              <w:rPr>
                <w:b/>
                <w:bCs/>
                <w:szCs w:val="22"/>
              </w:rPr>
            </w:pPr>
            <w:r w:rsidRPr="00D809EC">
              <w:rPr>
                <w:b/>
                <w:bCs/>
                <w:szCs w:val="22"/>
              </w:rPr>
              <w:t>51,34</w:t>
            </w:r>
            <w:r w:rsidR="00C86A06" w:rsidRPr="00D809EC">
              <w:rPr>
                <w:b/>
                <w:bCs/>
                <w:szCs w:val="22"/>
              </w:rPr>
              <w:t>4</w:t>
            </w:r>
          </w:p>
        </w:tc>
        <w:tc>
          <w:tcPr>
            <w:tcW w:w="180" w:type="dxa"/>
            <w:vAlign w:val="bottom"/>
          </w:tcPr>
          <w:p w14:paraId="4CBA1080" w14:textId="77777777" w:rsidR="004779FE" w:rsidRPr="00D809EC" w:rsidRDefault="004779FE" w:rsidP="004779FE">
            <w:pPr>
              <w:pStyle w:val="acctfourfigures"/>
              <w:spacing w:line="240" w:lineRule="atLeast"/>
              <w:jc w:val="center"/>
              <w:rPr>
                <w:szCs w:val="22"/>
              </w:rPr>
            </w:pPr>
          </w:p>
        </w:tc>
        <w:tc>
          <w:tcPr>
            <w:tcW w:w="1001" w:type="dxa"/>
            <w:tcBorders>
              <w:top w:val="single" w:sz="4" w:space="0" w:color="auto"/>
              <w:bottom w:val="single" w:sz="4" w:space="0" w:color="auto"/>
            </w:tcBorders>
            <w:vAlign w:val="bottom"/>
          </w:tcPr>
          <w:p w14:paraId="1917E501" w14:textId="2C152128" w:rsidR="004779FE" w:rsidRPr="00D809EC" w:rsidRDefault="002B2907" w:rsidP="002B2907">
            <w:pPr>
              <w:pStyle w:val="acctfourfigures"/>
              <w:tabs>
                <w:tab w:val="clear" w:pos="765"/>
                <w:tab w:val="decimal" w:pos="550"/>
              </w:tabs>
              <w:spacing w:line="240" w:lineRule="atLeast"/>
              <w:ind w:left="-80" w:right="-170"/>
              <w:rPr>
                <w:szCs w:val="22"/>
              </w:rPr>
            </w:pPr>
            <w:r w:rsidRPr="00D809EC">
              <w:rPr>
                <w:szCs w:val="22"/>
              </w:rPr>
              <w:t>-</w:t>
            </w:r>
          </w:p>
        </w:tc>
        <w:tc>
          <w:tcPr>
            <w:tcW w:w="180" w:type="dxa"/>
            <w:vAlign w:val="bottom"/>
          </w:tcPr>
          <w:p w14:paraId="44B91D6C" w14:textId="77777777" w:rsidR="004779FE" w:rsidRPr="00D809EC" w:rsidRDefault="004779FE" w:rsidP="004779FE">
            <w:pPr>
              <w:pStyle w:val="acctfourfigures"/>
              <w:spacing w:line="240" w:lineRule="atLeast"/>
              <w:jc w:val="center"/>
              <w:rPr>
                <w:szCs w:val="22"/>
              </w:rPr>
            </w:pPr>
          </w:p>
        </w:tc>
        <w:tc>
          <w:tcPr>
            <w:tcW w:w="900" w:type="dxa"/>
            <w:tcBorders>
              <w:top w:val="single" w:sz="4" w:space="0" w:color="auto"/>
              <w:bottom w:val="single" w:sz="4" w:space="0" w:color="auto"/>
            </w:tcBorders>
            <w:vAlign w:val="bottom"/>
          </w:tcPr>
          <w:p w14:paraId="0CAA8BB5" w14:textId="66461527" w:rsidR="004779FE" w:rsidRPr="00D809EC" w:rsidRDefault="002B2907" w:rsidP="004779FE">
            <w:pPr>
              <w:pStyle w:val="acctfourfigures"/>
              <w:tabs>
                <w:tab w:val="clear" w:pos="765"/>
                <w:tab w:val="decimal" w:pos="731"/>
              </w:tabs>
              <w:spacing w:line="240" w:lineRule="atLeast"/>
              <w:ind w:right="11"/>
              <w:jc w:val="center"/>
              <w:rPr>
                <w:rFonts w:cstheme="minorBidi"/>
                <w:b/>
                <w:bCs/>
                <w:szCs w:val="28"/>
                <w:lang w:val="en-US" w:bidi="th-TH"/>
              </w:rPr>
            </w:pPr>
            <w:r w:rsidRPr="00D809EC">
              <w:rPr>
                <w:b/>
                <w:bCs/>
                <w:szCs w:val="22"/>
              </w:rPr>
              <w:t>51,34</w:t>
            </w:r>
            <w:r w:rsidR="00AA4116" w:rsidRPr="00D809EC">
              <w:rPr>
                <w:rFonts w:cstheme="minorBidi"/>
                <w:b/>
                <w:bCs/>
                <w:szCs w:val="28"/>
                <w:lang w:val="en-US" w:bidi="th-TH"/>
              </w:rPr>
              <w:t>4</w:t>
            </w:r>
          </w:p>
        </w:tc>
        <w:tc>
          <w:tcPr>
            <w:tcW w:w="180" w:type="dxa"/>
            <w:vAlign w:val="bottom"/>
          </w:tcPr>
          <w:p w14:paraId="05BE5F92" w14:textId="77777777" w:rsidR="004779FE" w:rsidRPr="00D809EC" w:rsidRDefault="004779FE" w:rsidP="004779FE">
            <w:pPr>
              <w:pStyle w:val="acctfourfigures"/>
              <w:spacing w:line="240" w:lineRule="atLeast"/>
              <w:jc w:val="center"/>
              <w:rPr>
                <w:szCs w:val="22"/>
              </w:rPr>
            </w:pPr>
          </w:p>
        </w:tc>
        <w:tc>
          <w:tcPr>
            <w:tcW w:w="990" w:type="dxa"/>
            <w:tcBorders>
              <w:top w:val="single" w:sz="4" w:space="0" w:color="auto"/>
              <w:bottom w:val="single" w:sz="4" w:space="0" w:color="auto"/>
            </w:tcBorders>
            <w:vAlign w:val="bottom"/>
          </w:tcPr>
          <w:p w14:paraId="73651C15" w14:textId="46B54B11" w:rsidR="004779FE" w:rsidRPr="00D809EC" w:rsidRDefault="002B2907" w:rsidP="004779FE">
            <w:pPr>
              <w:pStyle w:val="acctfourfigures"/>
              <w:tabs>
                <w:tab w:val="clear" w:pos="765"/>
                <w:tab w:val="decimal" w:pos="838"/>
              </w:tabs>
              <w:spacing w:line="240" w:lineRule="atLeast"/>
              <w:ind w:left="-80" w:right="-170"/>
              <w:rPr>
                <w:b/>
                <w:bCs/>
                <w:szCs w:val="22"/>
              </w:rPr>
            </w:pPr>
            <w:r w:rsidRPr="00D809EC">
              <w:rPr>
                <w:b/>
                <w:bCs/>
                <w:szCs w:val="22"/>
              </w:rPr>
              <w:t>28,291</w:t>
            </w:r>
          </w:p>
        </w:tc>
        <w:tc>
          <w:tcPr>
            <w:tcW w:w="180" w:type="dxa"/>
            <w:vAlign w:val="bottom"/>
          </w:tcPr>
          <w:p w14:paraId="08F34CBD" w14:textId="77777777" w:rsidR="004779FE" w:rsidRPr="00D809EC" w:rsidRDefault="004779FE" w:rsidP="004779FE">
            <w:pPr>
              <w:pStyle w:val="acctfourfigures"/>
              <w:tabs>
                <w:tab w:val="clear" w:pos="765"/>
                <w:tab w:val="decimal" w:pos="838"/>
              </w:tabs>
              <w:spacing w:line="240" w:lineRule="atLeast"/>
              <w:ind w:left="-80" w:right="-170"/>
              <w:rPr>
                <w:szCs w:val="22"/>
              </w:rPr>
            </w:pPr>
          </w:p>
        </w:tc>
        <w:tc>
          <w:tcPr>
            <w:tcW w:w="990" w:type="dxa"/>
            <w:tcBorders>
              <w:top w:val="single" w:sz="4" w:space="0" w:color="auto"/>
              <w:bottom w:val="single" w:sz="4" w:space="0" w:color="auto"/>
            </w:tcBorders>
            <w:vAlign w:val="bottom"/>
          </w:tcPr>
          <w:p w14:paraId="78D3B2EB" w14:textId="340D9D73" w:rsidR="004779FE" w:rsidRPr="00D809EC" w:rsidRDefault="002B2907" w:rsidP="002B2907">
            <w:pPr>
              <w:pStyle w:val="acctfourfigures"/>
              <w:tabs>
                <w:tab w:val="clear" w:pos="765"/>
                <w:tab w:val="decimal" w:pos="550"/>
              </w:tabs>
              <w:spacing w:line="240" w:lineRule="atLeast"/>
              <w:ind w:left="-80" w:right="-170"/>
              <w:rPr>
                <w:szCs w:val="22"/>
              </w:rPr>
            </w:pPr>
            <w:r w:rsidRPr="00D809EC">
              <w:rPr>
                <w:szCs w:val="22"/>
              </w:rPr>
              <w:t>-</w:t>
            </w:r>
          </w:p>
        </w:tc>
        <w:tc>
          <w:tcPr>
            <w:tcW w:w="180" w:type="dxa"/>
            <w:vAlign w:val="bottom"/>
          </w:tcPr>
          <w:p w14:paraId="6C83CD6A" w14:textId="77777777" w:rsidR="004779FE" w:rsidRPr="00D809EC" w:rsidRDefault="004779FE" w:rsidP="004779FE">
            <w:pPr>
              <w:pStyle w:val="acctfourfigures"/>
              <w:spacing w:line="240" w:lineRule="atLeast"/>
              <w:jc w:val="center"/>
              <w:rPr>
                <w:szCs w:val="22"/>
              </w:rPr>
            </w:pPr>
          </w:p>
        </w:tc>
        <w:tc>
          <w:tcPr>
            <w:tcW w:w="990" w:type="dxa"/>
            <w:tcBorders>
              <w:top w:val="single" w:sz="4" w:space="0" w:color="auto"/>
              <w:bottom w:val="single" w:sz="4" w:space="0" w:color="auto"/>
            </w:tcBorders>
            <w:vAlign w:val="bottom"/>
          </w:tcPr>
          <w:p w14:paraId="176C5904" w14:textId="2165FFEE" w:rsidR="004779FE" w:rsidRPr="00D809EC" w:rsidRDefault="002B2907" w:rsidP="004779FE">
            <w:pPr>
              <w:pStyle w:val="acctfourfigures"/>
              <w:tabs>
                <w:tab w:val="clear" w:pos="765"/>
                <w:tab w:val="decimal" w:pos="830"/>
              </w:tabs>
              <w:spacing w:line="240" w:lineRule="atLeast"/>
              <w:ind w:left="-170" w:right="-170"/>
              <w:rPr>
                <w:b/>
                <w:bCs/>
                <w:szCs w:val="22"/>
              </w:rPr>
            </w:pPr>
            <w:r w:rsidRPr="00D809EC">
              <w:rPr>
                <w:b/>
                <w:bCs/>
                <w:szCs w:val="22"/>
              </w:rPr>
              <w:t>28,291</w:t>
            </w:r>
          </w:p>
        </w:tc>
      </w:tr>
      <w:tr w:rsidR="004779FE" w:rsidRPr="00D809EC" w14:paraId="08F7BA61" w14:textId="77777777" w:rsidTr="00731B1F">
        <w:trPr>
          <w:cantSplit/>
        </w:trPr>
        <w:tc>
          <w:tcPr>
            <w:tcW w:w="2700" w:type="dxa"/>
          </w:tcPr>
          <w:p w14:paraId="3283E895" w14:textId="77777777" w:rsidR="004779FE" w:rsidRPr="00D809EC" w:rsidRDefault="004779FE" w:rsidP="004779FE">
            <w:pPr>
              <w:tabs>
                <w:tab w:val="left" w:pos="191"/>
              </w:tabs>
              <w:ind w:left="190" w:hanging="190"/>
              <w:rPr>
                <w:rFonts w:ascii="Times New Roman" w:hAnsi="Times New Roman" w:cs="Times New Roman"/>
                <w:sz w:val="22"/>
                <w:szCs w:val="22"/>
              </w:rPr>
            </w:pPr>
            <w:r w:rsidRPr="00D809EC">
              <w:rPr>
                <w:rFonts w:ascii="Times New Roman" w:hAnsi="Times New Roman" w:cs="Times New Roman"/>
                <w:color w:val="0000FF"/>
                <w:sz w:val="22"/>
                <w:szCs w:val="22"/>
              </w:rPr>
              <w:t xml:space="preserve">  </w:t>
            </w:r>
          </w:p>
        </w:tc>
        <w:tc>
          <w:tcPr>
            <w:tcW w:w="529" w:type="dxa"/>
          </w:tcPr>
          <w:p w14:paraId="097E58C0" w14:textId="77777777" w:rsidR="004779FE" w:rsidRPr="00D809EC" w:rsidRDefault="004779FE" w:rsidP="004779FE">
            <w:pPr>
              <w:pStyle w:val="acctfourfigures"/>
              <w:tabs>
                <w:tab w:val="clear" w:pos="765"/>
              </w:tabs>
              <w:spacing w:line="240" w:lineRule="atLeast"/>
              <w:ind w:left="-79" w:right="-79"/>
              <w:jc w:val="center"/>
              <w:rPr>
                <w:i/>
                <w:iCs/>
                <w:szCs w:val="22"/>
              </w:rPr>
            </w:pPr>
          </w:p>
        </w:tc>
        <w:tc>
          <w:tcPr>
            <w:tcW w:w="990" w:type="dxa"/>
            <w:tcBorders>
              <w:top w:val="single" w:sz="4" w:space="0" w:color="auto"/>
            </w:tcBorders>
            <w:vAlign w:val="bottom"/>
          </w:tcPr>
          <w:p w14:paraId="4F1F6F34" w14:textId="77777777" w:rsidR="004779FE" w:rsidRPr="00D809EC" w:rsidRDefault="004779FE" w:rsidP="004779FE">
            <w:pPr>
              <w:pStyle w:val="acctfourfigures"/>
              <w:tabs>
                <w:tab w:val="clear" w:pos="765"/>
                <w:tab w:val="decimal" w:pos="731"/>
              </w:tabs>
              <w:spacing w:line="240" w:lineRule="atLeast"/>
              <w:ind w:right="11"/>
              <w:jc w:val="center"/>
              <w:rPr>
                <w:szCs w:val="22"/>
              </w:rPr>
            </w:pPr>
          </w:p>
        </w:tc>
        <w:tc>
          <w:tcPr>
            <w:tcW w:w="180" w:type="dxa"/>
            <w:vAlign w:val="bottom"/>
          </w:tcPr>
          <w:p w14:paraId="03F9F33D" w14:textId="77777777" w:rsidR="004779FE" w:rsidRPr="00D809EC" w:rsidRDefault="004779FE" w:rsidP="004779FE">
            <w:pPr>
              <w:pStyle w:val="acctfourfigures"/>
              <w:spacing w:line="240" w:lineRule="atLeast"/>
              <w:jc w:val="center"/>
              <w:rPr>
                <w:szCs w:val="22"/>
              </w:rPr>
            </w:pPr>
          </w:p>
        </w:tc>
        <w:tc>
          <w:tcPr>
            <w:tcW w:w="1001" w:type="dxa"/>
            <w:tcBorders>
              <w:top w:val="single" w:sz="4" w:space="0" w:color="auto"/>
            </w:tcBorders>
            <w:vAlign w:val="bottom"/>
          </w:tcPr>
          <w:p w14:paraId="26F51A5E" w14:textId="77777777" w:rsidR="004779FE" w:rsidRPr="00D809EC" w:rsidRDefault="004779FE" w:rsidP="002B2907">
            <w:pPr>
              <w:pStyle w:val="acctfourfigures"/>
              <w:tabs>
                <w:tab w:val="clear" w:pos="765"/>
                <w:tab w:val="decimal" w:pos="550"/>
              </w:tabs>
              <w:spacing w:line="240" w:lineRule="atLeast"/>
              <w:ind w:left="-80" w:right="-170"/>
              <w:rPr>
                <w:szCs w:val="22"/>
              </w:rPr>
            </w:pPr>
          </w:p>
        </w:tc>
        <w:tc>
          <w:tcPr>
            <w:tcW w:w="180" w:type="dxa"/>
            <w:vAlign w:val="bottom"/>
          </w:tcPr>
          <w:p w14:paraId="24014C43" w14:textId="77777777" w:rsidR="004779FE" w:rsidRPr="00D809EC" w:rsidRDefault="004779FE" w:rsidP="004779FE">
            <w:pPr>
              <w:pStyle w:val="acctfourfigures"/>
              <w:spacing w:line="240" w:lineRule="atLeast"/>
              <w:jc w:val="center"/>
              <w:rPr>
                <w:szCs w:val="22"/>
              </w:rPr>
            </w:pPr>
          </w:p>
        </w:tc>
        <w:tc>
          <w:tcPr>
            <w:tcW w:w="900" w:type="dxa"/>
            <w:tcBorders>
              <w:top w:val="single" w:sz="4" w:space="0" w:color="auto"/>
            </w:tcBorders>
            <w:vAlign w:val="bottom"/>
          </w:tcPr>
          <w:p w14:paraId="60D75E16" w14:textId="77777777" w:rsidR="004779FE" w:rsidRPr="00D809EC" w:rsidRDefault="004779FE" w:rsidP="004779FE">
            <w:pPr>
              <w:pStyle w:val="acctfourfigures"/>
              <w:tabs>
                <w:tab w:val="clear" w:pos="765"/>
                <w:tab w:val="decimal" w:pos="731"/>
              </w:tabs>
              <w:spacing w:line="240" w:lineRule="atLeast"/>
              <w:ind w:right="11"/>
              <w:jc w:val="center"/>
              <w:rPr>
                <w:szCs w:val="22"/>
              </w:rPr>
            </w:pPr>
          </w:p>
        </w:tc>
        <w:tc>
          <w:tcPr>
            <w:tcW w:w="180" w:type="dxa"/>
            <w:vAlign w:val="bottom"/>
          </w:tcPr>
          <w:p w14:paraId="4141513A" w14:textId="77777777" w:rsidR="004779FE" w:rsidRPr="00D809EC" w:rsidRDefault="004779FE" w:rsidP="004779FE">
            <w:pPr>
              <w:pStyle w:val="acctfourfigures"/>
              <w:spacing w:line="240" w:lineRule="atLeast"/>
              <w:jc w:val="center"/>
              <w:rPr>
                <w:szCs w:val="22"/>
              </w:rPr>
            </w:pPr>
          </w:p>
        </w:tc>
        <w:tc>
          <w:tcPr>
            <w:tcW w:w="990" w:type="dxa"/>
            <w:tcBorders>
              <w:top w:val="single" w:sz="4" w:space="0" w:color="auto"/>
            </w:tcBorders>
            <w:vAlign w:val="bottom"/>
          </w:tcPr>
          <w:p w14:paraId="01D5F2BE" w14:textId="77777777" w:rsidR="004779FE" w:rsidRPr="00D809EC" w:rsidRDefault="004779FE" w:rsidP="004779FE">
            <w:pPr>
              <w:pStyle w:val="acctfourfigures"/>
              <w:tabs>
                <w:tab w:val="clear" w:pos="765"/>
                <w:tab w:val="decimal" w:pos="838"/>
              </w:tabs>
              <w:spacing w:line="240" w:lineRule="atLeast"/>
              <w:ind w:left="-80" w:right="-170"/>
              <w:rPr>
                <w:szCs w:val="22"/>
              </w:rPr>
            </w:pPr>
          </w:p>
        </w:tc>
        <w:tc>
          <w:tcPr>
            <w:tcW w:w="180" w:type="dxa"/>
            <w:vAlign w:val="bottom"/>
          </w:tcPr>
          <w:p w14:paraId="07CE203E" w14:textId="77777777" w:rsidR="004779FE" w:rsidRPr="00D809EC" w:rsidRDefault="004779FE" w:rsidP="004779FE">
            <w:pPr>
              <w:pStyle w:val="acctfourfigures"/>
              <w:tabs>
                <w:tab w:val="clear" w:pos="765"/>
                <w:tab w:val="decimal" w:pos="838"/>
              </w:tabs>
              <w:spacing w:line="240" w:lineRule="atLeast"/>
              <w:ind w:left="-80" w:right="-170"/>
              <w:rPr>
                <w:szCs w:val="22"/>
              </w:rPr>
            </w:pPr>
          </w:p>
        </w:tc>
        <w:tc>
          <w:tcPr>
            <w:tcW w:w="990" w:type="dxa"/>
            <w:tcBorders>
              <w:top w:val="single" w:sz="4" w:space="0" w:color="auto"/>
            </w:tcBorders>
            <w:vAlign w:val="bottom"/>
          </w:tcPr>
          <w:p w14:paraId="09B7AD5E" w14:textId="77777777" w:rsidR="004779FE" w:rsidRPr="00D809EC" w:rsidRDefault="004779FE" w:rsidP="004779FE">
            <w:pPr>
              <w:pStyle w:val="acctfourfigures"/>
              <w:tabs>
                <w:tab w:val="clear" w:pos="765"/>
                <w:tab w:val="decimal" w:pos="838"/>
              </w:tabs>
              <w:spacing w:line="240" w:lineRule="atLeast"/>
              <w:ind w:left="-80" w:right="-170"/>
              <w:rPr>
                <w:szCs w:val="22"/>
              </w:rPr>
            </w:pPr>
          </w:p>
        </w:tc>
        <w:tc>
          <w:tcPr>
            <w:tcW w:w="180" w:type="dxa"/>
            <w:vAlign w:val="bottom"/>
          </w:tcPr>
          <w:p w14:paraId="66829427" w14:textId="77777777" w:rsidR="004779FE" w:rsidRPr="00D809EC" w:rsidRDefault="004779FE" w:rsidP="004779FE">
            <w:pPr>
              <w:pStyle w:val="acctfourfigures"/>
              <w:spacing w:line="240" w:lineRule="atLeast"/>
              <w:jc w:val="center"/>
              <w:rPr>
                <w:szCs w:val="22"/>
              </w:rPr>
            </w:pPr>
          </w:p>
        </w:tc>
        <w:tc>
          <w:tcPr>
            <w:tcW w:w="990" w:type="dxa"/>
            <w:tcBorders>
              <w:top w:val="single" w:sz="4" w:space="0" w:color="auto"/>
            </w:tcBorders>
            <w:vAlign w:val="bottom"/>
          </w:tcPr>
          <w:p w14:paraId="3A7A82C6" w14:textId="77777777" w:rsidR="004779FE" w:rsidRPr="00D809EC" w:rsidRDefault="004779FE" w:rsidP="004779FE">
            <w:pPr>
              <w:pStyle w:val="acctfourfigures"/>
              <w:tabs>
                <w:tab w:val="clear" w:pos="765"/>
                <w:tab w:val="decimal" w:pos="830"/>
              </w:tabs>
              <w:spacing w:line="240" w:lineRule="atLeast"/>
              <w:ind w:left="-170" w:right="-170"/>
              <w:rPr>
                <w:szCs w:val="22"/>
              </w:rPr>
            </w:pPr>
          </w:p>
        </w:tc>
      </w:tr>
      <w:tr w:rsidR="004779FE" w:rsidRPr="00D809EC" w14:paraId="50724B9F" w14:textId="77777777" w:rsidTr="00731B1F">
        <w:trPr>
          <w:cantSplit/>
        </w:trPr>
        <w:tc>
          <w:tcPr>
            <w:tcW w:w="2700" w:type="dxa"/>
          </w:tcPr>
          <w:p w14:paraId="22B5C38D" w14:textId="77777777" w:rsidR="004779FE" w:rsidRPr="00D809EC" w:rsidRDefault="004779FE" w:rsidP="004779FE">
            <w:pPr>
              <w:tabs>
                <w:tab w:val="left" w:pos="191"/>
              </w:tabs>
              <w:ind w:left="190" w:hanging="190"/>
              <w:rPr>
                <w:rFonts w:ascii="Times New Roman" w:hAnsi="Times New Roman" w:cs="Times New Roman"/>
                <w:b/>
                <w:bCs/>
                <w:sz w:val="22"/>
                <w:szCs w:val="22"/>
              </w:rPr>
            </w:pPr>
            <w:r w:rsidRPr="00D809EC">
              <w:rPr>
                <w:rFonts w:ascii="Times New Roman" w:hAnsi="Times New Roman" w:cs="Times New Roman"/>
                <w:b/>
                <w:bCs/>
                <w:i/>
                <w:iCs/>
                <w:sz w:val="22"/>
                <w:szCs w:val="22"/>
              </w:rPr>
              <w:t>Net book value</w:t>
            </w:r>
          </w:p>
        </w:tc>
        <w:tc>
          <w:tcPr>
            <w:tcW w:w="529" w:type="dxa"/>
          </w:tcPr>
          <w:p w14:paraId="321BC76C" w14:textId="77777777" w:rsidR="004779FE" w:rsidRPr="00D809EC" w:rsidRDefault="004779FE" w:rsidP="004779FE">
            <w:pPr>
              <w:pStyle w:val="acctfourfigures"/>
              <w:tabs>
                <w:tab w:val="clear" w:pos="765"/>
              </w:tabs>
              <w:spacing w:line="240" w:lineRule="atLeast"/>
              <w:ind w:left="-79" w:right="-79"/>
              <w:jc w:val="center"/>
              <w:rPr>
                <w:i/>
                <w:iCs/>
                <w:szCs w:val="22"/>
              </w:rPr>
            </w:pPr>
          </w:p>
        </w:tc>
        <w:tc>
          <w:tcPr>
            <w:tcW w:w="990" w:type="dxa"/>
            <w:vAlign w:val="bottom"/>
          </w:tcPr>
          <w:p w14:paraId="6EBE53D9" w14:textId="13745733" w:rsidR="004779FE" w:rsidRPr="00D809EC" w:rsidRDefault="004779FE" w:rsidP="004779FE">
            <w:pPr>
              <w:pStyle w:val="acctfourfigures"/>
              <w:tabs>
                <w:tab w:val="clear" w:pos="765"/>
                <w:tab w:val="decimal" w:pos="731"/>
              </w:tabs>
              <w:spacing w:line="240" w:lineRule="atLeast"/>
              <w:ind w:right="11"/>
              <w:jc w:val="center"/>
              <w:rPr>
                <w:szCs w:val="22"/>
              </w:rPr>
            </w:pPr>
          </w:p>
        </w:tc>
        <w:tc>
          <w:tcPr>
            <w:tcW w:w="180" w:type="dxa"/>
            <w:vAlign w:val="bottom"/>
          </w:tcPr>
          <w:p w14:paraId="16A38EF7" w14:textId="77777777" w:rsidR="004779FE" w:rsidRPr="00D809EC" w:rsidRDefault="004779FE" w:rsidP="004779FE">
            <w:pPr>
              <w:pStyle w:val="acctfourfigures"/>
              <w:spacing w:line="240" w:lineRule="atLeast"/>
              <w:jc w:val="center"/>
              <w:rPr>
                <w:szCs w:val="22"/>
              </w:rPr>
            </w:pPr>
          </w:p>
        </w:tc>
        <w:tc>
          <w:tcPr>
            <w:tcW w:w="1001" w:type="dxa"/>
            <w:vAlign w:val="bottom"/>
          </w:tcPr>
          <w:p w14:paraId="1BB05933" w14:textId="77777777" w:rsidR="004779FE" w:rsidRPr="00D809EC" w:rsidRDefault="004779FE" w:rsidP="004779FE">
            <w:pPr>
              <w:pStyle w:val="acctfourfigures"/>
              <w:tabs>
                <w:tab w:val="clear" w:pos="765"/>
                <w:tab w:val="decimal" w:pos="821"/>
              </w:tabs>
              <w:spacing w:line="240" w:lineRule="atLeast"/>
              <w:ind w:left="-70" w:right="-80"/>
              <w:rPr>
                <w:szCs w:val="22"/>
              </w:rPr>
            </w:pPr>
          </w:p>
        </w:tc>
        <w:tc>
          <w:tcPr>
            <w:tcW w:w="180" w:type="dxa"/>
            <w:vAlign w:val="bottom"/>
          </w:tcPr>
          <w:p w14:paraId="575AA73C" w14:textId="77777777" w:rsidR="004779FE" w:rsidRPr="00D809EC" w:rsidRDefault="004779FE" w:rsidP="004779FE">
            <w:pPr>
              <w:pStyle w:val="acctfourfigures"/>
              <w:spacing w:line="240" w:lineRule="atLeast"/>
              <w:jc w:val="center"/>
              <w:rPr>
                <w:szCs w:val="22"/>
              </w:rPr>
            </w:pPr>
          </w:p>
        </w:tc>
        <w:tc>
          <w:tcPr>
            <w:tcW w:w="900" w:type="dxa"/>
            <w:vAlign w:val="bottom"/>
          </w:tcPr>
          <w:p w14:paraId="4BCE7AFE" w14:textId="77777777" w:rsidR="004779FE" w:rsidRPr="00D809EC" w:rsidRDefault="004779FE" w:rsidP="004779FE">
            <w:pPr>
              <w:pStyle w:val="acctfourfigures"/>
              <w:tabs>
                <w:tab w:val="clear" w:pos="765"/>
                <w:tab w:val="decimal" w:pos="731"/>
              </w:tabs>
              <w:spacing w:line="240" w:lineRule="atLeast"/>
              <w:ind w:right="11"/>
              <w:jc w:val="center"/>
              <w:rPr>
                <w:szCs w:val="22"/>
              </w:rPr>
            </w:pPr>
          </w:p>
        </w:tc>
        <w:tc>
          <w:tcPr>
            <w:tcW w:w="180" w:type="dxa"/>
            <w:vAlign w:val="bottom"/>
          </w:tcPr>
          <w:p w14:paraId="4B514614" w14:textId="77777777" w:rsidR="004779FE" w:rsidRPr="00D809EC" w:rsidRDefault="004779FE" w:rsidP="004779FE">
            <w:pPr>
              <w:pStyle w:val="acctfourfigures"/>
              <w:spacing w:line="240" w:lineRule="atLeast"/>
              <w:jc w:val="center"/>
              <w:rPr>
                <w:szCs w:val="22"/>
              </w:rPr>
            </w:pPr>
          </w:p>
        </w:tc>
        <w:tc>
          <w:tcPr>
            <w:tcW w:w="990" w:type="dxa"/>
            <w:vAlign w:val="bottom"/>
          </w:tcPr>
          <w:p w14:paraId="07FA4503" w14:textId="77777777" w:rsidR="004779FE" w:rsidRPr="00D809EC" w:rsidRDefault="004779FE" w:rsidP="004779FE">
            <w:pPr>
              <w:pStyle w:val="acctfourfigures"/>
              <w:tabs>
                <w:tab w:val="clear" w:pos="765"/>
                <w:tab w:val="decimal" w:pos="838"/>
              </w:tabs>
              <w:spacing w:line="240" w:lineRule="atLeast"/>
              <w:ind w:left="-80" w:right="-170"/>
              <w:rPr>
                <w:szCs w:val="22"/>
              </w:rPr>
            </w:pPr>
          </w:p>
        </w:tc>
        <w:tc>
          <w:tcPr>
            <w:tcW w:w="180" w:type="dxa"/>
            <w:vAlign w:val="bottom"/>
          </w:tcPr>
          <w:p w14:paraId="27362C1A" w14:textId="77777777" w:rsidR="004779FE" w:rsidRPr="00D809EC" w:rsidRDefault="004779FE" w:rsidP="004779FE">
            <w:pPr>
              <w:pStyle w:val="acctfourfigures"/>
              <w:tabs>
                <w:tab w:val="clear" w:pos="765"/>
                <w:tab w:val="decimal" w:pos="838"/>
              </w:tabs>
              <w:spacing w:line="240" w:lineRule="atLeast"/>
              <w:ind w:left="-80" w:right="-170"/>
              <w:rPr>
                <w:szCs w:val="22"/>
              </w:rPr>
            </w:pPr>
          </w:p>
        </w:tc>
        <w:tc>
          <w:tcPr>
            <w:tcW w:w="990" w:type="dxa"/>
            <w:vAlign w:val="bottom"/>
          </w:tcPr>
          <w:p w14:paraId="6446BB22" w14:textId="77777777" w:rsidR="004779FE" w:rsidRPr="00D809EC" w:rsidRDefault="004779FE" w:rsidP="004779FE">
            <w:pPr>
              <w:pStyle w:val="acctfourfigures"/>
              <w:tabs>
                <w:tab w:val="clear" w:pos="765"/>
                <w:tab w:val="decimal" w:pos="838"/>
              </w:tabs>
              <w:spacing w:line="240" w:lineRule="atLeast"/>
              <w:ind w:left="-80" w:right="-170"/>
              <w:rPr>
                <w:szCs w:val="22"/>
              </w:rPr>
            </w:pPr>
          </w:p>
        </w:tc>
        <w:tc>
          <w:tcPr>
            <w:tcW w:w="180" w:type="dxa"/>
            <w:vAlign w:val="bottom"/>
          </w:tcPr>
          <w:p w14:paraId="0885F174" w14:textId="77777777" w:rsidR="004779FE" w:rsidRPr="00D809EC" w:rsidRDefault="004779FE" w:rsidP="004779FE">
            <w:pPr>
              <w:pStyle w:val="acctfourfigures"/>
              <w:spacing w:line="240" w:lineRule="atLeast"/>
              <w:jc w:val="center"/>
              <w:rPr>
                <w:szCs w:val="22"/>
              </w:rPr>
            </w:pPr>
          </w:p>
        </w:tc>
        <w:tc>
          <w:tcPr>
            <w:tcW w:w="990" w:type="dxa"/>
            <w:vAlign w:val="bottom"/>
          </w:tcPr>
          <w:p w14:paraId="158CAA69" w14:textId="77777777" w:rsidR="004779FE" w:rsidRPr="00D809EC" w:rsidRDefault="004779FE" w:rsidP="004779FE">
            <w:pPr>
              <w:pStyle w:val="acctfourfigures"/>
              <w:tabs>
                <w:tab w:val="clear" w:pos="765"/>
                <w:tab w:val="decimal" w:pos="830"/>
              </w:tabs>
              <w:spacing w:line="240" w:lineRule="atLeast"/>
              <w:ind w:left="-170" w:right="-170"/>
              <w:rPr>
                <w:szCs w:val="22"/>
              </w:rPr>
            </w:pPr>
          </w:p>
        </w:tc>
      </w:tr>
      <w:tr w:rsidR="004779FE" w:rsidRPr="00D809EC" w14:paraId="28F458F3" w14:textId="77777777" w:rsidTr="00731B1F">
        <w:trPr>
          <w:cantSplit/>
        </w:trPr>
        <w:tc>
          <w:tcPr>
            <w:tcW w:w="2700" w:type="dxa"/>
          </w:tcPr>
          <w:p w14:paraId="4BCBE58F" w14:textId="1E5D7EC4" w:rsidR="004779FE" w:rsidRPr="00D809EC" w:rsidRDefault="004779FE" w:rsidP="004779FE">
            <w:pPr>
              <w:tabs>
                <w:tab w:val="left" w:pos="191"/>
              </w:tabs>
              <w:ind w:left="190" w:hanging="190"/>
              <w:rPr>
                <w:rFonts w:ascii="Times New Roman" w:hAnsi="Times New Roman" w:cs="Times New Roman"/>
                <w:b/>
                <w:bCs/>
                <w:sz w:val="22"/>
                <w:szCs w:val="22"/>
              </w:rPr>
            </w:pPr>
            <w:r w:rsidRPr="00D809EC">
              <w:rPr>
                <w:rFonts w:ascii="Times New Roman" w:hAnsi="Times New Roman" w:cs="Times New Roman"/>
                <w:b/>
                <w:bCs/>
                <w:sz w:val="22"/>
                <w:szCs w:val="22"/>
              </w:rPr>
              <w:t>At 31 December 2021</w:t>
            </w:r>
          </w:p>
        </w:tc>
        <w:tc>
          <w:tcPr>
            <w:tcW w:w="529" w:type="dxa"/>
          </w:tcPr>
          <w:p w14:paraId="68326DC6" w14:textId="77777777" w:rsidR="004779FE" w:rsidRPr="00D809EC" w:rsidRDefault="004779FE" w:rsidP="004779FE">
            <w:pPr>
              <w:pStyle w:val="acctfourfigures"/>
              <w:tabs>
                <w:tab w:val="clear" w:pos="765"/>
              </w:tabs>
              <w:spacing w:line="240" w:lineRule="atLeast"/>
              <w:ind w:left="-79" w:right="-79"/>
              <w:jc w:val="center"/>
              <w:rPr>
                <w:i/>
                <w:iCs/>
                <w:szCs w:val="22"/>
              </w:rPr>
            </w:pPr>
          </w:p>
        </w:tc>
        <w:tc>
          <w:tcPr>
            <w:tcW w:w="990" w:type="dxa"/>
            <w:tcBorders>
              <w:bottom w:val="double" w:sz="4" w:space="0" w:color="auto"/>
            </w:tcBorders>
            <w:vAlign w:val="bottom"/>
          </w:tcPr>
          <w:p w14:paraId="71AA2210" w14:textId="7AB1A277" w:rsidR="004779FE" w:rsidRPr="00D809EC" w:rsidRDefault="004779FE" w:rsidP="004779FE">
            <w:pPr>
              <w:pStyle w:val="acctfourfigures"/>
              <w:tabs>
                <w:tab w:val="clear" w:pos="765"/>
                <w:tab w:val="decimal" w:pos="731"/>
              </w:tabs>
              <w:spacing w:line="240" w:lineRule="atLeast"/>
              <w:ind w:right="11"/>
              <w:jc w:val="center"/>
              <w:rPr>
                <w:b/>
                <w:bCs/>
                <w:szCs w:val="22"/>
              </w:rPr>
            </w:pPr>
            <w:r w:rsidRPr="00D809EC">
              <w:rPr>
                <w:b/>
                <w:bCs/>
                <w:szCs w:val="22"/>
              </w:rPr>
              <w:t>4,208</w:t>
            </w:r>
          </w:p>
        </w:tc>
        <w:tc>
          <w:tcPr>
            <w:tcW w:w="180" w:type="dxa"/>
            <w:vAlign w:val="bottom"/>
          </w:tcPr>
          <w:p w14:paraId="26E9B78D" w14:textId="77777777" w:rsidR="004779FE" w:rsidRPr="00D809EC" w:rsidRDefault="004779FE" w:rsidP="004779FE">
            <w:pPr>
              <w:pStyle w:val="acctfourfigures"/>
              <w:spacing w:line="240" w:lineRule="atLeast"/>
              <w:jc w:val="center"/>
              <w:rPr>
                <w:b/>
                <w:bCs/>
                <w:szCs w:val="22"/>
              </w:rPr>
            </w:pPr>
          </w:p>
        </w:tc>
        <w:tc>
          <w:tcPr>
            <w:tcW w:w="1001" w:type="dxa"/>
            <w:tcBorders>
              <w:bottom w:val="double" w:sz="4" w:space="0" w:color="auto"/>
            </w:tcBorders>
            <w:vAlign w:val="bottom"/>
          </w:tcPr>
          <w:p w14:paraId="6F3359E3" w14:textId="629654C2" w:rsidR="004779FE" w:rsidRPr="00D809EC" w:rsidRDefault="004779FE" w:rsidP="004779FE">
            <w:pPr>
              <w:pStyle w:val="acctfourfigures"/>
              <w:tabs>
                <w:tab w:val="clear" w:pos="765"/>
                <w:tab w:val="decimal" w:pos="821"/>
              </w:tabs>
              <w:spacing w:line="240" w:lineRule="atLeast"/>
              <w:ind w:left="-70" w:right="-80"/>
              <w:rPr>
                <w:b/>
                <w:bCs/>
                <w:szCs w:val="22"/>
              </w:rPr>
            </w:pPr>
            <w:r w:rsidRPr="00D809EC">
              <w:rPr>
                <w:b/>
                <w:bCs/>
                <w:szCs w:val="22"/>
              </w:rPr>
              <w:t>43,340</w:t>
            </w:r>
          </w:p>
        </w:tc>
        <w:tc>
          <w:tcPr>
            <w:tcW w:w="180" w:type="dxa"/>
            <w:vAlign w:val="bottom"/>
          </w:tcPr>
          <w:p w14:paraId="200C461D" w14:textId="77777777" w:rsidR="004779FE" w:rsidRPr="00D809EC" w:rsidRDefault="004779FE" w:rsidP="004779FE">
            <w:pPr>
              <w:pStyle w:val="acctfourfigures"/>
              <w:spacing w:line="240" w:lineRule="atLeast"/>
              <w:jc w:val="center"/>
              <w:rPr>
                <w:b/>
                <w:bCs/>
                <w:szCs w:val="22"/>
              </w:rPr>
            </w:pPr>
          </w:p>
        </w:tc>
        <w:tc>
          <w:tcPr>
            <w:tcW w:w="900" w:type="dxa"/>
            <w:tcBorders>
              <w:bottom w:val="double" w:sz="4" w:space="0" w:color="auto"/>
            </w:tcBorders>
            <w:vAlign w:val="bottom"/>
          </w:tcPr>
          <w:p w14:paraId="11EA88B3" w14:textId="473E8D5C" w:rsidR="004779FE" w:rsidRPr="00D809EC" w:rsidRDefault="004779FE" w:rsidP="004779FE">
            <w:pPr>
              <w:pStyle w:val="acctfourfigures"/>
              <w:tabs>
                <w:tab w:val="clear" w:pos="765"/>
                <w:tab w:val="decimal" w:pos="731"/>
              </w:tabs>
              <w:spacing w:line="240" w:lineRule="atLeast"/>
              <w:ind w:right="11"/>
              <w:jc w:val="center"/>
              <w:rPr>
                <w:b/>
                <w:bCs/>
                <w:szCs w:val="22"/>
              </w:rPr>
            </w:pPr>
            <w:r w:rsidRPr="00D809EC">
              <w:rPr>
                <w:b/>
                <w:bCs/>
                <w:szCs w:val="22"/>
              </w:rPr>
              <w:t>47,548</w:t>
            </w:r>
          </w:p>
        </w:tc>
        <w:tc>
          <w:tcPr>
            <w:tcW w:w="180" w:type="dxa"/>
            <w:vAlign w:val="bottom"/>
          </w:tcPr>
          <w:p w14:paraId="6D8AFD69" w14:textId="77777777" w:rsidR="004779FE" w:rsidRPr="00D809EC" w:rsidRDefault="004779FE" w:rsidP="004779FE">
            <w:pPr>
              <w:pStyle w:val="acctfourfigures"/>
              <w:spacing w:line="240" w:lineRule="atLeast"/>
              <w:jc w:val="center"/>
              <w:rPr>
                <w:b/>
                <w:bCs/>
                <w:szCs w:val="22"/>
              </w:rPr>
            </w:pPr>
          </w:p>
        </w:tc>
        <w:tc>
          <w:tcPr>
            <w:tcW w:w="990" w:type="dxa"/>
            <w:tcBorders>
              <w:bottom w:val="double" w:sz="4" w:space="0" w:color="auto"/>
            </w:tcBorders>
            <w:vAlign w:val="bottom"/>
          </w:tcPr>
          <w:p w14:paraId="0828A2CE" w14:textId="3762BC93" w:rsidR="004779FE" w:rsidRPr="00D809EC" w:rsidRDefault="004779FE" w:rsidP="004779FE">
            <w:pPr>
              <w:pStyle w:val="acctfourfigures"/>
              <w:tabs>
                <w:tab w:val="clear" w:pos="765"/>
                <w:tab w:val="decimal" w:pos="838"/>
              </w:tabs>
              <w:spacing w:line="240" w:lineRule="atLeast"/>
              <w:ind w:left="-80" w:right="-170"/>
              <w:rPr>
                <w:b/>
                <w:bCs/>
                <w:szCs w:val="22"/>
              </w:rPr>
            </w:pPr>
            <w:r w:rsidRPr="00D809EC">
              <w:rPr>
                <w:b/>
                <w:bCs/>
                <w:szCs w:val="22"/>
              </w:rPr>
              <w:t>1,091</w:t>
            </w:r>
          </w:p>
        </w:tc>
        <w:tc>
          <w:tcPr>
            <w:tcW w:w="180" w:type="dxa"/>
            <w:vAlign w:val="bottom"/>
          </w:tcPr>
          <w:p w14:paraId="19FA5D7B" w14:textId="77777777" w:rsidR="004779FE" w:rsidRPr="00D809EC" w:rsidRDefault="004779FE" w:rsidP="004779FE">
            <w:pPr>
              <w:pStyle w:val="acctfourfigures"/>
              <w:tabs>
                <w:tab w:val="clear" w:pos="765"/>
                <w:tab w:val="decimal" w:pos="838"/>
              </w:tabs>
              <w:spacing w:line="240" w:lineRule="atLeast"/>
              <w:ind w:left="-80" w:right="-170"/>
              <w:rPr>
                <w:b/>
                <w:bCs/>
                <w:szCs w:val="22"/>
              </w:rPr>
            </w:pPr>
          </w:p>
        </w:tc>
        <w:tc>
          <w:tcPr>
            <w:tcW w:w="990" w:type="dxa"/>
            <w:tcBorders>
              <w:bottom w:val="double" w:sz="4" w:space="0" w:color="auto"/>
            </w:tcBorders>
            <w:vAlign w:val="bottom"/>
          </w:tcPr>
          <w:p w14:paraId="34E0E458" w14:textId="49DE10AB" w:rsidR="004779FE" w:rsidRPr="00D809EC" w:rsidRDefault="004779FE" w:rsidP="004779FE">
            <w:pPr>
              <w:pStyle w:val="acctfourfigures"/>
              <w:tabs>
                <w:tab w:val="clear" w:pos="765"/>
                <w:tab w:val="decimal" w:pos="838"/>
              </w:tabs>
              <w:spacing w:line="240" w:lineRule="atLeast"/>
              <w:ind w:left="-80" w:right="-170"/>
              <w:rPr>
                <w:b/>
                <w:bCs/>
                <w:szCs w:val="22"/>
              </w:rPr>
            </w:pPr>
            <w:r w:rsidRPr="00D809EC">
              <w:rPr>
                <w:b/>
                <w:bCs/>
                <w:szCs w:val="22"/>
              </w:rPr>
              <w:t>24,120</w:t>
            </w:r>
          </w:p>
        </w:tc>
        <w:tc>
          <w:tcPr>
            <w:tcW w:w="180" w:type="dxa"/>
            <w:vAlign w:val="bottom"/>
          </w:tcPr>
          <w:p w14:paraId="32A4C156" w14:textId="77777777" w:rsidR="004779FE" w:rsidRPr="00D809EC" w:rsidRDefault="004779FE" w:rsidP="004779FE">
            <w:pPr>
              <w:pStyle w:val="acctfourfigures"/>
              <w:spacing w:line="240" w:lineRule="atLeast"/>
              <w:jc w:val="center"/>
              <w:rPr>
                <w:b/>
                <w:bCs/>
                <w:szCs w:val="22"/>
              </w:rPr>
            </w:pPr>
          </w:p>
        </w:tc>
        <w:tc>
          <w:tcPr>
            <w:tcW w:w="990" w:type="dxa"/>
            <w:tcBorders>
              <w:bottom w:val="double" w:sz="4" w:space="0" w:color="auto"/>
            </w:tcBorders>
            <w:vAlign w:val="bottom"/>
          </w:tcPr>
          <w:p w14:paraId="7599D103" w14:textId="109C84E9" w:rsidR="004779FE" w:rsidRPr="00D809EC" w:rsidRDefault="004779FE" w:rsidP="004779FE">
            <w:pPr>
              <w:pStyle w:val="acctfourfigures"/>
              <w:tabs>
                <w:tab w:val="clear" w:pos="765"/>
                <w:tab w:val="decimal" w:pos="830"/>
              </w:tabs>
              <w:spacing w:line="240" w:lineRule="atLeast"/>
              <w:ind w:left="-170" w:right="-170"/>
              <w:rPr>
                <w:b/>
                <w:bCs/>
                <w:szCs w:val="22"/>
              </w:rPr>
            </w:pPr>
            <w:r w:rsidRPr="00D809EC">
              <w:rPr>
                <w:b/>
                <w:bCs/>
                <w:szCs w:val="22"/>
              </w:rPr>
              <w:t>25,211</w:t>
            </w:r>
          </w:p>
        </w:tc>
      </w:tr>
      <w:tr w:rsidR="004779FE" w:rsidRPr="00D809EC" w14:paraId="0F93DCE1" w14:textId="77777777" w:rsidTr="002B2907">
        <w:trPr>
          <w:cantSplit/>
          <w:trHeight w:val="161"/>
        </w:trPr>
        <w:tc>
          <w:tcPr>
            <w:tcW w:w="2700" w:type="dxa"/>
          </w:tcPr>
          <w:p w14:paraId="41053BAB" w14:textId="32EB1B67" w:rsidR="004779FE" w:rsidRPr="00D809EC" w:rsidRDefault="004779FE" w:rsidP="004779FE">
            <w:pPr>
              <w:tabs>
                <w:tab w:val="left" w:pos="191"/>
              </w:tabs>
              <w:ind w:left="190" w:hanging="190"/>
              <w:rPr>
                <w:rFonts w:ascii="Times New Roman" w:hAnsi="Times New Roman" w:cs="Times New Roman"/>
                <w:b/>
                <w:bCs/>
                <w:sz w:val="22"/>
                <w:szCs w:val="22"/>
              </w:rPr>
            </w:pPr>
            <w:r w:rsidRPr="00D809EC">
              <w:rPr>
                <w:rFonts w:ascii="Times New Roman" w:hAnsi="Times New Roman" w:cs="Times New Roman"/>
                <w:b/>
                <w:bCs/>
                <w:sz w:val="22"/>
                <w:szCs w:val="22"/>
              </w:rPr>
              <w:t>At 31 December 2022</w:t>
            </w:r>
          </w:p>
        </w:tc>
        <w:tc>
          <w:tcPr>
            <w:tcW w:w="529" w:type="dxa"/>
          </w:tcPr>
          <w:p w14:paraId="00CEDD5A" w14:textId="77777777" w:rsidR="004779FE" w:rsidRPr="00D809EC" w:rsidRDefault="004779FE" w:rsidP="004779FE">
            <w:pPr>
              <w:pStyle w:val="acctfourfigures"/>
              <w:tabs>
                <w:tab w:val="clear" w:pos="765"/>
              </w:tabs>
              <w:spacing w:line="240" w:lineRule="atLeast"/>
              <w:ind w:left="-79" w:right="-79"/>
              <w:jc w:val="center"/>
              <w:rPr>
                <w:i/>
                <w:iCs/>
                <w:szCs w:val="22"/>
              </w:rPr>
            </w:pPr>
          </w:p>
        </w:tc>
        <w:tc>
          <w:tcPr>
            <w:tcW w:w="990" w:type="dxa"/>
            <w:tcBorders>
              <w:top w:val="double" w:sz="4" w:space="0" w:color="auto"/>
              <w:bottom w:val="double" w:sz="4" w:space="0" w:color="auto"/>
            </w:tcBorders>
            <w:vAlign w:val="bottom"/>
          </w:tcPr>
          <w:p w14:paraId="1B0E6B16" w14:textId="10BC77F3" w:rsidR="004779FE" w:rsidRPr="00D809EC" w:rsidRDefault="002B2907" w:rsidP="004779FE">
            <w:pPr>
              <w:pStyle w:val="acctfourfigures"/>
              <w:tabs>
                <w:tab w:val="clear" w:pos="765"/>
                <w:tab w:val="decimal" w:pos="731"/>
              </w:tabs>
              <w:spacing w:line="240" w:lineRule="atLeast"/>
              <w:ind w:right="11"/>
              <w:jc w:val="center"/>
              <w:rPr>
                <w:b/>
                <w:bCs/>
                <w:szCs w:val="22"/>
              </w:rPr>
            </w:pPr>
            <w:r w:rsidRPr="00D809EC">
              <w:rPr>
                <w:b/>
                <w:bCs/>
                <w:szCs w:val="22"/>
              </w:rPr>
              <w:t>41,</w:t>
            </w:r>
            <w:r w:rsidR="00C86A06" w:rsidRPr="00D809EC">
              <w:rPr>
                <w:b/>
                <w:bCs/>
                <w:szCs w:val="22"/>
              </w:rPr>
              <w:t>056</w:t>
            </w:r>
          </w:p>
        </w:tc>
        <w:tc>
          <w:tcPr>
            <w:tcW w:w="180" w:type="dxa"/>
            <w:vAlign w:val="bottom"/>
          </w:tcPr>
          <w:p w14:paraId="132EF6F9" w14:textId="77777777" w:rsidR="004779FE" w:rsidRPr="00D809EC" w:rsidRDefault="004779FE" w:rsidP="004779FE">
            <w:pPr>
              <w:pStyle w:val="acctfourfigures"/>
              <w:spacing w:line="240" w:lineRule="atLeast"/>
              <w:jc w:val="center"/>
              <w:rPr>
                <w:b/>
                <w:bCs/>
                <w:szCs w:val="22"/>
              </w:rPr>
            </w:pPr>
          </w:p>
        </w:tc>
        <w:tc>
          <w:tcPr>
            <w:tcW w:w="1001" w:type="dxa"/>
            <w:tcBorders>
              <w:top w:val="double" w:sz="4" w:space="0" w:color="auto"/>
              <w:bottom w:val="double" w:sz="4" w:space="0" w:color="auto"/>
            </w:tcBorders>
            <w:vAlign w:val="bottom"/>
          </w:tcPr>
          <w:p w14:paraId="0BC5747B" w14:textId="0C3294EE" w:rsidR="004779FE" w:rsidRPr="00D809EC" w:rsidRDefault="002B2907" w:rsidP="004779FE">
            <w:pPr>
              <w:pStyle w:val="acctfourfigures"/>
              <w:tabs>
                <w:tab w:val="clear" w:pos="765"/>
                <w:tab w:val="decimal" w:pos="821"/>
              </w:tabs>
              <w:spacing w:line="240" w:lineRule="atLeast"/>
              <w:ind w:left="-70" w:right="-80"/>
              <w:rPr>
                <w:b/>
                <w:bCs/>
                <w:szCs w:val="22"/>
              </w:rPr>
            </w:pPr>
            <w:r w:rsidRPr="00D809EC">
              <w:rPr>
                <w:b/>
                <w:bCs/>
                <w:szCs w:val="22"/>
              </w:rPr>
              <w:t>74</w:t>
            </w:r>
          </w:p>
        </w:tc>
        <w:tc>
          <w:tcPr>
            <w:tcW w:w="180" w:type="dxa"/>
            <w:vAlign w:val="bottom"/>
          </w:tcPr>
          <w:p w14:paraId="31124F7D" w14:textId="77777777" w:rsidR="004779FE" w:rsidRPr="00D809EC" w:rsidRDefault="004779FE" w:rsidP="004779FE">
            <w:pPr>
              <w:pStyle w:val="acctfourfigures"/>
              <w:spacing w:line="240" w:lineRule="atLeast"/>
              <w:jc w:val="center"/>
              <w:rPr>
                <w:b/>
                <w:bCs/>
                <w:szCs w:val="22"/>
              </w:rPr>
            </w:pPr>
          </w:p>
        </w:tc>
        <w:tc>
          <w:tcPr>
            <w:tcW w:w="900" w:type="dxa"/>
            <w:tcBorders>
              <w:top w:val="double" w:sz="4" w:space="0" w:color="auto"/>
              <w:bottom w:val="double" w:sz="4" w:space="0" w:color="auto"/>
            </w:tcBorders>
            <w:vAlign w:val="bottom"/>
          </w:tcPr>
          <w:p w14:paraId="26804478" w14:textId="219592D3" w:rsidR="004779FE" w:rsidRPr="00D809EC" w:rsidRDefault="002B2907" w:rsidP="004779FE">
            <w:pPr>
              <w:pStyle w:val="acctfourfigures"/>
              <w:tabs>
                <w:tab w:val="clear" w:pos="765"/>
                <w:tab w:val="decimal" w:pos="731"/>
              </w:tabs>
              <w:spacing w:line="240" w:lineRule="atLeast"/>
              <w:ind w:right="11"/>
              <w:jc w:val="center"/>
              <w:rPr>
                <w:b/>
                <w:bCs/>
                <w:szCs w:val="22"/>
              </w:rPr>
            </w:pPr>
            <w:r w:rsidRPr="00D809EC">
              <w:rPr>
                <w:b/>
                <w:bCs/>
                <w:szCs w:val="22"/>
              </w:rPr>
              <w:t>41,</w:t>
            </w:r>
            <w:r w:rsidR="00C86A06" w:rsidRPr="00D809EC">
              <w:rPr>
                <w:b/>
                <w:bCs/>
                <w:szCs w:val="22"/>
              </w:rPr>
              <w:t>130</w:t>
            </w:r>
          </w:p>
        </w:tc>
        <w:tc>
          <w:tcPr>
            <w:tcW w:w="180" w:type="dxa"/>
            <w:vAlign w:val="bottom"/>
          </w:tcPr>
          <w:p w14:paraId="21CF6774" w14:textId="77777777" w:rsidR="004779FE" w:rsidRPr="00D809EC" w:rsidRDefault="004779FE" w:rsidP="004779FE">
            <w:pPr>
              <w:pStyle w:val="acctfourfigures"/>
              <w:spacing w:line="240" w:lineRule="atLeast"/>
              <w:jc w:val="center"/>
              <w:rPr>
                <w:b/>
                <w:bCs/>
                <w:szCs w:val="22"/>
              </w:rPr>
            </w:pPr>
          </w:p>
        </w:tc>
        <w:tc>
          <w:tcPr>
            <w:tcW w:w="990" w:type="dxa"/>
            <w:tcBorders>
              <w:top w:val="double" w:sz="4" w:space="0" w:color="auto"/>
              <w:bottom w:val="double" w:sz="4" w:space="0" w:color="auto"/>
            </w:tcBorders>
            <w:vAlign w:val="bottom"/>
          </w:tcPr>
          <w:p w14:paraId="2CC0A3A6" w14:textId="6F840AE7" w:rsidR="004779FE" w:rsidRPr="00D809EC" w:rsidRDefault="002B2907" w:rsidP="004779FE">
            <w:pPr>
              <w:pStyle w:val="acctfourfigures"/>
              <w:tabs>
                <w:tab w:val="clear" w:pos="765"/>
                <w:tab w:val="decimal" w:pos="838"/>
              </w:tabs>
              <w:spacing w:line="240" w:lineRule="atLeast"/>
              <w:ind w:left="-80" w:right="-170"/>
              <w:rPr>
                <w:b/>
                <w:bCs/>
                <w:szCs w:val="22"/>
              </w:rPr>
            </w:pPr>
            <w:r w:rsidRPr="00D809EC">
              <w:rPr>
                <w:b/>
                <w:bCs/>
                <w:szCs w:val="22"/>
              </w:rPr>
              <w:t>20,269</w:t>
            </w:r>
          </w:p>
        </w:tc>
        <w:tc>
          <w:tcPr>
            <w:tcW w:w="180" w:type="dxa"/>
            <w:vAlign w:val="bottom"/>
          </w:tcPr>
          <w:p w14:paraId="7552D29C" w14:textId="77777777" w:rsidR="004779FE" w:rsidRPr="00D809EC" w:rsidRDefault="004779FE" w:rsidP="004779FE">
            <w:pPr>
              <w:pStyle w:val="acctfourfigures"/>
              <w:tabs>
                <w:tab w:val="clear" w:pos="765"/>
                <w:tab w:val="decimal" w:pos="838"/>
              </w:tabs>
              <w:spacing w:line="240" w:lineRule="atLeast"/>
              <w:ind w:left="-80" w:right="-170"/>
              <w:rPr>
                <w:b/>
                <w:bCs/>
                <w:szCs w:val="22"/>
              </w:rPr>
            </w:pPr>
          </w:p>
        </w:tc>
        <w:tc>
          <w:tcPr>
            <w:tcW w:w="990" w:type="dxa"/>
            <w:tcBorders>
              <w:top w:val="double" w:sz="4" w:space="0" w:color="auto"/>
              <w:bottom w:val="double" w:sz="4" w:space="0" w:color="auto"/>
            </w:tcBorders>
            <w:vAlign w:val="bottom"/>
          </w:tcPr>
          <w:p w14:paraId="05668ED1" w14:textId="37A32766" w:rsidR="004779FE" w:rsidRPr="00D809EC" w:rsidRDefault="002B2907" w:rsidP="002B2907">
            <w:pPr>
              <w:pStyle w:val="acctfourfigures"/>
              <w:tabs>
                <w:tab w:val="clear" w:pos="765"/>
                <w:tab w:val="decimal" w:pos="550"/>
              </w:tabs>
              <w:spacing w:line="240" w:lineRule="atLeast"/>
              <w:ind w:left="-80" w:right="-170"/>
              <w:rPr>
                <w:szCs w:val="22"/>
              </w:rPr>
            </w:pPr>
            <w:r w:rsidRPr="00D809EC">
              <w:rPr>
                <w:szCs w:val="22"/>
              </w:rPr>
              <w:t>-</w:t>
            </w:r>
          </w:p>
        </w:tc>
        <w:tc>
          <w:tcPr>
            <w:tcW w:w="180" w:type="dxa"/>
            <w:vAlign w:val="bottom"/>
          </w:tcPr>
          <w:p w14:paraId="4A81A597" w14:textId="77777777" w:rsidR="004779FE" w:rsidRPr="00D809EC" w:rsidRDefault="004779FE" w:rsidP="002B2907">
            <w:pPr>
              <w:pStyle w:val="acctfourfigures"/>
              <w:tabs>
                <w:tab w:val="decimal" w:pos="550"/>
              </w:tabs>
              <w:spacing w:line="240" w:lineRule="atLeast"/>
              <w:jc w:val="center"/>
              <w:rPr>
                <w:szCs w:val="22"/>
              </w:rPr>
            </w:pPr>
          </w:p>
        </w:tc>
        <w:tc>
          <w:tcPr>
            <w:tcW w:w="990" w:type="dxa"/>
            <w:tcBorders>
              <w:top w:val="double" w:sz="4" w:space="0" w:color="auto"/>
              <w:bottom w:val="double" w:sz="4" w:space="0" w:color="auto"/>
            </w:tcBorders>
            <w:vAlign w:val="bottom"/>
          </w:tcPr>
          <w:p w14:paraId="6ABA7E80" w14:textId="6CDB0494" w:rsidR="004779FE" w:rsidRPr="00D809EC" w:rsidRDefault="002B2907" w:rsidP="004779FE">
            <w:pPr>
              <w:pStyle w:val="acctfourfigures"/>
              <w:tabs>
                <w:tab w:val="clear" w:pos="765"/>
                <w:tab w:val="decimal" w:pos="830"/>
              </w:tabs>
              <w:spacing w:line="240" w:lineRule="atLeast"/>
              <w:ind w:left="-170" w:right="-170"/>
              <w:rPr>
                <w:b/>
                <w:bCs/>
                <w:szCs w:val="22"/>
              </w:rPr>
            </w:pPr>
            <w:r w:rsidRPr="00D809EC">
              <w:rPr>
                <w:b/>
                <w:bCs/>
                <w:szCs w:val="22"/>
              </w:rPr>
              <w:t>20,269</w:t>
            </w:r>
          </w:p>
        </w:tc>
      </w:tr>
    </w:tbl>
    <w:p w14:paraId="15DC885B" w14:textId="77777777" w:rsidR="006E6C17" w:rsidRPr="00D809EC" w:rsidRDefault="006E6C17" w:rsidP="006E6C1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32F5E252" w14:textId="19315C88" w:rsidR="00430962" w:rsidRPr="00D809EC" w:rsidRDefault="004D35A2" w:rsidP="004669B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D809EC">
        <w:rPr>
          <w:rFonts w:ascii="Times New Roman" w:hAnsi="Times New Roman" w:cs="Times New Roman"/>
          <w:b/>
          <w:bCs/>
          <w:sz w:val="24"/>
          <w:szCs w:val="24"/>
        </w:rPr>
        <w:t>1</w:t>
      </w:r>
      <w:r w:rsidR="006E6C17" w:rsidRPr="00D809EC">
        <w:rPr>
          <w:rFonts w:ascii="Times New Roman" w:hAnsi="Times New Roman" w:cs="Times New Roman"/>
          <w:b/>
          <w:bCs/>
          <w:sz w:val="24"/>
          <w:szCs w:val="24"/>
        </w:rPr>
        <w:t>4</w:t>
      </w:r>
      <w:r w:rsidR="00DE66AE" w:rsidRPr="00D809EC">
        <w:rPr>
          <w:rFonts w:ascii="Times New Roman" w:hAnsi="Times New Roman" w:cs="Times New Roman"/>
          <w:b/>
          <w:bCs/>
          <w:sz w:val="24"/>
          <w:szCs w:val="24"/>
        </w:rPr>
        <w:tab/>
      </w:r>
      <w:r w:rsidR="00430962" w:rsidRPr="00D809EC">
        <w:rPr>
          <w:rFonts w:ascii="Times New Roman" w:hAnsi="Times New Roman" w:cs="Times New Roman"/>
          <w:b/>
          <w:bCs/>
          <w:sz w:val="24"/>
          <w:szCs w:val="24"/>
        </w:rPr>
        <w:t>Interest-bearing liabilities</w:t>
      </w:r>
    </w:p>
    <w:p w14:paraId="1DF83709" w14:textId="77777777" w:rsidR="00B2696F" w:rsidRPr="00D809EC" w:rsidRDefault="00B2696F" w:rsidP="00B2696F">
      <w:pPr>
        <w:rPr>
          <w:rFonts w:ascii="Times New Roman" w:hAnsi="Times New Roman" w:cs="Times New Roman"/>
          <w:sz w:val="20"/>
        </w:rPr>
      </w:pPr>
    </w:p>
    <w:tbl>
      <w:tblPr>
        <w:tblW w:w="9273" w:type="dxa"/>
        <w:tblInd w:w="451" w:type="dxa"/>
        <w:tblLayout w:type="fixed"/>
        <w:tblCellMar>
          <w:left w:w="79" w:type="dxa"/>
          <w:right w:w="79" w:type="dxa"/>
        </w:tblCellMar>
        <w:tblLook w:val="0000" w:firstRow="0" w:lastRow="0" w:firstColumn="0" w:lastColumn="0" w:noHBand="0" w:noVBand="0"/>
      </w:tblPr>
      <w:tblGrid>
        <w:gridCol w:w="2249"/>
        <w:gridCol w:w="990"/>
        <w:gridCol w:w="182"/>
        <w:gridCol w:w="987"/>
        <w:gridCol w:w="182"/>
        <w:gridCol w:w="987"/>
        <w:gridCol w:w="178"/>
        <w:gridCol w:w="1084"/>
        <w:gridCol w:w="178"/>
        <w:gridCol w:w="995"/>
        <w:gridCol w:w="178"/>
        <w:gridCol w:w="1083"/>
      </w:tblGrid>
      <w:tr w:rsidR="00E310FD" w:rsidRPr="00D809EC" w14:paraId="11A3A5E8" w14:textId="77777777" w:rsidTr="00DE24C4">
        <w:trPr>
          <w:cantSplit/>
          <w:trHeight w:val="128"/>
          <w:tblHeader/>
        </w:trPr>
        <w:tc>
          <w:tcPr>
            <w:tcW w:w="2249" w:type="dxa"/>
            <w:vMerge w:val="restart"/>
            <w:shd w:val="clear" w:color="auto" w:fill="auto"/>
            <w:vAlign w:val="bottom"/>
          </w:tcPr>
          <w:p w14:paraId="5664268A" w14:textId="77777777" w:rsidR="00E310FD" w:rsidRPr="00D809EC" w:rsidRDefault="00E310FD" w:rsidP="00DA0AE3">
            <w:pPr>
              <w:spacing w:line="240" w:lineRule="auto"/>
              <w:ind w:left="8"/>
              <w:jc w:val="thaiDistribute"/>
              <w:rPr>
                <w:rFonts w:ascii="Times New Roman" w:hAnsi="Times New Roman" w:cs="Times New Roman"/>
                <w:b/>
                <w:bCs/>
                <w:color w:val="0000FF"/>
                <w:sz w:val="22"/>
                <w:szCs w:val="22"/>
              </w:rPr>
            </w:pPr>
          </w:p>
        </w:tc>
        <w:tc>
          <w:tcPr>
            <w:tcW w:w="7024" w:type="dxa"/>
            <w:gridSpan w:val="11"/>
          </w:tcPr>
          <w:p w14:paraId="5B2766E7" w14:textId="77777777" w:rsidR="00E310FD" w:rsidRPr="00D809EC" w:rsidRDefault="00E310FD" w:rsidP="00DA0AE3">
            <w:pPr>
              <w:pStyle w:val="acctcolumnheading"/>
              <w:spacing w:after="0" w:line="240" w:lineRule="auto"/>
              <w:ind w:left="-72" w:right="-72"/>
              <w:rPr>
                <w:b/>
                <w:bCs/>
                <w:szCs w:val="22"/>
              </w:rPr>
            </w:pPr>
            <w:r w:rsidRPr="00D809EC">
              <w:rPr>
                <w:b/>
                <w:bCs/>
                <w:szCs w:val="22"/>
              </w:rPr>
              <w:t xml:space="preserve">Consolidated financial statements </w:t>
            </w:r>
          </w:p>
        </w:tc>
      </w:tr>
      <w:tr w:rsidR="00E310FD" w:rsidRPr="00D809EC" w14:paraId="47336078" w14:textId="77777777" w:rsidTr="00DE24C4">
        <w:trPr>
          <w:cantSplit/>
          <w:trHeight w:val="128"/>
          <w:tblHeader/>
        </w:trPr>
        <w:tc>
          <w:tcPr>
            <w:tcW w:w="2249" w:type="dxa"/>
            <w:vMerge/>
            <w:shd w:val="clear" w:color="auto" w:fill="auto"/>
            <w:vAlign w:val="bottom"/>
          </w:tcPr>
          <w:p w14:paraId="4E205DAB" w14:textId="77777777" w:rsidR="00E310FD" w:rsidRPr="00D809EC" w:rsidRDefault="00E310FD" w:rsidP="00DA0AE3">
            <w:pPr>
              <w:tabs>
                <w:tab w:val="left" w:pos="191"/>
              </w:tabs>
              <w:spacing w:line="220" w:lineRule="exact"/>
              <w:ind w:left="191" w:right="-68" w:hanging="191"/>
              <w:rPr>
                <w:rFonts w:ascii="Times New Roman" w:hAnsi="Times New Roman" w:cs="Times New Roman"/>
                <w:b/>
                <w:bCs/>
                <w:i/>
                <w:iCs/>
                <w:sz w:val="22"/>
                <w:szCs w:val="22"/>
              </w:rPr>
            </w:pPr>
          </w:p>
        </w:tc>
        <w:tc>
          <w:tcPr>
            <w:tcW w:w="3328" w:type="dxa"/>
            <w:gridSpan w:val="5"/>
          </w:tcPr>
          <w:p w14:paraId="4AB63F4A" w14:textId="3C9DC422" w:rsidR="00E310FD" w:rsidRPr="00D809EC" w:rsidRDefault="00493B00" w:rsidP="00DA0AE3">
            <w:pPr>
              <w:pStyle w:val="acctcolumnheading"/>
              <w:spacing w:after="0" w:line="220" w:lineRule="exact"/>
              <w:ind w:left="-79" w:right="-79"/>
              <w:rPr>
                <w:szCs w:val="22"/>
                <w:lang w:bidi="th-TH"/>
              </w:rPr>
            </w:pPr>
            <w:r w:rsidRPr="00D809EC">
              <w:rPr>
                <w:szCs w:val="22"/>
              </w:rPr>
              <w:t>2022</w:t>
            </w:r>
          </w:p>
        </w:tc>
        <w:tc>
          <w:tcPr>
            <w:tcW w:w="178" w:type="dxa"/>
          </w:tcPr>
          <w:p w14:paraId="4CA6CF60" w14:textId="77777777" w:rsidR="00E310FD" w:rsidRPr="00D809EC" w:rsidRDefault="00E310FD" w:rsidP="00DA0AE3">
            <w:pPr>
              <w:pStyle w:val="acctcolumnheading"/>
              <w:spacing w:after="0" w:line="220" w:lineRule="exact"/>
              <w:ind w:right="-79"/>
              <w:rPr>
                <w:szCs w:val="22"/>
                <w:lang w:bidi="th-TH"/>
              </w:rPr>
            </w:pPr>
          </w:p>
        </w:tc>
        <w:tc>
          <w:tcPr>
            <w:tcW w:w="3518" w:type="dxa"/>
            <w:gridSpan w:val="5"/>
            <w:vAlign w:val="bottom"/>
          </w:tcPr>
          <w:p w14:paraId="366E7961" w14:textId="1C5D960F" w:rsidR="00E310FD" w:rsidRPr="00D809EC" w:rsidRDefault="00493B00" w:rsidP="00DA0AE3">
            <w:pPr>
              <w:pStyle w:val="acctcolumnheading"/>
              <w:spacing w:after="0" w:line="220" w:lineRule="exact"/>
              <w:ind w:left="-79" w:right="-79"/>
              <w:rPr>
                <w:szCs w:val="22"/>
              </w:rPr>
            </w:pPr>
            <w:r w:rsidRPr="00D809EC">
              <w:rPr>
                <w:szCs w:val="22"/>
              </w:rPr>
              <w:t>2021</w:t>
            </w:r>
          </w:p>
        </w:tc>
      </w:tr>
      <w:tr w:rsidR="00E310FD" w:rsidRPr="00D809EC" w14:paraId="47970CA6" w14:textId="77777777" w:rsidTr="00DE24C4">
        <w:trPr>
          <w:cantSplit/>
          <w:tblHeader/>
        </w:trPr>
        <w:tc>
          <w:tcPr>
            <w:tcW w:w="2249" w:type="dxa"/>
          </w:tcPr>
          <w:p w14:paraId="1908BA75" w14:textId="77777777" w:rsidR="00E310FD" w:rsidRPr="00D809EC" w:rsidRDefault="00E310FD" w:rsidP="00DA0AE3">
            <w:pPr>
              <w:tabs>
                <w:tab w:val="left" w:pos="191"/>
              </w:tabs>
              <w:spacing w:line="220" w:lineRule="exact"/>
              <w:ind w:left="191" w:right="-68" w:hanging="191"/>
              <w:rPr>
                <w:rFonts w:ascii="Times New Roman" w:hAnsi="Times New Roman" w:cs="Times New Roman"/>
                <w:b/>
                <w:bCs/>
                <w:color w:val="0000FF"/>
                <w:sz w:val="22"/>
                <w:szCs w:val="22"/>
              </w:rPr>
            </w:pPr>
          </w:p>
        </w:tc>
        <w:tc>
          <w:tcPr>
            <w:tcW w:w="990" w:type="dxa"/>
          </w:tcPr>
          <w:p w14:paraId="7EE5CC54" w14:textId="77777777" w:rsidR="00E310FD" w:rsidRPr="00D809EC" w:rsidRDefault="00E310FD" w:rsidP="00DA0AE3">
            <w:pPr>
              <w:pStyle w:val="acctfourfigures"/>
              <w:tabs>
                <w:tab w:val="clear" w:pos="765"/>
              </w:tabs>
              <w:spacing w:line="220" w:lineRule="exact"/>
              <w:ind w:left="-79" w:right="-79"/>
              <w:jc w:val="center"/>
              <w:rPr>
                <w:szCs w:val="22"/>
              </w:rPr>
            </w:pPr>
            <w:r w:rsidRPr="00D809EC">
              <w:rPr>
                <w:szCs w:val="22"/>
              </w:rPr>
              <w:t>Secured</w:t>
            </w:r>
          </w:p>
        </w:tc>
        <w:tc>
          <w:tcPr>
            <w:tcW w:w="182" w:type="dxa"/>
          </w:tcPr>
          <w:p w14:paraId="50DCAAB3" w14:textId="77777777" w:rsidR="00E310FD" w:rsidRPr="00D809EC" w:rsidRDefault="00E310FD" w:rsidP="00DA0AE3">
            <w:pPr>
              <w:pStyle w:val="acctfourfigures"/>
              <w:tabs>
                <w:tab w:val="clear" w:pos="765"/>
              </w:tabs>
              <w:spacing w:line="220" w:lineRule="exact"/>
              <w:ind w:left="-79" w:right="-79"/>
              <w:jc w:val="center"/>
              <w:rPr>
                <w:szCs w:val="22"/>
              </w:rPr>
            </w:pPr>
          </w:p>
        </w:tc>
        <w:tc>
          <w:tcPr>
            <w:tcW w:w="987" w:type="dxa"/>
            <w:vAlign w:val="bottom"/>
          </w:tcPr>
          <w:p w14:paraId="3C8D7C5B" w14:textId="77777777" w:rsidR="00E310FD" w:rsidRPr="00D809EC" w:rsidRDefault="00E310FD" w:rsidP="00DA0AE3">
            <w:pPr>
              <w:pStyle w:val="acctfourfigures"/>
              <w:tabs>
                <w:tab w:val="clear" w:pos="765"/>
              </w:tabs>
              <w:spacing w:line="220" w:lineRule="exact"/>
              <w:ind w:left="-79" w:right="-79"/>
              <w:jc w:val="center"/>
              <w:rPr>
                <w:szCs w:val="22"/>
              </w:rPr>
            </w:pPr>
            <w:r w:rsidRPr="00D809EC">
              <w:rPr>
                <w:szCs w:val="22"/>
              </w:rPr>
              <w:t>Unsecured</w:t>
            </w:r>
          </w:p>
        </w:tc>
        <w:tc>
          <w:tcPr>
            <w:tcW w:w="182" w:type="dxa"/>
            <w:vAlign w:val="bottom"/>
          </w:tcPr>
          <w:p w14:paraId="1AE8750B" w14:textId="77777777" w:rsidR="00E310FD" w:rsidRPr="00D809EC" w:rsidRDefault="00E310FD" w:rsidP="00DA0AE3">
            <w:pPr>
              <w:pStyle w:val="acctfourfigures"/>
              <w:spacing w:line="220" w:lineRule="exact"/>
              <w:jc w:val="center"/>
              <w:rPr>
                <w:szCs w:val="22"/>
              </w:rPr>
            </w:pPr>
          </w:p>
        </w:tc>
        <w:tc>
          <w:tcPr>
            <w:tcW w:w="987" w:type="dxa"/>
            <w:vAlign w:val="bottom"/>
          </w:tcPr>
          <w:p w14:paraId="62DEF37F" w14:textId="77777777" w:rsidR="00E310FD" w:rsidRPr="00D809EC" w:rsidRDefault="00E310FD" w:rsidP="00DA0AE3">
            <w:pPr>
              <w:pStyle w:val="acctfourfigures"/>
              <w:tabs>
                <w:tab w:val="clear" w:pos="765"/>
              </w:tabs>
              <w:spacing w:line="220" w:lineRule="exact"/>
              <w:ind w:left="-74" w:right="-79"/>
              <w:jc w:val="center"/>
              <w:rPr>
                <w:b/>
                <w:bCs/>
                <w:szCs w:val="22"/>
              </w:rPr>
            </w:pPr>
            <w:r w:rsidRPr="00D809EC">
              <w:rPr>
                <w:b/>
                <w:bCs/>
                <w:szCs w:val="22"/>
              </w:rPr>
              <w:t>Total</w:t>
            </w:r>
          </w:p>
        </w:tc>
        <w:tc>
          <w:tcPr>
            <w:tcW w:w="178" w:type="dxa"/>
          </w:tcPr>
          <w:p w14:paraId="1E303A70" w14:textId="77777777" w:rsidR="00E310FD" w:rsidRPr="00D809EC" w:rsidRDefault="00E310FD" w:rsidP="00DA0AE3">
            <w:pPr>
              <w:pStyle w:val="acctfourfigures"/>
              <w:tabs>
                <w:tab w:val="clear" w:pos="765"/>
              </w:tabs>
              <w:spacing w:line="220" w:lineRule="exact"/>
              <w:ind w:left="-79" w:right="-79"/>
              <w:jc w:val="center"/>
              <w:rPr>
                <w:szCs w:val="22"/>
              </w:rPr>
            </w:pPr>
          </w:p>
        </w:tc>
        <w:tc>
          <w:tcPr>
            <w:tcW w:w="1084" w:type="dxa"/>
          </w:tcPr>
          <w:p w14:paraId="3B3E925C" w14:textId="77777777" w:rsidR="00E310FD" w:rsidRPr="00D809EC" w:rsidRDefault="00E310FD" w:rsidP="00DA0AE3">
            <w:pPr>
              <w:pStyle w:val="acctfourfigures"/>
              <w:tabs>
                <w:tab w:val="clear" w:pos="765"/>
                <w:tab w:val="decimal" w:pos="629"/>
              </w:tabs>
              <w:spacing w:line="220" w:lineRule="exact"/>
              <w:ind w:left="-91" w:right="-79"/>
              <w:jc w:val="center"/>
              <w:rPr>
                <w:szCs w:val="22"/>
              </w:rPr>
            </w:pPr>
            <w:r w:rsidRPr="00D809EC">
              <w:rPr>
                <w:szCs w:val="22"/>
              </w:rPr>
              <w:t>Secured</w:t>
            </w:r>
          </w:p>
        </w:tc>
        <w:tc>
          <w:tcPr>
            <w:tcW w:w="178" w:type="dxa"/>
          </w:tcPr>
          <w:p w14:paraId="6A81ABAF" w14:textId="77777777" w:rsidR="00E310FD" w:rsidRPr="00D809EC" w:rsidRDefault="00E310FD" w:rsidP="00DA0AE3">
            <w:pPr>
              <w:pStyle w:val="acctfourfigures"/>
              <w:spacing w:line="220" w:lineRule="exact"/>
              <w:jc w:val="center"/>
              <w:rPr>
                <w:szCs w:val="22"/>
              </w:rPr>
            </w:pPr>
          </w:p>
        </w:tc>
        <w:tc>
          <w:tcPr>
            <w:tcW w:w="995" w:type="dxa"/>
            <w:vAlign w:val="bottom"/>
          </w:tcPr>
          <w:p w14:paraId="0BA457BB" w14:textId="77777777" w:rsidR="00E310FD" w:rsidRPr="00D809EC" w:rsidRDefault="00E310FD" w:rsidP="00DA0AE3">
            <w:pPr>
              <w:pStyle w:val="acctfourfigures"/>
              <w:tabs>
                <w:tab w:val="clear" w:pos="765"/>
                <w:tab w:val="decimal" w:pos="752"/>
              </w:tabs>
              <w:spacing w:line="220" w:lineRule="exact"/>
              <w:ind w:left="-79" w:right="-79"/>
              <w:jc w:val="center"/>
              <w:rPr>
                <w:szCs w:val="22"/>
              </w:rPr>
            </w:pPr>
            <w:r w:rsidRPr="00D809EC">
              <w:rPr>
                <w:szCs w:val="22"/>
              </w:rPr>
              <w:t>Unsecured</w:t>
            </w:r>
          </w:p>
        </w:tc>
        <w:tc>
          <w:tcPr>
            <w:tcW w:w="178" w:type="dxa"/>
            <w:vAlign w:val="bottom"/>
          </w:tcPr>
          <w:p w14:paraId="3AC65DC7" w14:textId="77777777" w:rsidR="00E310FD" w:rsidRPr="00D809EC" w:rsidRDefault="00E310FD" w:rsidP="00DA0AE3">
            <w:pPr>
              <w:pStyle w:val="acctfourfigures"/>
              <w:spacing w:line="220" w:lineRule="exact"/>
              <w:jc w:val="center"/>
              <w:rPr>
                <w:szCs w:val="22"/>
              </w:rPr>
            </w:pPr>
          </w:p>
        </w:tc>
        <w:tc>
          <w:tcPr>
            <w:tcW w:w="1083" w:type="dxa"/>
            <w:vAlign w:val="bottom"/>
          </w:tcPr>
          <w:p w14:paraId="670861A6" w14:textId="77777777" w:rsidR="00E310FD" w:rsidRPr="00D809EC" w:rsidRDefault="00E310FD" w:rsidP="00DA0AE3">
            <w:pPr>
              <w:pStyle w:val="acctfourfigures"/>
              <w:tabs>
                <w:tab w:val="clear" w:pos="765"/>
              </w:tabs>
              <w:spacing w:line="220" w:lineRule="exact"/>
              <w:jc w:val="center"/>
              <w:rPr>
                <w:b/>
                <w:bCs/>
                <w:szCs w:val="22"/>
              </w:rPr>
            </w:pPr>
            <w:r w:rsidRPr="00D809EC">
              <w:rPr>
                <w:b/>
                <w:bCs/>
                <w:szCs w:val="22"/>
              </w:rPr>
              <w:t>Total</w:t>
            </w:r>
          </w:p>
        </w:tc>
      </w:tr>
      <w:tr w:rsidR="00E310FD" w:rsidRPr="00D809EC" w14:paraId="4F41E184" w14:textId="77777777" w:rsidTr="00DE24C4">
        <w:trPr>
          <w:cantSplit/>
          <w:trHeight w:val="63"/>
          <w:tblHeader/>
        </w:trPr>
        <w:tc>
          <w:tcPr>
            <w:tcW w:w="2249" w:type="dxa"/>
          </w:tcPr>
          <w:p w14:paraId="08CD1300" w14:textId="77777777" w:rsidR="00E310FD" w:rsidRPr="00D809EC" w:rsidRDefault="00E310FD" w:rsidP="00DA0AE3">
            <w:pPr>
              <w:spacing w:line="220" w:lineRule="exact"/>
              <w:ind w:left="368" w:right="-68" w:hanging="191"/>
              <w:rPr>
                <w:rFonts w:ascii="Times New Roman" w:hAnsi="Times New Roman" w:cs="Times New Roman"/>
                <w:b/>
                <w:bCs/>
                <w:color w:val="0000FF"/>
                <w:sz w:val="22"/>
                <w:szCs w:val="22"/>
              </w:rPr>
            </w:pPr>
          </w:p>
        </w:tc>
        <w:tc>
          <w:tcPr>
            <w:tcW w:w="7024" w:type="dxa"/>
            <w:gridSpan w:val="11"/>
          </w:tcPr>
          <w:p w14:paraId="3E5EA08C" w14:textId="77777777" w:rsidR="00E310FD" w:rsidRPr="00D809EC" w:rsidRDefault="00E310FD" w:rsidP="00DA0AE3">
            <w:pPr>
              <w:pStyle w:val="acctfourfigures"/>
              <w:tabs>
                <w:tab w:val="clear" w:pos="765"/>
              </w:tabs>
              <w:spacing w:line="220" w:lineRule="exact"/>
              <w:jc w:val="center"/>
              <w:rPr>
                <w:i/>
                <w:iCs/>
                <w:szCs w:val="22"/>
                <w:lang w:bidi="th-TH"/>
              </w:rPr>
            </w:pPr>
            <w:r w:rsidRPr="00D809EC">
              <w:rPr>
                <w:i/>
                <w:iCs/>
                <w:szCs w:val="22"/>
                <w:lang w:bidi="th-TH"/>
              </w:rPr>
              <w:t xml:space="preserve">(in </w:t>
            </w:r>
            <w:r w:rsidR="00E457C1" w:rsidRPr="00D809EC">
              <w:rPr>
                <w:i/>
                <w:iCs/>
                <w:szCs w:val="22"/>
              </w:rPr>
              <w:t>thousand</w:t>
            </w:r>
            <w:r w:rsidRPr="00D809EC">
              <w:rPr>
                <w:i/>
                <w:iCs/>
                <w:szCs w:val="22"/>
                <w:lang w:bidi="th-TH"/>
              </w:rPr>
              <w:t xml:space="preserve"> Baht)</w:t>
            </w:r>
          </w:p>
        </w:tc>
      </w:tr>
      <w:tr w:rsidR="00493B00" w:rsidRPr="00D809EC" w14:paraId="5C052784" w14:textId="77777777" w:rsidTr="00DE24C4">
        <w:trPr>
          <w:cantSplit/>
        </w:trPr>
        <w:tc>
          <w:tcPr>
            <w:tcW w:w="2249" w:type="dxa"/>
          </w:tcPr>
          <w:p w14:paraId="2D7569CF" w14:textId="77777777" w:rsidR="00493B00" w:rsidRPr="00D809EC" w:rsidRDefault="00493B00" w:rsidP="00493B00">
            <w:pPr>
              <w:tabs>
                <w:tab w:val="left" w:pos="191"/>
              </w:tabs>
              <w:spacing w:line="220" w:lineRule="exact"/>
              <w:ind w:left="191" w:right="-68" w:hanging="191"/>
              <w:rPr>
                <w:rFonts w:ascii="Times New Roman" w:hAnsi="Times New Roman" w:cs="Times New Roman"/>
                <w:sz w:val="22"/>
                <w:szCs w:val="22"/>
              </w:rPr>
            </w:pPr>
            <w:r w:rsidRPr="00D809EC">
              <w:rPr>
                <w:rFonts w:ascii="Times New Roman" w:hAnsi="Times New Roman" w:cs="Times New Roman"/>
                <w:sz w:val="22"/>
                <w:szCs w:val="22"/>
              </w:rPr>
              <w:t>Bank overdrafts</w:t>
            </w:r>
          </w:p>
        </w:tc>
        <w:tc>
          <w:tcPr>
            <w:tcW w:w="990" w:type="dxa"/>
            <w:vAlign w:val="bottom"/>
          </w:tcPr>
          <w:p w14:paraId="0C68F069" w14:textId="5D8C174E" w:rsidR="00493B00" w:rsidRPr="00D809EC" w:rsidRDefault="00FA16B1" w:rsidP="00493B00">
            <w:pPr>
              <w:pStyle w:val="acctfourfigures"/>
              <w:tabs>
                <w:tab w:val="clear" w:pos="765"/>
                <w:tab w:val="decimal" w:pos="729"/>
              </w:tabs>
              <w:spacing w:line="220" w:lineRule="exact"/>
              <w:ind w:left="-91" w:right="-79"/>
              <w:jc w:val="center"/>
              <w:rPr>
                <w:szCs w:val="22"/>
              </w:rPr>
            </w:pPr>
            <w:r w:rsidRPr="00D809EC">
              <w:rPr>
                <w:szCs w:val="22"/>
              </w:rPr>
              <w:t>94,389</w:t>
            </w:r>
          </w:p>
        </w:tc>
        <w:tc>
          <w:tcPr>
            <w:tcW w:w="182" w:type="dxa"/>
            <w:vAlign w:val="bottom"/>
          </w:tcPr>
          <w:p w14:paraId="30DBA730" w14:textId="77777777" w:rsidR="00493B00" w:rsidRPr="00D809EC" w:rsidRDefault="00493B00" w:rsidP="00493B00">
            <w:pPr>
              <w:pStyle w:val="acctfourfigures"/>
              <w:tabs>
                <w:tab w:val="clear" w:pos="765"/>
              </w:tabs>
              <w:spacing w:line="220" w:lineRule="exact"/>
              <w:ind w:left="-79" w:right="-79"/>
              <w:jc w:val="center"/>
              <w:rPr>
                <w:szCs w:val="22"/>
              </w:rPr>
            </w:pPr>
          </w:p>
        </w:tc>
        <w:tc>
          <w:tcPr>
            <w:tcW w:w="987" w:type="dxa"/>
            <w:vAlign w:val="bottom"/>
          </w:tcPr>
          <w:p w14:paraId="75A9BB5E" w14:textId="0FEFD552" w:rsidR="00493B00" w:rsidRPr="00D809EC" w:rsidRDefault="002B2907" w:rsidP="00493B00">
            <w:pPr>
              <w:pStyle w:val="acctfourfigures"/>
              <w:tabs>
                <w:tab w:val="clear" w:pos="765"/>
                <w:tab w:val="decimal" w:pos="550"/>
              </w:tabs>
              <w:spacing w:line="220" w:lineRule="exact"/>
              <w:ind w:left="-79" w:right="-79"/>
              <w:jc w:val="center"/>
              <w:rPr>
                <w:szCs w:val="22"/>
              </w:rPr>
            </w:pPr>
            <w:r w:rsidRPr="00D809EC">
              <w:rPr>
                <w:szCs w:val="22"/>
              </w:rPr>
              <w:t>3,628</w:t>
            </w:r>
          </w:p>
        </w:tc>
        <w:tc>
          <w:tcPr>
            <w:tcW w:w="182" w:type="dxa"/>
            <w:vAlign w:val="bottom"/>
          </w:tcPr>
          <w:p w14:paraId="0B860AAD" w14:textId="77777777" w:rsidR="00493B00" w:rsidRPr="00D809EC" w:rsidRDefault="00493B00" w:rsidP="00493B00">
            <w:pPr>
              <w:pStyle w:val="acctfourfigures"/>
              <w:spacing w:line="220" w:lineRule="exact"/>
              <w:rPr>
                <w:szCs w:val="22"/>
              </w:rPr>
            </w:pPr>
          </w:p>
        </w:tc>
        <w:tc>
          <w:tcPr>
            <w:tcW w:w="987" w:type="dxa"/>
            <w:vAlign w:val="bottom"/>
          </w:tcPr>
          <w:p w14:paraId="30543656" w14:textId="4DBA912C" w:rsidR="00493B00" w:rsidRPr="00D809EC" w:rsidRDefault="00FA16B1" w:rsidP="00493B00">
            <w:pPr>
              <w:pStyle w:val="acctfourfigures"/>
              <w:tabs>
                <w:tab w:val="clear" w:pos="765"/>
                <w:tab w:val="decimal" w:pos="730"/>
              </w:tabs>
              <w:spacing w:line="220" w:lineRule="exact"/>
              <w:ind w:left="-79" w:right="-79"/>
              <w:jc w:val="center"/>
              <w:rPr>
                <w:szCs w:val="22"/>
              </w:rPr>
            </w:pPr>
            <w:r w:rsidRPr="00D809EC">
              <w:rPr>
                <w:szCs w:val="22"/>
              </w:rPr>
              <w:t>98,017</w:t>
            </w:r>
          </w:p>
        </w:tc>
        <w:tc>
          <w:tcPr>
            <w:tcW w:w="178" w:type="dxa"/>
          </w:tcPr>
          <w:p w14:paraId="29B55085" w14:textId="77777777" w:rsidR="00493B00" w:rsidRPr="00D809EC" w:rsidRDefault="00493B00" w:rsidP="00493B00">
            <w:pPr>
              <w:pStyle w:val="acctfourfigures"/>
              <w:tabs>
                <w:tab w:val="clear" w:pos="765"/>
              </w:tabs>
              <w:spacing w:line="220" w:lineRule="exact"/>
              <w:ind w:left="-79" w:right="-79"/>
              <w:jc w:val="center"/>
              <w:rPr>
                <w:szCs w:val="22"/>
              </w:rPr>
            </w:pPr>
          </w:p>
        </w:tc>
        <w:tc>
          <w:tcPr>
            <w:tcW w:w="1084" w:type="dxa"/>
            <w:vAlign w:val="bottom"/>
          </w:tcPr>
          <w:p w14:paraId="2BDEB88A" w14:textId="588D90EF" w:rsidR="00493B00" w:rsidRPr="00D809EC" w:rsidRDefault="00FE705C" w:rsidP="00493B00">
            <w:pPr>
              <w:pStyle w:val="acctfourfigures"/>
              <w:tabs>
                <w:tab w:val="clear" w:pos="765"/>
                <w:tab w:val="decimal" w:pos="629"/>
              </w:tabs>
              <w:spacing w:line="220" w:lineRule="exact"/>
              <w:ind w:left="-91"/>
              <w:jc w:val="right"/>
              <w:rPr>
                <w:szCs w:val="22"/>
              </w:rPr>
            </w:pPr>
            <w:r w:rsidRPr="00D809EC">
              <w:rPr>
                <w:szCs w:val="22"/>
              </w:rPr>
              <w:t>65,377</w:t>
            </w:r>
          </w:p>
        </w:tc>
        <w:tc>
          <w:tcPr>
            <w:tcW w:w="178" w:type="dxa"/>
            <w:vAlign w:val="bottom"/>
          </w:tcPr>
          <w:p w14:paraId="1A5A3EC8" w14:textId="77777777" w:rsidR="00493B00" w:rsidRPr="00D809EC" w:rsidRDefault="00493B00" w:rsidP="00493B00">
            <w:pPr>
              <w:pStyle w:val="acctfourfigures"/>
              <w:spacing w:line="220" w:lineRule="exact"/>
              <w:rPr>
                <w:szCs w:val="22"/>
              </w:rPr>
            </w:pPr>
          </w:p>
        </w:tc>
        <w:tc>
          <w:tcPr>
            <w:tcW w:w="995" w:type="dxa"/>
            <w:vAlign w:val="bottom"/>
          </w:tcPr>
          <w:p w14:paraId="13273E6C" w14:textId="274F153D" w:rsidR="00493B00" w:rsidRPr="00D809EC" w:rsidRDefault="00FE705C" w:rsidP="00493B00">
            <w:pPr>
              <w:pStyle w:val="acctfourfigures"/>
              <w:tabs>
                <w:tab w:val="clear" w:pos="765"/>
                <w:tab w:val="decimal" w:pos="820"/>
              </w:tabs>
              <w:spacing w:line="220" w:lineRule="exact"/>
              <w:ind w:left="-79" w:right="-79"/>
              <w:rPr>
                <w:szCs w:val="22"/>
              </w:rPr>
            </w:pPr>
            <w:r w:rsidRPr="00D809EC">
              <w:rPr>
                <w:szCs w:val="22"/>
              </w:rPr>
              <w:t>1,316</w:t>
            </w:r>
          </w:p>
        </w:tc>
        <w:tc>
          <w:tcPr>
            <w:tcW w:w="178" w:type="dxa"/>
            <w:vAlign w:val="bottom"/>
          </w:tcPr>
          <w:p w14:paraId="63927ED0" w14:textId="77777777" w:rsidR="00493B00" w:rsidRPr="00D809EC" w:rsidRDefault="00493B00" w:rsidP="00493B00">
            <w:pPr>
              <w:pStyle w:val="acctfourfigures"/>
              <w:spacing w:line="220" w:lineRule="exact"/>
              <w:rPr>
                <w:szCs w:val="22"/>
              </w:rPr>
            </w:pPr>
          </w:p>
        </w:tc>
        <w:tc>
          <w:tcPr>
            <w:tcW w:w="1083" w:type="dxa"/>
            <w:vAlign w:val="bottom"/>
          </w:tcPr>
          <w:p w14:paraId="0617D9A4" w14:textId="55D4994A" w:rsidR="00493B00" w:rsidRPr="00D809EC" w:rsidRDefault="00493B00" w:rsidP="00493B00">
            <w:pPr>
              <w:pStyle w:val="acctfourfigures"/>
              <w:tabs>
                <w:tab w:val="clear" w:pos="765"/>
                <w:tab w:val="decimal" w:pos="736"/>
              </w:tabs>
              <w:spacing w:line="220" w:lineRule="exact"/>
              <w:jc w:val="right"/>
              <w:rPr>
                <w:szCs w:val="22"/>
              </w:rPr>
            </w:pPr>
            <w:r w:rsidRPr="00D809EC">
              <w:rPr>
                <w:szCs w:val="22"/>
              </w:rPr>
              <w:t>66,693</w:t>
            </w:r>
          </w:p>
        </w:tc>
      </w:tr>
      <w:tr w:rsidR="00493B00" w:rsidRPr="00D809EC" w14:paraId="70DB6527" w14:textId="77777777" w:rsidTr="00DE24C4">
        <w:trPr>
          <w:cantSplit/>
        </w:trPr>
        <w:tc>
          <w:tcPr>
            <w:tcW w:w="2249" w:type="dxa"/>
          </w:tcPr>
          <w:p w14:paraId="4CC9E2F8" w14:textId="77777777" w:rsidR="00493B00" w:rsidRPr="00D809EC" w:rsidRDefault="00493B00" w:rsidP="00493B00">
            <w:pPr>
              <w:tabs>
                <w:tab w:val="left" w:pos="191"/>
              </w:tabs>
              <w:spacing w:line="220" w:lineRule="exact"/>
              <w:ind w:left="191" w:hanging="191"/>
              <w:rPr>
                <w:rFonts w:ascii="Times New Roman" w:hAnsi="Times New Roman" w:cs="Times New Roman"/>
                <w:sz w:val="22"/>
                <w:szCs w:val="22"/>
              </w:rPr>
            </w:pPr>
            <w:r w:rsidRPr="00D809EC">
              <w:rPr>
                <w:rFonts w:ascii="Times New Roman" w:hAnsi="Times New Roman" w:cs="Times New Roman"/>
                <w:sz w:val="22"/>
                <w:szCs w:val="22"/>
              </w:rPr>
              <w:t>Short-term loans from financial institutions</w:t>
            </w:r>
          </w:p>
        </w:tc>
        <w:tc>
          <w:tcPr>
            <w:tcW w:w="990" w:type="dxa"/>
            <w:vAlign w:val="bottom"/>
          </w:tcPr>
          <w:p w14:paraId="78153322" w14:textId="1215A15A" w:rsidR="00493B00" w:rsidRPr="00D809EC" w:rsidRDefault="002B2907" w:rsidP="00493B00">
            <w:pPr>
              <w:pStyle w:val="acctfourfigures"/>
              <w:tabs>
                <w:tab w:val="clear" w:pos="765"/>
                <w:tab w:val="decimal" w:pos="729"/>
              </w:tabs>
              <w:spacing w:line="220" w:lineRule="exact"/>
              <w:ind w:left="-91" w:right="-79"/>
              <w:jc w:val="center"/>
              <w:rPr>
                <w:szCs w:val="22"/>
              </w:rPr>
            </w:pPr>
            <w:r w:rsidRPr="00D809EC">
              <w:rPr>
                <w:szCs w:val="22"/>
                <w:lang w:val="en-US"/>
              </w:rPr>
              <w:t>309,942</w:t>
            </w:r>
          </w:p>
        </w:tc>
        <w:tc>
          <w:tcPr>
            <w:tcW w:w="182" w:type="dxa"/>
            <w:vAlign w:val="bottom"/>
          </w:tcPr>
          <w:p w14:paraId="6057A6E5" w14:textId="77777777" w:rsidR="00493B00" w:rsidRPr="00D809EC" w:rsidRDefault="00493B00" w:rsidP="00493B00">
            <w:pPr>
              <w:pStyle w:val="acctfourfigures"/>
              <w:tabs>
                <w:tab w:val="clear" w:pos="765"/>
              </w:tabs>
              <w:spacing w:line="220" w:lineRule="exact"/>
              <w:ind w:left="-79" w:right="-79"/>
              <w:jc w:val="center"/>
              <w:rPr>
                <w:szCs w:val="22"/>
              </w:rPr>
            </w:pPr>
          </w:p>
        </w:tc>
        <w:tc>
          <w:tcPr>
            <w:tcW w:w="987" w:type="dxa"/>
            <w:vAlign w:val="bottom"/>
          </w:tcPr>
          <w:p w14:paraId="1DAA8FA9" w14:textId="49A22871" w:rsidR="00493B00" w:rsidRPr="00D809EC" w:rsidRDefault="002B2907" w:rsidP="00493B00">
            <w:pPr>
              <w:pStyle w:val="acctfourfigures"/>
              <w:tabs>
                <w:tab w:val="clear" w:pos="765"/>
                <w:tab w:val="decimal" w:pos="550"/>
              </w:tabs>
              <w:spacing w:line="220" w:lineRule="exact"/>
              <w:ind w:left="-79" w:right="-79"/>
              <w:jc w:val="center"/>
              <w:rPr>
                <w:szCs w:val="22"/>
              </w:rPr>
            </w:pPr>
            <w:r w:rsidRPr="00D809EC">
              <w:rPr>
                <w:szCs w:val="22"/>
              </w:rPr>
              <w:t>959,907</w:t>
            </w:r>
          </w:p>
        </w:tc>
        <w:tc>
          <w:tcPr>
            <w:tcW w:w="182" w:type="dxa"/>
            <w:vAlign w:val="bottom"/>
          </w:tcPr>
          <w:p w14:paraId="33561286" w14:textId="77777777" w:rsidR="00493B00" w:rsidRPr="00D809EC" w:rsidRDefault="00493B00" w:rsidP="00493B00">
            <w:pPr>
              <w:pStyle w:val="acctfourfigures"/>
              <w:spacing w:line="220" w:lineRule="exact"/>
              <w:rPr>
                <w:szCs w:val="22"/>
              </w:rPr>
            </w:pPr>
          </w:p>
        </w:tc>
        <w:tc>
          <w:tcPr>
            <w:tcW w:w="987" w:type="dxa"/>
            <w:vAlign w:val="bottom"/>
          </w:tcPr>
          <w:p w14:paraId="08116724" w14:textId="326DC8B4" w:rsidR="00493B00" w:rsidRPr="00D809EC" w:rsidRDefault="002B2907" w:rsidP="00493B00">
            <w:pPr>
              <w:pStyle w:val="acctfourfigures"/>
              <w:tabs>
                <w:tab w:val="clear" w:pos="765"/>
                <w:tab w:val="decimal" w:pos="730"/>
              </w:tabs>
              <w:spacing w:line="220" w:lineRule="exact"/>
              <w:ind w:left="-79" w:right="-79"/>
              <w:jc w:val="center"/>
              <w:rPr>
                <w:szCs w:val="22"/>
              </w:rPr>
            </w:pPr>
            <w:r w:rsidRPr="00D809EC">
              <w:rPr>
                <w:szCs w:val="22"/>
              </w:rPr>
              <w:t>1,269,849</w:t>
            </w:r>
          </w:p>
        </w:tc>
        <w:tc>
          <w:tcPr>
            <w:tcW w:w="178" w:type="dxa"/>
          </w:tcPr>
          <w:p w14:paraId="1EAE75FF" w14:textId="77777777" w:rsidR="00493B00" w:rsidRPr="00D809EC" w:rsidRDefault="00493B00" w:rsidP="00493B00">
            <w:pPr>
              <w:pStyle w:val="acctfourfigures"/>
              <w:tabs>
                <w:tab w:val="clear" w:pos="765"/>
              </w:tabs>
              <w:spacing w:line="220" w:lineRule="exact"/>
              <w:ind w:left="-79" w:right="-79"/>
              <w:jc w:val="center"/>
              <w:rPr>
                <w:szCs w:val="22"/>
              </w:rPr>
            </w:pPr>
          </w:p>
        </w:tc>
        <w:tc>
          <w:tcPr>
            <w:tcW w:w="1084" w:type="dxa"/>
            <w:vAlign w:val="bottom"/>
          </w:tcPr>
          <w:p w14:paraId="25F167AB" w14:textId="23158CBB" w:rsidR="00493B00" w:rsidRPr="00D809EC" w:rsidRDefault="00FE705C" w:rsidP="00493B00">
            <w:pPr>
              <w:pStyle w:val="acctfourfigures"/>
              <w:tabs>
                <w:tab w:val="clear" w:pos="765"/>
                <w:tab w:val="decimal" w:pos="629"/>
              </w:tabs>
              <w:spacing w:line="220" w:lineRule="exact"/>
              <w:ind w:left="-91"/>
              <w:jc w:val="right"/>
              <w:rPr>
                <w:szCs w:val="22"/>
              </w:rPr>
            </w:pPr>
            <w:r w:rsidRPr="00D809EC">
              <w:rPr>
                <w:szCs w:val="22"/>
              </w:rPr>
              <w:t>171,838</w:t>
            </w:r>
          </w:p>
        </w:tc>
        <w:tc>
          <w:tcPr>
            <w:tcW w:w="178" w:type="dxa"/>
            <w:vAlign w:val="bottom"/>
          </w:tcPr>
          <w:p w14:paraId="3922CF28" w14:textId="77777777" w:rsidR="00493B00" w:rsidRPr="00D809EC" w:rsidRDefault="00493B00" w:rsidP="00493B00">
            <w:pPr>
              <w:pStyle w:val="acctfourfigures"/>
              <w:spacing w:line="220" w:lineRule="exact"/>
              <w:rPr>
                <w:szCs w:val="22"/>
              </w:rPr>
            </w:pPr>
          </w:p>
        </w:tc>
        <w:tc>
          <w:tcPr>
            <w:tcW w:w="995" w:type="dxa"/>
            <w:vAlign w:val="bottom"/>
          </w:tcPr>
          <w:p w14:paraId="077208AD" w14:textId="29D09036" w:rsidR="00493B00" w:rsidRPr="00D809EC" w:rsidRDefault="00493B00" w:rsidP="00493B00">
            <w:pPr>
              <w:pStyle w:val="acctfourfigures"/>
              <w:tabs>
                <w:tab w:val="clear" w:pos="765"/>
                <w:tab w:val="decimal" w:pos="820"/>
              </w:tabs>
              <w:spacing w:line="220" w:lineRule="exact"/>
              <w:ind w:left="-79" w:right="-79"/>
              <w:rPr>
                <w:szCs w:val="22"/>
              </w:rPr>
            </w:pPr>
            <w:r w:rsidRPr="00D809EC">
              <w:rPr>
                <w:szCs w:val="22"/>
              </w:rPr>
              <w:t xml:space="preserve">  </w:t>
            </w:r>
            <w:r w:rsidR="00FE705C" w:rsidRPr="00D809EC">
              <w:rPr>
                <w:szCs w:val="22"/>
              </w:rPr>
              <w:t>952,340</w:t>
            </w:r>
          </w:p>
        </w:tc>
        <w:tc>
          <w:tcPr>
            <w:tcW w:w="178" w:type="dxa"/>
            <w:vAlign w:val="bottom"/>
          </w:tcPr>
          <w:p w14:paraId="3CC391D7" w14:textId="77777777" w:rsidR="00493B00" w:rsidRPr="00D809EC" w:rsidRDefault="00493B00" w:rsidP="00493B00">
            <w:pPr>
              <w:pStyle w:val="acctfourfigures"/>
              <w:spacing w:line="220" w:lineRule="exact"/>
              <w:rPr>
                <w:szCs w:val="22"/>
              </w:rPr>
            </w:pPr>
          </w:p>
        </w:tc>
        <w:tc>
          <w:tcPr>
            <w:tcW w:w="1083" w:type="dxa"/>
            <w:vAlign w:val="bottom"/>
          </w:tcPr>
          <w:p w14:paraId="35BEB967" w14:textId="3364D21F" w:rsidR="00493B00" w:rsidRPr="00D809EC" w:rsidRDefault="00493B00" w:rsidP="00493B00">
            <w:pPr>
              <w:pStyle w:val="acctfourfigures"/>
              <w:tabs>
                <w:tab w:val="clear" w:pos="765"/>
                <w:tab w:val="decimal" w:pos="736"/>
              </w:tabs>
              <w:spacing w:line="220" w:lineRule="exact"/>
              <w:jc w:val="right"/>
              <w:rPr>
                <w:szCs w:val="22"/>
              </w:rPr>
            </w:pPr>
            <w:r w:rsidRPr="00D809EC">
              <w:rPr>
                <w:szCs w:val="22"/>
              </w:rPr>
              <w:t>1,124,178</w:t>
            </w:r>
          </w:p>
        </w:tc>
      </w:tr>
      <w:tr w:rsidR="00493B00" w:rsidRPr="00D809EC" w14:paraId="100B2F76" w14:textId="77777777" w:rsidTr="00DE24C4">
        <w:trPr>
          <w:cantSplit/>
        </w:trPr>
        <w:tc>
          <w:tcPr>
            <w:tcW w:w="2249" w:type="dxa"/>
          </w:tcPr>
          <w:p w14:paraId="2BC486F9" w14:textId="77777777" w:rsidR="00493B00" w:rsidRPr="00D809EC" w:rsidRDefault="00493B00" w:rsidP="00493B00">
            <w:pPr>
              <w:tabs>
                <w:tab w:val="left" w:pos="191"/>
              </w:tabs>
              <w:spacing w:line="220" w:lineRule="exact"/>
              <w:ind w:left="191" w:hanging="191"/>
              <w:rPr>
                <w:rFonts w:ascii="Times New Roman" w:hAnsi="Times New Roman" w:cs="Times New Roman"/>
                <w:sz w:val="22"/>
                <w:szCs w:val="22"/>
              </w:rPr>
            </w:pPr>
            <w:r w:rsidRPr="00D809EC">
              <w:rPr>
                <w:rFonts w:ascii="Times New Roman" w:hAnsi="Times New Roman" w:cs="Times New Roman"/>
                <w:sz w:val="22"/>
                <w:szCs w:val="22"/>
              </w:rPr>
              <w:t>Long-term loans</w:t>
            </w:r>
            <w:r w:rsidRPr="00D809EC">
              <w:rPr>
                <w:rFonts w:ascii="Times New Roman" w:hAnsi="Times New Roman" w:cs="Times New Roman"/>
                <w:sz w:val="22"/>
                <w:szCs w:val="22"/>
                <w:cs/>
              </w:rPr>
              <w:t xml:space="preserve"> </w:t>
            </w:r>
            <w:r w:rsidRPr="00D809EC">
              <w:rPr>
                <w:rFonts w:ascii="Times New Roman" w:hAnsi="Times New Roman" w:cs="Times New Roman"/>
                <w:sz w:val="22"/>
                <w:szCs w:val="22"/>
              </w:rPr>
              <w:t>from financial institution</w:t>
            </w:r>
          </w:p>
        </w:tc>
        <w:tc>
          <w:tcPr>
            <w:tcW w:w="990" w:type="dxa"/>
            <w:vAlign w:val="bottom"/>
          </w:tcPr>
          <w:p w14:paraId="2D7AD766" w14:textId="72BFD521" w:rsidR="00493B00" w:rsidRPr="00D809EC" w:rsidRDefault="002B2907" w:rsidP="00493B00">
            <w:pPr>
              <w:pStyle w:val="acctfourfigures"/>
              <w:tabs>
                <w:tab w:val="clear" w:pos="765"/>
                <w:tab w:val="decimal" w:pos="729"/>
              </w:tabs>
              <w:spacing w:line="220" w:lineRule="exact"/>
              <w:ind w:left="-91" w:right="-79"/>
              <w:jc w:val="center"/>
              <w:rPr>
                <w:szCs w:val="22"/>
                <w:lang w:val="en-US"/>
              </w:rPr>
            </w:pPr>
            <w:r w:rsidRPr="00D809EC">
              <w:rPr>
                <w:szCs w:val="22"/>
                <w:lang w:val="en-US"/>
              </w:rPr>
              <w:t>1,98</w:t>
            </w:r>
            <w:r w:rsidR="005D5AA6" w:rsidRPr="00D809EC">
              <w:rPr>
                <w:szCs w:val="22"/>
                <w:lang w:val="en-US"/>
              </w:rPr>
              <w:t>9</w:t>
            </w:r>
          </w:p>
        </w:tc>
        <w:tc>
          <w:tcPr>
            <w:tcW w:w="182" w:type="dxa"/>
            <w:vAlign w:val="bottom"/>
          </w:tcPr>
          <w:p w14:paraId="5CA62ED5" w14:textId="77777777" w:rsidR="00493B00" w:rsidRPr="00D809EC" w:rsidRDefault="00493B00" w:rsidP="00493B00">
            <w:pPr>
              <w:pStyle w:val="acctfourfigures"/>
              <w:tabs>
                <w:tab w:val="clear" w:pos="765"/>
              </w:tabs>
              <w:spacing w:line="220" w:lineRule="exact"/>
              <w:ind w:left="-79" w:right="-79"/>
              <w:jc w:val="center"/>
              <w:rPr>
                <w:szCs w:val="22"/>
              </w:rPr>
            </w:pPr>
          </w:p>
        </w:tc>
        <w:tc>
          <w:tcPr>
            <w:tcW w:w="987" w:type="dxa"/>
            <w:vAlign w:val="bottom"/>
          </w:tcPr>
          <w:p w14:paraId="6E5F85DB" w14:textId="6CF6614C" w:rsidR="00493B00" w:rsidRPr="00D809EC" w:rsidRDefault="002B2907" w:rsidP="00493B00">
            <w:pPr>
              <w:pStyle w:val="acctfourfigures"/>
              <w:tabs>
                <w:tab w:val="clear" w:pos="765"/>
                <w:tab w:val="decimal" w:pos="550"/>
              </w:tabs>
              <w:spacing w:line="220" w:lineRule="exact"/>
              <w:ind w:left="-79" w:right="-79"/>
              <w:rPr>
                <w:szCs w:val="22"/>
              </w:rPr>
            </w:pPr>
            <w:r w:rsidRPr="00D809EC">
              <w:rPr>
                <w:szCs w:val="22"/>
              </w:rPr>
              <w:t>-</w:t>
            </w:r>
          </w:p>
        </w:tc>
        <w:tc>
          <w:tcPr>
            <w:tcW w:w="182" w:type="dxa"/>
            <w:vAlign w:val="bottom"/>
          </w:tcPr>
          <w:p w14:paraId="619F12A6" w14:textId="77777777" w:rsidR="00493B00" w:rsidRPr="00D809EC" w:rsidRDefault="00493B00" w:rsidP="00493B00">
            <w:pPr>
              <w:pStyle w:val="acctfourfigures"/>
              <w:spacing w:line="220" w:lineRule="exact"/>
              <w:rPr>
                <w:szCs w:val="22"/>
              </w:rPr>
            </w:pPr>
          </w:p>
        </w:tc>
        <w:tc>
          <w:tcPr>
            <w:tcW w:w="987" w:type="dxa"/>
            <w:vAlign w:val="bottom"/>
          </w:tcPr>
          <w:p w14:paraId="2E9B6051" w14:textId="3AC6BA31" w:rsidR="00493B00" w:rsidRPr="00D809EC" w:rsidRDefault="002B2907" w:rsidP="00493B00">
            <w:pPr>
              <w:pStyle w:val="acctfourfigures"/>
              <w:tabs>
                <w:tab w:val="clear" w:pos="765"/>
                <w:tab w:val="decimal" w:pos="730"/>
              </w:tabs>
              <w:spacing w:line="220" w:lineRule="exact"/>
              <w:ind w:left="-79" w:right="-79"/>
              <w:jc w:val="center"/>
              <w:rPr>
                <w:szCs w:val="22"/>
              </w:rPr>
            </w:pPr>
            <w:r w:rsidRPr="00D809EC">
              <w:rPr>
                <w:szCs w:val="22"/>
              </w:rPr>
              <w:t>1,98</w:t>
            </w:r>
            <w:r w:rsidR="005D5AA6" w:rsidRPr="00D809EC">
              <w:rPr>
                <w:szCs w:val="22"/>
              </w:rPr>
              <w:t>9</w:t>
            </w:r>
          </w:p>
        </w:tc>
        <w:tc>
          <w:tcPr>
            <w:tcW w:w="178" w:type="dxa"/>
          </w:tcPr>
          <w:p w14:paraId="19CAE07D" w14:textId="77777777" w:rsidR="00493B00" w:rsidRPr="00D809EC" w:rsidRDefault="00493B00" w:rsidP="00493B00">
            <w:pPr>
              <w:pStyle w:val="acctfourfigures"/>
              <w:tabs>
                <w:tab w:val="clear" w:pos="765"/>
              </w:tabs>
              <w:spacing w:line="220" w:lineRule="exact"/>
              <w:ind w:left="-79" w:right="-79"/>
              <w:jc w:val="center"/>
              <w:rPr>
                <w:szCs w:val="22"/>
              </w:rPr>
            </w:pPr>
          </w:p>
        </w:tc>
        <w:tc>
          <w:tcPr>
            <w:tcW w:w="1084" w:type="dxa"/>
            <w:vAlign w:val="bottom"/>
          </w:tcPr>
          <w:p w14:paraId="1712E5D1" w14:textId="3DDDB553" w:rsidR="00493B00" w:rsidRPr="00D809EC" w:rsidRDefault="00493B00" w:rsidP="00493B00">
            <w:pPr>
              <w:pStyle w:val="acctfourfigures"/>
              <w:tabs>
                <w:tab w:val="clear" w:pos="765"/>
                <w:tab w:val="decimal" w:pos="629"/>
              </w:tabs>
              <w:spacing w:line="220" w:lineRule="exact"/>
              <w:ind w:left="-91"/>
              <w:jc w:val="right"/>
              <w:rPr>
                <w:szCs w:val="22"/>
              </w:rPr>
            </w:pPr>
            <w:r w:rsidRPr="00D809EC">
              <w:rPr>
                <w:szCs w:val="22"/>
                <w:lang w:val="en-US"/>
              </w:rPr>
              <w:t>2,514</w:t>
            </w:r>
          </w:p>
        </w:tc>
        <w:tc>
          <w:tcPr>
            <w:tcW w:w="178" w:type="dxa"/>
            <w:vAlign w:val="bottom"/>
          </w:tcPr>
          <w:p w14:paraId="4B074490" w14:textId="77777777" w:rsidR="00493B00" w:rsidRPr="00D809EC" w:rsidRDefault="00493B00" w:rsidP="00493B00">
            <w:pPr>
              <w:pStyle w:val="acctfourfigures"/>
              <w:spacing w:line="220" w:lineRule="exact"/>
              <w:rPr>
                <w:szCs w:val="22"/>
              </w:rPr>
            </w:pPr>
          </w:p>
        </w:tc>
        <w:tc>
          <w:tcPr>
            <w:tcW w:w="995" w:type="dxa"/>
            <w:vAlign w:val="bottom"/>
          </w:tcPr>
          <w:p w14:paraId="157D7C15" w14:textId="7D81F542" w:rsidR="00493B00" w:rsidRPr="00D809EC" w:rsidRDefault="00493B00" w:rsidP="00493B00">
            <w:pPr>
              <w:pStyle w:val="acctfourfigures"/>
              <w:tabs>
                <w:tab w:val="clear" w:pos="765"/>
                <w:tab w:val="decimal" w:pos="550"/>
              </w:tabs>
              <w:spacing w:line="220" w:lineRule="exact"/>
              <w:ind w:left="-79" w:right="-79"/>
              <w:rPr>
                <w:szCs w:val="22"/>
              </w:rPr>
            </w:pPr>
            <w:r w:rsidRPr="00D809EC">
              <w:rPr>
                <w:szCs w:val="22"/>
              </w:rPr>
              <w:t>-</w:t>
            </w:r>
          </w:p>
        </w:tc>
        <w:tc>
          <w:tcPr>
            <w:tcW w:w="178" w:type="dxa"/>
            <w:vAlign w:val="bottom"/>
          </w:tcPr>
          <w:p w14:paraId="0A0DFA17" w14:textId="77777777" w:rsidR="00493B00" w:rsidRPr="00D809EC" w:rsidRDefault="00493B00" w:rsidP="00493B00">
            <w:pPr>
              <w:pStyle w:val="acctfourfigures"/>
              <w:spacing w:line="220" w:lineRule="exact"/>
              <w:rPr>
                <w:szCs w:val="22"/>
              </w:rPr>
            </w:pPr>
          </w:p>
        </w:tc>
        <w:tc>
          <w:tcPr>
            <w:tcW w:w="1083" w:type="dxa"/>
            <w:vAlign w:val="bottom"/>
          </w:tcPr>
          <w:p w14:paraId="553FEA45" w14:textId="7DAAE972" w:rsidR="00493B00" w:rsidRPr="00D809EC" w:rsidRDefault="00493B00" w:rsidP="00493B00">
            <w:pPr>
              <w:pStyle w:val="acctfourfigures"/>
              <w:tabs>
                <w:tab w:val="clear" w:pos="765"/>
                <w:tab w:val="decimal" w:pos="736"/>
              </w:tabs>
              <w:spacing w:line="220" w:lineRule="exact"/>
              <w:jc w:val="right"/>
              <w:rPr>
                <w:szCs w:val="22"/>
              </w:rPr>
            </w:pPr>
            <w:r w:rsidRPr="00D809EC">
              <w:rPr>
                <w:szCs w:val="22"/>
                <w:lang w:val="en-US"/>
              </w:rPr>
              <w:t>2,514</w:t>
            </w:r>
          </w:p>
        </w:tc>
      </w:tr>
      <w:tr w:rsidR="00493B00" w:rsidRPr="00D809EC" w14:paraId="47A47FAD" w14:textId="77777777" w:rsidTr="00DE24C4">
        <w:trPr>
          <w:cantSplit/>
        </w:trPr>
        <w:tc>
          <w:tcPr>
            <w:tcW w:w="2249" w:type="dxa"/>
          </w:tcPr>
          <w:p w14:paraId="65A5C60F" w14:textId="159B9892" w:rsidR="00493B00" w:rsidRPr="00D809EC" w:rsidRDefault="00493B00" w:rsidP="00493B00">
            <w:pPr>
              <w:tabs>
                <w:tab w:val="left" w:pos="100"/>
              </w:tabs>
              <w:spacing w:line="220" w:lineRule="exact"/>
              <w:ind w:left="100" w:right="-68" w:hanging="100"/>
              <w:rPr>
                <w:rFonts w:ascii="Times New Roman" w:hAnsi="Times New Roman" w:cs="Times New Roman"/>
                <w:i/>
                <w:iCs/>
                <w:sz w:val="22"/>
                <w:szCs w:val="22"/>
              </w:rPr>
            </w:pPr>
            <w:r w:rsidRPr="00D809EC">
              <w:rPr>
                <w:rFonts w:ascii="Times New Roman" w:hAnsi="Times New Roman" w:cs="Times New Roman"/>
                <w:sz w:val="22"/>
                <w:szCs w:val="22"/>
              </w:rPr>
              <w:t>Lease liabilities</w:t>
            </w:r>
            <w:r w:rsidRPr="00D809EC">
              <w:rPr>
                <w:rFonts w:ascii="Times New Roman" w:hAnsi="Times New Roman" w:cs="Times New Roman"/>
                <w:i/>
                <w:iCs/>
                <w:sz w:val="22"/>
                <w:szCs w:val="22"/>
              </w:rPr>
              <w:t xml:space="preserve"> </w:t>
            </w:r>
          </w:p>
        </w:tc>
        <w:tc>
          <w:tcPr>
            <w:tcW w:w="990" w:type="dxa"/>
            <w:vAlign w:val="bottom"/>
          </w:tcPr>
          <w:p w14:paraId="23AC10CE" w14:textId="26270528" w:rsidR="00493B00" w:rsidRPr="00D809EC" w:rsidRDefault="002B2907" w:rsidP="00493B00">
            <w:pPr>
              <w:pStyle w:val="acctfourfigures"/>
              <w:tabs>
                <w:tab w:val="clear" w:pos="765"/>
                <w:tab w:val="decimal" w:pos="550"/>
              </w:tabs>
              <w:spacing w:line="220" w:lineRule="exact"/>
              <w:ind w:left="-79" w:right="-79"/>
              <w:rPr>
                <w:szCs w:val="22"/>
              </w:rPr>
            </w:pPr>
            <w:r w:rsidRPr="00D809EC">
              <w:rPr>
                <w:szCs w:val="22"/>
              </w:rPr>
              <w:t>-</w:t>
            </w:r>
          </w:p>
        </w:tc>
        <w:tc>
          <w:tcPr>
            <w:tcW w:w="182" w:type="dxa"/>
            <w:vAlign w:val="bottom"/>
          </w:tcPr>
          <w:p w14:paraId="1B0D8322" w14:textId="77777777" w:rsidR="00493B00" w:rsidRPr="00D809EC" w:rsidRDefault="00493B00" w:rsidP="00493B00">
            <w:pPr>
              <w:pStyle w:val="acctfourfigures"/>
              <w:tabs>
                <w:tab w:val="clear" w:pos="765"/>
                <w:tab w:val="decimal" w:pos="550"/>
              </w:tabs>
              <w:spacing w:line="220" w:lineRule="exact"/>
              <w:ind w:left="-79" w:right="-79"/>
              <w:rPr>
                <w:szCs w:val="22"/>
              </w:rPr>
            </w:pPr>
          </w:p>
        </w:tc>
        <w:tc>
          <w:tcPr>
            <w:tcW w:w="987" w:type="dxa"/>
            <w:vAlign w:val="bottom"/>
          </w:tcPr>
          <w:p w14:paraId="706C7016" w14:textId="4556C3EA" w:rsidR="00493B00" w:rsidRPr="00D809EC" w:rsidRDefault="002B2907" w:rsidP="00493B00">
            <w:pPr>
              <w:pStyle w:val="acctfourfigures"/>
              <w:tabs>
                <w:tab w:val="clear" w:pos="765"/>
                <w:tab w:val="decimal" w:pos="735"/>
              </w:tabs>
              <w:spacing w:line="220" w:lineRule="exact"/>
              <w:ind w:left="-79" w:right="-79"/>
              <w:jc w:val="center"/>
              <w:rPr>
                <w:rFonts w:cstheme="minorBidi"/>
                <w:szCs w:val="28"/>
                <w:lang w:val="en-US" w:bidi="th-TH"/>
              </w:rPr>
            </w:pPr>
            <w:r w:rsidRPr="00D809EC">
              <w:rPr>
                <w:szCs w:val="22"/>
              </w:rPr>
              <w:t>72,84</w:t>
            </w:r>
            <w:r w:rsidRPr="00D809EC">
              <w:rPr>
                <w:rFonts w:cstheme="minorBidi"/>
                <w:szCs w:val="28"/>
                <w:lang w:val="en-US" w:bidi="th-TH"/>
              </w:rPr>
              <w:t>1</w:t>
            </w:r>
          </w:p>
        </w:tc>
        <w:tc>
          <w:tcPr>
            <w:tcW w:w="182" w:type="dxa"/>
            <w:vAlign w:val="bottom"/>
          </w:tcPr>
          <w:p w14:paraId="0B14F9CD" w14:textId="77777777" w:rsidR="00493B00" w:rsidRPr="00D809EC" w:rsidRDefault="00493B00" w:rsidP="00493B00">
            <w:pPr>
              <w:pStyle w:val="acctfourfigures"/>
              <w:spacing w:line="220" w:lineRule="exact"/>
              <w:rPr>
                <w:szCs w:val="22"/>
              </w:rPr>
            </w:pPr>
          </w:p>
        </w:tc>
        <w:tc>
          <w:tcPr>
            <w:tcW w:w="987" w:type="dxa"/>
            <w:vAlign w:val="bottom"/>
          </w:tcPr>
          <w:p w14:paraId="3EBFE00D" w14:textId="22611B2F" w:rsidR="00493B00" w:rsidRPr="00D809EC" w:rsidRDefault="002B2907" w:rsidP="00493B00">
            <w:pPr>
              <w:pStyle w:val="acctfourfigures"/>
              <w:tabs>
                <w:tab w:val="clear" w:pos="765"/>
                <w:tab w:val="decimal" w:pos="730"/>
              </w:tabs>
              <w:spacing w:line="220" w:lineRule="exact"/>
              <w:ind w:left="-79" w:right="-79"/>
              <w:jc w:val="center"/>
              <w:rPr>
                <w:szCs w:val="22"/>
              </w:rPr>
            </w:pPr>
            <w:r w:rsidRPr="00D809EC">
              <w:rPr>
                <w:szCs w:val="22"/>
              </w:rPr>
              <w:t>72,841</w:t>
            </w:r>
          </w:p>
        </w:tc>
        <w:tc>
          <w:tcPr>
            <w:tcW w:w="178" w:type="dxa"/>
          </w:tcPr>
          <w:p w14:paraId="62031D80" w14:textId="77777777" w:rsidR="00493B00" w:rsidRPr="00D809EC" w:rsidRDefault="00493B00" w:rsidP="00493B00">
            <w:pPr>
              <w:pStyle w:val="acctfourfigures"/>
              <w:tabs>
                <w:tab w:val="clear" w:pos="765"/>
              </w:tabs>
              <w:spacing w:line="220" w:lineRule="exact"/>
              <w:ind w:left="-79" w:right="-79"/>
              <w:jc w:val="center"/>
              <w:rPr>
                <w:szCs w:val="22"/>
              </w:rPr>
            </w:pPr>
          </w:p>
        </w:tc>
        <w:tc>
          <w:tcPr>
            <w:tcW w:w="1084" w:type="dxa"/>
            <w:vAlign w:val="bottom"/>
          </w:tcPr>
          <w:p w14:paraId="2C8F9BFB" w14:textId="20CAC003" w:rsidR="00493B00" w:rsidRPr="00D809EC" w:rsidRDefault="00493B00" w:rsidP="00493B00">
            <w:pPr>
              <w:pStyle w:val="acctfourfigures"/>
              <w:tabs>
                <w:tab w:val="clear" w:pos="765"/>
                <w:tab w:val="decimal" w:pos="640"/>
              </w:tabs>
              <w:spacing w:line="220" w:lineRule="exact"/>
              <w:rPr>
                <w:szCs w:val="22"/>
              </w:rPr>
            </w:pPr>
            <w:r w:rsidRPr="00D809EC">
              <w:rPr>
                <w:szCs w:val="22"/>
              </w:rPr>
              <w:t>-</w:t>
            </w:r>
          </w:p>
        </w:tc>
        <w:tc>
          <w:tcPr>
            <w:tcW w:w="178" w:type="dxa"/>
            <w:vAlign w:val="bottom"/>
          </w:tcPr>
          <w:p w14:paraId="1C5FB5EA" w14:textId="77777777" w:rsidR="00493B00" w:rsidRPr="00D809EC" w:rsidRDefault="00493B00" w:rsidP="00493B00">
            <w:pPr>
              <w:pStyle w:val="acctfourfigures"/>
              <w:spacing w:line="220" w:lineRule="exact"/>
              <w:rPr>
                <w:szCs w:val="22"/>
              </w:rPr>
            </w:pPr>
          </w:p>
        </w:tc>
        <w:tc>
          <w:tcPr>
            <w:tcW w:w="995" w:type="dxa"/>
            <w:vAlign w:val="bottom"/>
          </w:tcPr>
          <w:p w14:paraId="11908718" w14:textId="1D3507D6" w:rsidR="00493B00" w:rsidRPr="00D809EC" w:rsidRDefault="00493B00" w:rsidP="00493B00">
            <w:pPr>
              <w:pStyle w:val="acctfourfigures"/>
              <w:tabs>
                <w:tab w:val="clear" w:pos="765"/>
                <w:tab w:val="decimal" w:pos="820"/>
              </w:tabs>
              <w:spacing w:line="220" w:lineRule="exact"/>
              <w:ind w:left="-79" w:right="-79"/>
              <w:rPr>
                <w:szCs w:val="22"/>
              </w:rPr>
            </w:pPr>
            <w:r w:rsidRPr="00D809EC">
              <w:rPr>
                <w:szCs w:val="22"/>
              </w:rPr>
              <w:t>59,132</w:t>
            </w:r>
          </w:p>
        </w:tc>
        <w:tc>
          <w:tcPr>
            <w:tcW w:w="178" w:type="dxa"/>
            <w:vAlign w:val="bottom"/>
          </w:tcPr>
          <w:p w14:paraId="709B6E1F" w14:textId="77777777" w:rsidR="00493B00" w:rsidRPr="00D809EC" w:rsidRDefault="00493B00" w:rsidP="00493B00">
            <w:pPr>
              <w:pStyle w:val="acctfourfigures"/>
              <w:spacing w:line="220" w:lineRule="exact"/>
              <w:rPr>
                <w:szCs w:val="22"/>
              </w:rPr>
            </w:pPr>
          </w:p>
        </w:tc>
        <w:tc>
          <w:tcPr>
            <w:tcW w:w="1083" w:type="dxa"/>
            <w:vAlign w:val="bottom"/>
          </w:tcPr>
          <w:p w14:paraId="15DC8344" w14:textId="167A60EE" w:rsidR="00493B00" w:rsidRPr="00D809EC" w:rsidRDefault="00493B00" w:rsidP="00493B00">
            <w:pPr>
              <w:pStyle w:val="acctfourfigures"/>
              <w:tabs>
                <w:tab w:val="clear" w:pos="765"/>
                <w:tab w:val="decimal" w:pos="736"/>
              </w:tabs>
              <w:spacing w:line="220" w:lineRule="exact"/>
              <w:jc w:val="right"/>
              <w:rPr>
                <w:szCs w:val="22"/>
              </w:rPr>
            </w:pPr>
            <w:r w:rsidRPr="00D809EC">
              <w:rPr>
                <w:szCs w:val="22"/>
              </w:rPr>
              <w:t>59,132</w:t>
            </w:r>
          </w:p>
        </w:tc>
      </w:tr>
      <w:tr w:rsidR="00493B00" w:rsidRPr="00D809EC" w14:paraId="272ACAFC" w14:textId="77777777" w:rsidTr="00DE24C4">
        <w:trPr>
          <w:cantSplit/>
          <w:trHeight w:val="50"/>
        </w:trPr>
        <w:tc>
          <w:tcPr>
            <w:tcW w:w="2249" w:type="dxa"/>
          </w:tcPr>
          <w:p w14:paraId="0CC2DDA0" w14:textId="77777777" w:rsidR="00493B00" w:rsidRPr="00D809EC" w:rsidRDefault="00493B00" w:rsidP="00493B00">
            <w:pPr>
              <w:tabs>
                <w:tab w:val="left" w:pos="191"/>
              </w:tabs>
              <w:spacing w:line="220" w:lineRule="exact"/>
              <w:ind w:left="191" w:right="-68" w:hanging="191"/>
              <w:rPr>
                <w:rFonts w:ascii="Times New Roman" w:hAnsi="Times New Roman" w:cs="Times New Roman"/>
                <w:sz w:val="22"/>
                <w:szCs w:val="22"/>
              </w:rPr>
            </w:pPr>
            <w:r w:rsidRPr="00D809EC">
              <w:rPr>
                <w:rFonts w:ascii="Times New Roman" w:hAnsi="Times New Roman" w:cs="Times New Roman"/>
                <w:b/>
                <w:bCs/>
                <w:sz w:val="22"/>
                <w:szCs w:val="22"/>
              </w:rPr>
              <w:t>Total interest-bearing liabilities</w:t>
            </w:r>
          </w:p>
        </w:tc>
        <w:tc>
          <w:tcPr>
            <w:tcW w:w="990" w:type="dxa"/>
            <w:tcBorders>
              <w:top w:val="single" w:sz="4" w:space="0" w:color="auto"/>
              <w:bottom w:val="double" w:sz="4" w:space="0" w:color="auto"/>
            </w:tcBorders>
            <w:vAlign w:val="bottom"/>
          </w:tcPr>
          <w:p w14:paraId="2ABD0B6F" w14:textId="1E6B9C6C" w:rsidR="00493B00" w:rsidRPr="00D809EC" w:rsidRDefault="00FA16B1" w:rsidP="00493B00">
            <w:pPr>
              <w:pStyle w:val="acctfourfigures"/>
              <w:tabs>
                <w:tab w:val="clear" w:pos="765"/>
                <w:tab w:val="decimal" w:pos="729"/>
              </w:tabs>
              <w:spacing w:line="220" w:lineRule="exact"/>
              <w:ind w:left="-91" w:right="-79"/>
              <w:jc w:val="center"/>
              <w:rPr>
                <w:b/>
                <w:bCs/>
                <w:szCs w:val="22"/>
              </w:rPr>
            </w:pPr>
            <w:r w:rsidRPr="00D809EC">
              <w:rPr>
                <w:b/>
                <w:bCs/>
                <w:szCs w:val="22"/>
              </w:rPr>
              <w:t>406,320</w:t>
            </w:r>
          </w:p>
        </w:tc>
        <w:tc>
          <w:tcPr>
            <w:tcW w:w="182" w:type="dxa"/>
            <w:vAlign w:val="bottom"/>
          </w:tcPr>
          <w:p w14:paraId="316C5FAA" w14:textId="77777777" w:rsidR="00493B00" w:rsidRPr="00D809EC" w:rsidRDefault="00493B00" w:rsidP="00493B00">
            <w:pPr>
              <w:pStyle w:val="acctfourfigures"/>
              <w:tabs>
                <w:tab w:val="clear" w:pos="765"/>
              </w:tabs>
              <w:spacing w:line="220" w:lineRule="exact"/>
              <w:ind w:left="-79" w:right="-79"/>
              <w:jc w:val="center"/>
              <w:rPr>
                <w:b/>
                <w:bCs/>
                <w:szCs w:val="22"/>
              </w:rPr>
            </w:pPr>
          </w:p>
        </w:tc>
        <w:tc>
          <w:tcPr>
            <w:tcW w:w="987" w:type="dxa"/>
            <w:tcBorders>
              <w:top w:val="single" w:sz="4" w:space="0" w:color="auto"/>
              <w:bottom w:val="double" w:sz="4" w:space="0" w:color="auto"/>
            </w:tcBorders>
            <w:vAlign w:val="bottom"/>
          </w:tcPr>
          <w:p w14:paraId="259EDB65" w14:textId="35266E30" w:rsidR="00493B00" w:rsidRPr="00D809EC" w:rsidRDefault="002B2907" w:rsidP="00493B00">
            <w:pPr>
              <w:pStyle w:val="acctfourfigures"/>
              <w:tabs>
                <w:tab w:val="clear" w:pos="765"/>
                <w:tab w:val="decimal" w:pos="735"/>
              </w:tabs>
              <w:spacing w:line="220" w:lineRule="exact"/>
              <w:ind w:left="-79" w:right="-79"/>
              <w:jc w:val="center"/>
              <w:rPr>
                <w:b/>
                <w:bCs/>
                <w:szCs w:val="22"/>
              </w:rPr>
            </w:pPr>
            <w:r w:rsidRPr="00D809EC">
              <w:rPr>
                <w:b/>
                <w:bCs/>
                <w:szCs w:val="22"/>
              </w:rPr>
              <w:t>1,036,376</w:t>
            </w:r>
          </w:p>
        </w:tc>
        <w:tc>
          <w:tcPr>
            <w:tcW w:w="182" w:type="dxa"/>
            <w:vAlign w:val="bottom"/>
          </w:tcPr>
          <w:p w14:paraId="5A5374FA" w14:textId="77777777" w:rsidR="00493B00" w:rsidRPr="00D809EC" w:rsidRDefault="00493B00" w:rsidP="00493B00">
            <w:pPr>
              <w:pStyle w:val="acctfourfigures"/>
              <w:spacing w:line="220" w:lineRule="exact"/>
              <w:rPr>
                <w:b/>
                <w:bCs/>
                <w:szCs w:val="22"/>
              </w:rPr>
            </w:pPr>
          </w:p>
        </w:tc>
        <w:tc>
          <w:tcPr>
            <w:tcW w:w="987" w:type="dxa"/>
            <w:tcBorders>
              <w:top w:val="single" w:sz="4" w:space="0" w:color="auto"/>
              <w:bottom w:val="double" w:sz="4" w:space="0" w:color="auto"/>
            </w:tcBorders>
            <w:vAlign w:val="bottom"/>
          </w:tcPr>
          <w:p w14:paraId="4EBB7901" w14:textId="495B43CC" w:rsidR="00493B00" w:rsidRPr="00D809EC" w:rsidRDefault="002B2907" w:rsidP="00493B00">
            <w:pPr>
              <w:pStyle w:val="acctfourfigures"/>
              <w:tabs>
                <w:tab w:val="clear" w:pos="765"/>
                <w:tab w:val="decimal" w:pos="730"/>
              </w:tabs>
              <w:spacing w:line="220" w:lineRule="exact"/>
              <w:ind w:left="-79" w:right="-79"/>
              <w:jc w:val="center"/>
              <w:rPr>
                <w:b/>
                <w:bCs/>
                <w:szCs w:val="22"/>
              </w:rPr>
            </w:pPr>
            <w:r w:rsidRPr="00D809EC">
              <w:rPr>
                <w:b/>
                <w:bCs/>
                <w:szCs w:val="22"/>
              </w:rPr>
              <w:t>1,4</w:t>
            </w:r>
            <w:r w:rsidR="00FA16B1" w:rsidRPr="00D809EC">
              <w:rPr>
                <w:b/>
                <w:bCs/>
                <w:szCs w:val="22"/>
              </w:rPr>
              <w:t>42,696</w:t>
            </w:r>
          </w:p>
        </w:tc>
        <w:tc>
          <w:tcPr>
            <w:tcW w:w="178" w:type="dxa"/>
          </w:tcPr>
          <w:p w14:paraId="091E0192" w14:textId="77777777" w:rsidR="00493B00" w:rsidRPr="00D809EC" w:rsidRDefault="00493B00" w:rsidP="00493B00">
            <w:pPr>
              <w:pStyle w:val="acctfourfigures"/>
              <w:tabs>
                <w:tab w:val="clear" w:pos="765"/>
              </w:tabs>
              <w:spacing w:line="220" w:lineRule="exact"/>
              <w:ind w:left="-79" w:right="-79"/>
              <w:jc w:val="center"/>
              <w:rPr>
                <w:b/>
                <w:bCs/>
                <w:szCs w:val="22"/>
              </w:rPr>
            </w:pPr>
          </w:p>
        </w:tc>
        <w:tc>
          <w:tcPr>
            <w:tcW w:w="1084" w:type="dxa"/>
            <w:tcBorders>
              <w:top w:val="single" w:sz="4" w:space="0" w:color="auto"/>
              <w:bottom w:val="double" w:sz="4" w:space="0" w:color="auto"/>
            </w:tcBorders>
            <w:vAlign w:val="bottom"/>
          </w:tcPr>
          <w:p w14:paraId="5F2EE839" w14:textId="483E92D0" w:rsidR="00493B00" w:rsidRPr="00D809EC" w:rsidRDefault="00FE705C" w:rsidP="00493B00">
            <w:pPr>
              <w:pStyle w:val="acctfourfigures"/>
              <w:tabs>
                <w:tab w:val="clear" w:pos="765"/>
                <w:tab w:val="decimal" w:pos="629"/>
              </w:tabs>
              <w:spacing w:line="220" w:lineRule="exact"/>
              <w:ind w:left="-91"/>
              <w:jc w:val="right"/>
              <w:rPr>
                <w:b/>
                <w:bCs/>
                <w:szCs w:val="22"/>
              </w:rPr>
            </w:pPr>
            <w:r w:rsidRPr="00D809EC">
              <w:rPr>
                <w:b/>
                <w:bCs/>
                <w:szCs w:val="22"/>
              </w:rPr>
              <w:t>239,729</w:t>
            </w:r>
          </w:p>
        </w:tc>
        <w:tc>
          <w:tcPr>
            <w:tcW w:w="178" w:type="dxa"/>
            <w:vAlign w:val="bottom"/>
          </w:tcPr>
          <w:p w14:paraId="258FB6AA" w14:textId="77777777" w:rsidR="00493B00" w:rsidRPr="00D809EC" w:rsidRDefault="00493B00" w:rsidP="00493B00">
            <w:pPr>
              <w:pStyle w:val="acctfourfigures"/>
              <w:spacing w:line="220" w:lineRule="exact"/>
              <w:rPr>
                <w:b/>
                <w:bCs/>
                <w:szCs w:val="22"/>
              </w:rPr>
            </w:pPr>
          </w:p>
        </w:tc>
        <w:tc>
          <w:tcPr>
            <w:tcW w:w="995" w:type="dxa"/>
            <w:tcBorders>
              <w:top w:val="single" w:sz="4" w:space="0" w:color="auto"/>
              <w:bottom w:val="double" w:sz="4" w:space="0" w:color="auto"/>
            </w:tcBorders>
            <w:vAlign w:val="bottom"/>
          </w:tcPr>
          <w:p w14:paraId="059C3A0A" w14:textId="78C26FF9" w:rsidR="00493B00" w:rsidRPr="00D809EC" w:rsidRDefault="00FE705C" w:rsidP="00493B00">
            <w:pPr>
              <w:pStyle w:val="acctfourfigures"/>
              <w:tabs>
                <w:tab w:val="clear" w:pos="765"/>
                <w:tab w:val="decimal" w:pos="820"/>
              </w:tabs>
              <w:spacing w:line="220" w:lineRule="exact"/>
              <w:ind w:left="-79" w:right="-79"/>
              <w:rPr>
                <w:b/>
                <w:bCs/>
                <w:szCs w:val="22"/>
              </w:rPr>
            </w:pPr>
            <w:r w:rsidRPr="00D809EC">
              <w:rPr>
                <w:b/>
                <w:bCs/>
                <w:szCs w:val="22"/>
              </w:rPr>
              <w:t>1,012,788</w:t>
            </w:r>
          </w:p>
        </w:tc>
        <w:tc>
          <w:tcPr>
            <w:tcW w:w="178" w:type="dxa"/>
            <w:vAlign w:val="bottom"/>
          </w:tcPr>
          <w:p w14:paraId="556B45B5" w14:textId="77777777" w:rsidR="00493B00" w:rsidRPr="00D809EC" w:rsidRDefault="00493B00" w:rsidP="00493B00">
            <w:pPr>
              <w:pStyle w:val="acctfourfigures"/>
              <w:spacing w:line="220" w:lineRule="exact"/>
              <w:rPr>
                <w:b/>
                <w:bCs/>
                <w:szCs w:val="22"/>
              </w:rPr>
            </w:pPr>
          </w:p>
        </w:tc>
        <w:tc>
          <w:tcPr>
            <w:tcW w:w="1083" w:type="dxa"/>
            <w:tcBorders>
              <w:top w:val="single" w:sz="4" w:space="0" w:color="auto"/>
              <w:bottom w:val="double" w:sz="4" w:space="0" w:color="auto"/>
            </w:tcBorders>
            <w:vAlign w:val="bottom"/>
          </w:tcPr>
          <w:p w14:paraId="0F5E13D0" w14:textId="72DE69E8" w:rsidR="00493B00" w:rsidRPr="00D809EC" w:rsidRDefault="00493B00" w:rsidP="00493B00">
            <w:pPr>
              <w:pStyle w:val="acctfourfigures"/>
              <w:tabs>
                <w:tab w:val="clear" w:pos="765"/>
                <w:tab w:val="decimal" w:pos="736"/>
              </w:tabs>
              <w:spacing w:line="220" w:lineRule="exact"/>
              <w:jc w:val="right"/>
              <w:rPr>
                <w:b/>
                <w:bCs/>
                <w:szCs w:val="22"/>
              </w:rPr>
            </w:pPr>
            <w:r w:rsidRPr="00D809EC">
              <w:rPr>
                <w:b/>
                <w:bCs/>
                <w:szCs w:val="22"/>
              </w:rPr>
              <w:t>1,252,517</w:t>
            </w:r>
          </w:p>
        </w:tc>
      </w:tr>
    </w:tbl>
    <w:p w14:paraId="194E5155" w14:textId="5FFAF789" w:rsidR="00B2696F" w:rsidRPr="00D809EC" w:rsidRDefault="00B2696F" w:rsidP="00AA60A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39F73B08" w14:textId="5CA069D6" w:rsidR="0049764D" w:rsidRPr="00D809EC" w:rsidRDefault="0049764D" w:rsidP="00AA60A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11091EF8" w14:textId="25F5DCF9" w:rsidR="0049764D" w:rsidRPr="00D809EC" w:rsidRDefault="0049764D" w:rsidP="00AA60A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642AFDDE" w14:textId="605A1D71" w:rsidR="0049764D" w:rsidRPr="00D809EC" w:rsidRDefault="0049764D" w:rsidP="00AA60A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5C27D49A" w14:textId="77777777" w:rsidR="0049764D" w:rsidRPr="00D809EC" w:rsidRDefault="0049764D" w:rsidP="00AA60A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tbl>
      <w:tblPr>
        <w:tblW w:w="9305" w:type="dxa"/>
        <w:tblInd w:w="451" w:type="dxa"/>
        <w:tblLayout w:type="fixed"/>
        <w:tblCellMar>
          <w:left w:w="79" w:type="dxa"/>
          <w:right w:w="79" w:type="dxa"/>
        </w:tblCellMar>
        <w:tblLook w:val="0000" w:firstRow="0" w:lastRow="0" w:firstColumn="0" w:lastColumn="0" w:noHBand="0" w:noVBand="0"/>
      </w:tblPr>
      <w:tblGrid>
        <w:gridCol w:w="2249"/>
        <w:gridCol w:w="990"/>
        <w:gridCol w:w="182"/>
        <w:gridCol w:w="988"/>
        <w:gridCol w:w="182"/>
        <w:gridCol w:w="978"/>
        <w:gridCol w:w="8"/>
        <w:gridCol w:w="170"/>
        <w:gridCol w:w="8"/>
        <w:gridCol w:w="1084"/>
        <w:gridCol w:w="178"/>
        <w:gridCol w:w="1008"/>
        <w:gridCol w:w="178"/>
        <w:gridCol w:w="1102"/>
      </w:tblGrid>
      <w:tr w:rsidR="00E310FD" w:rsidRPr="00D809EC" w14:paraId="624B8033" w14:textId="77777777" w:rsidTr="0063139D">
        <w:trPr>
          <w:cantSplit/>
          <w:trHeight w:val="128"/>
          <w:tblHeader/>
        </w:trPr>
        <w:tc>
          <w:tcPr>
            <w:tcW w:w="2249" w:type="dxa"/>
            <w:vMerge w:val="restart"/>
            <w:shd w:val="clear" w:color="auto" w:fill="auto"/>
            <w:vAlign w:val="bottom"/>
          </w:tcPr>
          <w:p w14:paraId="6C92EC90" w14:textId="77777777" w:rsidR="00E310FD" w:rsidRPr="00D809EC" w:rsidRDefault="00E310FD" w:rsidP="00DA0AE3">
            <w:pPr>
              <w:spacing w:line="240" w:lineRule="auto"/>
              <w:ind w:left="8"/>
              <w:jc w:val="thaiDistribute"/>
              <w:rPr>
                <w:rFonts w:ascii="Times New Roman" w:hAnsi="Times New Roman" w:cs="Times New Roman"/>
                <w:b/>
                <w:bCs/>
                <w:color w:val="0000FF"/>
                <w:sz w:val="22"/>
                <w:szCs w:val="22"/>
              </w:rPr>
            </w:pPr>
          </w:p>
        </w:tc>
        <w:tc>
          <w:tcPr>
            <w:tcW w:w="7056" w:type="dxa"/>
            <w:gridSpan w:val="13"/>
          </w:tcPr>
          <w:p w14:paraId="5B8A437A" w14:textId="77777777" w:rsidR="00E310FD" w:rsidRPr="00D809EC" w:rsidRDefault="00E310FD" w:rsidP="00DA0AE3">
            <w:pPr>
              <w:pStyle w:val="acctcolumnheading"/>
              <w:spacing w:after="0" w:line="240" w:lineRule="auto"/>
              <w:ind w:left="-72" w:right="-72"/>
              <w:rPr>
                <w:b/>
                <w:bCs/>
                <w:szCs w:val="22"/>
              </w:rPr>
            </w:pPr>
            <w:r w:rsidRPr="00D809EC">
              <w:rPr>
                <w:b/>
                <w:bCs/>
                <w:szCs w:val="22"/>
              </w:rPr>
              <w:t>Separate financial statements</w:t>
            </w:r>
          </w:p>
        </w:tc>
      </w:tr>
      <w:tr w:rsidR="00E310FD" w:rsidRPr="00D809EC" w14:paraId="22A58CE9" w14:textId="77777777" w:rsidTr="0063139D">
        <w:trPr>
          <w:cantSplit/>
          <w:trHeight w:val="128"/>
          <w:tblHeader/>
        </w:trPr>
        <w:tc>
          <w:tcPr>
            <w:tcW w:w="2249" w:type="dxa"/>
            <w:vMerge/>
            <w:shd w:val="clear" w:color="auto" w:fill="auto"/>
            <w:vAlign w:val="bottom"/>
          </w:tcPr>
          <w:p w14:paraId="05821F6A" w14:textId="77777777" w:rsidR="00E310FD" w:rsidRPr="00D809EC" w:rsidRDefault="00E310FD" w:rsidP="00DA0AE3">
            <w:pPr>
              <w:tabs>
                <w:tab w:val="left" w:pos="191"/>
              </w:tabs>
              <w:spacing w:line="220" w:lineRule="exact"/>
              <w:ind w:left="191" w:right="-68" w:hanging="191"/>
              <w:rPr>
                <w:rFonts w:ascii="Times New Roman" w:hAnsi="Times New Roman" w:cs="Times New Roman"/>
                <w:b/>
                <w:bCs/>
                <w:i/>
                <w:iCs/>
                <w:sz w:val="22"/>
                <w:szCs w:val="22"/>
              </w:rPr>
            </w:pPr>
          </w:p>
        </w:tc>
        <w:tc>
          <w:tcPr>
            <w:tcW w:w="3320" w:type="dxa"/>
            <w:gridSpan w:val="5"/>
          </w:tcPr>
          <w:p w14:paraId="6BFBD4C9" w14:textId="03A69318" w:rsidR="00E310FD" w:rsidRPr="00D809EC" w:rsidRDefault="00493B00" w:rsidP="00DA0AE3">
            <w:pPr>
              <w:pStyle w:val="acctcolumnheading"/>
              <w:spacing w:after="0" w:line="220" w:lineRule="exact"/>
              <w:ind w:left="-79" w:right="-79"/>
              <w:rPr>
                <w:szCs w:val="22"/>
                <w:lang w:bidi="th-TH"/>
              </w:rPr>
            </w:pPr>
            <w:r w:rsidRPr="00D809EC">
              <w:rPr>
                <w:szCs w:val="22"/>
              </w:rPr>
              <w:t>2022</w:t>
            </w:r>
          </w:p>
        </w:tc>
        <w:tc>
          <w:tcPr>
            <w:tcW w:w="178" w:type="dxa"/>
            <w:gridSpan w:val="2"/>
          </w:tcPr>
          <w:p w14:paraId="371F1476" w14:textId="77777777" w:rsidR="00E310FD" w:rsidRPr="00D809EC" w:rsidRDefault="00E310FD" w:rsidP="00DA0AE3">
            <w:pPr>
              <w:pStyle w:val="acctcolumnheading"/>
              <w:spacing w:after="0" w:line="220" w:lineRule="exact"/>
              <w:ind w:right="-79"/>
              <w:rPr>
                <w:szCs w:val="22"/>
                <w:lang w:bidi="th-TH"/>
              </w:rPr>
            </w:pPr>
          </w:p>
        </w:tc>
        <w:tc>
          <w:tcPr>
            <w:tcW w:w="3558" w:type="dxa"/>
            <w:gridSpan w:val="6"/>
            <w:vAlign w:val="bottom"/>
          </w:tcPr>
          <w:p w14:paraId="3E60CD02" w14:textId="54C8E960" w:rsidR="00E310FD" w:rsidRPr="00D809EC" w:rsidRDefault="00493B00" w:rsidP="00DA0AE3">
            <w:pPr>
              <w:pStyle w:val="acctcolumnheading"/>
              <w:spacing w:after="0" w:line="220" w:lineRule="exact"/>
              <w:ind w:left="-79" w:right="-79"/>
              <w:rPr>
                <w:szCs w:val="22"/>
              </w:rPr>
            </w:pPr>
            <w:r w:rsidRPr="00D809EC">
              <w:rPr>
                <w:szCs w:val="22"/>
              </w:rPr>
              <w:t>2021</w:t>
            </w:r>
          </w:p>
        </w:tc>
      </w:tr>
      <w:tr w:rsidR="00E310FD" w:rsidRPr="00D809EC" w14:paraId="7D55B04E" w14:textId="77777777" w:rsidTr="0063139D">
        <w:trPr>
          <w:cantSplit/>
          <w:tblHeader/>
        </w:trPr>
        <w:tc>
          <w:tcPr>
            <w:tcW w:w="2249" w:type="dxa"/>
          </w:tcPr>
          <w:p w14:paraId="441B8F8D" w14:textId="77777777" w:rsidR="00E310FD" w:rsidRPr="00D809EC" w:rsidRDefault="00E310FD" w:rsidP="00DA0AE3">
            <w:pPr>
              <w:tabs>
                <w:tab w:val="left" w:pos="191"/>
              </w:tabs>
              <w:spacing w:line="220" w:lineRule="exact"/>
              <w:ind w:left="191" w:right="-68" w:hanging="191"/>
              <w:rPr>
                <w:rFonts w:ascii="Times New Roman" w:hAnsi="Times New Roman" w:cs="Times New Roman"/>
                <w:b/>
                <w:bCs/>
                <w:color w:val="0000FF"/>
                <w:sz w:val="22"/>
                <w:szCs w:val="22"/>
              </w:rPr>
            </w:pPr>
          </w:p>
        </w:tc>
        <w:tc>
          <w:tcPr>
            <w:tcW w:w="990" w:type="dxa"/>
          </w:tcPr>
          <w:p w14:paraId="705EE3F2" w14:textId="77777777" w:rsidR="00E310FD" w:rsidRPr="00D809EC" w:rsidRDefault="00E310FD" w:rsidP="00DA0AE3">
            <w:pPr>
              <w:pStyle w:val="acctfourfigures"/>
              <w:tabs>
                <w:tab w:val="clear" w:pos="765"/>
              </w:tabs>
              <w:spacing w:line="220" w:lineRule="exact"/>
              <w:ind w:left="-79" w:right="-79"/>
              <w:jc w:val="center"/>
              <w:rPr>
                <w:szCs w:val="22"/>
              </w:rPr>
            </w:pPr>
            <w:r w:rsidRPr="00D809EC">
              <w:rPr>
                <w:szCs w:val="22"/>
              </w:rPr>
              <w:t>Secured</w:t>
            </w:r>
          </w:p>
        </w:tc>
        <w:tc>
          <w:tcPr>
            <w:tcW w:w="182" w:type="dxa"/>
          </w:tcPr>
          <w:p w14:paraId="035B9EF3" w14:textId="77777777" w:rsidR="00E310FD" w:rsidRPr="00D809EC" w:rsidRDefault="00E310FD" w:rsidP="00DA0AE3">
            <w:pPr>
              <w:pStyle w:val="acctfourfigures"/>
              <w:tabs>
                <w:tab w:val="clear" w:pos="765"/>
              </w:tabs>
              <w:spacing w:line="220" w:lineRule="exact"/>
              <w:ind w:left="-79" w:right="-79"/>
              <w:jc w:val="center"/>
              <w:rPr>
                <w:szCs w:val="22"/>
              </w:rPr>
            </w:pPr>
          </w:p>
        </w:tc>
        <w:tc>
          <w:tcPr>
            <w:tcW w:w="988" w:type="dxa"/>
            <w:vAlign w:val="bottom"/>
          </w:tcPr>
          <w:p w14:paraId="6CED7045" w14:textId="77777777" w:rsidR="00E310FD" w:rsidRPr="00D809EC" w:rsidRDefault="00E310FD" w:rsidP="00DA0AE3">
            <w:pPr>
              <w:pStyle w:val="acctfourfigures"/>
              <w:tabs>
                <w:tab w:val="clear" w:pos="765"/>
              </w:tabs>
              <w:spacing w:line="220" w:lineRule="exact"/>
              <w:ind w:left="-79" w:right="-79"/>
              <w:jc w:val="center"/>
              <w:rPr>
                <w:szCs w:val="22"/>
              </w:rPr>
            </w:pPr>
            <w:r w:rsidRPr="00D809EC">
              <w:rPr>
                <w:szCs w:val="22"/>
              </w:rPr>
              <w:t>Unsecured</w:t>
            </w:r>
          </w:p>
        </w:tc>
        <w:tc>
          <w:tcPr>
            <w:tcW w:w="182" w:type="dxa"/>
            <w:vAlign w:val="bottom"/>
          </w:tcPr>
          <w:p w14:paraId="6BF8F668" w14:textId="77777777" w:rsidR="00E310FD" w:rsidRPr="00D809EC" w:rsidRDefault="00E310FD" w:rsidP="00DA0AE3">
            <w:pPr>
              <w:pStyle w:val="acctfourfigures"/>
              <w:spacing w:line="220" w:lineRule="exact"/>
              <w:jc w:val="center"/>
              <w:rPr>
                <w:szCs w:val="22"/>
              </w:rPr>
            </w:pPr>
          </w:p>
        </w:tc>
        <w:tc>
          <w:tcPr>
            <w:tcW w:w="986" w:type="dxa"/>
            <w:gridSpan w:val="2"/>
            <w:vAlign w:val="bottom"/>
          </w:tcPr>
          <w:p w14:paraId="4911F0FC" w14:textId="77777777" w:rsidR="00E310FD" w:rsidRPr="00D809EC" w:rsidRDefault="00E310FD" w:rsidP="00DA0AE3">
            <w:pPr>
              <w:pStyle w:val="acctfourfigures"/>
              <w:tabs>
                <w:tab w:val="clear" w:pos="765"/>
              </w:tabs>
              <w:spacing w:line="220" w:lineRule="exact"/>
              <w:ind w:left="-74" w:right="-79"/>
              <w:jc w:val="center"/>
              <w:rPr>
                <w:b/>
                <w:bCs/>
                <w:szCs w:val="22"/>
              </w:rPr>
            </w:pPr>
            <w:r w:rsidRPr="00D809EC">
              <w:rPr>
                <w:b/>
                <w:bCs/>
                <w:szCs w:val="22"/>
              </w:rPr>
              <w:t>Total</w:t>
            </w:r>
          </w:p>
        </w:tc>
        <w:tc>
          <w:tcPr>
            <w:tcW w:w="178" w:type="dxa"/>
            <w:gridSpan w:val="2"/>
          </w:tcPr>
          <w:p w14:paraId="5056E177" w14:textId="77777777" w:rsidR="00E310FD" w:rsidRPr="00D809EC" w:rsidRDefault="00E310FD" w:rsidP="00DA0AE3">
            <w:pPr>
              <w:pStyle w:val="acctfourfigures"/>
              <w:tabs>
                <w:tab w:val="clear" w:pos="765"/>
              </w:tabs>
              <w:spacing w:line="220" w:lineRule="exact"/>
              <w:ind w:left="-79" w:right="-79"/>
              <w:jc w:val="center"/>
              <w:rPr>
                <w:szCs w:val="22"/>
              </w:rPr>
            </w:pPr>
          </w:p>
        </w:tc>
        <w:tc>
          <w:tcPr>
            <w:tcW w:w="1084" w:type="dxa"/>
          </w:tcPr>
          <w:p w14:paraId="30147DFB" w14:textId="77777777" w:rsidR="00E310FD" w:rsidRPr="00D809EC" w:rsidRDefault="00E310FD" w:rsidP="00DA0AE3">
            <w:pPr>
              <w:pStyle w:val="acctfourfigures"/>
              <w:tabs>
                <w:tab w:val="clear" w:pos="765"/>
                <w:tab w:val="decimal" w:pos="629"/>
              </w:tabs>
              <w:spacing w:line="220" w:lineRule="exact"/>
              <w:ind w:left="-91" w:right="-79"/>
              <w:jc w:val="center"/>
              <w:rPr>
                <w:szCs w:val="22"/>
              </w:rPr>
            </w:pPr>
            <w:r w:rsidRPr="00D809EC">
              <w:rPr>
                <w:szCs w:val="22"/>
              </w:rPr>
              <w:t>Secured</w:t>
            </w:r>
          </w:p>
        </w:tc>
        <w:tc>
          <w:tcPr>
            <w:tcW w:w="178" w:type="dxa"/>
          </w:tcPr>
          <w:p w14:paraId="1D31C14E" w14:textId="77777777" w:rsidR="00E310FD" w:rsidRPr="00D809EC" w:rsidRDefault="00E310FD" w:rsidP="00DA0AE3">
            <w:pPr>
              <w:pStyle w:val="acctfourfigures"/>
              <w:spacing w:line="220" w:lineRule="exact"/>
              <w:jc w:val="center"/>
              <w:rPr>
                <w:szCs w:val="22"/>
              </w:rPr>
            </w:pPr>
          </w:p>
        </w:tc>
        <w:tc>
          <w:tcPr>
            <w:tcW w:w="1008" w:type="dxa"/>
            <w:vAlign w:val="bottom"/>
          </w:tcPr>
          <w:p w14:paraId="18D18CE1" w14:textId="77777777" w:rsidR="00E310FD" w:rsidRPr="00D809EC" w:rsidRDefault="00E310FD" w:rsidP="00DA0AE3">
            <w:pPr>
              <w:pStyle w:val="acctfourfigures"/>
              <w:tabs>
                <w:tab w:val="clear" w:pos="765"/>
                <w:tab w:val="decimal" w:pos="752"/>
              </w:tabs>
              <w:spacing w:line="220" w:lineRule="exact"/>
              <w:ind w:left="-79" w:right="-79"/>
              <w:jc w:val="center"/>
              <w:rPr>
                <w:szCs w:val="22"/>
              </w:rPr>
            </w:pPr>
            <w:r w:rsidRPr="00D809EC">
              <w:rPr>
                <w:szCs w:val="22"/>
              </w:rPr>
              <w:t>Unsecured</w:t>
            </w:r>
          </w:p>
        </w:tc>
        <w:tc>
          <w:tcPr>
            <w:tcW w:w="178" w:type="dxa"/>
            <w:vAlign w:val="bottom"/>
          </w:tcPr>
          <w:p w14:paraId="3A16486A" w14:textId="77777777" w:rsidR="00E310FD" w:rsidRPr="00D809EC" w:rsidRDefault="00E310FD" w:rsidP="00DA0AE3">
            <w:pPr>
              <w:pStyle w:val="acctfourfigures"/>
              <w:spacing w:line="220" w:lineRule="exact"/>
              <w:jc w:val="center"/>
              <w:rPr>
                <w:szCs w:val="22"/>
              </w:rPr>
            </w:pPr>
          </w:p>
        </w:tc>
        <w:tc>
          <w:tcPr>
            <w:tcW w:w="1102" w:type="dxa"/>
            <w:vAlign w:val="bottom"/>
          </w:tcPr>
          <w:p w14:paraId="03E4D896" w14:textId="77777777" w:rsidR="00E310FD" w:rsidRPr="00D809EC" w:rsidRDefault="00E310FD" w:rsidP="00DA0AE3">
            <w:pPr>
              <w:pStyle w:val="acctfourfigures"/>
              <w:tabs>
                <w:tab w:val="clear" w:pos="765"/>
              </w:tabs>
              <w:spacing w:line="220" w:lineRule="exact"/>
              <w:jc w:val="center"/>
              <w:rPr>
                <w:b/>
                <w:bCs/>
                <w:szCs w:val="22"/>
              </w:rPr>
            </w:pPr>
            <w:r w:rsidRPr="00D809EC">
              <w:rPr>
                <w:b/>
                <w:bCs/>
                <w:szCs w:val="22"/>
              </w:rPr>
              <w:t>Total</w:t>
            </w:r>
          </w:p>
        </w:tc>
      </w:tr>
      <w:tr w:rsidR="00E310FD" w:rsidRPr="00D809EC" w14:paraId="650E756C" w14:textId="77777777" w:rsidTr="0063139D">
        <w:trPr>
          <w:cantSplit/>
          <w:trHeight w:val="63"/>
          <w:tblHeader/>
        </w:trPr>
        <w:tc>
          <w:tcPr>
            <w:tcW w:w="2249" w:type="dxa"/>
          </w:tcPr>
          <w:p w14:paraId="5B599AEB" w14:textId="77777777" w:rsidR="00E310FD" w:rsidRPr="00D809EC" w:rsidRDefault="00E310FD" w:rsidP="00DA0AE3">
            <w:pPr>
              <w:spacing w:line="220" w:lineRule="exact"/>
              <w:ind w:left="368" w:right="-68" w:hanging="191"/>
              <w:rPr>
                <w:rFonts w:ascii="Times New Roman" w:hAnsi="Times New Roman" w:cs="Times New Roman"/>
                <w:b/>
                <w:bCs/>
                <w:color w:val="0000FF"/>
                <w:sz w:val="22"/>
                <w:szCs w:val="22"/>
              </w:rPr>
            </w:pPr>
          </w:p>
        </w:tc>
        <w:tc>
          <w:tcPr>
            <w:tcW w:w="7056" w:type="dxa"/>
            <w:gridSpan w:val="13"/>
          </w:tcPr>
          <w:p w14:paraId="17990982" w14:textId="77777777" w:rsidR="00E310FD" w:rsidRPr="00D809EC" w:rsidRDefault="00E310FD" w:rsidP="00DA0AE3">
            <w:pPr>
              <w:pStyle w:val="acctfourfigures"/>
              <w:tabs>
                <w:tab w:val="clear" w:pos="765"/>
              </w:tabs>
              <w:spacing w:line="220" w:lineRule="exact"/>
              <w:jc w:val="center"/>
              <w:rPr>
                <w:i/>
                <w:iCs/>
                <w:szCs w:val="22"/>
                <w:lang w:bidi="th-TH"/>
              </w:rPr>
            </w:pPr>
            <w:r w:rsidRPr="00D809EC">
              <w:rPr>
                <w:i/>
                <w:iCs/>
                <w:szCs w:val="22"/>
                <w:lang w:bidi="th-TH"/>
              </w:rPr>
              <w:t xml:space="preserve">(in </w:t>
            </w:r>
            <w:r w:rsidR="00D56FB7" w:rsidRPr="00D809EC">
              <w:rPr>
                <w:i/>
                <w:iCs/>
                <w:szCs w:val="22"/>
              </w:rPr>
              <w:t>thousand</w:t>
            </w:r>
            <w:r w:rsidRPr="00D809EC">
              <w:rPr>
                <w:i/>
                <w:iCs/>
                <w:szCs w:val="22"/>
                <w:lang w:bidi="th-TH"/>
              </w:rPr>
              <w:t xml:space="preserve"> Baht)</w:t>
            </w:r>
          </w:p>
        </w:tc>
      </w:tr>
      <w:tr w:rsidR="00493B00" w:rsidRPr="00D809EC" w14:paraId="52505615" w14:textId="77777777" w:rsidTr="0063139D">
        <w:trPr>
          <w:cantSplit/>
        </w:trPr>
        <w:tc>
          <w:tcPr>
            <w:tcW w:w="2249" w:type="dxa"/>
          </w:tcPr>
          <w:p w14:paraId="76BBAF16" w14:textId="77777777" w:rsidR="00493B00" w:rsidRPr="00D809EC" w:rsidRDefault="00493B00" w:rsidP="00493B00">
            <w:pPr>
              <w:tabs>
                <w:tab w:val="left" w:pos="191"/>
              </w:tabs>
              <w:spacing w:line="220" w:lineRule="exact"/>
              <w:ind w:left="191" w:right="-68" w:hanging="191"/>
              <w:rPr>
                <w:rFonts w:ascii="Times New Roman" w:hAnsi="Times New Roman" w:cs="Times New Roman"/>
                <w:sz w:val="22"/>
                <w:szCs w:val="22"/>
              </w:rPr>
            </w:pPr>
            <w:r w:rsidRPr="00D809EC">
              <w:rPr>
                <w:rFonts w:ascii="Times New Roman" w:hAnsi="Times New Roman" w:cs="Times New Roman"/>
                <w:sz w:val="22"/>
                <w:szCs w:val="22"/>
              </w:rPr>
              <w:t>Bank overdrafts</w:t>
            </w:r>
          </w:p>
        </w:tc>
        <w:tc>
          <w:tcPr>
            <w:tcW w:w="990" w:type="dxa"/>
            <w:vAlign w:val="bottom"/>
          </w:tcPr>
          <w:p w14:paraId="1938CCB1" w14:textId="024E768C" w:rsidR="00493B00" w:rsidRPr="00D809EC" w:rsidRDefault="002B2907" w:rsidP="00493B00">
            <w:pPr>
              <w:pStyle w:val="acctfourfigures"/>
              <w:tabs>
                <w:tab w:val="clear" w:pos="765"/>
                <w:tab w:val="decimal" w:pos="729"/>
              </w:tabs>
              <w:spacing w:line="220" w:lineRule="exact"/>
              <w:ind w:left="-91" w:right="-79"/>
              <w:jc w:val="center"/>
              <w:rPr>
                <w:szCs w:val="22"/>
              </w:rPr>
            </w:pPr>
            <w:r w:rsidRPr="00D809EC">
              <w:rPr>
                <w:szCs w:val="22"/>
              </w:rPr>
              <w:t>321</w:t>
            </w:r>
          </w:p>
        </w:tc>
        <w:tc>
          <w:tcPr>
            <w:tcW w:w="182" w:type="dxa"/>
            <w:vAlign w:val="bottom"/>
          </w:tcPr>
          <w:p w14:paraId="331152C8" w14:textId="77777777" w:rsidR="00493B00" w:rsidRPr="00D809EC" w:rsidRDefault="00493B00" w:rsidP="00493B00">
            <w:pPr>
              <w:pStyle w:val="acctfourfigures"/>
              <w:tabs>
                <w:tab w:val="clear" w:pos="765"/>
              </w:tabs>
              <w:spacing w:line="220" w:lineRule="exact"/>
              <w:ind w:left="-79" w:right="-79"/>
              <w:jc w:val="center"/>
              <w:rPr>
                <w:szCs w:val="22"/>
              </w:rPr>
            </w:pPr>
          </w:p>
        </w:tc>
        <w:tc>
          <w:tcPr>
            <w:tcW w:w="988" w:type="dxa"/>
            <w:vAlign w:val="bottom"/>
          </w:tcPr>
          <w:p w14:paraId="3AA18A23" w14:textId="6029B57B" w:rsidR="00493B00" w:rsidRPr="00D809EC" w:rsidRDefault="002B2907" w:rsidP="00506F98">
            <w:pPr>
              <w:pStyle w:val="acctfourfigures"/>
              <w:tabs>
                <w:tab w:val="clear" w:pos="765"/>
                <w:tab w:val="decimal" w:pos="729"/>
              </w:tabs>
              <w:spacing w:line="220" w:lineRule="exact"/>
              <w:ind w:left="-91" w:right="-79"/>
              <w:jc w:val="center"/>
              <w:rPr>
                <w:szCs w:val="22"/>
              </w:rPr>
            </w:pPr>
            <w:r w:rsidRPr="00D809EC">
              <w:rPr>
                <w:szCs w:val="22"/>
              </w:rPr>
              <w:t>3,628</w:t>
            </w:r>
          </w:p>
        </w:tc>
        <w:tc>
          <w:tcPr>
            <w:tcW w:w="182" w:type="dxa"/>
            <w:vAlign w:val="bottom"/>
          </w:tcPr>
          <w:p w14:paraId="623D457E" w14:textId="77777777" w:rsidR="00493B00" w:rsidRPr="00D809EC" w:rsidRDefault="00493B00" w:rsidP="00493B00">
            <w:pPr>
              <w:pStyle w:val="acctfourfigures"/>
              <w:spacing w:line="220" w:lineRule="exact"/>
              <w:rPr>
                <w:szCs w:val="22"/>
              </w:rPr>
            </w:pPr>
          </w:p>
        </w:tc>
        <w:tc>
          <w:tcPr>
            <w:tcW w:w="986" w:type="dxa"/>
            <w:gridSpan w:val="2"/>
            <w:vAlign w:val="bottom"/>
          </w:tcPr>
          <w:p w14:paraId="639FD860" w14:textId="7A772A9D" w:rsidR="00493B00" w:rsidRPr="00D809EC" w:rsidRDefault="002B2907" w:rsidP="00493B00">
            <w:pPr>
              <w:pStyle w:val="acctfourfigures"/>
              <w:tabs>
                <w:tab w:val="clear" w:pos="765"/>
                <w:tab w:val="decimal" w:pos="730"/>
              </w:tabs>
              <w:spacing w:line="220" w:lineRule="exact"/>
              <w:ind w:left="-79" w:right="-79"/>
              <w:jc w:val="center"/>
              <w:rPr>
                <w:szCs w:val="22"/>
              </w:rPr>
            </w:pPr>
            <w:r w:rsidRPr="00D809EC">
              <w:rPr>
                <w:szCs w:val="22"/>
              </w:rPr>
              <w:t>3,949</w:t>
            </w:r>
          </w:p>
        </w:tc>
        <w:tc>
          <w:tcPr>
            <w:tcW w:w="178" w:type="dxa"/>
            <w:gridSpan w:val="2"/>
          </w:tcPr>
          <w:p w14:paraId="063CC068" w14:textId="77777777" w:rsidR="00493B00" w:rsidRPr="00D809EC" w:rsidRDefault="00493B00" w:rsidP="00493B00">
            <w:pPr>
              <w:pStyle w:val="acctfourfigures"/>
              <w:tabs>
                <w:tab w:val="clear" w:pos="765"/>
              </w:tabs>
              <w:spacing w:line="220" w:lineRule="exact"/>
              <w:ind w:left="-79" w:right="-79"/>
              <w:jc w:val="center"/>
              <w:rPr>
                <w:szCs w:val="22"/>
              </w:rPr>
            </w:pPr>
          </w:p>
        </w:tc>
        <w:tc>
          <w:tcPr>
            <w:tcW w:w="1084" w:type="dxa"/>
            <w:vAlign w:val="bottom"/>
          </w:tcPr>
          <w:p w14:paraId="63AE0DFA" w14:textId="0B50F2BA" w:rsidR="00493B00" w:rsidRPr="00D809EC" w:rsidRDefault="0024298F" w:rsidP="0024298F">
            <w:pPr>
              <w:pStyle w:val="acctfourfigures"/>
              <w:tabs>
                <w:tab w:val="clear" w:pos="765"/>
                <w:tab w:val="decimal" w:pos="291"/>
              </w:tabs>
              <w:spacing w:line="220" w:lineRule="exact"/>
              <w:ind w:left="-91" w:right="-163"/>
              <w:jc w:val="center"/>
              <w:rPr>
                <w:szCs w:val="22"/>
              </w:rPr>
            </w:pPr>
            <w:r w:rsidRPr="00D809EC">
              <w:rPr>
                <w:szCs w:val="22"/>
              </w:rPr>
              <w:t>-</w:t>
            </w:r>
          </w:p>
        </w:tc>
        <w:tc>
          <w:tcPr>
            <w:tcW w:w="178" w:type="dxa"/>
            <w:vAlign w:val="bottom"/>
          </w:tcPr>
          <w:p w14:paraId="275B1281" w14:textId="77777777" w:rsidR="00493B00" w:rsidRPr="00D809EC" w:rsidRDefault="00493B00" w:rsidP="00493B00">
            <w:pPr>
              <w:pStyle w:val="acctfourfigures"/>
              <w:spacing w:line="220" w:lineRule="exact"/>
              <w:rPr>
                <w:szCs w:val="22"/>
              </w:rPr>
            </w:pPr>
          </w:p>
        </w:tc>
        <w:tc>
          <w:tcPr>
            <w:tcW w:w="1008" w:type="dxa"/>
            <w:vAlign w:val="bottom"/>
          </w:tcPr>
          <w:p w14:paraId="6BE19ACE" w14:textId="5574CB44" w:rsidR="00493B00" w:rsidRPr="00D809EC" w:rsidRDefault="0024298F" w:rsidP="0024298F">
            <w:pPr>
              <w:pStyle w:val="acctfourfigures"/>
              <w:tabs>
                <w:tab w:val="clear" w:pos="765"/>
                <w:tab w:val="decimal" w:pos="818"/>
              </w:tabs>
              <w:spacing w:line="220" w:lineRule="exact"/>
              <w:ind w:left="-79" w:right="-79"/>
              <w:rPr>
                <w:szCs w:val="22"/>
              </w:rPr>
            </w:pPr>
            <w:r w:rsidRPr="00D809EC">
              <w:rPr>
                <w:szCs w:val="22"/>
              </w:rPr>
              <w:t>568</w:t>
            </w:r>
          </w:p>
        </w:tc>
        <w:tc>
          <w:tcPr>
            <w:tcW w:w="178" w:type="dxa"/>
            <w:vAlign w:val="bottom"/>
          </w:tcPr>
          <w:p w14:paraId="48FCB6AA" w14:textId="77777777" w:rsidR="00493B00" w:rsidRPr="00D809EC" w:rsidRDefault="00493B00" w:rsidP="00493B00">
            <w:pPr>
              <w:pStyle w:val="acctfourfigures"/>
              <w:spacing w:line="220" w:lineRule="exact"/>
              <w:rPr>
                <w:szCs w:val="22"/>
              </w:rPr>
            </w:pPr>
          </w:p>
        </w:tc>
        <w:tc>
          <w:tcPr>
            <w:tcW w:w="1102" w:type="dxa"/>
            <w:vAlign w:val="bottom"/>
          </w:tcPr>
          <w:p w14:paraId="21F86BE8" w14:textId="291262B1" w:rsidR="00493B00" w:rsidRPr="00D809EC" w:rsidRDefault="00493B00" w:rsidP="00493B00">
            <w:pPr>
              <w:pStyle w:val="acctfourfigures"/>
              <w:tabs>
                <w:tab w:val="clear" w:pos="765"/>
                <w:tab w:val="decimal" w:pos="736"/>
              </w:tabs>
              <w:spacing w:line="220" w:lineRule="exact"/>
              <w:jc w:val="right"/>
              <w:rPr>
                <w:szCs w:val="22"/>
              </w:rPr>
            </w:pPr>
            <w:r w:rsidRPr="00D809EC">
              <w:rPr>
                <w:szCs w:val="22"/>
              </w:rPr>
              <w:t>56</w:t>
            </w:r>
            <w:r w:rsidR="0024298F" w:rsidRPr="00D809EC">
              <w:rPr>
                <w:szCs w:val="22"/>
              </w:rPr>
              <w:t>8</w:t>
            </w:r>
          </w:p>
        </w:tc>
      </w:tr>
      <w:tr w:rsidR="00493B00" w:rsidRPr="00D809EC" w14:paraId="6DFEE8FD" w14:textId="77777777" w:rsidTr="0063139D">
        <w:trPr>
          <w:cantSplit/>
        </w:trPr>
        <w:tc>
          <w:tcPr>
            <w:tcW w:w="2249" w:type="dxa"/>
          </w:tcPr>
          <w:p w14:paraId="6F03434F" w14:textId="77777777" w:rsidR="00493B00" w:rsidRPr="00D809EC" w:rsidRDefault="00493B00" w:rsidP="00493B00">
            <w:pPr>
              <w:tabs>
                <w:tab w:val="left" w:pos="191"/>
              </w:tabs>
              <w:spacing w:line="220" w:lineRule="exact"/>
              <w:ind w:left="191" w:hanging="191"/>
              <w:rPr>
                <w:rFonts w:ascii="Times New Roman" w:hAnsi="Times New Roman" w:cs="Times New Roman"/>
                <w:sz w:val="22"/>
                <w:szCs w:val="22"/>
              </w:rPr>
            </w:pPr>
            <w:r w:rsidRPr="00D809EC">
              <w:rPr>
                <w:rFonts w:ascii="Times New Roman" w:hAnsi="Times New Roman" w:cs="Times New Roman"/>
                <w:sz w:val="22"/>
                <w:szCs w:val="22"/>
              </w:rPr>
              <w:t>Short-term loans from financial institutions</w:t>
            </w:r>
          </w:p>
        </w:tc>
        <w:tc>
          <w:tcPr>
            <w:tcW w:w="990" w:type="dxa"/>
            <w:vAlign w:val="bottom"/>
          </w:tcPr>
          <w:p w14:paraId="6B3A2C2D" w14:textId="4B86E1B1" w:rsidR="00493B00" w:rsidRPr="00D809EC" w:rsidRDefault="002B2907" w:rsidP="00493B00">
            <w:pPr>
              <w:pStyle w:val="acctfourfigures"/>
              <w:tabs>
                <w:tab w:val="clear" w:pos="765"/>
                <w:tab w:val="decimal" w:pos="729"/>
              </w:tabs>
              <w:spacing w:line="220" w:lineRule="exact"/>
              <w:ind w:left="-91" w:right="-79"/>
              <w:jc w:val="center"/>
              <w:rPr>
                <w:szCs w:val="22"/>
              </w:rPr>
            </w:pPr>
            <w:r w:rsidRPr="00D809EC">
              <w:rPr>
                <w:szCs w:val="22"/>
              </w:rPr>
              <w:t>162,899</w:t>
            </w:r>
          </w:p>
        </w:tc>
        <w:tc>
          <w:tcPr>
            <w:tcW w:w="182" w:type="dxa"/>
            <w:vAlign w:val="bottom"/>
          </w:tcPr>
          <w:p w14:paraId="31BDAB91" w14:textId="77777777" w:rsidR="00493B00" w:rsidRPr="00D809EC" w:rsidRDefault="00493B00" w:rsidP="00493B00">
            <w:pPr>
              <w:pStyle w:val="acctfourfigures"/>
              <w:tabs>
                <w:tab w:val="clear" w:pos="765"/>
              </w:tabs>
              <w:spacing w:line="220" w:lineRule="exact"/>
              <w:ind w:left="-79" w:right="-79"/>
              <w:jc w:val="center"/>
              <w:rPr>
                <w:szCs w:val="22"/>
              </w:rPr>
            </w:pPr>
          </w:p>
        </w:tc>
        <w:tc>
          <w:tcPr>
            <w:tcW w:w="988" w:type="dxa"/>
            <w:vAlign w:val="bottom"/>
          </w:tcPr>
          <w:p w14:paraId="546B9ED5" w14:textId="05495609" w:rsidR="00493B00" w:rsidRPr="00D809EC" w:rsidRDefault="002B2907" w:rsidP="00493B00">
            <w:pPr>
              <w:pStyle w:val="acctfourfigures"/>
              <w:tabs>
                <w:tab w:val="clear" w:pos="765"/>
                <w:tab w:val="decimal" w:pos="825"/>
              </w:tabs>
              <w:spacing w:line="220" w:lineRule="exact"/>
              <w:ind w:left="-79" w:right="-79"/>
              <w:rPr>
                <w:szCs w:val="22"/>
              </w:rPr>
            </w:pPr>
            <w:r w:rsidRPr="00D809EC">
              <w:rPr>
                <w:szCs w:val="22"/>
              </w:rPr>
              <w:t>959,907</w:t>
            </w:r>
          </w:p>
        </w:tc>
        <w:tc>
          <w:tcPr>
            <w:tcW w:w="182" w:type="dxa"/>
            <w:vAlign w:val="bottom"/>
          </w:tcPr>
          <w:p w14:paraId="3FB94452" w14:textId="77777777" w:rsidR="00493B00" w:rsidRPr="00D809EC" w:rsidRDefault="00493B00" w:rsidP="00493B00">
            <w:pPr>
              <w:pStyle w:val="acctfourfigures"/>
              <w:spacing w:line="220" w:lineRule="exact"/>
              <w:rPr>
                <w:szCs w:val="22"/>
              </w:rPr>
            </w:pPr>
          </w:p>
        </w:tc>
        <w:tc>
          <w:tcPr>
            <w:tcW w:w="986" w:type="dxa"/>
            <w:gridSpan w:val="2"/>
            <w:vAlign w:val="bottom"/>
          </w:tcPr>
          <w:p w14:paraId="417EC9B1" w14:textId="158D5BBF" w:rsidR="00493B00" w:rsidRPr="00D809EC" w:rsidRDefault="002B2907" w:rsidP="00493B00">
            <w:pPr>
              <w:pStyle w:val="acctfourfigures"/>
              <w:tabs>
                <w:tab w:val="clear" w:pos="765"/>
                <w:tab w:val="decimal" w:pos="730"/>
              </w:tabs>
              <w:spacing w:line="220" w:lineRule="exact"/>
              <w:ind w:left="-79" w:right="-79"/>
              <w:jc w:val="center"/>
              <w:rPr>
                <w:szCs w:val="22"/>
              </w:rPr>
            </w:pPr>
            <w:r w:rsidRPr="00D809EC">
              <w:rPr>
                <w:szCs w:val="22"/>
              </w:rPr>
              <w:t>1,122,806</w:t>
            </w:r>
          </w:p>
        </w:tc>
        <w:tc>
          <w:tcPr>
            <w:tcW w:w="178" w:type="dxa"/>
            <w:gridSpan w:val="2"/>
          </w:tcPr>
          <w:p w14:paraId="380C6537" w14:textId="77777777" w:rsidR="00493B00" w:rsidRPr="00D809EC" w:rsidRDefault="00493B00" w:rsidP="00493B00">
            <w:pPr>
              <w:pStyle w:val="acctfourfigures"/>
              <w:tabs>
                <w:tab w:val="clear" w:pos="765"/>
              </w:tabs>
              <w:spacing w:line="220" w:lineRule="exact"/>
              <w:ind w:left="-79" w:right="-79"/>
              <w:jc w:val="center"/>
              <w:rPr>
                <w:szCs w:val="22"/>
              </w:rPr>
            </w:pPr>
          </w:p>
        </w:tc>
        <w:tc>
          <w:tcPr>
            <w:tcW w:w="1084" w:type="dxa"/>
            <w:vAlign w:val="bottom"/>
          </w:tcPr>
          <w:p w14:paraId="4E93C79F" w14:textId="3CF7E8E2" w:rsidR="00493B00" w:rsidRPr="00D809EC" w:rsidRDefault="0024298F" w:rsidP="00493B00">
            <w:pPr>
              <w:pStyle w:val="acctfourfigures"/>
              <w:tabs>
                <w:tab w:val="clear" w:pos="765"/>
                <w:tab w:val="decimal" w:pos="372"/>
              </w:tabs>
              <w:spacing w:line="220" w:lineRule="exact"/>
              <w:ind w:left="-91" w:right="15"/>
              <w:jc w:val="right"/>
              <w:rPr>
                <w:szCs w:val="22"/>
              </w:rPr>
            </w:pPr>
            <w:r w:rsidRPr="00D809EC">
              <w:rPr>
                <w:szCs w:val="22"/>
              </w:rPr>
              <w:t>41,176</w:t>
            </w:r>
          </w:p>
        </w:tc>
        <w:tc>
          <w:tcPr>
            <w:tcW w:w="178" w:type="dxa"/>
            <w:vAlign w:val="bottom"/>
          </w:tcPr>
          <w:p w14:paraId="165DF408" w14:textId="77777777" w:rsidR="00493B00" w:rsidRPr="00D809EC" w:rsidRDefault="00493B00" w:rsidP="00493B00">
            <w:pPr>
              <w:pStyle w:val="acctfourfigures"/>
              <w:spacing w:line="220" w:lineRule="exact"/>
              <w:rPr>
                <w:szCs w:val="22"/>
              </w:rPr>
            </w:pPr>
          </w:p>
        </w:tc>
        <w:tc>
          <w:tcPr>
            <w:tcW w:w="1008" w:type="dxa"/>
            <w:vAlign w:val="bottom"/>
          </w:tcPr>
          <w:p w14:paraId="2D67A582" w14:textId="4FCB1C66" w:rsidR="00493B00" w:rsidRPr="00D809EC" w:rsidRDefault="0024298F" w:rsidP="00493B00">
            <w:pPr>
              <w:pStyle w:val="acctfourfigures"/>
              <w:tabs>
                <w:tab w:val="clear" w:pos="765"/>
                <w:tab w:val="decimal" w:pos="820"/>
              </w:tabs>
              <w:spacing w:line="220" w:lineRule="exact"/>
              <w:ind w:left="-79" w:right="-79"/>
              <w:rPr>
                <w:szCs w:val="22"/>
              </w:rPr>
            </w:pPr>
            <w:r w:rsidRPr="00D809EC">
              <w:rPr>
                <w:szCs w:val="22"/>
              </w:rPr>
              <w:t>952,340</w:t>
            </w:r>
          </w:p>
        </w:tc>
        <w:tc>
          <w:tcPr>
            <w:tcW w:w="178" w:type="dxa"/>
            <w:vAlign w:val="bottom"/>
          </w:tcPr>
          <w:p w14:paraId="7C453474" w14:textId="77777777" w:rsidR="00493B00" w:rsidRPr="00D809EC" w:rsidRDefault="00493B00" w:rsidP="00493B00">
            <w:pPr>
              <w:pStyle w:val="acctfourfigures"/>
              <w:spacing w:line="220" w:lineRule="exact"/>
              <w:rPr>
                <w:szCs w:val="22"/>
              </w:rPr>
            </w:pPr>
          </w:p>
        </w:tc>
        <w:tc>
          <w:tcPr>
            <w:tcW w:w="1102" w:type="dxa"/>
            <w:vAlign w:val="bottom"/>
          </w:tcPr>
          <w:p w14:paraId="05FA4A3E" w14:textId="4DC72D6C" w:rsidR="00493B00" w:rsidRPr="00D809EC" w:rsidRDefault="00493B00" w:rsidP="00493B00">
            <w:pPr>
              <w:pStyle w:val="acctfourfigures"/>
              <w:tabs>
                <w:tab w:val="clear" w:pos="765"/>
                <w:tab w:val="decimal" w:pos="736"/>
              </w:tabs>
              <w:spacing w:line="220" w:lineRule="exact"/>
              <w:jc w:val="right"/>
              <w:rPr>
                <w:szCs w:val="22"/>
              </w:rPr>
            </w:pPr>
            <w:r w:rsidRPr="00D809EC">
              <w:rPr>
                <w:szCs w:val="22"/>
              </w:rPr>
              <w:t>993,516</w:t>
            </w:r>
          </w:p>
        </w:tc>
      </w:tr>
      <w:tr w:rsidR="00493B00" w:rsidRPr="00D809EC" w14:paraId="218D37CE" w14:textId="77777777" w:rsidTr="0063139D">
        <w:trPr>
          <w:cantSplit/>
        </w:trPr>
        <w:tc>
          <w:tcPr>
            <w:tcW w:w="2249" w:type="dxa"/>
          </w:tcPr>
          <w:p w14:paraId="6FD434FF" w14:textId="7FE8B483" w:rsidR="00493B00" w:rsidRPr="00D809EC" w:rsidRDefault="00493B00" w:rsidP="00493B00">
            <w:pPr>
              <w:tabs>
                <w:tab w:val="left" w:pos="100"/>
              </w:tabs>
              <w:spacing w:line="220" w:lineRule="exact"/>
              <w:ind w:left="100" w:right="-68" w:hanging="100"/>
              <w:rPr>
                <w:rFonts w:ascii="Times New Roman" w:hAnsi="Times New Roman" w:cs="Times New Roman"/>
                <w:i/>
                <w:iCs/>
                <w:sz w:val="22"/>
                <w:szCs w:val="22"/>
              </w:rPr>
            </w:pPr>
            <w:r w:rsidRPr="00D809EC">
              <w:rPr>
                <w:rFonts w:ascii="Times New Roman" w:hAnsi="Times New Roman" w:cs="Times New Roman"/>
                <w:sz w:val="22"/>
                <w:szCs w:val="22"/>
              </w:rPr>
              <w:t>Lease liabilities</w:t>
            </w:r>
            <w:r w:rsidRPr="00D809EC">
              <w:rPr>
                <w:rFonts w:ascii="Times New Roman" w:hAnsi="Times New Roman" w:cs="Times New Roman"/>
                <w:i/>
                <w:iCs/>
                <w:sz w:val="22"/>
                <w:szCs w:val="22"/>
              </w:rPr>
              <w:t xml:space="preserve"> </w:t>
            </w:r>
          </w:p>
        </w:tc>
        <w:tc>
          <w:tcPr>
            <w:tcW w:w="990" w:type="dxa"/>
            <w:vAlign w:val="bottom"/>
          </w:tcPr>
          <w:p w14:paraId="3B021D50" w14:textId="108D0F5B" w:rsidR="00493B00" w:rsidRPr="00D809EC" w:rsidRDefault="002B2907" w:rsidP="00493B00">
            <w:pPr>
              <w:pStyle w:val="acctfourfigures"/>
              <w:tabs>
                <w:tab w:val="clear" w:pos="765"/>
                <w:tab w:val="decimal" w:pos="550"/>
              </w:tabs>
              <w:spacing w:line="220" w:lineRule="exact"/>
              <w:ind w:left="-79" w:right="-79"/>
              <w:rPr>
                <w:szCs w:val="22"/>
              </w:rPr>
            </w:pPr>
            <w:r w:rsidRPr="00D809EC">
              <w:rPr>
                <w:szCs w:val="22"/>
              </w:rPr>
              <w:t>-</w:t>
            </w:r>
          </w:p>
        </w:tc>
        <w:tc>
          <w:tcPr>
            <w:tcW w:w="182" w:type="dxa"/>
            <w:vAlign w:val="bottom"/>
          </w:tcPr>
          <w:p w14:paraId="5B2B5782" w14:textId="77777777" w:rsidR="00493B00" w:rsidRPr="00D809EC" w:rsidRDefault="00493B00" w:rsidP="00493B00">
            <w:pPr>
              <w:pStyle w:val="acctfourfigures"/>
              <w:tabs>
                <w:tab w:val="clear" w:pos="765"/>
                <w:tab w:val="decimal" w:pos="729"/>
              </w:tabs>
              <w:spacing w:line="220" w:lineRule="exact"/>
              <w:ind w:left="-91" w:right="-79"/>
              <w:jc w:val="center"/>
              <w:rPr>
                <w:szCs w:val="22"/>
              </w:rPr>
            </w:pPr>
          </w:p>
        </w:tc>
        <w:tc>
          <w:tcPr>
            <w:tcW w:w="988" w:type="dxa"/>
            <w:vAlign w:val="bottom"/>
          </w:tcPr>
          <w:p w14:paraId="28C90113" w14:textId="72FF4CE5" w:rsidR="00493B00" w:rsidRPr="00D809EC" w:rsidRDefault="002B2907" w:rsidP="00493B00">
            <w:pPr>
              <w:pStyle w:val="acctfourfigures"/>
              <w:tabs>
                <w:tab w:val="clear" w:pos="765"/>
                <w:tab w:val="decimal" w:pos="825"/>
              </w:tabs>
              <w:spacing w:line="220" w:lineRule="exact"/>
              <w:ind w:left="-79" w:right="-79"/>
              <w:rPr>
                <w:szCs w:val="22"/>
              </w:rPr>
            </w:pPr>
            <w:r w:rsidRPr="00D809EC">
              <w:rPr>
                <w:szCs w:val="22"/>
              </w:rPr>
              <w:t>68,223</w:t>
            </w:r>
          </w:p>
        </w:tc>
        <w:tc>
          <w:tcPr>
            <w:tcW w:w="182" w:type="dxa"/>
            <w:vAlign w:val="bottom"/>
          </w:tcPr>
          <w:p w14:paraId="423B107E" w14:textId="77777777" w:rsidR="00493B00" w:rsidRPr="00D809EC" w:rsidRDefault="00493B00" w:rsidP="00493B00">
            <w:pPr>
              <w:pStyle w:val="acctfourfigures"/>
              <w:spacing w:line="220" w:lineRule="exact"/>
              <w:rPr>
                <w:szCs w:val="22"/>
              </w:rPr>
            </w:pPr>
          </w:p>
        </w:tc>
        <w:tc>
          <w:tcPr>
            <w:tcW w:w="986" w:type="dxa"/>
            <w:gridSpan w:val="2"/>
            <w:vAlign w:val="bottom"/>
          </w:tcPr>
          <w:p w14:paraId="6EF47C66" w14:textId="500FF410" w:rsidR="00493B00" w:rsidRPr="00D809EC" w:rsidRDefault="002B2907" w:rsidP="00493B00">
            <w:pPr>
              <w:pStyle w:val="acctfourfigures"/>
              <w:tabs>
                <w:tab w:val="clear" w:pos="765"/>
                <w:tab w:val="decimal" w:pos="730"/>
              </w:tabs>
              <w:spacing w:line="220" w:lineRule="exact"/>
              <w:ind w:left="-79" w:right="-79"/>
              <w:jc w:val="center"/>
              <w:rPr>
                <w:szCs w:val="22"/>
              </w:rPr>
            </w:pPr>
            <w:r w:rsidRPr="00D809EC">
              <w:rPr>
                <w:szCs w:val="22"/>
              </w:rPr>
              <w:t>68,223</w:t>
            </w:r>
          </w:p>
        </w:tc>
        <w:tc>
          <w:tcPr>
            <w:tcW w:w="178" w:type="dxa"/>
            <w:gridSpan w:val="2"/>
          </w:tcPr>
          <w:p w14:paraId="345551F6" w14:textId="77777777" w:rsidR="00493B00" w:rsidRPr="00D809EC" w:rsidRDefault="00493B00" w:rsidP="00493B00">
            <w:pPr>
              <w:pStyle w:val="acctfourfigures"/>
              <w:tabs>
                <w:tab w:val="clear" w:pos="765"/>
              </w:tabs>
              <w:spacing w:line="220" w:lineRule="exact"/>
              <w:ind w:left="-79" w:right="-79"/>
              <w:jc w:val="center"/>
              <w:rPr>
                <w:szCs w:val="22"/>
              </w:rPr>
            </w:pPr>
          </w:p>
        </w:tc>
        <w:tc>
          <w:tcPr>
            <w:tcW w:w="1084" w:type="dxa"/>
            <w:vAlign w:val="bottom"/>
          </w:tcPr>
          <w:p w14:paraId="48361C6A" w14:textId="6D26587B" w:rsidR="00493B00" w:rsidRPr="00D809EC" w:rsidRDefault="00493B00" w:rsidP="00493B00">
            <w:pPr>
              <w:pStyle w:val="acctfourfigures"/>
              <w:tabs>
                <w:tab w:val="clear" w:pos="765"/>
                <w:tab w:val="decimal" w:pos="694"/>
              </w:tabs>
              <w:spacing w:line="220" w:lineRule="exact"/>
              <w:ind w:left="-79" w:right="-79"/>
              <w:rPr>
                <w:szCs w:val="22"/>
              </w:rPr>
            </w:pPr>
            <w:r w:rsidRPr="00D809EC">
              <w:rPr>
                <w:szCs w:val="22"/>
              </w:rPr>
              <w:t>-</w:t>
            </w:r>
          </w:p>
        </w:tc>
        <w:tc>
          <w:tcPr>
            <w:tcW w:w="178" w:type="dxa"/>
            <w:vAlign w:val="bottom"/>
          </w:tcPr>
          <w:p w14:paraId="5EECE460" w14:textId="77777777" w:rsidR="00493B00" w:rsidRPr="00D809EC" w:rsidRDefault="00493B00" w:rsidP="00493B00">
            <w:pPr>
              <w:pStyle w:val="acctfourfigures"/>
              <w:spacing w:line="220" w:lineRule="exact"/>
              <w:rPr>
                <w:szCs w:val="22"/>
              </w:rPr>
            </w:pPr>
          </w:p>
        </w:tc>
        <w:tc>
          <w:tcPr>
            <w:tcW w:w="1008" w:type="dxa"/>
            <w:vAlign w:val="bottom"/>
          </w:tcPr>
          <w:p w14:paraId="410216DC" w14:textId="731D5520" w:rsidR="00493B00" w:rsidRPr="00D809EC" w:rsidRDefault="00493B00" w:rsidP="00493B00">
            <w:pPr>
              <w:pStyle w:val="acctfourfigures"/>
              <w:tabs>
                <w:tab w:val="clear" w:pos="765"/>
                <w:tab w:val="decimal" w:pos="820"/>
              </w:tabs>
              <w:spacing w:line="220" w:lineRule="exact"/>
              <w:ind w:left="-79" w:right="-79"/>
              <w:rPr>
                <w:szCs w:val="22"/>
              </w:rPr>
            </w:pPr>
            <w:r w:rsidRPr="00D809EC">
              <w:rPr>
                <w:szCs w:val="22"/>
              </w:rPr>
              <w:t>56,612</w:t>
            </w:r>
          </w:p>
        </w:tc>
        <w:tc>
          <w:tcPr>
            <w:tcW w:w="178" w:type="dxa"/>
            <w:vAlign w:val="bottom"/>
          </w:tcPr>
          <w:p w14:paraId="0833C38D" w14:textId="77777777" w:rsidR="00493B00" w:rsidRPr="00D809EC" w:rsidRDefault="00493B00" w:rsidP="00493B00">
            <w:pPr>
              <w:pStyle w:val="acctfourfigures"/>
              <w:spacing w:line="220" w:lineRule="exact"/>
              <w:rPr>
                <w:szCs w:val="22"/>
              </w:rPr>
            </w:pPr>
          </w:p>
        </w:tc>
        <w:tc>
          <w:tcPr>
            <w:tcW w:w="1102" w:type="dxa"/>
            <w:vAlign w:val="bottom"/>
          </w:tcPr>
          <w:p w14:paraId="44E1B298" w14:textId="4757A2F0" w:rsidR="00493B00" w:rsidRPr="00D809EC" w:rsidRDefault="00493B00" w:rsidP="00493B00">
            <w:pPr>
              <w:pStyle w:val="acctfourfigures"/>
              <w:tabs>
                <w:tab w:val="clear" w:pos="765"/>
                <w:tab w:val="decimal" w:pos="736"/>
              </w:tabs>
              <w:spacing w:line="220" w:lineRule="exact"/>
              <w:jc w:val="right"/>
              <w:rPr>
                <w:szCs w:val="22"/>
              </w:rPr>
            </w:pPr>
            <w:r w:rsidRPr="00D809EC">
              <w:rPr>
                <w:szCs w:val="22"/>
              </w:rPr>
              <w:t>56,612</w:t>
            </w:r>
          </w:p>
        </w:tc>
      </w:tr>
      <w:tr w:rsidR="00493B00" w:rsidRPr="00D809EC" w14:paraId="742FB582" w14:textId="77777777" w:rsidTr="0063139D">
        <w:trPr>
          <w:cantSplit/>
          <w:trHeight w:val="50"/>
        </w:trPr>
        <w:tc>
          <w:tcPr>
            <w:tcW w:w="2249" w:type="dxa"/>
          </w:tcPr>
          <w:p w14:paraId="41A2915C" w14:textId="77777777" w:rsidR="00493B00" w:rsidRPr="00D809EC" w:rsidRDefault="00493B00" w:rsidP="00493B00">
            <w:pPr>
              <w:tabs>
                <w:tab w:val="left" w:pos="191"/>
              </w:tabs>
              <w:spacing w:line="220" w:lineRule="exact"/>
              <w:ind w:left="191" w:right="-68" w:hanging="191"/>
              <w:rPr>
                <w:rFonts w:ascii="Times New Roman" w:hAnsi="Times New Roman" w:cs="Times New Roman"/>
                <w:sz w:val="22"/>
                <w:szCs w:val="22"/>
              </w:rPr>
            </w:pPr>
            <w:r w:rsidRPr="00D809EC">
              <w:rPr>
                <w:rFonts w:ascii="Times New Roman" w:hAnsi="Times New Roman" w:cs="Times New Roman"/>
                <w:b/>
                <w:bCs/>
                <w:sz w:val="22"/>
                <w:szCs w:val="22"/>
              </w:rPr>
              <w:t>Total interest-bearing liabilities</w:t>
            </w:r>
          </w:p>
        </w:tc>
        <w:tc>
          <w:tcPr>
            <w:tcW w:w="990" w:type="dxa"/>
            <w:tcBorders>
              <w:top w:val="single" w:sz="4" w:space="0" w:color="auto"/>
              <w:bottom w:val="double" w:sz="4" w:space="0" w:color="auto"/>
            </w:tcBorders>
            <w:vAlign w:val="bottom"/>
          </w:tcPr>
          <w:p w14:paraId="14AF40C1" w14:textId="243D6383" w:rsidR="00493B00" w:rsidRPr="00D809EC" w:rsidRDefault="002B2907" w:rsidP="00493B00">
            <w:pPr>
              <w:pStyle w:val="acctfourfigures"/>
              <w:tabs>
                <w:tab w:val="clear" w:pos="765"/>
                <w:tab w:val="decimal" w:pos="729"/>
              </w:tabs>
              <w:spacing w:line="220" w:lineRule="exact"/>
              <w:ind w:left="-91" w:right="-79"/>
              <w:jc w:val="center"/>
              <w:rPr>
                <w:b/>
                <w:bCs/>
                <w:szCs w:val="22"/>
              </w:rPr>
            </w:pPr>
            <w:r w:rsidRPr="00D809EC">
              <w:rPr>
                <w:b/>
                <w:bCs/>
                <w:szCs w:val="22"/>
              </w:rPr>
              <w:t>163,220</w:t>
            </w:r>
          </w:p>
        </w:tc>
        <w:tc>
          <w:tcPr>
            <w:tcW w:w="182" w:type="dxa"/>
            <w:vAlign w:val="bottom"/>
          </w:tcPr>
          <w:p w14:paraId="2253E6C9" w14:textId="77777777" w:rsidR="00493B00" w:rsidRPr="00D809EC" w:rsidRDefault="00493B00" w:rsidP="00493B00">
            <w:pPr>
              <w:pStyle w:val="acctfourfigures"/>
              <w:tabs>
                <w:tab w:val="clear" w:pos="765"/>
              </w:tabs>
              <w:spacing w:line="220" w:lineRule="exact"/>
              <w:ind w:left="-79" w:right="-79"/>
              <w:jc w:val="center"/>
              <w:rPr>
                <w:b/>
                <w:bCs/>
                <w:szCs w:val="22"/>
              </w:rPr>
            </w:pPr>
          </w:p>
        </w:tc>
        <w:tc>
          <w:tcPr>
            <w:tcW w:w="988" w:type="dxa"/>
            <w:tcBorders>
              <w:top w:val="single" w:sz="4" w:space="0" w:color="auto"/>
              <w:bottom w:val="double" w:sz="4" w:space="0" w:color="auto"/>
            </w:tcBorders>
            <w:vAlign w:val="bottom"/>
          </w:tcPr>
          <w:p w14:paraId="07C9691E" w14:textId="1C35BEE2" w:rsidR="00493B00" w:rsidRPr="00D809EC" w:rsidRDefault="002B2907" w:rsidP="00493B00">
            <w:pPr>
              <w:pStyle w:val="acctfourfigures"/>
              <w:tabs>
                <w:tab w:val="clear" w:pos="765"/>
                <w:tab w:val="decimal" w:pos="825"/>
              </w:tabs>
              <w:spacing w:line="220" w:lineRule="exact"/>
              <w:ind w:left="-79" w:right="-79"/>
              <w:rPr>
                <w:b/>
                <w:bCs/>
                <w:szCs w:val="22"/>
              </w:rPr>
            </w:pPr>
            <w:r w:rsidRPr="00D809EC">
              <w:rPr>
                <w:b/>
                <w:bCs/>
                <w:szCs w:val="22"/>
              </w:rPr>
              <w:t>1,031,758</w:t>
            </w:r>
          </w:p>
        </w:tc>
        <w:tc>
          <w:tcPr>
            <w:tcW w:w="182" w:type="dxa"/>
            <w:vAlign w:val="bottom"/>
          </w:tcPr>
          <w:p w14:paraId="54D24AEF" w14:textId="77777777" w:rsidR="00493B00" w:rsidRPr="00D809EC" w:rsidRDefault="00493B00" w:rsidP="00493B00">
            <w:pPr>
              <w:pStyle w:val="acctfourfigures"/>
              <w:spacing w:line="220" w:lineRule="exact"/>
              <w:rPr>
                <w:b/>
                <w:bCs/>
                <w:szCs w:val="22"/>
              </w:rPr>
            </w:pPr>
          </w:p>
        </w:tc>
        <w:tc>
          <w:tcPr>
            <w:tcW w:w="986" w:type="dxa"/>
            <w:gridSpan w:val="2"/>
            <w:tcBorders>
              <w:top w:val="single" w:sz="4" w:space="0" w:color="auto"/>
              <w:bottom w:val="double" w:sz="4" w:space="0" w:color="auto"/>
            </w:tcBorders>
            <w:vAlign w:val="bottom"/>
          </w:tcPr>
          <w:p w14:paraId="2291A504" w14:textId="020F28F3" w:rsidR="00493B00" w:rsidRPr="00D809EC" w:rsidRDefault="002B2907" w:rsidP="00493B00">
            <w:pPr>
              <w:pStyle w:val="acctfourfigures"/>
              <w:tabs>
                <w:tab w:val="clear" w:pos="765"/>
                <w:tab w:val="decimal" w:pos="730"/>
              </w:tabs>
              <w:spacing w:line="220" w:lineRule="exact"/>
              <w:ind w:left="-79" w:right="-79"/>
              <w:jc w:val="center"/>
              <w:rPr>
                <w:b/>
                <w:bCs/>
                <w:szCs w:val="22"/>
              </w:rPr>
            </w:pPr>
            <w:r w:rsidRPr="00D809EC">
              <w:rPr>
                <w:b/>
                <w:bCs/>
                <w:szCs w:val="22"/>
              </w:rPr>
              <w:t>1,194,978</w:t>
            </w:r>
          </w:p>
        </w:tc>
        <w:tc>
          <w:tcPr>
            <w:tcW w:w="178" w:type="dxa"/>
            <w:gridSpan w:val="2"/>
          </w:tcPr>
          <w:p w14:paraId="48745D66" w14:textId="77777777" w:rsidR="00493B00" w:rsidRPr="00D809EC" w:rsidRDefault="00493B00" w:rsidP="00493B00">
            <w:pPr>
              <w:pStyle w:val="acctfourfigures"/>
              <w:tabs>
                <w:tab w:val="clear" w:pos="765"/>
              </w:tabs>
              <w:spacing w:line="220" w:lineRule="exact"/>
              <w:ind w:left="-79" w:right="-79"/>
              <w:jc w:val="center"/>
              <w:rPr>
                <w:b/>
                <w:bCs/>
                <w:szCs w:val="22"/>
              </w:rPr>
            </w:pPr>
          </w:p>
        </w:tc>
        <w:tc>
          <w:tcPr>
            <w:tcW w:w="1084" w:type="dxa"/>
            <w:tcBorders>
              <w:top w:val="single" w:sz="4" w:space="0" w:color="auto"/>
              <w:bottom w:val="double" w:sz="4" w:space="0" w:color="auto"/>
            </w:tcBorders>
            <w:vAlign w:val="bottom"/>
          </w:tcPr>
          <w:p w14:paraId="332FEED1" w14:textId="7C104462" w:rsidR="00493B00" w:rsidRPr="00D809EC" w:rsidRDefault="0024298F" w:rsidP="00493B00">
            <w:pPr>
              <w:pStyle w:val="acctfourfigures"/>
              <w:tabs>
                <w:tab w:val="clear" w:pos="765"/>
                <w:tab w:val="decimal" w:pos="372"/>
              </w:tabs>
              <w:spacing w:line="220" w:lineRule="exact"/>
              <w:ind w:left="-91" w:right="15"/>
              <w:jc w:val="right"/>
              <w:rPr>
                <w:b/>
                <w:bCs/>
                <w:szCs w:val="22"/>
              </w:rPr>
            </w:pPr>
            <w:r w:rsidRPr="00D809EC">
              <w:rPr>
                <w:b/>
                <w:bCs/>
                <w:szCs w:val="22"/>
              </w:rPr>
              <w:t>41,176</w:t>
            </w:r>
          </w:p>
        </w:tc>
        <w:tc>
          <w:tcPr>
            <w:tcW w:w="178" w:type="dxa"/>
            <w:vAlign w:val="bottom"/>
          </w:tcPr>
          <w:p w14:paraId="50E99CD2" w14:textId="77777777" w:rsidR="00493B00" w:rsidRPr="00D809EC" w:rsidRDefault="00493B00" w:rsidP="00493B00">
            <w:pPr>
              <w:pStyle w:val="acctfourfigures"/>
              <w:spacing w:line="220" w:lineRule="exact"/>
              <w:rPr>
                <w:b/>
                <w:bCs/>
                <w:szCs w:val="22"/>
              </w:rPr>
            </w:pPr>
          </w:p>
        </w:tc>
        <w:tc>
          <w:tcPr>
            <w:tcW w:w="1008" w:type="dxa"/>
            <w:tcBorders>
              <w:top w:val="single" w:sz="4" w:space="0" w:color="auto"/>
              <w:bottom w:val="double" w:sz="4" w:space="0" w:color="auto"/>
            </w:tcBorders>
            <w:vAlign w:val="bottom"/>
          </w:tcPr>
          <w:p w14:paraId="2D31F669" w14:textId="7E3F5780" w:rsidR="00493B00" w:rsidRPr="00D809EC" w:rsidRDefault="0024298F" w:rsidP="00493B00">
            <w:pPr>
              <w:pStyle w:val="acctfourfigures"/>
              <w:tabs>
                <w:tab w:val="clear" w:pos="765"/>
                <w:tab w:val="decimal" w:pos="820"/>
              </w:tabs>
              <w:spacing w:line="220" w:lineRule="exact"/>
              <w:ind w:left="-79" w:right="-79"/>
              <w:rPr>
                <w:b/>
                <w:bCs/>
                <w:szCs w:val="22"/>
              </w:rPr>
            </w:pPr>
            <w:r w:rsidRPr="00D809EC">
              <w:rPr>
                <w:b/>
                <w:bCs/>
                <w:szCs w:val="22"/>
              </w:rPr>
              <w:t>1,009,520</w:t>
            </w:r>
          </w:p>
        </w:tc>
        <w:tc>
          <w:tcPr>
            <w:tcW w:w="178" w:type="dxa"/>
            <w:vAlign w:val="bottom"/>
          </w:tcPr>
          <w:p w14:paraId="70C6F6FA" w14:textId="77777777" w:rsidR="00493B00" w:rsidRPr="00D809EC" w:rsidRDefault="00493B00" w:rsidP="00493B00">
            <w:pPr>
              <w:pStyle w:val="acctfourfigures"/>
              <w:spacing w:line="220" w:lineRule="exact"/>
              <w:rPr>
                <w:b/>
                <w:bCs/>
                <w:szCs w:val="22"/>
              </w:rPr>
            </w:pPr>
          </w:p>
        </w:tc>
        <w:tc>
          <w:tcPr>
            <w:tcW w:w="1102" w:type="dxa"/>
            <w:tcBorders>
              <w:top w:val="single" w:sz="4" w:space="0" w:color="auto"/>
              <w:bottom w:val="double" w:sz="4" w:space="0" w:color="auto"/>
            </w:tcBorders>
            <w:vAlign w:val="bottom"/>
          </w:tcPr>
          <w:p w14:paraId="1BFDD70C" w14:textId="370BFB1E" w:rsidR="00493B00" w:rsidRPr="00D809EC" w:rsidRDefault="00493B00" w:rsidP="00493B00">
            <w:pPr>
              <w:pStyle w:val="acctfourfigures"/>
              <w:tabs>
                <w:tab w:val="clear" w:pos="765"/>
                <w:tab w:val="decimal" w:pos="736"/>
              </w:tabs>
              <w:spacing w:line="220" w:lineRule="exact"/>
              <w:jc w:val="right"/>
              <w:rPr>
                <w:b/>
                <w:bCs/>
                <w:szCs w:val="22"/>
              </w:rPr>
            </w:pPr>
            <w:r w:rsidRPr="00D809EC">
              <w:rPr>
                <w:b/>
                <w:bCs/>
                <w:szCs w:val="22"/>
              </w:rPr>
              <w:t>1,050,69</w:t>
            </w:r>
            <w:r w:rsidR="0024298F" w:rsidRPr="00D809EC">
              <w:rPr>
                <w:b/>
                <w:bCs/>
                <w:szCs w:val="22"/>
              </w:rPr>
              <w:t>6</w:t>
            </w:r>
          </w:p>
        </w:tc>
      </w:tr>
    </w:tbl>
    <w:p w14:paraId="74B6185B" w14:textId="77777777" w:rsidR="005A66C6" w:rsidRPr="00D809EC" w:rsidRDefault="005A66C6" w:rsidP="00331E1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08D146E2" w14:textId="6B52C8E6" w:rsidR="00975B3F" w:rsidRPr="00D809EC" w:rsidRDefault="00975B3F" w:rsidP="00AB4548">
      <w:pPr>
        <w:pStyle w:val="block"/>
        <w:spacing w:after="0" w:line="240" w:lineRule="atLeast"/>
        <w:ind w:left="540"/>
        <w:jc w:val="both"/>
        <w:rPr>
          <w:b/>
          <w:bCs/>
          <w:i/>
          <w:iCs/>
          <w:szCs w:val="22"/>
          <w:lang w:val="en-US" w:bidi="th-TH"/>
        </w:rPr>
      </w:pPr>
      <w:r w:rsidRPr="00D809EC">
        <w:rPr>
          <w:b/>
          <w:bCs/>
          <w:i/>
          <w:iCs/>
          <w:szCs w:val="22"/>
          <w:lang w:val="en-US" w:bidi="th-TH"/>
        </w:rPr>
        <w:t>Short-term loans from financial institutions</w:t>
      </w:r>
    </w:p>
    <w:p w14:paraId="61F1FE7D" w14:textId="77777777" w:rsidR="00AB4548" w:rsidRPr="00D809EC" w:rsidRDefault="00AB4548" w:rsidP="00AB4548">
      <w:pPr>
        <w:pStyle w:val="block"/>
        <w:spacing w:after="0" w:line="240" w:lineRule="atLeast"/>
        <w:ind w:left="540"/>
        <w:jc w:val="both"/>
        <w:rPr>
          <w:szCs w:val="22"/>
        </w:rPr>
      </w:pPr>
    </w:p>
    <w:p w14:paraId="5F990E43" w14:textId="13593B04" w:rsidR="007E7CD5" w:rsidRPr="00D809EC" w:rsidRDefault="007E7CD5" w:rsidP="00AB4548">
      <w:pPr>
        <w:pStyle w:val="block"/>
        <w:spacing w:after="0" w:line="240" w:lineRule="atLeast"/>
        <w:ind w:left="540"/>
        <w:jc w:val="both"/>
        <w:rPr>
          <w:szCs w:val="22"/>
        </w:rPr>
      </w:pPr>
      <w:r w:rsidRPr="00D809EC">
        <w:rPr>
          <w:szCs w:val="22"/>
        </w:rPr>
        <w:t>As at 31 December 20</w:t>
      </w:r>
      <w:r w:rsidR="00E32829" w:rsidRPr="00D809EC">
        <w:rPr>
          <w:szCs w:val="22"/>
        </w:rPr>
        <w:t>2</w:t>
      </w:r>
      <w:r w:rsidR="00AB4548" w:rsidRPr="00D809EC">
        <w:rPr>
          <w:szCs w:val="22"/>
        </w:rPr>
        <w:t>2</w:t>
      </w:r>
      <w:r w:rsidR="00202E39" w:rsidRPr="00D809EC">
        <w:rPr>
          <w:szCs w:val="22"/>
        </w:rPr>
        <w:t>, the Group has short-term loan</w:t>
      </w:r>
      <w:r w:rsidR="00207712" w:rsidRPr="00D809EC">
        <w:rPr>
          <w:szCs w:val="22"/>
          <w:lang w:val="en-US"/>
        </w:rPr>
        <w:t>s from financial institutions</w:t>
      </w:r>
      <w:r w:rsidR="00202E39" w:rsidRPr="00D809EC">
        <w:rPr>
          <w:szCs w:val="22"/>
        </w:rPr>
        <w:t xml:space="preserve"> </w:t>
      </w:r>
      <w:r w:rsidRPr="00D809EC">
        <w:rPr>
          <w:szCs w:val="22"/>
        </w:rPr>
        <w:t>amounting to Baht</w:t>
      </w:r>
      <w:r w:rsidR="003A4C6F" w:rsidRPr="00D809EC">
        <w:rPr>
          <w:szCs w:val="22"/>
        </w:rPr>
        <w:t xml:space="preserve"> </w:t>
      </w:r>
      <w:r w:rsidR="00506F98" w:rsidRPr="00D809EC">
        <w:rPr>
          <w:szCs w:val="22"/>
        </w:rPr>
        <w:t>1,</w:t>
      </w:r>
      <w:r w:rsidR="00AA4116" w:rsidRPr="00D809EC">
        <w:rPr>
          <w:szCs w:val="22"/>
        </w:rPr>
        <w:t>270</w:t>
      </w:r>
      <w:r w:rsidRPr="00D809EC">
        <w:rPr>
          <w:szCs w:val="22"/>
        </w:rPr>
        <w:t xml:space="preserve"> million </w:t>
      </w:r>
      <w:r w:rsidRPr="00D809EC">
        <w:rPr>
          <w:i/>
          <w:iCs/>
          <w:szCs w:val="22"/>
        </w:rPr>
        <w:t>(20</w:t>
      </w:r>
      <w:r w:rsidR="0063139D" w:rsidRPr="00D809EC">
        <w:rPr>
          <w:i/>
          <w:iCs/>
          <w:szCs w:val="22"/>
        </w:rPr>
        <w:t>2</w:t>
      </w:r>
      <w:r w:rsidR="00AB4548" w:rsidRPr="00D809EC">
        <w:rPr>
          <w:i/>
          <w:iCs/>
          <w:szCs w:val="22"/>
        </w:rPr>
        <w:t>1</w:t>
      </w:r>
      <w:r w:rsidR="00202E39" w:rsidRPr="00D809EC">
        <w:rPr>
          <w:i/>
          <w:iCs/>
          <w:szCs w:val="22"/>
        </w:rPr>
        <w:t xml:space="preserve">: Baht </w:t>
      </w:r>
      <w:r w:rsidR="00AB4548" w:rsidRPr="00D809EC">
        <w:rPr>
          <w:i/>
          <w:iCs/>
          <w:szCs w:val="22"/>
        </w:rPr>
        <w:t>1,124</w:t>
      </w:r>
      <w:r w:rsidR="0063139D" w:rsidRPr="00D809EC">
        <w:rPr>
          <w:i/>
          <w:iCs/>
          <w:szCs w:val="22"/>
        </w:rPr>
        <w:t xml:space="preserve"> </w:t>
      </w:r>
      <w:r w:rsidR="00202E39" w:rsidRPr="00D809EC">
        <w:rPr>
          <w:i/>
          <w:iCs/>
          <w:szCs w:val="22"/>
        </w:rPr>
        <w:t>million)</w:t>
      </w:r>
      <w:r w:rsidR="00202E39" w:rsidRPr="00D809EC">
        <w:rPr>
          <w:szCs w:val="22"/>
        </w:rPr>
        <w:t xml:space="preserve"> which bear</w:t>
      </w:r>
      <w:r w:rsidRPr="00D809EC">
        <w:rPr>
          <w:szCs w:val="22"/>
        </w:rPr>
        <w:t xml:space="preserve"> interest at the rate</w:t>
      </w:r>
      <w:r w:rsidR="00252AB0" w:rsidRPr="00D809EC">
        <w:rPr>
          <w:szCs w:val="22"/>
        </w:rPr>
        <w:t>s of</w:t>
      </w:r>
      <w:r w:rsidR="003A4C6F" w:rsidRPr="00D809EC">
        <w:rPr>
          <w:szCs w:val="22"/>
        </w:rPr>
        <w:t xml:space="preserve"> </w:t>
      </w:r>
      <w:r w:rsidR="005D5AA6" w:rsidRPr="00D809EC">
        <w:rPr>
          <w:szCs w:val="22"/>
        </w:rPr>
        <w:t>1.62</w:t>
      </w:r>
      <w:r w:rsidR="00E32829" w:rsidRPr="00D809EC">
        <w:rPr>
          <w:szCs w:val="22"/>
        </w:rPr>
        <w:t xml:space="preserve">% - </w:t>
      </w:r>
      <w:r w:rsidR="005D5AA6" w:rsidRPr="00D809EC">
        <w:rPr>
          <w:szCs w:val="22"/>
        </w:rPr>
        <w:t>4.34</w:t>
      </w:r>
      <w:r w:rsidR="00E32829" w:rsidRPr="00D809EC">
        <w:rPr>
          <w:szCs w:val="22"/>
        </w:rPr>
        <w:t>%</w:t>
      </w:r>
      <w:r w:rsidR="00E32829" w:rsidRPr="00D809EC">
        <w:rPr>
          <w:i/>
          <w:iCs/>
          <w:szCs w:val="22"/>
        </w:rPr>
        <w:t xml:space="preserve"> </w:t>
      </w:r>
      <w:r w:rsidRPr="00D809EC">
        <w:rPr>
          <w:szCs w:val="22"/>
        </w:rPr>
        <w:t xml:space="preserve">per annum </w:t>
      </w:r>
      <w:r w:rsidRPr="00D809EC">
        <w:rPr>
          <w:i/>
          <w:iCs/>
          <w:szCs w:val="22"/>
        </w:rPr>
        <w:t>(20</w:t>
      </w:r>
      <w:r w:rsidR="0063139D" w:rsidRPr="00D809EC">
        <w:rPr>
          <w:i/>
          <w:iCs/>
          <w:szCs w:val="22"/>
        </w:rPr>
        <w:t>2</w:t>
      </w:r>
      <w:r w:rsidR="00AB4548" w:rsidRPr="00D809EC">
        <w:rPr>
          <w:i/>
          <w:iCs/>
          <w:szCs w:val="22"/>
        </w:rPr>
        <w:t>1</w:t>
      </w:r>
      <w:r w:rsidRPr="00D809EC">
        <w:rPr>
          <w:i/>
          <w:iCs/>
          <w:szCs w:val="22"/>
        </w:rPr>
        <w:t xml:space="preserve">: </w:t>
      </w:r>
      <w:r w:rsidR="006B0A95" w:rsidRPr="00D809EC">
        <w:rPr>
          <w:i/>
          <w:iCs/>
          <w:szCs w:val="22"/>
        </w:rPr>
        <w:t>2.</w:t>
      </w:r>
      <w:r w:rsidR="00AB4548" w:rsidRPr="00D809EC">
        <w:rPr>
          <w:i/>
          <w:iCs/>
          <w:szCs w:val="22"/>
        </w:rPr>
        <w:t>05</w:t>
      </w:r>
      <w:r w:rsidR="002608C9" w:rsidRPr="00D809EC">
        <w:rPr>
          <w:i/>
          <w:iCs/>
          <w:szCs w:val="22"/>
        </w:rPr>
        <w:t xml:space="preserve">% - </w:t>
      </w:r>
      <w:r w:rsidR="00AB4548" w:rsidRPr="00D809EC">
        <w:rPr>
          <w:i/>
          <w:iCs/>
          <w:szCs w:val="22"/>
        </w:rPr>
        <w:t>3.75</w:t>
      </w:r>
      <w:r w:rsidR="002608C9" w:rsidRPr="00D809EC">
        <w:rPr>
          <w:i/>
          <w:iCs/>
          <w:szCs w:val="22"/>
        </w:rPr>
        <w:t>%</w:t>
      </w:r>
      <w:r w:rsidR="00884DEA" w:rsidRPr="00D809EC">
        <w:rPr>
          <w:i/>
          <w:iCs/>
          <w:szCs w:val="22"/>
        </w:rPr>
        <w:t xml:space="preserve"> </w:t>
      </w:r>
      <w:r w:rsidRPr="00D809EC">
        <w:rPr>
          <w:i/>
          <w:iCs/>
          <w:szCs w:val="22"/>
        </w:rPr>
        <w:t>per</w:t>
      </w:r>
      <w:r w:rsidR="00884DEA" w:rsidRPr="00D809EC">
        <w:rPr>
          <w:i/>
          <w:iCs/>
          <w:szCs w:val="22"/>
        </w:rPr>
        <w:t xml:space="preserve"> </w:t>
      </w:r>
      <w:r w:rsidRPr="00D809EC">
        <w:rPr>
          <w:i/>
          <w:iCs/>
          <w:szCs w:val="22"/>
        </w:rPr>
        <w:t>annum)</w:t>
      </w:r>
      <w:r w:rsidR="00202E39" w:rsidRPr="00D809EC">
        <w:rPr>
          <w:szCs w:val="22"/>
        </w:rPr>
        <w:t>.</w:t>
      </w:r>
      <w:r w:rsidRPr="00D809EC">
        <w:rPr>
          <w:szCs w:val="22"/>
        </w:rPr>
        <w:t xml:space="preserve"> </w:t>
      </w:r>
    </w:p>
    <w:p w14:paraId="765A44F7" w14:textId="77777777" w:rsidR="00AB4548" w:rsidRPr="00D809EC" w:rsidRDefault="00AB4548" w:rsidP="00AB4548">
      <w:pPr>
        <w:pStyle w:val="block"/>
        <w:spacing w:after="0" w:line="240" w:lineRule="atLeast"/>
        <w:ind w:left="540"/>
        <w:jc w:val="both"/>
        <w:rPr>
          <w:i/>
          <w:iCs/>
          <w:szCs w:val="22"/>
        </w:rPr>
      </w:pPr>
    </w:p>
    <w:p w14:paraId="0DC50918" w14:textId="00F67D0E" w:rsidR="007E7CD5" w:rsidRPr="00D809EC" w:rsidRDefault="00207712" w:rsidP="00AB4548">
      <w:pPr>
        <w:pStyle w:val="block"/>
        <w:spacing w:after="0" w:line="240" w:lineRule="atLeast"/>
        <w:ind w:left="540"/>
        <w:jc w:val="both"/>
        <w:rPr>
          <w:szCs w:val="22"/>
        </w:rPr>
      </w:pPr>
      <w:r w:rsidRPr="00D809EC">
        <w:rPr>
          <w:szCs w:val="22"/>
        </w:rPr>
        <w:t>As at 31 December 202</w:t>
      </w:r>
      <w:r w:rsidR="00AB4548" w:rsidRPr="00D809EC">
        <w:rPr>
          <w:szCs w:val="22"/>
        </w:rPr>
        <w:t>2</w:t>
      </w:r>
      <w:r w:rsidRPr="00D809EC">
        <w:rPr>
          <w:szCs w:val="22"/>
        </w:rPr>
        <w:t>, t</w:t>
      </w:r>
      <w:r w:rsidR="00202E39" w:rsidRPr="00D809EC">
        <w:rPr>
          <w:szCs w:val="22"/>
        </w:rPr>
        <w:t>he Company has short-term loan</w:t>
      </w:r>
      <w:r w:rsidRPr="00D809EC">
        <w:rPr>
          <w:szCs w:val="22"/>
        </w:rPr>
        <w:t xml:space="preserve">s </w:t>
      </w:r>
      <w:r w:rsidRPr="00D809EC">
        <w:rPr>
          <w:szCs w:val="22"/>
          <w:lang w:val="en-US"/>
        </w:rPr>
        <w:t>from financial institutions</w:t>
      </w:r>
      <w:r w:rsidR="00202E39" w:rsidRPr="00D809EC">
        <w:rPr>
          <w:szCs w:val="22"/>
        </w:rPr>
        <w:t xml:space="preserve"> </w:t>
      </w:r>
      <w:r w:rsidR="007E7CD5" w:rsidRPr="00D809EC">
        <w:rPr>
          <w:szCs w:val="22"/>
        </w:rPr>
        <w:t xml:space="preserve">amounting to Baht </w:t>
      </w:r>
      <w:r w:rsidR="00506F98" w:rsidRPr="00D809EC">
        <w:rPr>
          <w:szCs w:val="22"/>
        </w:rPr>
        <w:t>1,</w:t>
      </w:r>
      <w:r w:rsidR="0019581F" w:rsidRPr="00D809EC">
        <w:rPr>
          <w:szCs w:val="22"/>
        </w:rPr>
        <w:t>1</w:t>
      </w:r>
      <w:r w:rsidR="00506F98" w:rsidRPr="00D809EC">
        <w:rPr>
          <w:szCs w:val="22"/>
        </w:rPr>
        <w:t>2</w:t>
      </w:r>
      <w:r w:rsidR="00AA4116" w:rsidRPr="00D809EC">
        <w:rPr>
          <w:szCs w:val="22"/>
        </w:rPr>
        <w:t>3</w:t>
      </w:r>
      <w:r w:rsidR="00041DF5" w:rsidRPr="00D809EC">
        <w:rPr>
          <w:szCs w:val="22"/>
        </w:rPr>
        <w:t xml:space="preserve"> </w:t>
      </w:r>
      <w:r w:rsidR="007E7CD5" w:rsidRPr="00D809EC">
        <w:rPr>
          <w:szCs w:val="22"/>
        </w:rPr>
        <w:t xml:space="preserve">million </w:t>
      </w:r>
      <w:r w:rsidR="007E7CD5" w:rsidRPr="00D809EC">
        <w:rPr>
          <w:i/>
          <w:iCs/>
          <w:szCs w:val="22"/>
        </w:rPr>
        <w:t>(20</w:t>
      </w:r>
      <w:r w:rsidR="0063139D" w:rsidRPr="00D809EC">
        <w:rPr>
          <w:i/>
          <w:iCs/>
          <w:szCs w:val="22"/>
        </w:rPr>
        <w:t>2</w:t>
      </w:r>
      <w:r w:rsidR="00AB4548" w:rsidRPr="00D809EC">
        <w:rPr>
          <w:i/>
          <w:iCs/>
          <w:szCs w:val="22"/>
        </w:rPr>
        <w:t>1</w:t>
      </w:r>
      <w:r w:rsidR="00202E39" w:rsidRPr="00D809EC">
        <w:rPr>
          <w:i/>
          <w:iCs/>
          <w:szCs w:val="22"/>
        </w:rPr>
        <w:t xml:space="preserve">: Baht </w:t>
      </w:r>
      <w:r w:rsidR="00AB4548" w:rsidRPr="00D809EC">
        <w:rPr>
          <w:i/>
          <w:iCs/>
          <w:szCs w:val="22"/>
        </w:rPr>
        <w:t>994</w:t>
      </w:r>
      <w:r w:rsidR="0063139D" w:rsidRPr="00D809EC">
        <w:rPr>
          <w:i/>
          <w:iCs/>
          <w:szCs w:val="22"/>
        </w:rPr>
        <w:t xml:space="preserve"> </w:t>
      </w:r>
      <w:r w:rsidR="00202E39" w:rsidRPr="00D809EC">
        <w:rPr>
          <w:i/>
          <w:iCs/>
          <w:szCs w:val="22"/>
        </w:rPr>
        <w:t>million)</w:t>
      </w:r>
      <w:r w:rsidR="00202E39" w:rsidRPr="00D809EC">
        <w:rPr>
          <w:szCs w:val="22"/>
        </w:rPr>
        <w:t xml:space="preserve"> which bear</w:t>
      </w:r>
      <w:r w:rsidR="007E7CD5" w:rsidRPr="00D809EC">
        <w:rPr>
          <w:szCs w:val="22"/>
        </w:rPr>
        <w:t xml:space="preserve"> interest at the rate</w:t>
      </w:r>
      <w:r w:rsidR="00202E39" w:rsidRPr="00D809EC">
        <w:rPr>
          <w:szCs w:val="22"/>
        </w:rPr>
        <w:t>s</w:t>
      </w:r>
      <w:r w:rsidR="00252AB0" w:rsidRPr="00D809EC">
        <w:rPr>
          <w:szCs w:val="22"/>
        </w:rPr>
        <w:t xml:space="preserve"> of </w:t>
      </w:r>
      <w:r w:rsidR="005D5AA6" w:rsidRPr="00D809EC">
        <w:rPr>
          <w:szCs w:val="22"/>
        </w:rPr>
        <w:t>1.62</w:t>
      </w:r>
      <w:r w:rsidR="00510E3D" w:rsidRPr="00D809EC">
        <w:rPr>
          <w:szCs w:val="22"/>
        </w:rPr>
        <w:t xml:space="preserve">% - </w:t>
      </w:r>
      <w:r w:rsidR="00506F98" w:rsidRPr="00D809EC">
        <w:rPr>
          <w:szCs w:val="22"/>
        </w:rPr>
        <w:t>3.50</w:t>
      </w:r>
      <w:r w:rsidR="00510E3D" w:rsidRPr="00D809EC">
        <w:rPr>
          <w:szCs w:val="22"/>
        </w:rPr>
        <w:t>%</w:t>
      </w:r>
      <w:r w:rsidR="00510E3D" w:rsidRPr="00D809EC">
        <w:rPr>
          <w:i/>
          <w:iCs/>
          <w:szCs w:val="22"/>
        </w:rPr>
        <w:t xml:space="preserve"> </w:t>
      </w:r>
      <w:r w:rsidR="00252AB0" w:rsidRPr="00D809EC">
        <w:rPr>
          <w:szCs w:val="22"/>
        </w:rPr>
        <w:t xml:space="preserve">per annum </w:t>
      </w:r>
      <w:r w:rsidR="00252AB0" w:rsidRPr="00D809EC">
        <w:rPr>
          <w:i/>
          <w:iCs/>
          <w:szCs w:val="22"/>
        </w:rPr>
        <w:t>(20</w:t>
      </w:r>
      <w:r w:rsidR="0063139D" w:rsidRPr="00D809EC">
        <w:rPr>
          <w:i/>
          <w:iCs/>
          <w:szCs w:val="22"/>
        </w:rPr>
        <w:t>2</w:t>
      </w:r>
      <w:r w:rsidR="00AB4548" w:rsidRPr="00D809EC">
        <w:rPr>
          <w:i/>
          <w:iCs/>
          <w:szCs w:val="22"/>
        </w:rPr>
        <w:t>1</w:t>
      </w:r>
      <w:r w:rsidR="00252AB0" w:rsidRPr="00D809EC">
        <w:rPr>
          <w:i/>
          <w:iCs/>
          <w:szCs w:val="22"/>
        </w:rPr>
        <w:t xml:space="preserve">: </w:t>
      </w:r>
      <w:r w:rsidR="002608C9" w:rsidRPr="00D809EC">
        <w:rPr>
          <w:i/>
          <w:iCs/>
          <w:szCs w:val="22"/>
        </w:rPr>
        <w:t>2.</w:t>
      </w:r>
      <w:r w:rsidR="00AB4548" w:rsidRPr="00D809EC">
        <w:rPr>
          <w:i/>
          <w:iCs/>
          <w:szCs w:val="22"/>
        </w:rPr>
        <w:t>05</w:t>
      </w:r>
      <w:r w:rsidR="002608C9" w:rsidRPr="00D809EC">
        <w:rPr>
          <w:i/>
          <w:iCs/>
          <w:szCs w:val="22"/>
        </w:rPr>
        <w:t xml:space="preserve">% - </w:t>
      </w:r>
      <w:r w:rsidR="0063139D" w:rsidRPr="00D809EC">
        <w:rPr>
          <w:i/>
          <w:iCs/>
          <w:szCs w:val="22"/>
        </w:rPr>
        <w:t>2</w:t>
      </w:r>
      <w:r w:rsidR="002608C9" w:rsidRPr="00D809EC">
        <w:rPr>
          <w:i/>
          <w:iCs/>
          <w:szCs w:val="22"/>
        </w:rPr>
        <w:t>.</w:t>
      </w:r>
      <w:r w:rsidR="0063139D" w:rsidRPr="00D809EC">
        <w:rPr>
          <w:i/>
          <w:iCs/>
          <w:szCs w:val="22"/>
        </w:rPr>
        <w:t>85</w:t>
      </w:r>
      <w:r w:rsidR="002608C9" w:rsidRPr="00D809EC">
        <w:rPr>
          <w:i/>
          <w:iCs/>
          <w:szCs w:val="22"/>
        </w:rPr>
        <w:t xml:space="preserve">% </w:t>
      </w:r>
      <w:r w:rsidR="007E7CD5" w:rsidRPr="00D809EC">
        <w:rPr>
          <w:i/>
          <w:iCs/>
          <w:szCs w:val="22"/>
        </w:rPr>
        <w:t>per annum).</w:t>
      </w:r>
    </w:p>
    <w:p w14:paraId="5AFA8EA5" w14:textId="77777777" w:rsidR="007E7CD5" w:rsidRPr="00D809EC" w:rsidRDefault="007E7CD5" w:rsidP="00AB4548">
      <w:pPr>
        <w:pStyle w:val="block"/>
        <w:spacing w:after="0" w:line="240" w:lineRule="atLeast"/>
        <w:ind w:left="540"/>
        <w:jc w:val="both"/>
        <w:rPr>
          <w:szCs w:val="22"/>
        </w:rPr>
      </w:pPr>
    </w:p>
    <w:p w14:paraId="593F413B" w14:textId="1A5255DF" w:rsidR="00D505D4" w:rsidRPr="00D809EC" w:rsidRDefault="00F91615" w:rsidP="00AB4548">
      <w:pPr>
        <w:pStyle w:val="block"/>
        <w:spacing w:after="0" w:line="240" w:lineRule="atLeast"/>
        <w:ind w:left="0" w:firstLine="540"/>
        <w:jc w:val="both"/>
        <w:rPr>
          <w:b/>
          <w:bCs/>
          <w:i/>
          <w:iCs/>
          <w:szCs w:val="22"/>
          <w:lang w:val="en-US" w:bidi="th-TH"/>
        </w:rPr>
      </w:pPr>
      <w:r w:rsidRPr="00D809EC">
        <w:rPr>
          <w:b/>
          <w:bCs/>
          <w:i/>
          <w:iCs/>
          <w:szCs w:val="22"/>
          <w:lang w:val="en-US" w:bidi="th-TH"/>
        </w:rPr>
        <w:t>Long-term loans from financial institution</w:t>
      </w:r>
    </w:p>
    <w:p w14:paraId="6AB666D9" w14:textId="77777777" w:rsidR="002F1377" w:rsidRPr="00D809EC" w:rsidRDefault="002F1377"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8"/>
          <w:szCs w:val="28"/>
        </w:rPr>
      </w:pPr>
    </w:p>
    <w:p w14:paraId="72947AAE" w14:textId="124CF136" w:rsidR="002F1377" w:rsidRPr="00D809EC" w:rsidRDefault="00F91615" w:rsidP="00AB4548">
      <w:pPr>
        <w:pStyle w:val="block"/>
        <w:spacing w:after="0" w:line="240" w:lineRule="atLeast"/>
        <w:ind w:left="540"/>
        <w:jc w:val="both"/>
        <w:rPr>
          <w:b/>
          <w:bCs/>
          <w:i/>
          <w:iCs/>
          <w:szCs w:val="22"/>
          <w:lang w:val="en-US" w:bidi="th-TH"/>
        </w:rPr>
      </w:pPr>
      <w:r w:rsidRPr="00D809EC">
        <w:rPr>
          <w:spacing w:val="-2"/>
          <w:szCs w:val="22"/>
          <w:lang w:val="en-US" w:bidi="th-TH"/>
        </w:rPr>
        <w:t>As at 31 December 20</w:t>
      </w:r>
      <w:r w:rsidR="00E67384" w:rsidRPr="00D809EC">
        <w:rPr>
          <w:spacing w:val="-2"/>
          <w:szCs w:val="22"/>
          <w:lang w:val="en-US" w:bidi="th-TH"/>
        </w:rPr>
        <w:t>2</w:t>
      </w:r>
      <w:r w:rsidR="00AB4548" w:rsidRPr="00D809EC">
        <w:rPr>
          <w:spacing w:val="-2"/>
          <w:szCs w:val="22"/>
          <w:lang w:val="en-US" w:bidi="th-TH"/>
        </w:rPr>
        <w:t>2</w:t>
      </w:r>
      <w:r w:rsidRPr="00D809EC">
        <w:rPr>
          <w:spacing w:val="-2"/>
          <w:szCs w:val="22"/>
          <w:lang w:val="en-US" w:bidi="th-TH"/>
        </w:rPr>
        <w:t xml:space="preserve">, the </w:t>
      </w:r>
      <w:r w:rsidRPr="00D809EC">
        <w:rPr>
          <w:spacing w:val="-2"/>
          <w:szCs w:val="28"/>
          <w:lang w:val="en-US" w:bidi="th-TH"/>
        </w:rPr>
        <w:t>Group</w:t>
      </w:r>
      <w:r w:rsidRPr="00D809EC">
        <w:rPr>
          <w:spacing w:val="-2"/>
          <w:szCs w:val="22"/>
          <w:lang w:val="en-US" w:bidi="th-TH"/>
        </w:rPr>
        <w:t xml:space="preserve"> had loan agreements with bank as follows;</w:t>
      </w:r>
    </w:p>
    <w:p w14:paraId="45335BF9" w14:textId="77777777" w:rsidR="002F1377" w:rsidRPr="00D809EC" w:rsidRDefault="002F1377"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8"/>
          <w:szCs w:val="28"/>
        </w:rPr>
      </w:pPr>
    </w:p>
    <w:tbl>
      <w:tblPr>
        <w:tblW w:w="9213" w:type="dxa"/>
        <w:tblInd w:w="540" w:type="dxa"/>
        <w:tblLayout w:type="fixed"/>
        <w:tblLook w:val="04A0" w:firstRow="1" w:lastRow="0" w:firstColumn="1" w:lastColumn="0" w:noHBand="0" w:noVBand="1"/>
      </w:tblPr>
      <w:tblGrid>
        <w:gridCol w:w="1620"/>
        <w:gridCol w:w="945"/>
        <w:gridCol w:w="972"/>
        <w:gridCol w:w="1206"/>
        <w:gridCol w:w="1827"/>
        <w:gridCol w:w="2643"/>
      </w:tblGrid>
      <w:tr w:rsidR="00B8315D" w:rsidRPr="00D809EC" w14:paraId="14FDA91D" w14:textId="77777777" w:rsidTr="00AB4548">
        <w:trPr>
          <w:trHeight w:val="60"/>
        </w:trPr>
        <w:tc>
          <w:tcPr>
            <w:tcW w:w="1620" w:type="dxa"/>
            <w:shd w:val="clear" w:color="auto" w:fill="auto"/>
          </w:tcPr>
          <w:p w14:paraId="127F30C0" w14:textId="1B54BD2F" w:rsidR="00B8315D" w:rsidRPr="00D809EC" w:rsidRDefault="00B8315D" w:rsidP="00AB4548">
            <w:pPr>
              <w:spacing w:line="230" w:lineRule="exact"/>
              <w:ind w:right="-108"/>
              <w:jc w:val="center"/>
              <w:rPr>
                <w:rFonts w:ascii="Times New Roman" w:hAnsi="Times New Roman" w:cs="Times New Roman"/>
                <w:b/>
                <w:bCs/>
                <w:sz w:val="22"/>
                <w:szCs w:val="20"/>
              </w:rPr>
            </w:pPr>
            <w:r w:rsidRPr="00D809EC">
              <w:rPr>
                <w:rFonts w:ascii="Times New Roman" w:hAnsi="Times New Roman" w:cs="Times New Roman"/>
                <w:b/>
                <w:bCs/>
                <w:sz w:val="22"/>
                <w:szCs w:val="20"/>
              </w:rPr>
              <w:t>Agreement</w:t>
            </w:r>
          </w:p>
          <w:p w14:paraId="347DF703" w14:textId="77777777" w:rsidR="00B8315D" w:rsidRPr="00D809EC" w:rsidRDefault="00B8315D" w:rsidP="00AB4548">
            <w:pPr>
              <w:spacing w:line="230" w:lineRule="exact"/>
              <w:ind w:left="-108" w:right="-108"/>
              <w:jc w:val="center"/>
              <w:rPr>
                <w:rFonts w:ascii="Times New Roman" w:hAnsi="Times New Roman" w:cs="Times New Roman"/>
                <w:b/>
                <w:bCs/>
                <w:sz w:val="22"/>
                <w:szCs w:val="20"/>
              </w:rPr>
            </w:pPr>
            <w:r w:rsidRPr="00D809EC">
              <w:rPr>
                <w:rFonts w:ascii="Times New Roman" w:hAnsi="Times New Roman" w:cs="Times New Roman"/>
                <w:b/>
                <w:bCs/>
                <w:sz w:val="22"/>
                <w:szCs w:val="20"/>
              </w:rPr>
              <w:t>date</w:t>
            </w:r>
          </w:p>
        </w:tc>
        <w:tc>
          <w:tcPr>
            <w:tcW w:w="1917" w:type="dxa"/>
            <w:gridSpan w:val="2"/>
            <w:shd w:val="clear" w:color="auto" w:fill="auto"/>
          </w:tcPr>
          <w:p w14:paraId="7999B5C6" w14:textId="77777777" w:rsidR="00AB4548" w:rsidRPr="00D809EC" w:rsidRDefault="00AB4548" w:rsidP="00AB4548">
            <w:pPr>
              <w:tabs>
                <w:tab w:val="clear" w:pos="680"/>
              </w:tabs>
              <w:spacing w:line="230" w:lineRule="exact"/>
              <w:ind w:right="-108"/>
              <w:jc w:val="center"/>
              <w:rPr>
                <w:rFonts w:ascii="Times New Roman" w:hAnsi="Times New Roman" w:cs="Times New Roman"/>
                <w:b/>
                <w:bCs/>
                <w:sz w:val="22"/>
                <w:szCs w:val="20"/>
              </w:rPr>
            </w:pPr>
          </w:p>
          <w:p w14:paraId="0C7FBF0C" w14:textId="4B3634F0" w:rsidR="00B8315D" w:rsidRPr="00D809EC" w:rsidRDefault="00B8315D" w:rsidP="00AB4548">
            <w:pPr>
              <w:tabs>
                <w:tab w:val="clear" w:pos="680"/>
              </w:tabs>
              <w:spacing w:line="230" w:lineRule="exact"/>
              <w:ind w:right="-108"/>
              <w:jc w:val="center"/>
              <w:rPr>
                <w:rFonts w:ascii="Times New Roman" w:hAnsi="Times New Roman" w:cs="Times New Roman"/>
                <w:b/>
                <w:bCs/>
                <w:sz w:val="22"/>
                <w:szCs w:val="20"/>
              </w:rPr>
            </w:pPr>
            <w:r w:rsidRPr="00D809EC">
              <w:rPr>
                <w:rFonts w:ascii="Times New Roman" w:hAnsi="Times New Roman" w:cs="Times New Roman"/>
                <w:b/>
                <w:bCs/>
                <w:sz w:val="22"/>
                <w:szCs w:val="20"/>
              </w:rPr>
              <w:t>Credit facilities</w:t>
            </w:r>
          </w:p>
        </w:tc>
        <w:tc>
          <w:tcPr>
            <w:tcW w:w="1206" w:type="dxa"/>
            <w:shd w:val="clear" w:color="auto" w:fill="auto"/>
          </w:tcPr>
          <w:p w14:paraId="361F8E7C" w14:textId="77777777" w:rsidR="00B8315D" w:rsidRPr="00D809EC" w:rsidRDefault="00B8315D" w:rsidP="00AB4548">
            <w:pPr>
              <w:spacing w:line="230" w:lineRule="exact"/>
              <w:ind w:right="44"/>
              <w:jc w:val="center"/>
              <w:rPr>
                <w:rFonts w:ascii="Times New Roman" w:hAnsi="Times New Roman" w:cs="Times New Roman"/>
                <w:b/>
                <w:bCs/>
                <w:sz w:val="22"/>
                <w:szCs w:val="20"/>
              </w:rPr>
            </w:pPr>
            <w:r w:rsidRPr="00D809EC">
              <w:rPr>
                <w:rFonts w:ascii="Times New Roman" w:hAnsi="Times New Roman" w:cs="Times New Roman"/>
                <w:b/>
                <w:bCs/>
                <w:sz w:val="22"/>
                <w:szCs w:val="20"/>
              </w:rPr>
              <w:t>Interest rate</w:t>
            </w:r>
          </w:p>
        </w:tc>
        <w:tc>
          <w:tcPr>
            <w:tcW w:w="1827" w:type="dxa"/>
            <w:shd w:val="clear" w:color="auto" w:fill="auto"/>
          </w:tcPr>
          <w:p w14:paraId="5D817F03" w14:textId="77777777" w:rsidR="00B8315D" w:rsidRPr="00D809EC" w:rsidRDefault="00B8315D" w:rsidP="00AB4548">
            <w:pPr>
              <w:spacing w:line="230" w:lineRule="exact"/>
              <w:ind w:right="-105"/>
              <w:jc w:val="center"/>
              <w:rPr>
                <w:rFonts w:ascii="Times New Roman" w:hAnsi="Times New Roman" w:cs="Times New Roman"/>
                <w:b/>
                <w:bCs/>
                <w:sz w:val="22"/>
                <w:szCs w:val="20"/>
              </w:rPr>
            </w:pPr>
            <w:r w:rsidRPr="00D809EC">
              <w:rPr>
                <w:rFonts w:ascii="Times New Roman" w:hAnsi="Times New Roman" w:cs="Times New Roman"/>
                <w:b/>
                <w:bCs/>
                <w:sz w:val="22"/>
                <w:szCs w:val="20"/>
              </w:rPr>
              <w:t>Repayment schedule</w:t>
            </w:r>
          </w:p>
        </w:tc>
        <w:tc>
          <w:tcPr>
            <w:tcW w:w="2643" w:type="dxa"/>
            <w:shd w:val="clear" w:color="auto" w:fill="auto"/>
          </w:tcPr>
          <w:p w14:paraId="4FB0C303" w14:textId="77777777" w:rsidR="00AB4548" w:rsidRPr="00D809EC" w:rsidRDefault="00AB4548" w:rsidP="00AB4548">
            <w:pPr>
              <w:spacing w:line="230" w:lineRule="exact"/>
              <w:ind w:right="44"/>
              <w:jc w:val="center"/>
              <w:rPr>
                <w:rFonts w:ascii="Times New Roman" w:hAnsi="Times New Roman" w:cs="Times New Roman"/>
                <w:b/>
                <w:bCs/>
                <w:sz w:val="22"/>
                <w:szCs w:val="20"/>
              </w:rPr>
            </w:pPr>
          </w:p>
          <w:p w14:paraId="0601FAC2" w14:textId="3BE15CC5" w:rsidR="00B8315D" w:rsidRPr="00D809EC" w:rsidRDefault="00B8315D" w:rsidP="00AB4548">
            <w:pPr>
              <w:spacing w:line="230" w:lineRule="exact"/>
              <w:ind w:right="44"/>
              <w:jc w:val="center"/>
              <w:rPr>
                <w:rFonts w:ascii="Times New Roman" w:hAnsi="Times New Roman" w:cs="Times New Roman"/>
                <w:b/>
                <w:bCs/>
                <w:sz w:val="22"/>
                <w:szCs w:val="20"/>
              </w:rPr>
            </w:pPr>
            <w:r w:rsidRPr="00D809EC">
              <w:rPr>
                <w:rFonts w:ascii="Times New Roman" w:hAnsi="Times New Roman" w:cs="Times New Roman"/>
                <w:b/>
                <w:bCs/>
                <w:sz w:val="22"/>
                <w:szCs w:val="20"/>
              </w:rPr>
              <w:t>Purpose</w:t>
            </w:r>
          </w:p>
        </w:tc>
      </w:tr>
      <w:tr w:rsidR="00F91615" w:rsidRPr="00D809EC" w14:paraId="3F610272" w14:textId="77777777" w:rsidTr="00494204">
        <w:tc>
          <w:tcPr>
            <w:tcW w:w="1620" w:type="dxa"/>
            <w:shd w:val="clear" w:color="auto" w:fill="auto"/>
          </w:tcPr>
          <w:p w14:paraId="624D7FB2" w14:textId="77777777" w:rsidR="00F91615" w:rsidRPr="00D809EC" w:rsidRDefault="00F91615" w:rsidP="00CD22E5">
            <w:pPr>
              <w:spacing w:line="230" w:lineRule="exact"/>
              <w:ind w:left="-108" w:right="-108"/>
              <w:jc w:val="center"/>
              <w:rPr>
                <w:rFonts w:ascii="Times New Roman" w:hAnsi="Times New Roman" w:cs="Times New Roman"/>
                <w:b/>
                <w:bCs/>
                <w:sz w:val="22"/>
                <w:szCs w:val="20"/>
              </w:rPr>
            </w:pPr>
          </w:p>
        </w:tc>
        <w:tc>
          <w:tcPr>
            <w:tcW w:w="1917" w:type="dxa"/>
            <w:gridSpan w:val="2"/>
            <w:shd w:val="clear" w:color="auto" w:fill="auto"/>
          </w:tcPr>
          <w:p w14:paraId="5228B86A" w14:textId="77777777" w:rsidR="00F91615" w:rsidRPr="00D809EC" w:rsidRDefault="00F91615" w:rsidP="00CD22E5">
            <w:pPr>
              <w:spacing w:line="230" w:lineRule="exact"/>
              <w:ind w:right="44"/>
              <w:jc w:val="center"/>
              <w:rPr>
                <w:rFonts w:ascii="Times New Roman" w:hAnsi="Times New Roman" w:cs="Times New Roman"/>
                <w:i/>
                <w:iCs/>
                <w:sz w:val="22"/>
                <w:szCs w:val="20"/>
              </w:rPr>
            </w:pPr>
            <w:r w:rsidRPr="00D809EC">
              <w:rPr>
                <w:rFonts w:ascii="Times New Roman" w:hAnsi="Times New Roman" w:cs="Times New Roman"/>
                <w:i/>
                <w:iCs/>
                <w:sz w:val="22"/>
                <w:szCs w:val="20"/>
              </w:rPr>
              <w:t>(thousand Baht)</w:t>
            </w:r>
          </w:p>
        </w:tc>
        <w:tc>
          <w:tcPr>
            <w:tcW w:w="1206" w:type="dxa"/>
            <w:shd w:val="clear" w:color="auto" w:fill="auto"/>
          </w:tcPr>
          <w:p w14:paraId="7F3791CC" w14:textId="77777777" w:rsidR="00F91615" w:rsidRPr="00D809EC" w:rsidRDefault="00F91615" w:rsidP="00CD22E5">
            <w:pPr>
              <w:spacing w:line="230" w:lineRule="exact"/>
              <w:ind w:left="-108" w:right="44"/>
              <w:jc w:val="center"/>
              <w:rPr>
                <w:rFonts w:ascii="Times New Roman" w:hAnsi="Times New Roman" w:cs="Times New Roman"/>
                <w:i/>
                <w:iCs/>
                <w:sz w:val="22"/>
                <w:szCs w:val="20"/>
              </w:rPr>
            </w:pPr>
            <w:r w:rsidRPr="00D809EC">
              <w:rPr>
                <w:rFonts w:ascii="Times New Roman" w:hAnsi="Times New Roman" w:cs="Times New Roman"/>
                <w:i/>
                <w:iCs/>
                <w:sz w:val="22"/>
                <w:szCs w:val="20"/>
              </w:rPr>
              <w:t>(%)</w:t>
            </w:r>
          </w:p>
        </w:tc>
        <w:tc>
          <w:tcPr>
            <w:tcW w:w="1827" w:type="dxa"/>
            <w:shd w:val="clear" w:color="auto" w:fill="auto"/>
          </w:tcPr>
          <w:p w14:paraId="11E13067" w14:textId="5B230B25" w:rsidR="00F91615" w:rsidRPr="00D809EC" w:rsidRDefault="00F91615" w:rsidP="00CD22E5">
            <w:pPr>
              <w:spacing w:line="230" w:lineRule="exact"/>
              <w:ind w:left="-108" w:right="-105"/>
              <w:jc w:val="center"/>
              <w:rPr>
                <w:rFonts w:ascii="Times New Roman" w:hAnsi="Times New Roman" w:cs="Times New Roman"/>
                <w:b/>
                <w:bCs/>
                <w:sz w:val="22"/>
                <w:szCs w:val="20"/>
              </w:rPr>
            </w:pPr>
          </w:p>
        </w:tc>
        <w:tc>
          <w:tcPr>
            <w:tcW w:w="2643" w:type="dxa"/>
            <w:shd w:val="clear" w:color="auto" w:fill="auto"/>
          </w:tcPr>
          <w:p w14:paraId="070AAB79" w14:textId="77777777" w:rsidR="00F91615" w:rsidRPr="00D809EC" w:rsidRDefault="00F91615" w:rsidP="00CD22E5">
            <w:pPr>
              <w:spacing w:line="230" w:lineRule="exact"/>
              <w:ind w:right="44"/>
              <w:jc w:val="center"/>
              <w:rPr>
                <w:rFonts w:ascii="Times New Roman" w:hAnsi="Times New Roman" w:cs="Times New Roman"/>
                <w:b/>
                <w:bCs/>
                <w:sz w:val="22"/>
                <w:szCs w:val="20"/>
              </w:rPr>
            </w:pPr>
          </w:p>
        </w:tc>
      </w:tr>
      <w:tr w:rsidR="005F0C10" w:rsidRPr="00D809EC" w14:paraId="4B45CC22" w14:textId="77777777" w:rsidTr="00494204">
        <w:tc>
          <w:tcPr>
            <w:tcW w:w="1620" w:type="dxa"/>
            <w:shd w:val="clear" w:color="auto" w:fill="auto"/>
          </w:tcPr>
          <w:p w14:paraId="07A79FD1" w14:textId="77777777" w:rsidR="005F0C10" w:rsidRPr="00D809EC" w:rsidRDefault="005F0C10" w:rsidP="00494204">
            <w:pPr>
              <w:spacing w:line="230" w:lineRule="exact"/>
              <w:ind w:left="-108" w:right="-108" w:firstLine="96"/>
              <w:rPr>
                <w:rFonts w:ascii="Times New Roman" w:hAnsi="Times New Roman" w:cs="Times New Roman"/>
                <w:b/>
                <w:bCs/>
                <w:i/>
                <w:iCs/>
                <w:sz w:val="22"/>
                <w:szCs w:val="20"/>
              </w:rPr>
            </w:pPr>
          </w:p>
        </w:tc>
        <w:tc>
          <w:tcPr>
            <w:tcW w:w="945" w:type="dxa"/>
            <w:shd w:val="clear" w:color="auto" w:fill="auto"/>
          </w:tcPr>
          <w:p w14:paraId="44AAC495" w14:textId="77777777" w:rsidR="005F0C10" w:rsidRPr="00D809EC" w:rsidRDefault="005F0C10" w:rsidP="005F0C10">
            <w:pPr>
              <w:tabs>
                <w:tab w:val="decimal" w:pos="522"/>
              </w:tabs>
              <w:spacing w:line="230" w:lineRule="exact"/>
              <w:ind w:right="-108" w:firstLine="62"/>
              <w:jc w:val="center"/>
              <w:rPr>
                <w:rFonts w:ascii="Times New Roman" w:hAnsi="Times New Roman" w:cs="Times New Roman"/>
                <w:sz w:val="22"/>
                <w:szCs w:val="22"/>
              </w:rPr>
            </w:pPr>
          </w:p>
        </w:tc>
        <w:tc>
          <w:tcPr>
            <w:tcW w:w="972" w:type="dxa"/>
          </w:tcPr>
          <w:p w14:paraId="66444FAF" w14:textId="77777777" w:rsidR="005F0C10" w:rsidRPr="00D809EC" w:rsidRDefault="005F0C10" w:rsidP="005F0C10">
            <w:pPr>
              <w:spacing w:line="230" w:lineRule="exact"/>
              <w:ind w:right="-108"/>
              <w:rPr>
                <w:rFonts w:ascii="Times New Roman" w:hAnsi="Times New Roman" w:cs="Times New Roman"/>
                <w:sz w:val="22"/>
                <w:szCs w:val="20"/>
              </w:rPr>
            </w:pPr>
          </w:p>
        </w:tc>
        <w:tc>
          <w:tcPr>
            <w:tcW w:w="1206" w:type="dxa"/>
            <w:shd w:val="clear" w:color="auto" w:fill="auto"/>
          </w:tcPr>
          <w:p w14:paraId="65B1D852" w14:textId="77777777" w:rsidR="005F0C10" w:rsidRPr="00D809EC" w:rsidRDefault="005F0C10" w:rsidP="005F0C10">
            <w:pPr>
              <w:spacing w:line="230" w:lineRule="exact"/>
              <w:ind w:left="-108" w:right="-108"/>
              <w:jc w:val="center"/>
              <w:rPr>
                <w:rFonts w:ascii="Times New Roman" w:hAnsi="Times New Roman" w:cs="Times New Roman"/>
                <w:sz w:val="22"/>
                <w:szCs w:val="20"/>
              </w:rPr>
            </w:pPr>
          </w:p>
        </w:tc>
        <w:tc>
          <w:tcPr>
            <w:tcW w:w="1827" w:type="dxa"/>
            <w:shd w:val="clear" w:color="auto" w:fill="auto"/>
          </w:tcPr>
          <w:p w14:paraId="72C4A345" w14:textId="77777777" w:rsidR="005F0C10" w:rsidRPr="00D809EC" w:rsidRDefault="005F0C10" w:rsidP="005F0C10">
            <w:pPr>
              <w:tabs>
                <w:tab w:val="left" w:pos="1368"/>
              </w:tabs>
              <w:spacing w:line="230" w:lineRule="exact"/>
              <w:ind w:left="162" w:right="-105" w:hanging="162"/>
              <w:rPr>
                <w:rFonts w:ascii="Times New Roman" w:hAnsi="Times New Roman" w:cs="Times New Roman"/>
                <w:sz w:val="22"/>
                <w:szCs w:val="20"/>
              </w:rPr>
            </w:pPr>
          </w:p>
        </w:tc>
        <w:tc>
          <w:tcPr>
            <w:tcW w:w="2643" w:type="dxa"/>
            <w:shd w:val="clear" w:color="auto" w:fill="auto"/>
          </w:tcPr>
          <w:p w14:paraId="7CB873F7" w14:textId="77777777" w:rsidR="005F0C10" w:rsidRPr="00D809EC" w:rsidRDefault="005F0C10" w:rsidP="005F0C10">
            <w:pPr>
              <w:spacing w:line="230" w:lineRule="exact"/>
              <w:ind w:left="148" w:right="-108" w:hanging="148"/>
              <w:rPr>
                <w:rFonts w:ascii="Times New Roman" w:hAnsi="Times New Roman" w:cs="Times New Roman"/>
                <w:sz w:val="22"/>
                <w:szCs w:val="20"/>
              </w:rPr>
            </w:pPr>
          </w:p>
        </w:tc>
      </w:tr>
      <w:tr w:rsidR="005F0C10" w:rsidRPr="00D809EC" w14:paraId="6C6BDD07" w14:textId="77777777" w:rsidTr="00494204">
        <w:tc>
          <w:tcPr>
            <w:tcW w:w="1620" w:type="dxa"/>
            <w:shd w:val="clear" w:color="auto" w:fill="auto"/>
          </w:tcPr>
          <w:p w14:paraId="4FB50280" w14:textId="77777777" w:rsidR="005F0C10" w:rsidRPr="00D809EC" w:rsidRDefault="005F0C10" w:rsidP="005F0C10">
            <w:pPr>
              <w:spacing w:line="230" w:lineRule="exact"/>
              <w:ind w:left="-108" w:right="-108"/>
              <w:rPr>
                <w:rFonts w:ascii="Times New Roman" w:hAnsi="Times New Roman" w:cs="Times New Roman"/>
                <w:sz w:val="22"/>
                <w:szCs w:val="20"/>
              </w:rPr>
            </w:pPr>
            <w:r w:rsidRPr="00D809EC">
              <w:rPr>
                <w:rFonts w:ascii="Times New Roman" w:hAnsi="Times New Roman" w:cs="Times New Roman"/>
                <w:b/>
                <w:bCs/>
                <w:i/>
                <w:iCs/>
                <w:sz w:val="22"/>
                <w:szCs w:val="20"/>
              </w:rPr>
              <w:t>Subsidiar</w:t>
            </w:r>
            <w:r w:rsidR="001D0BF2" w:rsidRPr="00D809EC">
              <w:rPr>
                <w:rFonts w:ascii="Times New Roman" w:hAnsi="Times New Roman" w:cs="Times New Roman"/>
                <w:b/>
                <w:bCs/>
                <w:i/>
                <w:iCs/>
                <w:sz w:val="22"/>
                <w:szCs w:val="20"/>
              </w:rPr>
              <w:t>ies</w:t>
            </w:r>
          </w:p>
        </w:tc>
        <w:tc>
          <w:tcPr>
            <w:tcW w:w="945" w:type="dxa"/>
            <w:shd w:val="clear" w:color="auto" w:fill="auto"/>
          </w:tcPr>
          <w:p w14:paraId="6E2DD3A5" w14:textId="77777777" w:rsidR="005F0C10" w:rsidRPr="00D809EC" w:rsidRDefault="005F0C10" w:rsidP="005F0C10">
            <w:pPr>
              <w:tabs>
                <w:tab w:val="decimal" w:pos="522"/>
              </w:tabs>
              <w:spacing w:line="230" w:lineRule="exact"/>
              <w:ind w:right="-108" w:firstLine="62"/>
              <w:jc w:val="center"/>
              <w:rPr>
                <w:rFonts w:ascii="Times New Roman" w:hAnsi="Times New Roman" w:cs="Times New Roman"/>
                <w:sz w:val="22"/>
                <w:szCs w:val="22"/>
              </w:rPr>
            </w:pPr>
          </w:p>
        </w:tc>
        <w:tc>
          <w:tcPr>
            <w:tcW w:w="972" w:type="dxa"/>
          </w:tcPr>
          <w:p w14:paraId="6F1D5767" w14:textId="77777777" w:rsidR="005F0C10" w:rsidRPr="00D809EC" w:rsidRDefault="005F0C10" w:rsidP="005F0C10">
            <w:pPr>
              <w:spacing w:line="230" w:lineRule="exact"/>
              <w:ind w:right="-108"/>
              <w:rPr>
                <w:rFonts w:ascii="Times New Roman" w:hAnsi="Times New Roman" w:cs="Times New Roman"/>
                <w:sz w:val="22"/>
                <w:szCs w:val="20"/>
              </w:rPr>
            </w:pPr>
          </w:p>
        </w:tc>
        <w:tc>
          <w:tcPr>
            <w:tcW w:w="1206" w:type="dxa"/>
            <w:shd w:val="clear" w:color="auto" w:fill="auto"/>
          </w:tcPr>
          <w:p w14:paraId="53AEEB00" w14:textId="77777777" w:rsidR="005F0C10" w:rsidRPr="00D809EC" w:rsidRDefault="005F0C10" w:rsidP="005F0C10">
            <w:pPr>
              <w:spacing w:line="230" w:lineRule="exact"/>
              <w:ind w:left="-108" w:right="-108"/>
              <w:jc w:val="center"/>
              <w:rPr>
                <w:rFonts w:ascii="Times New Roman" w:hAnsi="Times New Roman" w:cs="Times New Roman"/>
                <w:sz w:val="22"/>
                <w:szCs w:val="20"/>
              </w:rPr>
            </w:pPr>
          </w:p>
        </w:tc>
        <w:tc>
          <w:tcPr>
            <w:tcW w:w="1827" w:type="dxa"/>
            <w:shd w:val="clear" w:color="auto" w:fill="auto"/>
          </w:tcPr>
          <w:p w14:paraId="787A3E15" w14:textId="77777777" w:rsidR="005F0C10" w:rsidRPr="00D809EC" w:rsidRDefault="005F0C10" w:rsidP="005F0C10">
            <w:pPr>
              <w:tabs>
                <w:tab w:val="left" w:pos="1368"/>
              </w:tabs>
              <w:spacing w:line="230" w:lineRule="exact"/>
              <w:ind w:left="162" w:right="-105" w:hanging="162"/>
              <w:rPr>
                <w:rFonts w:ascii="Times New Roman" w:hAnsi="Times New Roman" w:cs="Times New Roman"/>
                <w:sz w:val="22"/>
                <w:szCs w:val="20"/>
              </w:rPr>
            </w:pPr>
          </w:p>
        </w:tc>
        <w:tc>
          <w:tcPr>
            <w:tcW w:w="2643" w:type="dxa"/>
            <w:shd w:val="clear" w:color="auto" w:fill="auto"/>
          </w:tcPr>
          <w:p w14:paraId="04AC98BA" w14:textId="77777777" w:rsidR="005F0C10" w:rsidRPr="00D809EC" w:rsidRDefault="005F0C10" w:rsidP="005F0C10">
            <w:pPr>
              <w:spacing w:line="230" w:lineRule="exact"/>
              <w:ind w:left="148" w:right="-108" w:hanging="148"/>
              <w:rPr>
                <w:rFonts w:ascii="Times New Roman" w:hAnsi="Times New Roman" w:cs="Times New Roman"/>
                <w:sz w:val="22"/>
                <w:szCs w:val="20"/>
              </w:rPr>
            </w:pPr>
          </w:p>
        </w:tc>
      </w:tr>
      <w:tr w:rsidR="00B8315D" w:rsidRPr="00D809EC" w14:paraId="3821542A" w14:textId="77777777" w:rsidTr="00102C88">
        <w:tc>
          <w:tcPr>
            <w:tcW w:w="1620" w:type="dxa"/>
            <w:shd w:val="clear" w:color="auto" w:fill="auto"/>
          </w:tcPr>
          <w:p w14:paraId="056D1332" w14:textId="4711D89E" w:rsidR="00B8315D" w:rsidRPr="00D809EC" w:rsidRDefault="00B8315D" w:rsidP="005F0C10">
            <w:pPr>
              <w:spacing w:line="230" w:lineRule="exact"/>
              <w:ind w:left="-108" w:right="-108"/>
              <w:rPr>
                <w:rFonts w:ascii="Times New Roman" w:hAnsi="Times New Roman" w:cs="Times New Roman"/>
                <w:sz w:val="22"/>
                <w:szCs w:val="20"/>
              </w:rPr>
            </w:pPr>
            <w:r w:rsidRPr="00D809EC">
              <w:rPr>
                <w:rFonts w:ascii="Times New Roman" w:hAnsi="Times New Roman" w:cs="Times New Roman"/>
                <w:sz w:val="22"/>
                <w:szCs w:val="20"/>
              </w:rPr>
              <w:t>5 June 2018</w:t>
            </w:r>
          </w:p>
        </w:tc>
        <w:tc>
          <w:tcPr>
            <w:tcW w:w="1917" w:type="dxa"/>
            <w:gridSpan w:val="2"/>
            <w:shd w:val="clear" w:color="auto" w:fill="auto"/>
          </w:tcPr>
          <w:p w14:paraId="6A435C87" w14:textId="29243A70" w:rsidR="00B8315D" w:rsidRPr="00D809EC" w:rsidRDefault="003E1BCD" w:rsidP="00B83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ind w:right="11"/>
              <w:jc w:val="center"/>
              <w:rPr>
                <w:rFonts w:ascii="Times New Roman" w:hAnsi="Times New Roman" w:cs="Times New Roman"/>
                <w:sz w:val="22"/>
                <w:szCs w:val="20"/>
              </w:rPr>
            </w:pPr>
            <w:r w:rsidRPr="00D809EC">
              <w:rPr>
                <w:rFonts w:ascii="Times New Roman" w:hAnsi="Times New Roman" w:cs="Times New Roman"/>
                <w:sz w:val="22"/>
                <w:szCs w:val="22"/>
              </w:rPr>
              <w:t>7,325</w:t>
            </w:r>
          </w:p>
        </w:tc>
        <w:tc>
          <w:tcPr>
            <w:tcW w:w="1206" w:type="dxa"/>
            <w:shd w:val="clear" w:color="auto" w:fill="auto"/>
          </w:tcPr>
          <w:p w14:paraId="35419FFA" w14:textId="5069A779" w:rsidR="00B8315D" w:rsidRPr="00D809EC" w:rsidRDefault="00B8315D" w:rsidP="00DE4815">
            <w:pPr>
              <w:spacing w:line="230" w:lineRule="exact"/>
              <w:ind w:left="42" w:right="-108" w:hanging="90"/>
              <w:rPr>
                <w:rFonts w:ascii="Times New Roman" w:hAnsi="Times New Roman" w:cs="Times New Roman"/>
                <w:sz w:val="22"/>
                <w:szCs w:val="20"/>
              </w:rPr>
            </w:pPr>
            <w:r w:rsidRPr="00D809EC">
              <w:rPr>
                <w:rFonts w:ascii="Times New Roman" w:hAnsi="Times New Roman" w:cs="Times New Roman"/>
                <w:sz w:val="22"/>
                <w:szCs w:val="20"/>
              </w:rPr>
              <w:t xml:space="preserve">Cost of </w:t>
            </w:r>
            <w:r w:rsidRPr="00D809EC">
              <w:rPr>
                <w:rFonts w:ascii="Times New Roman" w:hAnsi="Times New Roman" w:cs="Times New Roman"/>
                <w:sz w:val="22"/>
                <w:szCs w:val="20"/>
              </w:rPr>
              <w:br/>
              <w:t>fund+2.25</w:t>
            </w:r>
          </w:p>
        </w:tc>
        <w:tc>
          <w:tcPr>
            <w:tcW w:w="1827" w:type="dxa"/>
            <w:shd w:val="clear" w:color="auto" w:fill="auto"/>
          </w:tcPr>
          <w:p w14:paraId="31A31A1B" w14:textId="77777777" w:rsidR="00B8315D" w:rsidRPr="00D809EC" w:rsidRDefault="00B8315D" w:rsidP="005F0C10">
            <w:pPr>
              <w:tabs>
                <w:tab w:val="left" w:pos="1368"/>
              </w:tabs>
              <w:spacing w:line="230" w:lineRule="exact"/>
              <w:ind w:left="162" w:right="-105" w:hanging="162"/>
              <w:rPr>
                <w:rFonts w:ascii="Times New Roman" w:hAnsi="Times New Roman" w:cs="Times New Roman"/>
                <w:sz w:val="22"/>
                <w:szCs w:val="20"/>
              </w:rPr>
            </w:pPr>
            <w:r w:rsidRPr="00D809EC">
              <w:rPr>
                <w:rFonts w:ascii="Times New Roman" w:hAnsi="Times New Roman" w:cs="Times New Roman"/>
                <w:sz w:val="22"/>
                <w:szCs w:val="20"/>
              </w:rPr>
              <w:t>13 quarterly installments commencing from the end of the 12</w:t>
            </w:r>
            <w:r w:rsidRPr="00D809EC">
              <w:rPr>
                <w:rFonts w:ascii="Times New Roman" w:hAnsi="Times New Roman" w:cs="Times New Roman"/>
                <w:sz w:val="22"/>
                <w:szCs w:val="20"/>
                <w:vertAlign w:val="superscript"/>
              </w:rPr>
              <w:t>th</w:t>
            </w:r>
            <w:r w:rsidRPr="00D809EC">
              <w:rPr>
                <w:rFonts w:ascii="Times New Roman" w:hAnsi="Times New Roman" w:cs="Times New Roman"/>
                <w:sz w:val="22"/>
                <w:szCs w:val="20"/>
              </w:rPr>
              <w:t xml:space="preserve"> month from the first drawdown date</w:t>
            </w:r>
          </w:p>
        </w:tc>
        <w:tc>
          <w:tcPr>
            <w:tcW w:w="2643" w:type="dxa"/>
            <w:shd w:val="clear" w:color="auto" w:fill="auto"/>
          </w:tcPr>
          <w:p w14:paraId="592D40F1" w14:textId="77777777" w:rsidR="00B8315D" w:rsidRPr="00D809EC" w:rsidRDefault="00B8315D" w:rsidP="005F0C10">
            <w:pPr>
              <w:spacing w:line="230" w:lineRule="exact"/>
              <w:ind w:left="162" w:right="-108" w:hanging="148"/>
              <w:rPr>
                <w:rFonts w:ascii="Times New Roman" w:hAnsi="Times New Roman" w:cs="Times New Roman"/>
                <w:sz w:val="22"/>
                <w:szCs w:val="20"/>
              </w:rPr>
            </w:pPr>
            <w:r w:rsidRPr="00D809EC">
              <w:rPr>
                <w:rFonts w:ascii="Times New Roman" w:hAnsi="Times New Roman" w:cs="Times New Roman"/>
                <w:sz w:val="22"/>
                <w:szCs w:val="20"/>
              </w:rPr>
              <w:t>To purchase machine and equipment of the factory at Vietnam</w:t>
            </w:r>
          </w:p>
        </w:tc>
      </w:tr>
    </w:tbl>
    <w:p w14:paraId="2BFDBE7E" w14:textId="77777777" w:rsidR="00E96C13" w:rsidRPr="00D809EC" w:rsidRDefault="00E96C13" w:rsidP="00C00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jc w:val="both"/>
        <w:rPr>
          <w:rFonts w:ascii="Times New Roman" w:hAnsi="Times New Roman" w:cs="Times New Roman"/>
          <w:sz w:val="28"/>
          <w:szCs w:val="28"/>
        </w:rPr>
      </w:pPr>
    </w:p>
    <w:tbl>
      <w:tblPr>
        <w:tblW w:w="9226" w:type="dxa"/>
        <w:tblInd w:w="441" w:type="dxa"/>
        <w:tblLayout w:type="fixed"/>
        <w:tblCellMar>
          <w:left w:w="79" w:type="dxa"/>
          <w:right w:w="79" w:type="dxa"/>
        </w:tblCellMar>
        <w:tblLook w:val="0000" w:firstRow="0" w:lastRow="0" w:firstColumn="0" w:lastColumn="0" w:noHBand="0" w:noVBand="0"/>
      </w:tblPr>
      <w:tblGrid>
        <w:gridCol w:w="4061"/>
        <w:gridCol w:w="1186"/>
        <w:gridCol w:w="180"/>
        <w:gridCol w:w="1166"/>
        <w:gridCol w:w="180"/>
        <w:gridCol w:w="1174"/>
        <w:gridCol w:w="180"/>
        <w:gridCol w:w="1092"/>
        <w:gridCol w:w="7"/>
      </w:tblGrid>
      <w:tr w:rsidR="004B7D2A" w:rsidRPr="00D809EC" w14:paraId="732DEF96" w14:textId="77777777" w:rsidTr="00E879D1">
        <w:trPr>
          <w:cantSplit/>
          <w:tblHeader/>
        </w:trPr>
        <w:tc>
          <w:tcPr>
            <w:tcW w:w="4061" w:type="dxa"/>
          </w:tcPr>
          <w:p w14:paraId="4081B0E7" w14:textId="290915A7" w:rsidR="004B7D2A" w:rsidRPr="00D809EC" w:rsidRDefault="002A03AD" w:rsidP="00E87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sz w:val="22"/>
                <w:szCs w:val="20"/>
                <w:lang w:val="en-GB" w:bidi="ar-SA"/>
              </w:rPr>
            </w:pPr>
            <w:r w:rsidRPr="00D809EC">
              <w:br w:type="page"/>
            </w:r>
          </w:p>
        </w:tc>
        <w:tc>
          <w:tcPr>
            <w:tcW w:w="2532" w:type="dxa"/>
            <w:gridSpan w:val="3"/>
          </w:tcPr>
          <w:p w14:paraId="4A6C728C" w14:textId="77777777" w:rsidR="004B7D2A" w:rsidRPr="00D809EC" w:rsidRDefault="004B7D2A" w:rsidP="00E879D1">
            <w:pPr>
              <w:pStyle w:val="acctmergecolhdg"/>
              <w:spacing w:line="220" w:lineRule="exact"/>
            </w:pPr>
            <w:r w:rsidRPr="00D809EC">
              <w:t>Consolidated</w:t>
            </w:r>
          </w:p>
        </w:tc>
        <w:tc>
          <w:tcPr>
            <w:tcW w:w="180" w:type="dxa"/>
          </w:tcPr>
          <w:p w14:paraId="3D733C87" w14:textId="77777777" w:rsidR="004B7D2A" w:rsidRPr="00D809EC" w:rsidRDefault="004B7D2A" w:rsidP="00E879D1">
            <w:pPr>
              <w:pStyle w:val="acctmergecolhdg"/>
              <w:spacing w:line="220" w:lineRule="exact"/>
            </w:pPr>
          </w:p>
        </w:tc>
        <w:tc>
          <w:tcPr>
            <w:tcW w:w="2453" w:type="dxa"/>
            <w:gridSpan w:val="4"/>
          </w:tcPr>
          <w:p w14:paraId="08E5CE74" w14:textId="77777777" w:rsidR="004B7D2A" w:rsidRPr="00D809EC" w:rsidRDefault="004B7D2A" w:rsidP="00E879D1">
            <w:pPr>
              <w:pStyle w:val="acctmergecolhdg"/>
              <w:spacing w:line="220" w:lineRule="exact"/>
            </w:pPr>
            <w:r w:rsidRPr="00D809EC">
              <w:t>Separate</w:t>
            </w:r>
          </w:p>
        </w:tc>
      </w:tr>
      <w:tr w:rsidR="00207712" w:rsidRPr="00D809EC" w14:paraId="7BC34885" w14:textId="77777777" w:rsidTr="00E879D1">
        <w:trPr>
          <w:cantSplit/>
          <w:tblHeader/>
        </w:trPr>
        <w:tc>
          <w:tcPr>
            <w:tcW w:w="4061" w:type="dxa"/>
          </w:tcPr>
          <w:p w14:paraId="444D3737" w14:textId="30486A5D" w:rsidR="00207712" w:rsidRPr="00D809EC" w:rsidRDefault="00207712" w:rsidP="00207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b/>
                <w:bCs/>
                <w:sz w:val="22"/>
                <w:szCs w:val="20"/>
                <w:lang w:val="en-GB" w:bidi="ar-SA"/>
              </w:rPr>
            </w:pPr>
            <w:r w:rsidRPr="00D809EC">
              <w:rPr>
                <w:rFonts w:ascii="Times New Roman" w:hAnsi="Times New Roman" w:cs="Times New Roman"/>
                <w:b/>
                <w:bCs/>
                <w:sz w:val="22"/>
                <w:szCs w:val="20"/>
                <w:lang w:val="en-GB" w:bidi="ar-SA"/>
              </w:rPr>
              <w:t>Assets pledged as security for liabilities</w:t>
            </w:r>
          </w:p>
        </w:tc>
        <w:tc>
          <w:tcPr>
            <w:tcW w:w="2532" w:type="dxa"/>
            <w:gridSpan w:val="3"/>
          </w:tcPr>
          <w:p w14:paraId="614C1E35" w14:textId="77777777" w:rsidR="00207712" w:rsidRPr="00D809EC" w:rsidRDefault="00207712" w:rsidP="00207712">
            <w:pPr>
              <w:pStyle w:val="acctmergecolhdg"/>
              <w:spacing w:line="220" w:lineRule="exact"/>
            </w:pPr>
            <w:r w:rsidRPr="00D809EC">
              <w:t xml:space="preserve">financial statements </w:t>
            </w:r>
          </w:p>
        </w:tc>
        <w:tc>
          <w:tcPr>
            <w:tcW w:w="180" w:type="dxa"/>
          </w:tcPr>
          <w:p w14:paraId="402FC04E" w14:textId="77777777" w:rsidR="00207712" w:rsidRPr="00D809EC" w:rsidRDefault="00207712" w:rsidP="00207712">
            <w:pPr>
              <w:pStyle w:val="acctmergecolhdg"/>
              <w:spacing w:line="220" w:lineRule="exact"/>
            </w:pPr>
          </w:p>
        </w:tc>
        <w:tc>
          <w:tcPr>
            <w:tcW w:w="2453" w:type="dxa"/>
            <w:gridSpan w:val="4"/>
          </w:tcPr>
          <w:p w14:paraId="02F13D24" w14:textId="77777777" w:rsidR="00207712" w:rsidRPr="00D809EC" w:rsidRDefault="00207712" w:rsidP="00207712">
            <w:pPr>
              <w:pStyle w:val="acctmergecolhdg"/>
              <w:spacing w:line="220" w:lineRule="exact"/>
            </w:pPr>
            <w:r w:rsidRPr="00D809EC">
              <w:t xml:space="preserve">financial statements </w:t>
            </w:r>
          </w:p>
        </w:tc>
      </w:tr>
      <w:tr w:rsidR="00207712" w:rsidRPr="00D809EC" w14:paraId="2FA14E9E" w14:textId="77777777" w:rsidTr="00E879D1">
        <w:trPr>
          <w:gridAfter w:val="1"/>
          <w:wAfter w:w="7" w:type="dxa"/>
          <w:cantSplit/>
          <w:tblHeader/>
        </w:trPr>
        <w:tc>
          <w:tcPr>
            <w:tcW w:w="4061" w:type="dxa"/>
          </w:tcPr>
          <w:p w14:paraId="0DC20A3C" w14:textId="630FAD4D" w:rsidR="00207712" w:rsidRPr="00D809EC" w:rsidRDefault="00207712" w:rsidP="00207712">
            <w:pPr>
              <w:pStyle w:val="acctfourfigures"/>
              <w:tabs>
                <w:tab w:val="clear" w:pos="765"/>
              </w:tabs>
              <w:spacing w:line="240" w:lineRule="atLeast"/>
              <w:rPr>
                <w:b/>
                <w:bCs/>
              </w:rPr>
            </w:pPr>
            <w:r w:rsidRPr="00D809EC">
              <w:rPr>
                <w:b/>
                <w:bCs/>
              </w:rPr>
              <w:t xml:space="preserve">   as at 31 December</w:t>
            </w:r>
          </w:p>
        </w:tc>
        <w:tc>
          <w:tcPr>
            <w:tcW w:w="1186" w:type="dxa"/>
            <w:shd w:val="clear" w:color="auto" w:fill="auto"/>
          </w:tcPr>
          <w:p w14:paraId="680F6A33" w14:textId="775A4D9F" w:rsidR="00207712" w:rsidRPr="00D809EC" w:rsidRDefault="00AB4548" w:rsidP="00207712">
            <w:pPr>
              <w:pStyle w:val="acctfourfigures"/>
              <w:tabs>
                <w:tab w:val="clear" w:pos="765"/>
              </w:tabs>
              <w:spacing w:line="240" w:lineRule="atLeast"/>
              <w:jc w:val="center"/>
              <w:rPr>
                <w:cs/>
                <w:lang w:bidi="th-TH"/>
              </w:rPr>
            </w:pPr>
            <w:r w:rsidRPr="00D809EC">
              <w:rPr>
                <w:lang w:bidi="th-TH"/>
              </w:rPr>
              <w:t>2022</w:t>
            </w:r>
          </w:p>
        </w:tc>
        <w:tc>
          <w:tcPr>
            <w:tcW w:w="180" w:type="dxa"/>
            <w:shd w:val="clear" w:color="auto" w:fill="auto"/>
          </w:tcPr>
          <w:p w14:paraId="326A0E87" w14:textId="77777777" w:rsidR="00207712" w:rsidRPr="00D809EC" w:rsidRDefault="00207712" w:rsidP="00207712">
            <w:pPr>
              <w:pStyle w:val="acctfourfigures"/>
              <w:spacing w:line="240" w:lineRule="atLeast"/>
            </w:pPr>
          </w:p>
        </w:tc>
        <w:tc>
          <w:tcPr>
            <w:tcW w:w="1166" w:type="dxa"/>
            <w:shd w:val="clear" w:color="auto" w:fill="auto"/>
          </w:tcPr>
          <w:p w14:paraId="29BC2F61" w14:textId="7113ECAC" w:rsidR="00207712" w:rsidRPr="00D809EC" w:rsidRDefault="00AB4548" w:rsidP="00207712">
            <w:pPr>
              <w:pStyle w:val="acctfourfigures"/>
              <w:tabs>
                <w:tab w:val="clear" w:pos="765"/>
              </w:tabs>
              <w:spacing w:line="240" w:lineRule="atLeast"/>
              <w:jc w:val="center"/>
              <w:rPr>
                <w:cs/>
                <w:lang w:bidi="th-TH"/>
              </w:rPr>
            </w:pPr>
            <w:r w:rsidRPr="00D809EC">
              <w:rPr>
                <w:lang w:bidi="th-TH"/>
              </w:rPr>
              <w:t>2021</w:t>
            </w:r>
          </w:p>
        </w:tc>
        <w:tc>
          <w:tcPr>
            <w:tcW w:w="180" w:type="dxa"/>
            <w:shd w:val="clear" w:color="auto" w:fill="auto"/>
          </w:tcPr>
          <w:p w14:paraId="33726A04" w14:textId="77777777" w:rsidR="00207712" w:rsidRPr="00D809EC" w:rsidRDefault="00207712" w:rsidP="00207712">
            <w:pPr>
              <w:pStyle w:val="acctmergecolhdg"/>
              <w:spacing w:line="220" w:lineRule="exact"/>
              <w:rPr>
                <w:b w:val="0"/>
                <w:bCs/>
                <w:szCs w:val="22"/>
              </w:rPr>
            </w:pPr>
          </w:p>
        </w:tc>
        <w:tc>
          <w:tcPr>
            <w:tcW w:w="1174" w:type="dxa"/>
            <w:shd w:val="clear" w:color="auto" w:fill="auto"/>
          </w:tcPr>
          <w:p w14:paraId="4759E3C2" w14:textId="45D979D4" w:rsidR="00207712" w:rsidRPr="00D809EC" w:rsidRDefault="00AB4548" w:rsidP="00207712">
            <w:pPr>
              <w:pStyle w:val="acctfourfigures"/>
              <w:tabs>
                <w:tab w:val="clear" w:pos="765"/>
              </w:tabs>
              <w:spacing w:line="240" w:lineRule="atLeast"/>
              <w:jc w:val="center"/>
              <w:rPr>
                <w:cs/>
                <w:lang w:bidi="th-TH"/>
              </w:rPr>
            </w:pPr>
            <w:r w:rsidRPr="00D809EC">
              <w:rPr>
                <w:lang w:bidi="th-TH"/>
              </w:rPr>
              <w:t>2022</w:t>
            </w:r>
          </w:p>
        </w:tc>
        <w:tc>
          <w:tcPr>
            <w:tcW w:w="180" w:type="dxa"/>
            <w:shd w:val="clear" w:color="auto" w:fill="auto"/>
          </w:tcPr>
          <w:p w14:paraId="5E836E2E" w14:textId="77777777" w:rsidR="00207712" w:rsidRPr="00D809EC" w:rsidRDefault="00207712" w:rsidP="00207712">
            <w:pPr>
              <w:pStyle w:val="acctfourfigures"/>
              <w:spacing w:line="240" w:lineRule="atLeast"/>
            </w:pPr>
          </w:p>
        </w:tc>
        <w:tc>
          <w:tcPr>
            <w:tcW w:w="1092" w:type="dxa"/>
            <w:shd w:val="clear" w:color="auto" w:fill="auto"/>
          </w:tcPr>
          <w:p w14:paraId="7326B958" w14:textId="1BCA9766" w:rsidR="00207712" w:rsidRPr="00D809EC" w:rsidRDefault="00AB4548" w:rsidP="00207712">
            <w:pPr>
              <w:pStyle w:val="acctfourfigures"/>
              <w:tabs>
                <w:tab w:val="clear" w:pos="765"/>
              </w:tabs>
              <w:spacing w:line="240" w:lineRule="atLeast"/>
              <w:jc w:val="center"/>
              <w:rPr>
                <w:cs/>
                <w:lang w:bidi="th-TH"/>
              </w:rPr>
            </w:pPr>
            <w:r w:rsidRPr="00D809EC">
              <w:rPr>
                <w:lang w:bidi="th-TH"/>
              </w:rPr>
              <w:t>2021</w:t>
            </w:r>
          </w:p>
        </w:tc>
      </w:tr>
      <w:tr w:rsidR="00207712" w:rsidRPr="00D809EC" w14:paraId="4A751C35" w14:textId="77777777" w:rsidTr="00E879D1">
        <w:trPr>
          <w:cantSplit/>
          <w:trHeight w:val="281"/>
        </w:trPr>
        <w:tc>
          <w:tcPr>
            <w:tcW w:w="4061" w:type="dxa"/>
          </w:tcPr>
          <w:p w14:paraId="5A51E1BB" w14:textId="77777777" w:rsidR="00207712" w:rsidRPr="00D809EC" w:rsidRDefault="00207712" w:rsidP="00207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b/>
                <w:bCs/>
                <w:i/>
                <w:iCs/>
                <w:sz w:val="22"/>
                <w:szCs w:val="20"/>
                <w:lang w:val="en-GB" w:bidi="ar-SA"/>
              </w:rPr>
            </w:pPr>
          </w:p>
        </w:tc>
        <w:tc>
          <w:tcPr>
            <w:tcW w:w="5165" w:type="dxa"/>
            <w:gridSpan w:val="8"/>
            <w:vAlign w:val="bottom"/>
          </w:tcPr>
          <w:p w14:paraId="124DB713" w14:textId="77777777" w:rsidR="00207712" w:rsidRPr="00D809EC" w:rsidRDefault="00207712" w:rsidP="00207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imes New Roman" w:hAnsi="Times New Roman" w:cs="Times New Roman"/>
                <w:i/>
                <w:iCs/>
                <w:sz w:val="22"/>
                <w:szCs w:val="20"/>
                <w:lang w:val="en-GB" w:bidi="ar-SA"/>
              </w:rPr>
            </w:pPr>
            <w:r w:rsidRPr="00D809EC">
              <w:rPr>
                <w:rFonts w:ascii="Times New Roman" w:hAnsi="Times New Roman" w:cs="Times New Roman"/>
                <w:i/>
                <w:iCs/>
                <w:sz w:val="22"/>
                <w:szCs w:val="20"/>
                <w:lang w:val="en-GB" w:bidi="ar-SA"/>
              </w:rPr>
              <w:t>(in million Baht)</w:t>
            </w:r>
          </w:p>
        </w:tc>
      </w:tr>
      <w:tr w:rsidR="00AB4548" w:rsidRPr="00D809EC" w14:paraId="719836C8" w14:textId="77777777" w:rsidTr="00903DBC">
        <w:trPr>
          <w:gridAfter w:val="1"/>
          <w:wAfter w:w="7" w:type="dxa"/>
          <w:cantSplit/>
          <w:trHeight w:val="137"/>
        </w:trPr>
        <w:tc>
          <w:tcPr>
            <w:tcW w:w="4061" w:type="dxa"/>
          </w:tcPr>
          <w:p w14:paraId="09C801F6" w14:textId="4AA057E9" w:rsidR="00AB4548" w:rsidRPr="00D809EC" w:rsidRDefault="00AB454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D809EC">
              <w:rPr>
                <w:rFonts w:ascii="Times New Roman" w:hAnsi="Times New Roman" w:cs="Times New Roman"/>
                <w:sz w:val="22"/>
                <w:szCs w:val="22"/>
              </w:rPr>
              <w:t>Time deposits</w:t>
            </w:r>
            <w:r w:rsidRPr="00D809EC">
              <w:rPr>
                <w:rFonts w:ascii="Times New Roman" w:hAnsi="Times New Roman" w:cs="Times New Roman"/>
                <w:sz w:val="22"/>
                <w:szCs w:val="22"/>
                <w:cs/>
              </w:rPr>
              <w:t xml:space="preserve"> </w:t>
            </w:r>
            <w:r w:rsidRPr="00D809EC">
              <w:rPr>
                <w:rFonts w:ascii="Times New Roman" w:hAnsi="Times New Roman" w:cs="Times New Roman"/>
                <w:sz w:val="22"/>
                <w:szCs w:val="22"/>
              </w:rPr>
              <w:t>and savings deposits</w:t>
            </w:r>
          </w:p>
        </w:tc>
        <w:tc>
          <w:tcPr>
            <w:tcW w:w="1186" w:type="dxa"/>
            <w:shd w:val="clear" w:color="auto" w:fill="auto"/>
          </w:tcPr>
          <w:p w14:paraId="58FFF2A3" w14:textId="0297C3DA" w:rsidR="00AB4548" w:rsidRPr="00D809EC" w:rsidRDefault="00DA17BC"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cs="Times New Roman"/>
                <w:sz w:val="22"/>
                <w:szCs w:val="20"/>
                <w:lang w:val="en-GB" w:bidi="ar-SA"/>
              </w:rPr>
            </w:pPr>
            <w:r w:rsidRPr="00D809EC">
              <w:rPr>
                <w:rFonts w:ascii="Times New Roman" w:hAnsi="Times New Roman" w:cs="Times New Roman"/>
                <w:sz w:val="22"/>
                <w:szCs w:val="20"/>
                <w:lang w:val="en-GB" w:bidi="ar-SA"/>
              </w:rPr>
              <w:t>13</w:t>
            </w:r>
          </w:p>
        </w:tc>
        <w:tc>
          <w:tcPr>
            <w:tcW w:w="180" w:type="dxa"/>
            <w:shd w:val="clear" w:color="auto" w:fill="auto"/>
            <w:vAlign w:val="bottom"/>
          </w:tcPr>
          <w:p w14:paraId="6E0C40DC" w14:textId="77777777" w:rsidR="00AB4548" w:rsidRPr="00D809EC" w:rsidRDefault="00AB454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66" w:type="dxa"/>
            <w:shd w:val="clear" w:color="auto" w:fill="auto"/>
          </w:tcPr>
          <w:p w14:paraId="67213C78" w14:textId="34850B57" w:rsidR="00AB4548" w:rsidRPr="00D809EC" w:rsidRDefault="00AB454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right="11"/>
              <w:rPr>
                <w:rFonts w:ascii="Times New Roman" w:hAnsi="Times New Roman" w:cs="Times New Roman"/>
                <w:sz w:val="22"/>
                <w:szCs w:val="20"/>
                <w:lang w:val="en-GB" w:bidi="ar-SA"/>
              </w:rPr>
            </w:pPr>
            <w:r w:rsidRPr="00D809EC">
              <w:rPr>
                <w:rFonts w:ascii="Times New Roman" w:hAnsi="Times New Roman" w:cs="Times New Roman"/>
                <w:sz w:val="22"/>
                <w:szCs w:val="20"/>
                <w:lang w:val="en-GB" w:bidi="ar-SA"/>
              </w:rPr>
              <w:t>13</w:t>
            </w:r>
          </w:p>
        </w:tc>
        <w:tc>
          <w:tcPr>
            <w:tcW w:w="180" w:type="dxa"/>
            <w:shd w:val="clear" w:color="auto" w:fill="auto"/>
          </w:tcPr>
          <w:p w14:paraId="0119ADE0" w14:textId="77777777" w:rsidR="00AB4548" w:rsidRPr="00D809EC" w:rsidRDefault="00AB454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jc w:val="center"/>
              <w:rPr>
                <w:rFonts w:ascii="Times New Roman" w:hAnsi="Times New Roman" w:cs="Times New Roman"/>
                <w:sz w:val="22"/>
                <w:szCs w:val="20"/>
                <w:lang w:val="en-GB" w:bidi="ar-SA"/>
              </w:rPr>
            </w:pPr>
          </w:p>
        </w:tc>
        <w:tc>
          <w:tcPr>
            <w:tcW w:w="1174" w:type="dxa"/>
            <w:shd w:val="clear" w:color="auto" w:fill="auto"/>
          </w:tcPr>
          <w:p w14:paraId="51301B87" w14:textId="4A057407" w:rsidR="00AB4548" w:rsidRPr="00D809EC" w:rsidRDefault="00DA17BC"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22"/>
              <w:jc w:val="center"/>
              <w:rPr>
                <w:rFonts w:ascii="Times New Roman" w:hAnsi="Times New Roman" w:cs="Times New Roman"/>
                <w:sz w:val="22"/>
                <w:szCs w:val="20"/>
                <w:lang w:val="en-GB" w:bidi="ar-SA"/>
              </w:rPr>
            </w:pPr>
            <w:r w:rsidRPr="00D809EC">
              <w:rPr>
                <w:rFonts w:ascii="Times New Roman" w:hAnsi="Times New Roman" w:cs="Times New Roman"/>
                <w:sz w:val="22"/>
                <w:szCs w:val="20"/>
                <w:lang w:val="en-GB" w:bidi="ar-SA"/>
              </w:rPr>
              <w:t>11</w:t>
            </w:r>
          </w:p>
        </w:tc>
        <w:tc>
          <w:tcPr>
            <w:tcW w:w="180" w:type="dxa"/>
            <w:shd w:val="clear" w:color="auto" w:fill="auto"/>
          </w:tcPr>
          <w:p w14:paraId="3D9CE9E1" w14:textId="77777777" w:rsidR="00AB4548" w:rsidRPr="00D809EC" w:rsidRDefault="00AB454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p>
        </w:tc>
        <w:tc>
          <w:tcPr>
            <w:tcW w:w="1092" w:type="dxa"/>
            <w:shd w:val="clear" w:color="auto" w:fill="auto"/>
          </w:tcPr>
          <w:p w14:paraId="47C527E4" w14:textId="351FCBCD" w:rsidR="00AB4548" w:rsidRPr="00D809EC" w:rsidRDefault="00AB454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r w:rsidRPr="00D809EC">
              <w:rPr>
                <w:rFonts w:ascii="Times New Roman" w:hAnsi="Times New Roman" w:cs="Times New Roman"/>
                <w:sz w:val="22"/>
                <w:szCs w:val="20"/>
                <w:lang w:val="en-GB" w:bidi="ar-SA"/>
              </w:rPr>
              <w:t>11</w:t>
            </w:r>
          </w:p>
        </w:tc>
      </w:tr>
      <w:tr w:rsidR="00AB4548" w:rsidRPr="00D809EC" w14:paraId="6326B450" w14:textId="77777777" w:rsidTr="00E879D1">
        <w:trPr>
          <w:gridAfter w:val="1"/>
          <w:wAfter w:w="7" w:type="dxa"/>
          <w:cantSplit/>
        </w:trPr>
        <w:tc>
          <w:tcPr>
            <w:tcW w:w="4061" w:type="dxa"/>
          </w:tcPr>
          <w:p w14:paraId="777A9881" w14:textId="46145D63" w:rsidR="00AB4548" w:rsidRPr="00D809EC" w:rsidRDefault="00AB454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sz w:val="22"/>
                <w:szCs w:val="22"/>
              </w:rPr>
            </w:pPr>
            <w:r w:rsidRPr="00D809EC">
              <w:rPr>
                <w:rFonts w:ascii="Times New Roman" w:hAnsi="Times New Roman" w:cs="Times New Roman"/>
                <w:sz w:val="22"/>
                <w:szCs w:val="22"/>
              </w:rPr>
              <w:t xml:space="preserve">Land, buildings, </w:t>
            </w:r>
            <w:r w:rsidRPr="00D809EC">
              <w:rPr>
                <w:rFonts w:ascii="Times New Roman" w:hAnsi="Times New Roman" w:cs="Times New Roman"/>
                <w:sz w:val="22"/>
                <w:szCs w:val="28"/>
              </w:rPr>
              <w:t xml:space="preserve">land </w:t>
            </w:r>
            <w:r w:rsidRPr="00D809EC">
              <w:rPr>
                <w:rFonts w:ascii="Times New Roman" w:hAnsi="Times New Roman" w:cs="Times New Roman"/>
                <w:sz w:val="22"/>
                <w:szCs w:val="22"/>
              </w:rPr>
              <w:t>improvements,</w:t>
            </w:r>
          </w:p>
          <w:p w14:paraId="353984D3" w14:textId="77777777" w:rsidR="00AB4548" w:rsidRPr="00D809EC" w:rsidRDefault="00AB454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sz w:val="22"/>
                <w:szCs w:val="20"/>
                <w:lang w:val="en-GB" w:bidi="ar-SA"/>
              </w:rPr>
            </w:pPr>
            <w:r w:rsidRPr="00D809EC">
              <w:rPr>
                <w:rFonts w:ascii="Times New Roman" w:hAnsi="Times New Roman" w:cs="Times New Roman"/>
                <w:sz w:val="22"/>
                <w:szCs w:val="22"/>
              </w:rPr>
              <w:t xml:space="preserve">   machinery and equipment </w:t>
            </w:r>
          </w:p>
        </w:tc>
        <w:tc>
          <w:tcPr>
            <w:tcW w:w="1186" w:type="dxa"/>
            <w:shd w:val="clear" w:color="auto" w:fill="auto"/>
          </w:tcPr>
          <w:p w14:paraId="69B7AE3C" w14:textId="7DC7B78E" w:rsidR="00AB4548" w:rsidRPr="00D809EC" w:rsidRDefault="00AB454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cs="Times New Roman"/>
                <w:sz w:val="22"/>
                <w:szCs w:val="20"/>
                <w:lang w:val="en-GB" w:bidi="ar-SA"/>
              </w:rPr>
            </w:pPr>
          </w:p>
          <w:p w14:paraId="4F9A3C1E" w14:textId="4609D665" w:rsidR="00DA17BC" w:rsidRPr="00D809EC" w:rsidRDefault="00DA17BC" w:rsidP="00DA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right="11"/>
              <w:rPr>
                <w:rFonts w:ascii="Times New Roman" w:hAnsi="Times New Roman" w:cs="Times New Roman"/>
                <w:sz w:val="22"/>
                <w:szCs w:val="20"/>
                <w:lang w:val="en-GB" w:bidi="ar-SA"/>
              </w:rPr>
            </w:pPr>
            <w:r w:rsidRPr="00D809EC">
              <w:rPr>
                <w:rFonts w:ascii="Times New Roman" w:hAnsi="Times New Roman" w:cs="Times New Roman"/>
                <w:sz w:val="22"/>
                <w:szCs w:val="20"/>
                <w:lang w:val="en-GB" w:bidi="ar-SA"/>
              </w:rPr>
              <w:t>118</w:t>
            </w:r>
          </w:p>
        </w:tc>
        <w:tc>
          <w:tcPr>
            <w:tcW w:w="180" w:type="dxa"/>
            <w:shd w:val="clear" w:color="auto" w:fill="auto"/>
          </w:tcPr>
          <w:p w14:paraId="6B013884" w14:textId="77777777" w:rsidR="00AB4548" w:rsidRPr="00D809EC" w:rsidRDefault="00AB454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jc w:val="center"/>
              <w:rPr>
                <w:rFonts w:ascii="Times New Roman" w:hAnsi="Times New Roman" w:cs="Times New Roman"/>
                <w:sz w:val="22"/>
                <w:szCs w:val="20"/>
                <w:lang w:val="en-GB" w:bidi="ar-SA"/>
              </w:rPr>
            </w:pPr>
          </w:p>
        </w:tc>
        <w:tc>
          <w:tcPr>
            <w:tcW w:w="1166" w:type="dxa"/>
            <w:shd w:val="clear" w:color="auto" w:fill="auto"/>
          </w:tcPr>
          <w:p w14:paraId="756D255A" w14:textId="77777777" w:rsidR="00AB4548" w:rsidRPr="00D809EC" w:rsidRDefault="00AB454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cs="Times New Roman"/>
                <w:sz w:val="22"/>
                <w:szCs w:val="20"/>
                <w:lang w:val="en-GB" w:bidi="ar-SA"/>
              </w:rPr>
            </w:pPr>
          </w:p>
          <w:p w14:paraId="047A218F" w14:textId="773EDC10" w:rsidR="00AB4548" w:rsidRPr="00D809EC" w:rsidRDefault="00AB454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right="11"/>
              <w:rPr>
                <w:rFonts w:ascii="Times New Roman" w:hAnsi="Times New Roman" w:cs="Times New Roman"/>
                <w:sz w:val="22"/>
                <w:szCs w:val="20"/>
                <w:lang w:val="en-GB" w:bidi="ar-SA"/>
              </w:rPr>
            </w:pPr>
            <w:r w:rsidRPr="00D809EC">
              <w:rPr>
                <w:rFonts w:ascii="Times New Roman" w:hAnsi="Times New Roman" w:cs="Times New Roman"/>
                <w:sz w:val="22"/>
                <w:szCs w:val="20"/>
                <w:lang w:val="en-GB" w:bidi="ar-SA"/>
              </w:rPr>
              <w:t>121</w:t>
            </w:r>
          </w:p>
        </w:tc>
        <w:tc>
          <w:tcPr>
            <w:tcW w:w="180" w:type="dxa"/>
            <w:shd w:val="clear" w:color="auto" w:fill="auto"/>
          </w:tcPr>
          <w:p w14:paraId="5C661090" w14:textId="77777777" w:rsidR="00AB4548" w:rsidRPr="00D809EC" w:rsidRDefault="00AB454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p>
        </w:tc>
        <w:tc>
          <w:tcPr>
            <w:tcW w:w="1174" w:type="dxa"/>
            <w:shd w:val="clear" w:color="auto" w:fill="auto"/>
          </w:tcPr>
          <w:p w14:paraId="73CCEB4B" w14:textId="77777777" w:rsidR="00AB4548" w:rsidRPr="00D809EC" w:rsidRDefault="00AB4548" w:rsidP="00DA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11"/>
              <w:rPr>
                <w:rFonts w:ascii="Times New Roman" w:hAnsi="Times New Roman" w:cs="Times New Roman"/>
                <w:sz w:val="22"/>
                <w:szCs w:val="20"/>
                <w:lang w:val="en-GB" w:bidi="ar-SA"/>
              </w:rPr>
            </w:pPr>
          </w:p>
          <w:p w14:paraId="69E963AE" w14:textId="176BA033" w:rsidR="00DA17BC" w:rsidRPr="00D809EC" w:rsidRDefault="00DA17BC" w:rsidP="008D4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ind w:right="11"/>
              <w:rPr>
                <w:rFonts w:ascii="Times New Roman" w:hAnsi="Times New Roman" w:cs="Times New Roman"/>
                <w:sz w:val="22"/>
                <w:szCs w:val="20"/>
                <w:lang w:val="en-GB" w:bidi="ar-SA"/>
              </w:rPr>
            </w:pPr>
            <w:r w:rsidRPr="00D809EC">
              <w:rPr>
                <w:rFonts w:ascii="Times New Roman" w:hAnsi="Times New Roman" w:cs="Times New Roman"/>
                <w:sz w:val="22"/>
                <w:szCs w:val="20"/>
                <w:lang w:val="en-GB" w:bidi="ar-SA"/>
              </w:rPr>
              <w:t>-</w:t>
            </w:r>
          </w:p>
        </w:tc>
        <w:tc>
          <w:tcPr>
            <w:tcW w:w="180" w:type="dxa"/>
            <w:shd w:val="clear" w:color="auto" w:fill="auto"/>
          </w:tcPr>
          <w:p w14:paraId="39A20638" w14:textId="77777777" w:rsidR="00AB4548" w:rsidRPr="00D809EC" w:rsidRDefault="00AB454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p>
        </w:tc>
        <w:tc>
          <w:tcPr>
            <w:tcW w:w="1092" w:type="dxa"/>
            <w:shd w:val="clear" w:color="auto" w:fill="auto"/>
          </w:tcPr>
          <w:p w14:paraId="152C1EB6" w14:textId="77777777" w:rsidR="00AB4548" w:rsidRPr="00D809EC" w:rsidRDefault="00AB454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11"/>
              <w:rPr>
                <w:rFonts w:ascii="Times New Roman" w:hAnsi="Times New Roman" w:cs="Times New Roman"/>
                <w:sz w:val="22"/>
                <w:szCs w:val="20"/>
                <w:lang w:val="en-GB" w:bidi="ar-SA"/>
              </w:rPr>
            </w:pPr>
          </w:p>
          <w:p w14:paraId="6F6DD238" w14:textId="17626B04" w:rsidR="00AB4548" w:rsidRPr="00D809EC" w:rsidRDefault="00AB454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ind w:right="11"/>
              <w:rPr>
                <w:rFonts w:ascii="Times New Roman" w:hAnsi="Times New Roman" w:cs="Times New Roman"/>
                <w:sz w:val="22"/>
                <w:szCs w:val="20"/>
                <w:lang w:val="en-GB" w:bidi="ar-SA"/>
              </w:rPr>
            </w:pPr>
            <w:r w:rsidRPr="00D809EC">
              <w:rPr>
                <w:rFonts w:ascii="Times New Roman" w:hAnsi="Times New Roman" w:cs="Times New Roman"/>
                <w:sz w:val="22"/>
                <w:szCs w:val="20"/>
                <w:lang w:val="en-GB" w:bidi="ar-SA"/>
              </w:rPr>
              <w:t>-</w:t>
            </w:r>
          </w:p>
        </w:tc>
      </w:tr>
      <w:tr w:rsidR="008D47B9" w:rsidRPr="00D809EC" w14:paraId="33702AA6" w14:textId="77777777" w:rsidTr="00E879D1">
        <w:trPr>
          <w:gridAfter w:val="1"/>
          <w:wAfter w:w="7" w:type="dxa"/>
          <w:cantSplit/>
        </w:trPr>
        <w:tc>
          <w:tcPr>
            <w:tcW w:w="4061" w:type="dxa"/>
          </w:tcPr>
          <w:p w14:paraId="6B3EE151" w14:textId="543FEE6F" w:rsidR="008D47B9" w:rsidRPr="00D809EC" w:rsidRDefault="008D47B9" w:rsidP="008D4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sz w:val="22"/>
                <w:szCs w:val="22"/>
              </w:rPr>
            </w:pPr>
            <w:r w:rsidRPr="00D809EC">
              <w:rPr>
                <w:rFonts w:ascii="Times New Roman" w:hAnsi="Times New Roman" w:cs="Times New Roman"/>
                <w:sz w:val="22"/>
                <w:szCs w:val="22"/>
              </w:rPr>
              <w:t>Land, buildings, and land improvements</w:t>
            </w:r>
          </w:p>
          <w:p w14:paraId="4A487255" w14:textId="7B6B08DD" w:rsidR="008D47B9" w:rsidRPr="00D809EC" w:rsidRDefault="008D47B9" w:rsidP="008D4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sz w:val="22"/>
                <w:szCs w:val="22"/>
              </w:rPr>
            </w:pPr>
            <w:r w:rsidRPr="00D809EC">
              <w:rPr>
                <w:rFonts w:ascii="Times New Roman" w:hAnsi="Times New Roman" w:cs="Times New Roman"/>
                <w:sz w:val="22"/>
                <w:szCs w:val="22"/>
              </w:rPr>
              <w:t xml:space="preserve">   presented under investment properties</w:t>
            </w:r>
          </w:p>
        </w:tc>
        <w:tc>
          <w:tcPr>
            <w:tcW w:w="1186" w:type="dxa"/>
            <w:shd w:val="clear" w:color="auto" w:fill="auto"/>
          </w:tcPr>
          <w:p w14:paraId="3A4A931E" w14:textId="77777777" w:rsidR="008D47B9" w:rsidRPr="00D809EC" w:rsidRDefault="008D47B9" w:rsidP="008D4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cs="Times New Roman"/>
                <w:sz w:val="22"/>
                <w:szCs w:val="20"/>
                <w:lang w:val="en-GB" w:bidi="ar-SA"/>
              </w:rPr>
            </w:pPr>
          </w:p>
          <w:p w14:paraId="5856F0FB" w14:textId="00C3480E" w:rsidR="008D47B9" w:rsidRPr="00D809EC" w:rsidRDefault="008D47B9" w:rsidP="008D4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6"/>
              </w:tabs>
              <w:rPr>
                <w:rFonts w:ascii="Times New Roman" w:hAnsi="Times New Roman" w:cs="Times New Roman"/>
                <w:sz w:val="22"/>
                <w:szCs w:val="20"/>
                <w:lang w:val="en-GB" w:bidi="ar-SA"/>
              </w:rPr>
            </w:pPr>
            <w:r w:rsidRPr="00D809EC">
              <w:rPr>
                <w:rFonts w:ascii="Times New Roman" w:hAnsi="Times New Roman" w:cs="Times New Roman"/>
                <w:sz w:val="22"/>
                <w:szCs w:val="20"/>
                <w:lang w:val="en-GB" w:bidi="ar-SA"/>
              </w:rPr>
              <w:tab/>
              <w:t>2</w:t>
            </w:r>
          </w:p>
        </w:tc>
        <w:tc>
          <w:tcPr>
            <w:tcW w:w="180" w:type="dxa"/>
            <w:shd w:val="clear" w:color="auto" w:fill="auto"/>
          </w:tcPr>
          <w:p w14:paraId="1A67BFAD" w14:textId="77777777" w:rsidR="008D47B9" w:rsidRPr="00D809EC" w:rsidRDefault="008D47B9" w:rsidP="008D4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jc w:val="center"/>
              <w:rPr>
                <w:rFonts w:ascii="Times New Roman" w:hAnsi="Times New Roman" w:cs="Times New Roman"/>
                <w:sz w:val="22"/>
                <w:szCs w:val="20"/>
                <w:lang w:val="en-GB" w:bidi="ar-SA"/>
              </w:rPr>
            </w:pPr>
          </w:p>
        </w:tc>
        <w:tc>
          <w:tcPr>
            <w:tcW w:w="1166" w:type="dxa"/>
            <w:shd w:val="clear" w:color="auto" w:fill="auto"/>
          </w:tcPr>
          <w:p w14:paraId="6306926D" w14:textId="77777777" w:rsidR="008D47B9" w:rsidRPr="00D809EC" w:rsidRDefault="008D47B9" w:rsidP="008D4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cs="Times New Roman"/>
                <w:sz w:val="22"/>
                <w:szCs w:val="20"/>
                <w:lang w:val="en-GB" w:bidi="ar-SA"/>
              </w:rPr>
            </w:pPr>
          </w:p>
          <w:p w14:paraId="1931184E" w14:textId="0E2C4A99" w:rsidR="008D47B9" w:rsidRPr="00D809EC" w:rsidRDefault="008D47B9" w:rsidP="008D4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right="11"/>
              <w:rPr>
                <w:rFonts w:ascii="Times New Roman" w:hAnsi="Times New Roman" w:cs="Times New Roman"/>
                <w:sz w:val="22"/>
                <w:szCs w:val="20"/>
                <w:lang w:val="en-GB" w:bidi="ar-SA"/>
              </w:rPr>
            </w:pPr>
            <w:r w:rsidRPr="00D809EC">
              <w:rPr>
                <w:rFonts w:ascii="Times New Roman" w:hAnsi="Times New Roman" w:cs="Times New Roman"/>
                <w:sz w:val="22"/>
                <w:szCs w:val="20"/>
                <w:lang w:val="en-GB" w:bidi="ar-SA"/>
              </w:rPr>
              <w:t>2</w:t>
            </w:r>
          </w:p>
        </w:tc>
        <w:tc>
          <w:tcPr>
            <w:tcW w:w="180" w:type="dxa"/>
            <w:shd w:val="clear" w:color="auto" w:fill="auto"/>
          </w:tcPr>
          <w:p w14:paraId="0B7E349E" w14:textId="77777777" w:rsidR="008D47B9" w:rsidRPr="00D809EC" w:rsidRDefault="008D47B9" w:rsidP="008D4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p>
        </w:tc>
        <w:tc>
          <w:tcPr>
            <w:tcW w:w="1174" w:type="dxa"/>
            <w:shd w:val="clear" w:color="auto" w:fill="auto"/>
          </w:tcPr>
          <w:p w14:paraId="1406F871" w14:textId="77777777" w:rsidR="008D47B9" w:rsidRPr="00D809EC" w:rsidRDefault="008D47B9" w:rsidP="008D4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cs="Times New Roman"/>
                <w:sz w:val="22"/>
                <w:szCs w:val="20"/>
                <w:lang w:val="en-GB" w:bidi="ar-SA"/>
              </w:rPr>
            </w:pPr>
          </w:p>
          <w:p w14:paraId="03B5416E" w14:textId="4A45192C" w:rsidR="008D47B9" w:rsidRPr="00D809EC" w:rsidRDefault="008D47B9" w:rsidP="008D47B9">
            <w:pPr>
              <w:tabs>
                <w:tab w:val="clear" w:pos="227"/>
                <w:tab w:val="clear" w:pos="454"/>
                <w:tab w:val="clear" w:pos="680"/>
                <w:tab w:val="clear" w:pos="907"/>
                <w:tab w:val="left" w:pos="808"/>
                <w:tab w:val="left" w:pos="984"/>
              </w:tabs>
              <w:ind w:right="11"/>
              <w:rPr>
                <w:rFonts w:ascii="Times New Roman" w:hAnsi="Times New Roman" w:cs="Times New Roman"/>
                <w:sz w:val="22"/>
                <w:szCs w:val="20"/>
                <w:lang w:val="en-GB" w:bidi="ar-SA"/>
              </w:rPr>
            </w:pPr>
            <w:r w:rsidRPr="00D809EC">
              <w:rPr>
                <w:rFonts w:ascii="Times New Roman" w:hAnsi="Times New Roman" w:cs="Times New Roman"/>
                <w:sz w:val="22"/>
                <w:szCs w:val="20"/>
                <w:lang w:val="en-GB" w:bidi="ar-SA"/>
              </w:rPr>
              <w:tab/>
              <w:t>2</w:t>
            </w:r>
          </w:p>
        </w:tc>
        <w:tc>
          <w:tcPr>
            <w:tcW w:w="180" w:type="dxa"/>
            <w:shd w:val="clear" w:color="auto" w:fill="auto"/>
          </w:tcPr>
          <w:p w14:paraId="5B9BDCFF" w14:textId="77777777" w:rsidR="008D47B9" w:rsidRPr="00D809EC" w:rsidRDefault="008D47B9" w:rsidP="008D4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p>
        </w:tc>
        <w:tc>
          <w:tcPr>
            <w:tcW w:w="1092" w:type="dxa"/>
            <w:shd w:val="clear" w:color="auto" w:fill="auto"/>
          </w:tcPr>
          <w:p w14:paraId="31D48786" w14:textId="77777777" w:rsidR="008D47B9" w:rsidRPr="00D809EC" w:rsidRDefault="008D47B9" w:rsidP="008D4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11"/>
              <w:rPr>
                <w:rFonts w:ascii="Times New Roman" w:hAnsi="Times New Roman" w:cs="Times New Roman"/>
                <w:sz w:val="22"/>
                <w:szCs w:val="20"/>
                <w:lang w:val="en-GB" w:bidi="ar-SA"/>
              </w:rPr>
            </w:pPr>
          </w:p>
          <w:p w14:paraId="0579F9C8" w14:textId="2A3AC244" w:rsidR="008D47B9" w:rsidRPr="00D809EC" w:rsidRDefault="008D47B9" w:rsidP="008D4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r w:rsidRPr="00D809EC">
              <w:rPr>
                <w:rFonts w:ascii="Times New Roman" w:hAnsi="Times New Roman" w:cs="Times New Roman"/>
                <w:sz w:val="22"/>
                <w:szCs w:val="20"/>
                <w:lang w:val="en-GB" w:bidi="ar-SA"/>
              </w:rPr>
              <w:t>2</w:t>
            </w:r>
          </w:p>
        </w:tc>
      </w:tr>
    </w:tbl>
    <w:p w14:paraId="02EA871D" w14:textId="77777777" w:rsidR="00D8374D" w:rsidRPr="00D809EC" w:rsidRDefault="00D8374D" w:rsidP="00D83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both"/>
        <w:rPr>
          <w:rFonts w:ascii="Times New Roman" w:hAnsi="Times New Roman" w:cs="Times New Roman"/>
          <w:sz w:val="28"/>
          <w:szCs w:val="28"/>
        </w:rPr>
      </w:pPr>
    </w:p>
    <w:p w14:paraId="3E610075" w14:textId="2D8FDBA8" w:rsidR="00D8374D" w:rsidRPr="00D809EC" w:rsidRDefault="00D8374D" w:rsidP="00D83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both"/>
        <w:rPr>
          <w:rFonts w:ascii="Times New Roman" w:hAnsi="Times New Roman" w:cs="Times New Roman"/>
          <w:sz w:val="22"/>
          <w:szCs w:val="22"/>
        </w:rPr>
      </w:pPr>
      <w:r w:rsidRPr="00D809EC">
        <w:rPr>
          <w:rFonts w:ascii="Times New Roman" w:hAnsi="Times New Roman" w:cs="Times New Roman"/>
          <w:sz w:val="22"/>
          <w:szCs w:val="22"/>
        </w:rPr>
        <w:t>Certain long-term loans contain restrictions on mergers, disposal of assets, and maintenance of financial ratios.</w:t>
      </w:r>
    </w:p>
    <w:p w14:paraId="3F11AB4E" w14:textId="77777777" w:rsidR="00D8374D" w:rsidRPr="00D809EC" w:rsidRDefault="00D8374D"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thaiDistribute"/>
        <w:rPr>
          <w:rFonts w:ascii="Times New Roman" w:hAnsi="Times New Roman" w:cs="Times New Roman"/>
          <w:spacing w:val="8"/>
          <w:sz w:val="22"/>
          <w:szCs w:val="22"/>
        </w:rPr>
      </w:pPr>
    </w:p>
    <w:p w14:paraId="1350DC41" w14:textId="1FEF6C12" w:rsidR="008D0DAB" w:rsidRPr="00D809EC" w:rsidRDefault="008D0DAB"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thaiDistribute"/>
        <w:rPr>
          <w:rFonts w:ascii="Times New Roman" w:hAnsi="Times New Roman" w:cs="Times New Roman"/>
          <w:spacing w:val="14"/>
          <w:sz w:val="22"/>
          <w:szCs w:val="22"/>
        </w:rPr>
      </w:pPr>
      <w:r w:rsidRPr="00D809EC">
        <w:rPr>
          <w:rFonts w:ascii="Times New Roman" w:hAnsi="Times New Roman" w:cs="Times New Roman"/>
          <w:spacing w:val="8"/>
          <w:sz w:val="22"/>
          <w:szCs w:val="22"/>
        </w:rPr>
        <w:t xml:space="preserve">As at </w:t>
      </w:r>
      <w:r w:rsidRPr="00D809EC">
        <w:rPr>
          <w:rFonts w:ascii="Times New Roman" w:hAnsi="Times New Roman" w:cs="Times New Roman"/>
          <w:sz w:val="22"/>
          <w:szCs w:val="22"/>
        </w:rPr>
        <w:t>31 December 20</w:t>
      </w:r>
      <w:r w:rsidR="00E67384" w:rsidRPr="00D809EC">
        <w:rPr>
          <w:rFonts w:ascii="Times New Roman" w:hAnsi="Times New Roman" w:cs="Times New Roman"/>
          <w:sz w:val="22"/>
          <w:szCs w:val="22"/>
        </w:rPr>
        <w:t>2</w:t>
      </w:r>
      <w:r w:rsidR="00AB4548" w:rsidRPr="00D809EC">
        <w:rPr>
          <w:rFonts w:ascii="Times New Roman" w:hAnsi="Times New Roman" w:cs="Times New Roman"/>
          <w:sz w:val="22"/>
          <w:szCs w:val="22"/>
        </w:rPr>
        <w:t>2</w:t>
      </w:r>
      <w:r w:rsidRPr="00D809EC">
        <w:rPr>
          <w:rFonts w:ascii="Times New Roman" w:hAnsi="Times New Roman" w:cs="Times New Roman"/>
          <w:spacing w:val="8"/>
          <w:sz w:val="22"/>
          <w:szCs w:val="22"/>
        </w:rPr>
        <w:t>, the Group had unutilised credit faci</w:t>
      </w:r>
      <w:r w:rsidR="00A36D59" w:rsidRPr="00D809EC">
        <w:rPr>
          <w:rFonts w:ascii="Times New Roman" w:hAnsi="Times New Roman" w:cs="Times New Roman"/>
          <w:spacing w:val="8"/>
          <w:sz w:val="22"/>
          <w:szCs w:val="22"/>
        </w:rPr>
        <w:t>lities totaling Baht</w:t>
      </w:r>
      <w:r w:rsidR="00FA0875" w:rsidRPr="00D809EC">
        <w:rPr>
          <w:rFonts w:ascii="Times New Roman" w:hAnsi="Times New Roman" w:cs="Times New Roman"/>
          <w:spacing w:val="8"/>
          <w:sz w:val="22"/>
          <w:szCs w:val="22"/>
        </w:rPr>
        <w:t xml:space="preserve"> </w:t>
      </w:r>
      <w:r w:rsidR="00F906A4" w:rsidRPr="00D809EC">
        <w:rPr>
          <w:rFonts w:ascii="Times New Roman" w:hAnsi="Times New Roman" w:cs="Times New Roman"/>
          <w:spacing w:val="8"/>
          <w:sz w:val="22"/>
          <w:szCs w:val="22"/>
        </w:rPr>
        <w:t>3,618</w:t>
      </w:r>
      <w:r w:rsidR="00FA0875" w:rsidRPr="00D809EC">
        <w:rPr>
          <w:rFonts w:ascii="Times New Roman" w:hAnsi="Times New Roman" w:cs="Times New Roman"/>
          <w:spacing w:val="8"/>
          <w:sz w:val="22"/>
          <w:szCs w:val="22"/>
        </w:rPr>
        <w:t xml:space="preserve"> </w:t>
      </w:r>
      <w:r w:rsidRPr="00D809EC">
        <w:rPr>
          <w:rFonts w:ascii="Times New Roman" w:hAnsi="Times New Roman" w:cs="Times New Roman"/>
          <w:spacing w:val="8"/>
          <w:sz w:val="22"/>
          <w:szCs w:val="22"/>
        </w:rPr>
        <w:t>million</w:t>
      </w:r>
      <w:r w:rsidR="002E7460" w:rsidRPr="00D809EC">
        <w:rPr>
          <w:rFonts w:ascii="Times New Roman" w:hAnsi="Times New Roman" w:cs="Times New Roman"/>
          <w:spacing w:val="14"/>
          <w:sz w:val="22"/>
          <w:szCs w:val="22"/>
        </w:rPr>
        <w:t xml:space="preserve"> </w:t>
      </w:r>
      <w:r w:rsidR="00F0703D" w:rsidRPr="00D809EC">
        <w:rPr>
          <w:rFonts w:ascii="Times New Roman" w:hAnsi="Times New Roman" w:cs="Times New Roman"/>
          <w:i/>
          <w:iCs/>
          <w:spacing w:val="6"/>
          <w:sz w:val="22"/>
          <w:szCs w:val="22"/>
        </w:rPr>
        <w:t>(</w:t>
      </w:r>
      <w:r w:rsidR="00131A82" w:rsidRPr="00D809EC">
        <w:rPr>
          <w:rFonts w:ascii="Times New Roman" w:hAnsi="Times New Roman" w:cs="Times New Roman"/>
          <w:i/>
          <w:iCs/>
          <w:spacing w:val="6"/>
          <w:sz w:val="22"/>
          <w:szCs w:val="22"/>
        </w:rPr>
        <w:t>20</w:t>
      </w:r>
      <w:r w:rsidR="00C82646" w:rsidRPr="00D809EC">
        <w:rPr>
          <w:rFonts w:ascii="Times New Roman" w:hAnsi="Times New Roman" w:cs="Times New Roman"/>
          <w:i/>
          <w:iCs/>
          <w:spacing w:val="6"/>
          <w:sz w:val="22"/>
          <w:szCs w:val="22"/>
        </w:rPr>
        <w:t>2</w:t>
      </w:r>
      <w:r w:rsidR="00AB4548" w:rsidRPr="00D809EC">
        <w:rPr>
          <w:rFonts w:ascii="Times New Roman" w:hAnsi="Times New Roman" w:cs="Times New Roman"/>
          <w:i/>
          <w:iCs/>
          <w:spacing w:val="6"/>
          <w:sz w:val="22"/>
          <w:szCs w:val="22"/>
        </w:rPr>
        <w:t>1</w:t>
      </w:r>
      <w:r w:rsidRPr="00D809EC">
        <w:rPr>
          <w:rFonts w:ascii="Times New Roman" w:hAnsi="Times New Roman" w:cs="Times New Roman"/>
          <w:i/>
          <w:iCs/>
          <w:spacing w:val="6"/>
          <w:sz w:val="22"/>
          <w:szCs w:val="22"/>
        </w:rPr>
        <w:t>: Baht</w:t>
      </w:r>
      <w:r w:rsidR="00C82646" w:rsidRPr="00D809EC">
        <w:rPr>
          <w:rFonts w:ascii="Times New Roman" w:hAnsi="Times New Roman" w:cs="Times New Roman"/>
          <w:i/>
          <w:iCs/>
          <w:spacing w:val="6"/>
          <w:sz w:val="22"/>
          <w:szCs w:val="22"/>
        </w:rPr>
        <w:t xml:space="preserve"> 3,</w:t>
      </w:r>
      <w:r w:rsidR="00AB4548" w:rsidRPr="00D809EC">
        <w:rPr>
          <w:rFonts w:ascii="Times New Roman" w:hAnsi="Times New Roman" w:cs="Times New Roman"/>
          <w:i/>
          <w:iCs/>
          <w:spacing w:val="6"/>
          <w:sz w:val="22"/>
          <w:szCs w:val="22"/>
        </w:rPr>
        <w:t>41</w:t>
      </w:r>
      <w:r w:rsidR="00F906A4" w:rsidRPr="00D809EC">
        <w:rPr>
          <w:rFonts w:ascii="Times New Roman" w:hAnsi="Times New Roman" w:cs="Times New Roman"/>
          <w:i/>
          <w:iCs/>
          <w:spacing w:val="6"/>
          <w:sz w:val="22"/>
          <w:szCs w:val="22"/>
        </w:rPr>
        <w:t>2</w:t>
      </w:r>
      <w:r w:rsidR="00AB4548" w:rsidRPr="00D809EC">
        <w:rPr>
          <w:rFonts w:ascii="Times New Roman" w:hAnsi="Times New Roman" w:cs="Times New Roman"/>
          <w:i/>
          <w:iCs/>
          <w:spacing w:val="6"/>
          <w:sz w:val="22"/>
          <w:szCs w:val="22"/>
        </w:rPr>
        <w:t xml:space="preserve"> </w:t>
      </w:r>
      <w:r w:rsidRPr="00D809EC">
        <w:rPr>
          <w:rFonts w:ascii="Times New Roman" w:hAnsi="Times New Roman" w:cs="Times New Roman"/>
          <w:i/>
          <w:iCs/>
          <w:spacing w:val="6"/>
          <w:sz w:val="22"/>
          <w:szCs w:val="22"/>
        </w:rPr>
        <w:t xml:space="preserve">million) </w:t>
      </w:r>
      <w:r w:rsidRPr="00D809EC">
        <w:rPr>
          <w:rFonts w:ascii="Times New Roman" w:hAnsi="Times New Roman" w:cs="Times New Roman"/>
          <w:spacing w:val="6"/>
          <w:sz w:val="22"/>
          <w:szCs w:val="22"/>
        </w:rPr>
        <w:t xml:space="preserve">and the Company had unutilised credit facilities totaling </w:t>
      </w:r>
      <w:r w:rsidRPr="00D809EC">
        <w:rPr>
          <w:rFonts w:ascii="Times New Roman" w:hAnsi="Times New Roman" w:cs="Times New Roman"/>
          <w:sz w:val="22"/>
          <w:szCs w:val="22"/>
        </w:rPr>
        <w:t>Baht</w:t>
      </w:r>
      <w:r w:rsidR="00FA0875" w:rsidRPr="00D809EC">
        <w:rPr>
          <w:rFonts w:ascii="Times New Roman" w:hAnsi="Times New Roman" w:cs="Times New Roman"/>
          <w:sz w:val="22"/>
          <w:szCs w:val="22"/>
        </w:rPr>
        <w:t xml:space="preserve"> </w:t>
      </w:r>
      <w:r w:rsidR="00F906A4" w:rsidRPr="00D809EC">
        <w:rPr>
          <w:rFonts w:ascii="Times New Roman" w:hAnsi="Times New Roman" w:cs="Times New Roman"/>
          <w:sz w:val="22"/>
          <w:szCs w:val="22"/>
        </w:rPr>
        <w:t>2,653</w:t>
      </w:r>
      <w:r w:rsidR="00FA0875" w:rsidRPr="00D809EC">
        <w:rPr>
          <w:rFonts w:ascii="Times New Roman" w:hAnsi="Times New Roman" w:cs="Times New Roman"/>
          <w:sz w:val="22"/>
          <w:szCs w:val="22"/>
        </w:rPr>
        <w:t xml:space="preserve"> </w:t>
      </w:r>
      <w:r w:rsidRPr="00D809EC">
        <w:rPr>
          <w:rFonts w:ascii="Times New Roman" w:hAnsi="Times New Roman" w:cs="Times New Roman"/>
          <w:sz w:val="22"/>
          <w:szCs w:val="22"/>
        </w:rPr>
        <w:t xml:space="preserve">million </w:t>
      </w:r>
      <w:r w:rsidR="00F0703D" w:rsidRPr="00D809EC">
        <w:rPr>
          <w:rFonts w:ascii="Times New Roman" w:hAnsi="Times New Roman" w:cs="Times New Roman"/>
          <w:i/>
          <w:iCs/>
          <w:sz w:val="22"/>
          <w:szCs w:val="22"/>
        </w:rPr>
        <w:t>(</w:t>
      </w:r>
      <w:r w:rsidR="00131A82" w:rsidRPr="00D809EC">
        <w:rPr>
          <w:rFonts w:ascii="Times New Roman" w:hAnsi="Times New Roman" w:cs="Times New Roman"/>
          <w:i/>
          <w:iCs/>
          <w:sz w:val="22"/>
          <w:szCs w:val="22"/>
        </w:rPr>
        <w:t>20</w:t>
      </w:r>
      <w:r w:rsidR="00C82646" w:rsidRPr="00D809EC">
        <w:rPr>
          <w:rFonts w:ascii="Times New Roman" w:hAnsi="Times New Roman" w:cs="Times New Roman"/>
          <w:i/>
          <w:iCs/>
          <w:sz w:val="22"/>
          <w:szCs w:val="22"/>
        </w:rPr>
        <w:t>2</w:t>
      </w:r>
      <w:r w:rsidR="00AB4548" w:rsidRPr="00D809EC">
        <w:rPr>
          <w:rFonts w:ascii="Times New Roman" w:hAnsi="Times New Roman" w:cs="Times New Roman"/>
          <w:i/>
          <w:iCs/>
          <w:sz w:val="22"/>
          <w:szCs w:val="22"/>
        </w:rPr>
        <w:t>1</w:t>
      </w:r>
      <w:r w:rsidRPr="00D809EC">
        <w:rPr>
          <w:rFonts w:ascii="Times New Roman" w:hAnsi="Times New Roman" w:cs="Times New Roman"/>
          <w:i/>
          <w:iCs/>
          <w:sz w:val="22"/>
          <w:szCs w:val="22"/>
        </w:rPr>
        <w:t xml:space="preserve">: Baht </w:t>
      </w:r>
      <w:r w:rsidR="001C0F38" w:rsidRPr="00D809EC">
        <w:rPr>
          <w:rFonts w:ascii="Times New Roman" w:hAnsi="Times New Roman" w:cs="Times New Roman"/>
          <w:i/>
          <w:iCs/>
          <w:sz w:val="22"/>
          <w:szCs w:val="22"/>
        </w:rPr>
        <w:t>2,</w:t>
      </w:r>
      <w:r w:rsidR="00AB4548" w:rsidRPr="00D809EC">
        <w:rPr>
          <w:rFonts w:ascii="Times New Roman" w:hAnsi="Times New Roman" w:cs="Times New Roman"/>
          <w:i/>
          <w:iCs/>
          <w:sz w:val="22"/>
          <w:szCs w:val="22"/>
        </w:rPr>
        <w:t>617</w:t>
      </w:r>
      <w:r w:rsidR="001C0F38" w:rsidRPr="00D809EC">
        <w:rPr>
          <w:rFonts w:ascii="Times New Roman" w:hAnsi="Times New Roman" w:cs="Times New Roman"/>
          <w:sz w:val="22"/>
          <w:szCs w:val="22"/>
        </w:rPr>
        <w:t xml:space="preserve"> </w:t>
      </w:r>
      <w:r w:rsidRPr="00D809EC">
        <w:rPr>
          <w:rFonts w:ascii="Times New Roman" w:hAnsi="Times New Roman" w:cs="Times New Roman"/>
          <w:i/>
          <w:iCs/>
          <w:sz w:val="22"/>
          <w:szCs w:val="22"/>
        </w:rPr>
        <w:t>million).</w:t>
      </w:r>
    </w:p>
    <w:p w14:paraId="7E9A6A07" w14:textId="77777777" w:rsidR="0049764D" w:rsidRPr="00D809EC" w:rsidRDefault="0049764D"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both"/>
        <w:rPr>
          <w:rFonts w:ascii="Times New Roman" w:hAnsi="Times New Roman" w:cs="Times New Roman"/>
          <w:sz w:val="22"/>
          <w:szCs w:val="22"/>
        </w:rPr>
      </w:pPr>
    </w:p>
    <w:p w14:paraId="5C27BB43" w14:textId="3372967F" w:rsidR="00B44780" w:rsidRPr="00D809EC" w:rsidRDefault="008D0DAB"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ascii="Times New Roman" w:hAnsi="Times New Roman" w:cs="Times New Roman"/>
          <w:sz w:val="22"/>
          <w:szCs w:val="22"/>
        </w:rPr>
      </w:pPr>
      <w:r w:rsidRPr="00D809EC">
        <w:rPr>
          <w:rFonts w:ascii="Times New Roman" w:hAnsi="Times New Roman" w:cs="Times New Roman"/>
          <w:sz w:val="22"/>
          <w:szCs w:val="22"/>
        </w:rPr>
        <w:lastRenderedPageBreak/>
        <w:t xml:space="preserve"> </w:t>
      </w:r>
      <w:r w:rsidR="000A7A20" w:rsidRPr="00D809EC">
        <w:rPr>
          <w:rFonts w:ascii="Times New Roman" w:hAnsi="Times New Roman" w:cs="Times New Roman"/>
          <w:b/>
          <w:bCs/>
          <w:sz w:val="24"/>
          <w:szCs w:val="22"/>
        </w:rPr>
        <w:t>1</w:t>
      </w:r>
      <w:r w:rsidR="0049764D" w:rsidRPr="00D809EC">
        <w:rPr>
          <w:rFonts w:ascii="Times New Roman" w:hAnsi="Times New Roman" w:cs="Times New Roman"/>
          <w:b/>
          <w:bCs/>
          <w:sz w:val="24"/>
          <w:szCs w:val="22"/>
        </w:rPr>
        <w:t xml:space="preserve">5    </w:t>
      </w:r>
      <w:r w:rsidR="00B44780" w:rsidRPr="00D809EC">
        <w:rPr>
          <w:rFonts w:ascii="Times New Roman" w:hAnsi="Times New Roman" w:cs="Times New Roman"/>
          <w:b/>
          <w:bCs/>
          <w:sz w:val="24"/>
          <w:szCs w:val="22"/>
        </w:rPr>
        <w:t xml:space="preserve">Other </w:t>
      </w:r>
      <w:r w:rsidR="00437AD0" w:rsidRPr="00D809EC">
        <w:rPr>
          <w:rFonts w:ascii="Times New Roman" w:hAnsi="Times New Roman" w:cs="Times New Roman"/>
          <w:b/>
          <w:bCs/>
          <w:sz w:val="24"/>
          <w:szCs w:val="22"/>
        </w:rPr>
        <w:t>payables</w:t>
      </w:r>
    </w:p>
    <w:p w14:paraId="7B47F39F" w14:textId="77777777" w:rsidR="00B44780" w:rsidRPr="00D809EC" w:rsidRDefault="00B44780"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8"/>
          <w:szCs w:val="28"/>
        </w:rPr>
      </w:pPr>
    </w:p>
    <w:tbl>
      <w:tblPr>
        <w:tblW w:w="9301" w:type="dxa"/>
        <w:tblInd w:w="450" w:type="dxa"/>
        <w:tblLayout w:type="fixed"/>
        <w:tblLook w:val="0000" w:firstRow="0" w:lastRow="0" w:firstColumn="0" w:lastColumn="0" w:noHBand="0" w:noVBand="0"/>
      </w:tblPr>
      <w:tblGrid>
        <w:gridCol w:w="3780"/>
        <w:gridCol w:w="540"/>
        <w:gridCol w:w="1053"/>
        <w:gridCol w:w="243"/>
        <w:gridCol w:w="1071"/>
        <w:gridCol w:w="252"/>
        <w:gridCol w:w="1062"/>
        <w:gridCol w:w="236"/>
        <w:gridCol w:w="1064"/>
      </w:tblGrid>
      <w:tr w:rsidR="006E2628" w:rsidRPr="00D809EC" w14:paraId="250BE1FD" w14:textId="77777777" w:rsidTr="007B3966">
        <w:trPr>
          <w:cantSplit/>
        </w:trPr>
        <w:tc>
          <w:tcPr>
            <w:tcW w:w="3780" w:type="dxa"/>
          </w:tcPr>
          <w:p w14:paraId="125A0563" w14:textId="77777777" w:rsidR="006E2628" w:rsidRPr="00D809EC" w:rsidRDefault="006E262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rPr>
            </w:pPr>
          </w:p>
        </w:tc>
        <w:tc>
          <w:tcPr>
            <w:tcW w:w="540" w:type="dxa"/>
          </w:tcPr>
          <w:p w14:paraId="228D6CBA" w14:textId="77777777" w:rsidR="006E2628" w:rsidRPr="00D809EC" w:rsidRDefault="006E262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rPr>
            </w:pPr>
          </w:p>
        </w:tc>
        <w:tc>
          <w:tcPr>
            <w:tcW w:w="2367" w:type="dxa"/>
            <w:gridSpan w:val="3"/>
          </w:tcPr>
          <w:p w14:paraId="2690D32B" w14:textId="77777777" w:rsidR="006E2628" w:rsidRPr="00D809EC" w:rsidRDefault="006E262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D809EC">
              <w:rPr>
                <w:rFonts w:ascii="Times New Roman" w:hAnsi="Times New Roman" w:cs="Times New Roman"/>
                <w:b/>
                <w:bCs/>
                <w:sz w:val="22"/>
                <w:szCs w:val="22"/>
              </w:rPr>
              <w:t>Consolidated</w:t>
            </w:r>
          </w:p>
        </w:tc>
        <w:tc>
          <w:tcPr>
            <w:tcW w:w="252" w:type="dxa"/>
          </w:tcPr>
          <w:p w14:paraId="1D01E9EC" w14:textId="77777777" w:rsidR="006E2628" w:rsidRPr="00D809EC" w:rsidRDefault="006E262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362" w:type="dxa"/>
            <w:gridSpan w:val="3"/>
          </w:tcPr>
          <w:p w14:paraId="6D77B948" w14:textId="77777777" w:rsidR="006E2628" w:rsidRPr="00D809EC" w:rsidRDefault="006E262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D809EC">
              <w:rPr>
                <w:rFonts w:ascii="Times New Roman" w:hAnsi="Times New Roman" w:cs="Times New Roman"/>
                <w:b/>
                <w:bCs/>
                <w:sz w:val="22"/>
                <w:szCs w:val="22"/>
              </w:rPr>
              <w:t>Separate</w:t>
            </w:r>
          </w:p>
        </w:tc>
      </w:tr>
      <w:tr w:rsidR="006E2628" w:rsidRPr="00D809EC" w14:paraId="54E5BE97" w14:textId="77777777" w:rsidTr="007B3966">
        <w:trPr>
          <w:cantSplit/>
        </w:trPr>
        <w:tc>
          <w:tcPr>
            <w:tcW w:w="3780" w:type="dxa"/>
          </w:tcPr>
          <w:p w14:paraId="53E970DD" w14:textId="77777777" w:rsidR="006E2628" w:rsidRPr="00D809EC" w:rsidRDefault="006E262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sz w:val="22"/>
                <w:szCs w:val="22"/>
              </w:rPr>
            </w:pPr>
          </w:p>
        </w:tc>
        <w:tc>
          <w:tcPr>
            <w:tcW w:w="540" w:type="dxa"/>
          </w:tcPr>
          <w:p w14:paraId="3D9BB2D7" w14:textId="77777777" w:rsidR="006E2628" w:rsidRPr="00D809EC" w:rsidRDefault="006E262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sz w:val="22"/>
                <w:szCs w:val="22"/>
              </w:rPr>
            </w:pPr>
          </w:p>
        </w:tc>
        <w:tc>
          <w:tcPr>
            <w:tcW w:w="2367" w:type="dxa"/>
            <w:gridSpan w:val="3"/>
          </w:tcPr>
          <w:p w14:paraId="1928B2CE" w14:textId="77777777" w:rsidR="006E2628" w:rsidRPr="00D809EC" w:rsidRDefault="006E262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D809EC">
              <w:rPr>
                <w:rFonts w:ascii="Times New Roman" w:hAnsi="Times New Roman" w:cs="Times New Roman"/>
                <w:b/>
                <w:bCs/>
                <w:sz w:val="22"/>
                <w:szCs w:val="22"/>
              </w:rPr>
              <w:t>financial statements</w:t>
            </w:r>
          </w:p>
        </w:tc>
        <w:tc>
          <w:tcPr>
            <w:tcW w:w="252" w:type="dxa"/>
          </w:tcPr>
          <w:p w14:paraId="4960545D" w14:textId="77777777" w:rsidR="006E2628" w:rsidRPr="00D809EC" w:rsidRDefault="006E262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362" w:type="dxa"/>
            <w:gridSpan w:val="3"/>
          </w:tcPr>
          <w:p w14:paraId="0F915139" w14:textId="77777777" w:rsidR="006E2628" w:rsidRPr="00D809EC" w:rsidRDefault="006E262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D809EC">
              <w:rPr>
                <w:rFonts w:ascii="Times New Roman" w:hAnsi="Times New Roman" w:cs="Times New Roman"/>
                <w:b/>
                <w:bCs/>
                <w:sz w:val="22"/>
                <w:szCs w:val="22"/>
              </w:rPr>
              <w:t>financial statements</w:t>
            </w:r>
          </w:p>
        </w:tc>
      </w:tr>
      <w:tr w:rsidR="00903DBC" w:rsidRPr="00D809EC" w14:paraId="1CD00213" w14:textId="77777777" w:rsidTr="00903DBC">
        <w:tc>
          <w:tcPr>
            <w:tcW w:w="3780" w:type="dxa"/>
          </w:tcPr>
          <w:p w14:paraId="0CCD7A41" w14:textId="77777777" w:rsidR="00903DBC" w:rsidRPr="00D809EC" w:rsidRDefault="00903DBC"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jc w:val="right"/>
              <w:rPr>
                <w:rFonts w:ascii="Times New Roman" w:hAnsi="Times New Roman" w:cs="Times New Roman"/>
                <w:i/>
                <w:iCs/>
                <w:sz w:val="22"/>
                <w:szCs w:val="22"/>
              </w:rPr>
            </w:pPr>
          </w:p>
        </w:tc>
        <w:tc>
          <w:tcPr>
            <w:tcW w:w="540" w:type="dxa"/>
          </w:tcPr>
          <w:p w14:paraId="41D7C975" w14:textId="77777777" w:rsidR="00903DBC" w:rsidRPr="00D809EC" w:rsidRDefault="00903DBC"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ind w:left="-213" w:right="-43" w:hanging="710"/>
              <w:jc w:val="right"/>
              <w:rPr>
                <w:rFonts w:ascii="Times New Roman" w:hAnsi="Times New Roman" w:cs="Times New Roman"/>
                <w:i/>
                <w:iCs/>
                <w:sz w:val="22"/>
                <w:szCs w:val="22"/>
              </w:rPr>
            </w:pPr>
            <w:r w:rsidRPr="00D809EC">
              <w:rPr>
                <w:rFonts w:ascii="Times New Roman" w:hAnsi="Times New Roman" w:cs="Times New Roman"/>
                <w:i/>
                <w:iCs/>
                <w:sz w:val="22"/>
                <w:szCs w:val="22"/>
              </w:rPr>
              <w:t xml:space="preserve">  Note</w:t>
            </w:r>
          </w:p>
        </w:tc>
        <w:tc>
          <w:tcPr>
            <w:tcW w:w="1053" w:type="dxa"/>
          </w:tcPr>
          <w:p w14:paraId="0E58700A" w14:textId="7E9E61AB" w:rsidR="00903DBC" w:rsidRPr="00D809EC" w:rsidRDefault="00AB4548" w:rsidP="00AB4548">
            <w:pPr>
              <w:pStyle w:val="acctfourfigures"/>
              <w:tabs>
                <w:tab w:val="clear" w:pos="765"/>
              </w:tabs>
              <w:spacing w:line="240" w:lineRule="atLeast"/>
              <w:jc w:val="center"/>
              <w:rPr>
                <w:cs/>
                <w:lang w:bidi="th-TH"/>
              </w:rPr>
            </w:pPr>
            <w:r w:rsidRPr="00D809EC">
              <w:rPr>
                <w:lang w:bidi="th-TH"/>
              </w:rPr>
              <w:t>2022</w:t>
            </w:r>
          </w:p>
        </w:tc>
        <w:tc>
          <w:tcPr>
            <w:tcW w:w="243" w:type="dxa"/>
          </w:tcPr>
          <w:p w14:paraId="71CEDDA3" w14:textId="77777777" w:rsidR="00903DBC" w:rsidRPr="00D809EC" w:rsidRDefault="00903DBC" w:rsidP="00AB4548">
            <w:pPr>
              <w:pStyle w:val="acctfourfigures"/>
              <w:spacing w:line="240" w:lineRule="atLeast"/>
            </w:pPr>
          </w:p>
        </w:tc>
        <w:tc>
          <w:tcPr>
            <w:tcW w:w="1071" w:type="dxa"/>
          </w:tcPr>
          <w:p w14:paraId="2819A449" w14:textId="74889B3F" w:rsidR="00903DBC" w:rsidRPr="00D809EC" w:rsidRDefault="00AB4548" w:rsidP="00AB4548">
            <w:pPr>
              <w:pStyle w:val="acctfourfigures"/>
              <w:tabs>
                <w:tab w:val="clear" w:pos="765"/>
              </w:tabs>
              <w:spacing w:line="240" w:lineRule="atLeast"/>
              <w:jc w:val="center"/>
              <w:rPr>
                <w:cs/>
                <w:lang w:bidi="th-TH"/>
              </w:rPr>
            </w:pPr>
            <w:r w:rsidRPr="00D809EC">
              <w:rPr>
                <w:lang w:bidi="th-TH"/>
              </w:rPr>
              <w:t>2021</w:t>
            </w:r>
          </w:p>
        </w:tc>
        <w:tc>
          <w:tcPr>
            <w:tcW w:w="252" w:type="dxa"/>
          </w:tcPr>
          <w:p w14:paraId="7AC057E9" w14:textId="77777777" w:rsidR="00903DBC" w:rsidRPr="00D809EC" w:rsidRDefault="00903DBC" w:rsidP="00AB4548">
            <w:pPr>
              <w:pStyle w:val="acctfourfigures"/>
              <w:spacing w:line="240" w:lineRule="atLeast"/>
              <w:rPr>
                <w:cs/>
                <w:lang w:bidi="th-TH"/>
              </w:rPr>
            </w:pPr>
          </w:p>
        </w:tc>
        <w:tc>
          <w:tcPr>
            <w:tcW w:w="1062" w:type="dxa"/>
          </w:tcPr>
          <w:p w14:paraId="3FF98C37" w14:textId="7A0406B1" w:rsidR="00903DBC" w:rsidRPr="00D809EC" w:rsidRDefault="00AB4548" w:rsidP="00AB4548">
            <w:pPr>
              <w:pStyle w:val="acctfourfigures"/>
              <w:tabs>
                <w:tab w:val="clear" w:pos="765"/>
              </w:tabs>
              <w:spacing w:line="240" w:lineRule="atLeast"/>
              <w:jc w:val="center"/>
              <w:rPr>
                <w:cs/>
                <w:lang w:bidi="th-TH"/>
              </w:rPr>
            </w:pPr>
            <w:r w:rsidRPr="00D809EC">
              <w:rPr>
                <w:lang w:bidi="th-TH"/>
              </w:rPr>
              <w:t>2022</w:t>
            </w:r>
          </w:p>
        </w:tc>
        <w:tc>
          <w:tcPr>
            <w:tcW w:w="236" w:type="dxa"/>
          </w:tcPr>
          <w:p w14:paraId="6384FC82" w14:textId="77777777" w:rsidR="00903DBC" w:rsidRPr="00D809EC" w:rsidRDefault="00903DBC" w:rsidP="00AB4548">
            <w:pPr>
              <w:pStyle w:val="acctfourfigures"/>
              <w:spacing w:line="240" w:lineRule="atLeast"/>
            </w:pPr>
          </w:p>
        </w:tc>
        <w:tc>
          <w:tcPr>
            <w:tcW w:w="1064" w:type="dxa"/>
          </w:tcPr>
          <w:p w14:paraId="7FD801F5" w14:textId="11CB9E2C" w:rsidR="00903DBC" w:rsidRPr="00D809EC" w:rsidRDefault="00AB4548" w:rsidP="00AB4548">
            <w:pPr>
              <w:pStyle w:val="acctfourfigures"/>
              <w:tabs>
                <w:tab w:val="clear" w:pos="765"/>
              </w:tabs>
              <w:spacing w:line="240" w:lineRule="atLeast"/>
              <w:jc w:val="center"/>
              <w:rPr>
                <w:cs/>
                <w:lang w:bidi="th-TH"/>
              </w:rPr>
            </w:pPr>
            <w:r w:rsidRPr="00D809EC">
              <w:rPr>
                <w:lang w:bidi="th-TH"/>
              </w:rPr>
              <w:t>2021</w:t>
            </w:r>
          </w:p>
        </w:tc>
      </w:tr>
      <w:tr w:rsidR="00903DBC" w:rsidRPr="00D809EC" w14:paraId="36B6D9F3" w14:textId="77777777" w:rsidTr="007B3966">
        <w:tc>
          <w:tcPr>
            <w:tcW w:w="3780" w:type="dxa"/>
          </w:tcPr>
          <w:p w14:paraId="72EC664B" w14:textId="77777777" w:rsidR="00903DBC" w:rsidRPr="00D809EC" w:rsidRDefault="00903DBC"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540" w:type="dxa"/>
          </w:tcPr>
          <w:p w14:paraId="721D51D1" w14:textId="77777777" w:rsidR="00903DBC" w:rsidRPr="00D809EC" w:rsidRDefault="00903DBC"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4981" w:type="dxa"/>
            <w:gridSpan w:val="7"/>
          </w:tcPr>
          <w:p w14:paraId="69D8A174" w14:textId="77777777" w:rsidR="00903DBC" w:rsidRPr="00D809EC" w:rsidRDefault="00903DBC"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i/>
                <w:iCs/>
                <w:sz w:val="22"/>
                <w:szCs w:val="22"/>
              </w:rPr>
            </w:pPr>
            <w:r w:rsidRPr="00D809EC">
              <w:rPr>
                <w:rFonts w:ascii="Times New Roman" w:hAnsi="Times New Roman" w:cs="Times New Roman"/>
                <w:i/>
                <w:iCs/>
                <w:sz w:val="22"/>
                <w:szCs w:val="22"/>
              </w:rPr>
              <w:t>(in thousand Baht)</w:t>
            </w:r>
          </w:p>
        </w:tc>
      </w:tr>
      <w:tr w:rsidR="00AB4548" w:rsidRPr="00D809EC" w14:paraId="6177455B" w14:textId="77777777" w:rsidTr="00903DBC">
        <w:tc>
          <w:tcPr>
            <w:tcW w:w="3780" w:type="dxa"/>
          </w:tcPr>
          <w:p w14:paraId="1FD40DF4" w14:textId="77777777" w:rsidR="00AB4548" w:rsidRPr="00D809EC" w:rsidRDefault="00AB454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D809EC">
              <w:rPr>
                <w:rFonts w:ascii="Times New Roman" w:hAnsi="Times New Roman" w:cs="Times New Roman"/>
                <w:b/>
                <w:bCs/>
                <w:sz w:val="22"/>
                <w:szCs w:val="22"/>
              </w:rPr>
              <w:t>Related Parties</w:t>
            </w:r>
          </w:p>
        </w:tc>
        <w:tc>
          <w:tcPr>
            <w:tcW w:w="540" w:type="dxa"/>
          </w:tcPr>
          <w:p w14:paraId="252818D7" w14:textId="484F76AA" w:rsidR="00AB4548" w:rsidRPr="00D809EC" w:rsidRDefault="00AB454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99" w:hanging="899"/>
              <w:jc w:val="center"/>
              <w:rPr>
                <w:rFonts w:ascii="Times New Roman" w:hAnsi="Times New Roman" w:cs="Times New Roman"/>
                <w:i/>
                <w:iCs/>
                <w:sz w:val="22"/>
                <w:szCs w:val="22"/>
              </w:rPr>
            </w:pPr>
            <w:r w:rsidRPr="00D809EC">
              <w:rPr>
                <w:rFonts w:ascii="Times New Roman" w:hAnsi="Times New Roman" w:cs="Times New Roman"/>
                <w:i/>
                <w:iCs/>
                <w:sz w:val="22"/>
                <w:szCs w:val="22"/>
              </w:rPr>
              <w:t>4</w:t>
            </w:r>
          </w:p>
        </w:tc>
        <w:tc>
          <w:tcPr>
            <w:tcW w:w="1053" w:type="dxa"/>
          </w:tcPr>
          <w:p w14:paraId="0E4DC9B9" w14:textId="1F6EBEB3" w:rsidR="00AB4548" w:rsidRPr="00D809EC" w:rsidRDefault="00AB454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ind w:left="-108" w:right="-108"/>
              <w:rPr>
                <w:rFonts w:ascii="Times New Roman" w:hAnsi="Times New Roman" w:cs="Times New Roman"/>
                <w:sz w:val="22"/>
                <w:szCs w:val="22"/>
              </w:rPr>
            </w:pPr>
            <w:r w:rsidRPr="00D809EC">
              <w:rPr>
                <w:rFonts w:ascii="Times New Roman" w:hAnsi="Times New Roman" w:cs="Times New Roman"/>
                <w:sz w:val="22"/>
                <w:szCs w:val="22"/>
              </w:rPr>
              <w:t xml:space="preserve"> </w:t>
            </w:r>
            <w:r w:rsidR="00DD6E94" w:rsidRPr="00D809EC">
              <w:rPr>
                <w:rFonts w:ascii="Times New Roman" w:hAnsi="Times New Roman" w:cs="Times New Roman"/>
                <w:sz w:val="22"/>
                <w:szCs w:val="22"/>
              </w:rPr>
              <w:t>-</w:t>
            </w:r>
          </w:p>
        </w:tc>
        <w:tc>
          <w:tcPr>
            <w:tcW w:w="243" w:type="dxa"/>
          </w:tcPr>
          <w:p w14:paraId="59407AF9" w14:textId="77777777" w:rsidR="00AB4548" w:rsidRPr="00D809EC" w:rsidRDefault="00AB454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71" w:type="dxa"/>
          </w:tcPr>
          <w:p w14:paraId="19BA8836" w14:textId="0701FBDB" w:rsidR="00AB4548" w:rsidRPr="00D809EC" w:rsidRDefault="00AB454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left="-108" w:right="-108"/>
              <w:rPr>
                <w:rFonts w:ascii="Times New Roman" w:hAnsi="Times New Roman" w:cs="Times New Roman"/>
                <w:sz w:val="22"/>
                <w:szCs w:val="22"/>
              </w:rPr>
            </w:pPr>
            <w:r w:rsidRPr="00D809EC">
              <w:rPr>
                <w:rFonts w:ascii="Times New Roman" w:hAnsi="Times New Roman" w:cs="Times New Roman"/>
                <w:sz w:val="22"/>
                <w:szCs w:val="22"/>
              </w:rPr>
              <w:t>-</w:t>
            </w:r>
          </w:p>
        </w:tc>
        <w:tc>
          <w:tcPr>
            <w:tcW w:w="252" w:type="dxa"/>
          </w:tcPr>
          <w:p w14:paraId="24084CB8" w14:textId="77777777" w:rsidR="00AB4548" w:rsidRPr="00D809EC" w:rsidRDefault="00AB454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2" w:type="dxa"/>
          </w:tcPr>
          <w:p w14:paraId="6D740529" w14:textId="76969F75" w:rsidR="00AB4548" w:rsidRPr="00D809EC" w:rsidRDefault="00DD6E94" w:rsidP="00DD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2"/>
              </w:tabs>
              <w:ind w:left="-108" w:right="-108"/>
              <w:rPr>
                <w:rFonts w:ascii="Times New Roman" w:hAnsi="Times New Roman" w:cs="Times New Roman"/>
                <w:sz w:val="22"/>
                <w:szCs w:val="22"/>
              </w:rPr>
            </w:pPr>
            <w:r w:rsidRPr="00D809EC">
              <w:rPr>
                <w:rFonts w:ascii="Times New Roman" w:hAnsi="Times New Roman" w:cs="Times New Roman"/>
                <w:sz w:val="22"/>
                <w:szCs w:val="22"/>
              </w:rPr>
              <w:t>-</w:t>
            </w:r>
          </w:p>
        </w:tc>
        <w:tc>
          <w:tcPr>
            <w:tcW w:w="236" w:type="dxa"/>
          </w:tcPr>
          <w:p w14:paraId="16F6D954" w14:textId="77777777" w:rsidR="00AB4548" w:rsidRPr="00D809EC" w:rsidRDefault="00AB454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4" w:type="dxa"/>
          </w:tcPr>
          <w:p w14:paraId="16FC207E" w14:textId="072F6AEE" w:rsidR="00AB4548" w:rsidRPr="00D809EC" w:rsidRDefault="00AB454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ind w:left="-108" w:right="-108"/>
              <w:rPr>
                <w:rFonts w:ascii="Times New Roman" w:hAnsi="Times New Roman" w:cs="Times New Roman"/>
                <w:sz w:val="22"/>
                <w:szCs w:val="22"/>
              </w:rPr>
            </w:pPr>
            <w:r w:rsidRPr="00D809EC">
              <w:rPr>
                <w:rFonts w:ascii="Times New Roman" w:hAnsi="Times New Roman" w:cs="Times New Roman"/>
                <w:sz w:val="22"/>
                <w:szCs w:val="22"/>
              </w:rPr>
              <w:t>17</w:t>
            </w:r>
          </w:p>
        </w:tc>
      </w:tr>
      <w:tr w:rsidR="00AB4548" w:rsidRPr="00D809EC" w14:paraId="3B3F091C" w14:textId="77777777" w:rsidTr="00903DBC">
        <w:tc>
          <w:tcPr>
            <w:tcW w:w="3780" w:type="dxa"/>
          </w:tcPr>
          <w:p w14:paraId="37ACAE1E" w14:textId="77777777" w:rsidR="00AB4548" w:rsidRPr="00D809EC" w:rsidRDefault="00AB454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540" w:type="dxa"/>
          </w:tcPr>
          <w:p w14:paraId="76A08A9D" w14:textId="77777777" w:rsidR="00AB4548" w:rsidRPr="00D809EC" w:rsidRDefault="00AB454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053" w:type="dxa"/>
          </w:tcPr>
          <w:p w14:paraId="07F2A173" w14:textId="77777777" w:rsidR="00AB4548" w:rsidRPr="00D809EC" w:rsidRDefault="00AB454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243" w:type="dxa"/>
          </w:tcPr>
          <w:p w14:paraId="0228685C" w14:textId="77777777" w:rsidR="00AB4548" w:rsidRPr="00D809EC" w:rsidRDefault="00AB454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71" w:type="dxa"/>
          </w:tcPr>
          <w:p w14:paraId="63385202" w14:textId="77777777" w:rsidR="00AB4548" w:rsidRPr="00D809EC" w:rsidRDefault="00AB454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252" w:type="dxa"/>
          </w:tcPr>
          <w:p w14:paraId="02AF069A" w14:textId="77777777" w:rsidR="00AB4548" w:rsidRPr="00D809EC" w:rsidRDefault="00AB454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2" w:type="dxa"/>
          </w:tcPr>
          <w:p w14:paraId="0F9CED55" w14:textId="77777777" w:rsidR="00AB4548" w:rsidRPr="00D809EC" w:rsidRDefault="00AB454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108" w:right="-108"/>
              <w:rPr>
                <w:rFonts w:ascii="Times New Roman" w:hAnsi="Times New Roman" w:cs="Times New Roman"/>
                <w:sz w:val="22"/>
                <w:szCs w:val="22"/>
              </w:rPr>
            </w:pPr>
          </w:p>
        </w:tc>
        <w:tc>
          <w:tcPr>
            <w:tcW w:w="236" w:type="dxa"/>
          </w:tcPr>
          <w:p w14:paraId="12498FE1" w14:textId="77777777" w:rsidR="00AB4548" w:rsidRPr="00D809EC" w:rsidRDefault="00AB454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4" w:type="dxa"/>
          </w:tcPr>
          <w:p w14:paraId="2B21657C" w14:textId="77777777" w:rsidR="00AB4548" w:rsidRPr="00D809EC" w:rsidRDefault="00AB454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ind w:left="-108" w:right="-108"/>
              <w:rPr>
                <w:rFonts w:ascii="Times New Roman" w:hAnsi="Times New Roman" w:cs="Times New Roman"/>
                <w:sz w:val="22"/>
                <w:szCs w:val="22"/>
              </w:rPr>
            </w:pPr>
          </w:p>
        </w:tc>
      </w:tr>
      <w:tr w:rsidR="00AB4548" w:rsidRPr="00D809EC" w14:paraId="06A9D300" w14:textId="77777777" w:rsidTr="00903DBC">
        <w:tc>
          <w:tcPr>
            <w:tcW w:w="3780" w:type="dxa"/>
          </w:tcPr>
          <w:p w14:paraId="7C4D4073" w14:textId="77777777" w:rsidR="00AB4548" w:rsidRPr="00D809EC" w:rsidRDefault="00AB454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D809EC">
              <w:rPr>
                <w:rFonts w:ascii="Times New Roman" w:hAnsi="Times New Roman" w:cs="Times New Roman"/>
                <w:b/>
                <w:bCs/>
                <w:sz w:val="22"/>
                <w:szCs w:val="22"/>
              </w:rPr>
              <w:t>Other parties</w:t>
            </w:r>
          </w:p>
        </w:tc>
        <w:tc>
          <w:tcPr>
            <w:tcW w:w="540" w:type="dxa"/>
          </w:tcPr>
          <w:p w14:paraId="3AAE6E58" w14:textId="77777777" w:rsidR="00AB4548" w:rsidRPr="00D809EC" w:rsidRDefault="00AB454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053" w:type="dxa"/>
          </w:tcPr>
          <w:p w14:paraId="50CBF578" w14:textId="77777777" w:rsidR="00AB4548" w:rsidRPr="00D809EC" w:rsidRDefault="00AB454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243" w:type="dxa"/>
          </w:tcPr>
          <w:p w14:paraId="3B94CBB8" w14:textId="77777777" w:rsidR="00AB4548" w:rsidRPr="00D809EC" w:rsidRDefault="00AB454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71" w:type="dxa"/>
          </w:tcPr>
          <w:p w14:paraId="5658247D" w14:textId="77777777" w:rsidR="00AB4548" w:rsidRPr="00D809EC" w:rsidRDefault="00AB454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252" w:type="dxa"/>
          </w:tcPr>
          <w:p w14:paraId="0E7CB6AA" w14:textId="77777777" w:rsidR="00AB4548" w:rsidRPr="00D809EC" w:rsidRDefault="00AB454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2" w:type="dxa"/>
          </w:tcPr>
          <w:p w14:paraId="617856C5" w14:textId="77777777" w:rsidR="00AB4548" w:rsidRPr="00D809EC" w:rsidRDefault="00AB454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108" w:right="-108"/>
              <w:rPr>
                <w:rFonts w:ascii="Times New Roman" w:hAnsi="Times New Roman" w:cs="Times New Roman"/>
                <w:sz w:val="22"/>
                <w:szCs w:val="22"/>
              </w:rPr>
            </w:pPr>
          </w:p>
        </w:tc>
        <w:tc>
          <w:tcPr>
            <w:tcW w:w="236" w:type="dxa"/>
          </w:tcPr>
          <w:p w14:paraId="60A5BA8D" w14:textId="77777777" w:rsidR="00AB4548" w:rsidRPr="00D809EC" w:rsidRDefault="00AB454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4" w:type="dxa"/>
          </w:tcPr>
          <w:p w14:paraId="50F29E25" w14:textId="77777777" w:rsidR="00AB4548" w:rsidRPr="00D809EC" w:rsidRDefault="00AB454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ind w:left="-108" w:right="-108"/>
              <w:rPr>
                <w:rFonts w:ascii="Times New Roman" w:hAnsi="Times New Roman" w:cs="Times New Roman"/>
                <w:sz w:val="22"/>
                <w:szCs w:val="22"/>
              </w:rPr>
            </w:pPr>
          </w:p>
        </w:tc>
      </w:tr>
      <w:tr w:rsidR="00AB4548" w:rsidRPr="00D809EC" w14:paraId="34A5D300" w14:textId="77777777" w:rsidTr="00903DBC">
        <w:tc>
          <w:tcPr>
            <w:tcW w:w="3780" w:type="dxa"/>
          </w:tcPr>
          <w:p w14:paraId="3C106D82" w14:textId="77777777" w:rsidR="00AB4548" w:rsidRPr="00D809EC" w:rsidRDefault="00AB454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D809EC">
              <w:rPr>
                <w:rFonts w:ascii="Times New Roman" w:hAnsi="Times New Roman" w:cs="Times New Roman"/>
                <w:sz w:val="22"/>
                <w:szCs w:val="22"/>
              </w:rPr>
              <w:t>Advances received from customers</w:t>
            </w:r>
          </w:p>
        </w:tc>
        <w:tc>
          <w:tcPr>
            <w:tcW w:w="540" w:type="dxa"/>
          </w:tcPr>
          <w:p w14:paraId="5D45EB24" w14:textId="77777777" w:rsidR="00AB4548" w:rsidRPr="00D809EC" w:rsidRDefault="00AB454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053" w:type="dxa"/>
          </w:tcPr>
          <w:p w14:paraId="5E5AB8E4" w14:textId="64642312" w:rsidR="00AB4548" w:rsidRPr="00D809EC" w:rsidRDefault="00DD6E94"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108"/>
              <w:rPr>
                <w:rFonts w:ascii="Times New Roman" w:hAnsi="Times New Roman" w:cs="Times New Roman"/>
                <w:sz w:val="22"/>
                <w:szCs w:val="22"/>
              </w:rPr>
            </w:pPr>
            <w:r w:rsidRPr="00D809EC">
              <w:rPr>
                <w:rFonts w:ascii="Times New Roman" w:hAnsi="Times New Roman" w:cs="Times New Roman"/>
                <w:sz w:val="22"/>
                <w:szCs w:val="22"/>
              </w:rPr>
              <w:t>41,303</w:t>
            </w:r>
          </w:p>
        </w:tc>
        <w:tc>
          <w:tcPr>
            <w:tcW w:w="243" w:type="dxa"/>
          </w:tcPr>
          <w:p w14:paraId="5973E37C" w14:textId="77777777" w:rsidR="00AB4548" w:rsidRPr="00D809EC" w:rsidRDefault="00AB454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71" w:type="dxa"/>
          </w:tcPr>
          <w:p w14:paraId="4DEAF206" w14:textId="56769FE1" w:rsidR="00AB4548" w:rsidRPr="00D809EC" w:rsidRDefault="00AB454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108" w:right="-108"/>
              <w:rPr>
                <w:rFonts w:ascii="Times New Roman" w:hAnsi="Times New Roman" w:cs="Times New Roman"/>
                <w:sz w:val="22"/>
                <w:szCs w:val="22"/>
              </w:rPr>
            </w:pPr>
            <w:r w:rsidRPr="00D809EC">
              <w:rPr>
                <w:rFonts w:ascii="Times New Roman" w:hAnsi="Times New Roman" w:cs="Times New Roman"/>
                <w:sz w:val="22"/>
                <w:szCs w:val="22"/>
              </w:rPr>
              <w:t>32,402</w:t>
            </w:r>
          </w:p>
        </w:tc>
        <w:tc>
          <w:tcPr>
            <w:tcW w:w="252" w:type="dxa"/>
          </w:tcPr>
          <w:p w14:paraId="4953B230" w14:textId="77777777" w:rsidR="00AB4548" w:rsidRPr="00D809EC" w:rsidRDefault="00AB454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2" w:type="dxa"/>
          </w:tcPr>
          <w:p w14:paraId="2AE7A565" w14:textId="3E8FD504" w:rsidR="00AB4548" w:rsidRPr="00D809EC" w:rsidRDefault="00DD6E94"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108" w:right="-108"/>
              <w:rPr>
                <w:rFonts w:ascii="Times New Roman" w:hAnsi="Times New Roman" w:cs="Times New Roman"/>
                <w:sz w:val="22"/>
                <w:szCs w:val="22"/>
              </w:rPr>
            </w:pPr>
            <w:r w:rsidRPr="00D809EC">
              <w:rPr>
                <w:rFonts w:ascii="Times New Roman" w:hAnsi="Times New Roman" w:cs="Times New Roman"/>
                <w:sz w:val="22"/>
                <w:szCs w:val="22"/>
              </w:rPr>
              <w:t>41,303</w:t>
            </w:r>
          </w:p>
        </w:tc>
        <w:tc>
          <w:tcPr>
            <w:tcW w:w="236" w:type="dxa"/>
          </w:tcPr>
          <w:p w14:paraId="13C0D1E3" w14:textId="77777777" w:rsidR="00AB4548" w:rsidRPr="00D809EC" w:rsidRDefault="00AB454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4" w:type="dxa"/>
          </w:tcPr>
          <w:p w14:paraId="67409BCC" w14:textId="752247F1" w:rsidR="00AB4548" w:rsidRPr="00D809EC" w:rsidRDefault="00AB454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ind w:left="-108" w:right="-108"/>
              <w:rPr>
                <w:rFonts w:ascii="Times New Roman" w:hAnsi="Times New Roman" w:cs="Times New Roman"/>
                <w:sz w:val="22"/>
                <w:szCs w:val="22"/>
              </w:rPr>
            </w:pPr>
            <w:r w:rsidRPr="00D809EC">
              <w:rPr>
                <w:rFonts w:ascii="Times New Roman" w:hAnsi="Times New Roman" w:cs="Times New Roman"/>
                <w:sz w:val="22"/>
                <w:szCs w:val="22"/>
              </w:rPr>
              <w:t>32,364</w:t>
            </w:r>
          </w:p>
        </w:tc>
      </w:tr>
      <w:tr w:rsidR="00AB4548" w:rsidRPr="00D809EC" w14:paraId="21BC3C7A" w14:textId="77777777" w:rsidTr="00903DBC">
        <w:tc>
          <w:tcPr>
            <w:tcW w:w="3780" w:type="dxa"/>
          </w:tcPr>
          <w:p w14:paraId="589C846F" w14:textId="77777777" w:rsidR="00AB4548" w:rsidRPr="00D809EC" w:rsidRDefault="00AB454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pacing w:val="-2"/>
                <w:sz w:val="22"/>
                <w:szCs w:val="22"/>
              </w:rPr>
            </w:pPr>
            <w:r w:rsidRPr="00D809EC">
              <w:rPr>
                <w:rFonts w:ascii="Times New Roman" w:hAnsi="Times New Roman" w:cs="Times New Roman"/>
                <w:spacing w:val="-2"/>
                <w:sz w:val="22"/>
                <w:szCs w:val="22"/>
              </w:rPr>
              <w:t>Accrued design and consulting expenses</w:t>
            </w:r>
          </w:p>
        </w:tc>
        <w:tc>
          <w:tcPr>
            <w:tcW w:w="540" w:type="dxa"/>
          </w:tcPr>
          <w:p w14:paraId="07918393" w14:textId="77777777" w:rsidR="00AB4548" w:rsidRPr="00D809EC" w:rsidRDefault="00AB454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rPr>
            </w:pPr>
          </w:p>
        </w:tc>
        <w:tc>
          <w:tcPr>
            <w:tcW w:w="1053" w:type="dxa"/>
          </w:tcPr>
          <w:p w14:paraId="74714B6E" w14:textId="326D6A70" w:rsidR="00AB4548" w:rsidRPr="00D809EC" w:rsidRDefault="00DD6E94"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right="-108"/>
              <w:rPr>
                <w:rFonts w:ascii="Times New Roman" w:hAnsi="Times New Roman" w:cs="Times New Roman"/>
                <w:sz w:val="22"/>
                <w:szCs w:val="22"/>
              </w:rPr>
            </w:pPr>
            <w:r w:rsidRPr="00D809EC">
              <w:rPr>
                <w:rFonts w:ascii="Times New Roman" w:hAnsi="Times New Roman" w:cs="Times New Roman"/>
                <w:sz w:val="22"/>
                <w:szCs w:val="22"/>
              </w:rPr>
              <w:t>16,349</w:t>
            </w:r>
          </w:p>
        </w:tc>
        <w:tc>
          <w:tcPr>
            <w:tcW w:w="243" w:type="dxa"/>
          </w:tcPr>
          <w:p w14:paraId="3967C188" w14:textId="77777777" w:rsidR="00AB4548" w:rsidRPr="00D809EC" w:rsidRDefault="00AB454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71" w:type="dxa"/>
          </w:tcPr>
          <w:p w14:paraId="5C7860EF" w14:textId="7B954962" w:rsidR="00AB4548" w:rsidRPr="00D809EC" w:rsidRDefault="00AB454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108" w:right="-108"/>
              <w:rPr>
                <w:rFonts w:ascii="Times New Roman" w:hAnsi="Times New Roman" w:cs="Times New Roman"/>
                <w:sz w:val="22"/>
                <w:szCs w:val="22"/>
              </w:rPr>
            </w:pPr>
            <w:r w:rsidRPr="00D809EC">
              <w:rPr>
                <w:rFonts w:ascii="Times New Roman" w:hAnsi="Times New Roman" w:cs="Times New Roman"/>
                <w:sz w:val="22"/>
                <w:szCs w:val="22"/>
              </w:rPr>
              <w:t>16,033</w:t>
            </w:r>
          </w:p>
        </w:tc>
        <w:tc>
          <w:tcPr>
            <w:tcW w:w="252" w:type="dxa"/>
          </w:tcPr>
          <w:p w14:paraId="112BAB8F" w14:textId="77777777" w:rsidR="00AB4548" w:rsidRPr="00D809EC" w:rsidRDefault="00AB454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2" w:type="dxa"/>
          </w:tcPr>
          <w:p w14:paraId="536154A8" w14:textId="5F85299D" w:rsidR="00AB4548" w:rsidRPr="00D809EC" w:rsidRDefault="00DD6E94"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108" w:right="-108"/>
              <w:rPr>
                <w:rFonts w:ascii="Times New Roman" w:hAnsi="Times New Roman" w:cs="Times New Roman"/>
                <w:sz w:val="22"/>
                <w:szCs w:val="22"/>
              </w:rPr>
            </w:pPr>
            <w:r w:rsidRPr="00D809EC">
              <w:rPr>
                <w:rFonts w:ascii="Times New Roman" w:hAnsi="Times New Roman" w:cs="Times New Roman"/>
                <w:sz w:val="22"/>
                <w:szCs w:val="22"/>
              </w:rPr>
              <w:t>16,349</w:t>
            </w:r>
          </w:p>
        </w:tc>
        <w:tc>
          <w:tcPr>
            <w:tcW w:w="236" w:type="dxa"/>
          </w:tcPr>
          <w:p w14:paraId="57F9845A" w14:textId="77777777" w:rsidR="00AB4548" w:rsidRPr="00D809EC" w:rsidRDefault="00AB454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4" w:type="dxa"/>
          </w:tcPr>
          <w:p w14:paraId="1A5749F0" w14:textId="05030D1B" w:rsidR="00AB4548" w:rsidRPr="00D809EC" w:rsidRDefault="00AB454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ind w:left="-108" w:right="-108"/>
              <w:rPr>
                <w:rFonts w:ascii="Times New Roman" w:hAnsi="Times New Roman" w:cs="Times New Roman"/>
                <w:sz w:val="22"/>
                <w:szCs w:val="22"/>
              </w:rPr>
            </w:pPr>
            <w:r w:rsidRPr="00D809EC">
              <w:rPr>
                <w:rFonts w:ascii="Times New Roman" w:hAnsi="Times New Roman" w:cs="Times New Roman"/>
                <w:sz w:val="22"/>
                <w:szCs w:val="22"/>
              </w:rPr>
              <w:t>16,033</w:t>
            </w:r>
          </w:p>
        </w:tc>
      </w:tr>
      <w:tr w:rsidR="00AB4548" w:rsidRPr="00D809EC" w14:paraId="671A2F6D" w14:textId="77777777" w:rsidTr="00903DBC">
        <w:tc>
          <w:tcPr>
            <w:tcW w:w="3780" w:type="dxa"/>
          </w:tcPr>
          <w:p w14:paraId="4D68E850" w14:textId="77777777" w:rsidR="00AB4548" w:rsidRPr="00D809EC" w:rsidRDefault="00AB454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D809EC">
              <w:rPr>
                <w:rFonts w:ascii="Times New Roman" w:hAnsi="Times New Roman" w:cs="Times New Roman"/>
                <w:sz w:val="22"/>
                <w:szCs w:val="22"/>
              </w:rPr>
              <w:t>Accrued sale commission</w:t>
            </w:r>
          </w:p>
        </w:tc>
        <w:tc>
          <w:tcPr>
            <w:tcW w:w="540" w:type="dxa"/>
          </w:tcPr>
          <w:p w14:paraId="4CA536A7" w14:textId="77777777" w:rsidR="00AB4548" w:rsidRPr="00D809EC" w:rsidRDefault="00AB454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053" w:type="dxa"/>
          </w:tcPr>
          <w:p w14:paraId="792E8C97" w14:textId="4ED3A4B2" w:rsidR="00AB4548" w:rsidRPr="00D809EC" w:rsidRDefault="00DD6E94"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108"/>
              <w:rPr>
                <w:rFonts w:ascii="Times New Roman" w:hAnsi="Times New Roman" w:cs="Times New Roman"/>
                <w:sz w:val="22"/>
                <w:szCs w:val="22"/>
              </w:rPr>
            </w:pPr>
            <w:r w:rsidRPr="00D809EC">
              <w:rPr>
                <w:rFonts w:ascii="Times New Roman" w:hAnsi="Times New Roman" w:cs="Times New Roman"/>
                <w:sz w:val="22"/>
                <w:szCs w:val="22"/>
              </w:rPr>
              <w:t>15,500</w:t>
            </w:r>
          </w:p>
        </w:tc>
        <w:tc>
          <w:tcPr>
            <w:tcW w:w="243" w:type="dxa"/>
          </w:tcPr>
          <w:p w14:paraId="09D47A97" w14:textId="77777777" w:rsidR="00AB4548" w:rsidRPr="00D809EC" w:rsidRDefault="00AB454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71" w:type="dxa"/>
          </w:tcPr>
          <w:p w14:paraId="376F9E8A" w14:textId="45E8193D" w:rsidR="00AB4548" w:rsidRPr="00D809EC" w:rsidRDefault="00AB454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108" w:right="-108"/>
              <w:rPr>
                <w:rFonts w:ascii="Times New Roman" w:hAnsi="Times New Roman" w:cs="Times New Roman"/>
                <w:sz w:val="22"/>
                <w:szCs w:val="22"/>
              </w:rPr>
            </w:pPr>
            <w:r w:rsidRPr="00D809EC">
              <w:rPr>
                <w:rFonts w:ascii="Times New Roman" w:hAnsi="Times New Roman" w:cs="Times New Roman"/>
                <w:sz w:val="22"/>
                <w:szCs w:val="22"/>
              </w:rPr>
              <w:t>20,000</w:t>
            </w:r>
          </w:p>
        </w:tc>
        <w:tc>
          <w:tcPr>
            <w:tcW w:w="252" w:type="dxa"/>
          </w:tcPr>
          <w:p w14:paraId="5021EA00" w14:textId="77777777" w:rsidR="00AB4548" w:rsidRPr="00D809EC" w:rsidRDefault="00AB454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2" w:type="dxa"/>
          </w:tcPr>
          <w:p w14:paraId="401AE1FC" w14:textId="2C1E79C2" w:rsidR="00AB4548" w:rsidRPr="00D809EC" w:rsidRDefault="00DD6E94"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108" w:right="-108"/>
              <w:rPr>
                <w:rFonts w:ascii="Times New Roman" w:hAnsi="Times New Roman" w:cs="Times New Roman"/>
                <w:sz w:val="22"/>
                <w:szCs w:val="22"/>
              </w:rPr>
            </w:pPr>
            <w:r w:rsidRPr="00D809EC">
              <w:rPr>
                <w:rFonts w:ascii="Times New Roman" w:hAnsi="Times New Roman" w:cs="Times New Roman"/>
                <w:sz w:val="22"/>
                <w:szCs w:val="22"/>
              </w:rPr>
              <w:t>15,500</w:t>
            </w:r>
          </w:p>
        </w:tc>
        <w:tc>
          <w:tcPr>
            <w:tcW w:w="236" w:type="dxa"/>
          </w:tcPr>
          <w:p w14:paraId="625C4E2C" w14:textId="77777777" w:rsidR="00AB4548" w:rsidRPr="00D809EC" w:rsidRDefault="00AB454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4" w:type="dxa"/>
          </w:tcPr>
          <w:p w14:paraId="0A2FCEB8" w14:textId="50966DE8" w:rsidR="00AB4548" w:rsidRPr="00D809EC" w:rsidRDefault="00AB454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ind w:left="-108" w:right="-108"/>
              <w:rPr>
                <w:rFonts w:ascii="Times New Roman" w:hAnsi="Times New Roman" w:cs="Times New Roman"/>
                <w:sz w:val="22"/>
                <w:szCs w:val="22"/>
              </w:rPr>
            </w:pPr>
            <w:r w:rsidRPr="00D809EC">
              <w:rPr>
                <w:rFonts w:ascii="Times New Roman" w:hAnsi="Times New Roman" w:cs="Times New Roman"/>
                <w:sz w:val="22"/>
                <w:szCs w:val="22"/>
              </w:rPr>
              <w:t>20,000</w:t>
            </w:r>
          </w:p>
        </w:tc>
      </w:tr>
      <w:tr w:rsidR="00AB4548" w:rsidRPr="00D809EC" w14:paraId="6A1626C6" w14:textId="77777777" w:rsidTr="00903DBC">
        <w:tc>
          <w:tcPr>
            <w:tcW w:w="3780" w:type="dxa"/>
          </w:tcPr>
          <w:p w14:paraId="729A467B" w14:textId="77777777" w:rsidR="00AB4548" w:rsidRPr="00D809EC" w:rsidRDefault="00AB454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D809EC">
              <w:rPr>
                <w:rFonts w:ascii="Times New Roman" w:hAnsi="Times New Roman" w:cs="Times New Roman"/>
                <w:sz w:val="22"/>
                <w:szCs w:val="22"/>
              </w:rPr>
              <w:t>Accrued expenses - others</w:t>
            </w:r>
          </w:p>
        </w:tc>
        <w:tc>
          <w:tcPr>
            <w:tcW w:w="540" w:type="dxa"/>
          </w:tcPr>
          <w:p w14:paraId="238ECD61" w14:textId="77777777" w:rsidR="00AB4548" w:rsidRPr="00D809EC" w:rsidRDefault="00AB454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053" w:type="dxa"/>
          </w:tcPr>
          <w:p w14:paraId="3869BCE8" w14:textId="3DFF777F" w:rsidR="00AB4548" w:rsidRPr="00D809EC" w:rsidRDefault="00DD6E94"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108"/>
              <w:rPr>
                <w:rFonts w:ascii="Times New Roman" w:hAnsi="Times New Roman" w:cs="Times New Roman"/>
                <w:sz w:val="22"/>
                <w:szCs w:val="22"/>
              </w:rPr>
            </w:pPr>
            <w:r w:rsidRPr="00D809EC">
              <w:rPr>
                <w:rFonts w:ascii="Times New Roman" w:hAnsi="Times New Roman" w:cs="Times New Roman"/>
                <w:sz w:val="22"/>
                <w:szCs w:val="22"/>
              </w:rPr>
              <w:t>2</w:t>
            </w:r>
            <w:r w:rsidR="00E4470C" w:rsidRPr="00D809EC">
              <w:rPr>
                <w:rFonts w:ascii="Times New Roman" w:hAnsi="Times New Roman" w:cs="Times New Roman"/>
                <w:sz w:val="22"/>
                <w:szCs w:val="22"/>
              </w:rPr>
              <w:t>6,826</w:t>
            </w:r>
          </w:p>
        </w:tc>
        <w:tc>
          <w:tcPr>
            <w:tcW w:w="243" w:type="dxa"/>
          </w:tcPr>
          <w:p w14:paraId="4B80F2BD" w14:textId="77777777" w:rsidR="00AB4548" w:rsidRPr="00D809EC" w:rsidRDefault="00AB454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71" w:type="dxa"/>
          </w:tcPr>
          <w:p w14:paraId="2CED0A10" w14:textId="4B3BE189" w:rsidR="00AB4548" w:rsidRPr="00D809EC" w:rsidRDefault="00A026E0"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108" w:right="-108"/>
              <w:rPr>
                <w:rFonts w:ascii="Times New Roman" w:hAnsi="Times New Roman" w:cs="Times New Roman"/>
                <w:sz w:val="22"/>
                <w:szCs w:val="22"/>
              </w:rPr>
            </w:pPr>
            <w:r w:rsidRPr="00D809EC">
              <w:rPr>
                <w:rFonts w:ascii="Times New Roman" w:hAnsi="Times New Roman" w:cs="Times New Roman"/>
                <w:sz w:val="22"/>
                <w:szCs w:val="22"/>
              </w:rPr>
              <w:t>32,287</w:t>
            </w:r>
          </w:p>
        </w:tc>
        <w:tc>
          <w:tcPr>
            <w:tcW w:w="252" w:type="dxa"/>
          </w:tcPr>
          <w:p w14:paraId="1CA7D3A4" w14:textId="77777777" w:rsidR="00AB4548" w:rsidRPr="00D809EC" w:rsidRDefault="00AB454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2" w:type="dxa"/>
          </w:tcPr>
          <w:p w14:paraId="6D6F0D85" w14:textId="6F6C84B0" w:rsidR="00AB4548" w:rsidRPr="00D809EC" w:rsidRDefault="00DD6E94"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108" w:right="-108"/>
              <w:rPr>
                <w:rFonts w:ascii="Times New Roman" w:hAnsi="Times New Roman" w:cs="Times New Roman"/>
                <w:sz w:val="22"/>
                <w:szCs w:val="22"/>
              </w:rPr>
            </w:pPr>
            <w:r w:rsidRPr="00D809EC">
              <w:rPr>
                <w:rFonts w:ascii="Times New Roman" w:hAnsi="Times New Roman" w:cs="Times New Roman"/>
                <w:sz w:val="22"/>
                <w:szCs w:val="22"/>
              </w:rPr>
              <w:t>25,</w:t>
            </w:r>
            <w:r w:rsidR="00E4470C" w:rsidRPr="00D809EC">
              <w:rPr>
                <w:rFonts w:ascii="Times New Roman" w:hAnsi="Times New Roman" w:cs="Times New Roman"/>
                <w:sz w:val="22"/>
                <w:szCs w:val="22"/>
              </w:rPr>
              <w:t>147</w:t>
            </w:r>
          </w:p>
        </w:tc>
        <w:tc>
          <w:tcPr>
            <w:tcW w:w="236" w:type="dxa"/>
          </w:tcPr>
          <w:p w14:paraId="5866AA71" w14:textId="77777777" w:rsidR="00AB4548" w:rsidRPr="00D809EC" w:rsidRDefault="00AB454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4" w:type="dxa"/>
          </w:tcPr>
          <w:p w14:paraId="75A58617" w14:textId="6D96C4B1" w:rsidR="00AB4548" w:rsidRPr="00D809EC" w:rsidRDefault="00AB454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ind w:left="-108" w:right="-108"/>
              <w:rPr>
                <w:rFonts w:ascii="Times New Roman" w:hAnsi="Times New Roman" w:cs="Times New Roman"/>
                <w:sz w:val="22"/>
                <w:szCs w:val="22"/>
              </w:rPr>
            </w:pPr>
            <w:r w:rsidRPr="00D809EC">
              <w:rPr>
                <w:rFonts w:ascii="Times New Roman" w:hAnsi="Times New Roman" w:cs="Times New Roman"/>
                <w:sz w:val="22"/>
                <w:szCs w:val="22"/>
              </w:rPr>
              <w:t>2</w:t>
            </w:r>
            <w:r w:rsidR="00A026E0" w:rsidRPr="00D809EC">
              <w:rPr>
                <w:rFonts w:ascii="Times New Roman" w:hAnsi="Times New Roman" w:cs="Times New Roman"/>
                <w:sz w:val="22"/>
                <w:szCs w:val="22"/>
              </w:rPr>
              <w:t>0,360</w:t>
            </w:r>
          </w:p>
        </w:tc>
      </w:tr>
      <w:tr w:rsidR="00AB4548" w:rsidRPr="00D809EC" w14:paraId="020330CD" w14:textId="77777777" w:rsidTr="00903DBC">
        <w:tc>
          <w:tcPr>
            <w:tcW w:w="3780" w:type="dxa"/>
          </w:tcPr>
          <w:p w14:paraId="6EDA7509" w14:textId="77777777" w:rsidR="00AB4548" w:rsidRPr="00D809EC" w:rsidRDefault="00AB454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D809EC">
              <w:rPr>
                <w:rFonts w:ascii="Times New Roman" w:hAnsi="Times New Roman" w:cs="Times New Roman"/>
                <w:sz w:val="22"/>
                <w:szCs w:val="22"/>
              </w:rPr>
              <w:t>Accrued bonus</w:t>
            </w:r>
          </w:p>
        </w:tc>
        <w:tc>
          <w:tcPr>
            <w:tcW w:w="540" w:type="dxa"/>
          </w:tcPr>
          <w:p w14:paraId="4DC8C4D1" w14:textId="77777777" w:rsidR="00AB4548" w:rsidRPr="00D809EC" w:rsidRDefault="00AB454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053" w:type="dxa"/>
          </w:tcPr>
          <w:p w14:paraId="2A336B28" w14:textId="0215BF0C" w:rsidR="00AB4548" w:rsidRPr="00D809EC" w:rsidRDefault="00DD6E94"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108"/>
              <w:rPr>
                <w:rFonts w:ascii="Times New Roman" w:hAnsi="Times New Roman" w:cs="Times New Roman"/>
                <w:sz w:val="22"/>
                <w:szCs w:val="22"/>
              </w:rPr>
            </w:pPr>
            <w:r w:rsidRPr="00D809EC">
              <w:rPr>
                <w:rFonts w:ascii="Times New Roman" w:hAnsi="Times New Roman" w:cs="Times New Roman"/>
                <w:sz w:val="22"/>
                <w:szCs w:val="22"/>
              </w:rPr>
              <w:t>24,099</w:t>
            </w:r>
          </w:p>
        </w:tc>
        <w:tc>
          <w:tcPr>
            <w:tcW w:w="243" w:type="dxa"/>
          </w:tcPr>
          <w:p w14:paraId="11A2A038" w14:textId="77777777" w:rsidR="00AB4548" w:rsidRPr="00D809EC" w:rsidRDefault="00AB454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71" w:type="dxa"/>
          </w:tcPr>
          <w:p w14:paraId="26E95126" w14:textId="39436E53" w:rsidR="00AB4548" w:rsidRPr="00D809EC" w:rsidRDefault="00AB454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108" w:right="-108"/>
              <w:rPr>
                <w:rFonts w:ascii="Times New Roman" w:hAnsi="Times New Roman" w:cs="Times New Roman"/>
                <w:sz w:val="22"/>
                <w:szCs w:val="22"/>
              </w:rPr>
            </w:pPr>
            <w:r w:rsidRPr="00D809EC">
              <w:rPr>
                <w:rFonts w:ascii="Times New Roman" w:hAnsi="Times New Roman" w:cs="Times New Roman"/>
                <w:sz w:val="22"/>
                <w:szCs w:val="22"/>
              </w:rPr>
              <w:t>25,173</w:t>
            </w:r>
          </w:p>
        </w:tc>
        <w:tc>
          <w:tcPr>
            <w:tcW w:w="252" w:type="dxa"/>
          </w:tcPr>
          <w:p w14:paraId="5FDAD93F" w14:textId="77777777" w:rsidR="00AB4548" w:rsidRPr="00D809EC" w:rsidRDefault="00AB454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2" w:type="dxa"/>
          </w:tcPr>
          <w:p w14:paraId="69CD39CC" w14:textId="66E7A197" w:rsidR="00AB4548" w:rsidRPr="00D809EC" w:rsidRDefault="00DD6E94"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108" w:right="-108"/>
              <w:rPr>
                <w:rFonts w:ascii="Times New Roman" w:hAnsi="Times New Roman" w:cs="Times New Roman"/>
                <w:sz w:val="22"/>
                <w:szCs w:val="22"/>
              </w:rPr>
            </w:pPr>
            <w:r w:rsidRPr="00D809EC">
              <w:rPr>
                <w:rFonts w:ascii="Times New Roman" w:hAnsi="Times New Roman" w:cs="Times New Roman"/>
                <w:sz w:val="22"/>
                <w:szCs w:val="22"/>
              </w:rPr>
              <w:t>10,335</w:t>
            </w:r>
          </w:p>
        </w:tc>
        <w:tc>
          <w:tcPr>
            <w:tcW w:w="236" w:type="dxa"/>
          </w:tcPr>
          <w:p w14:paraId="012F473E" w14:textId="77777777" w:rsidR="00AB4548" w:rsidRPr="00D809EC" w:rsidRDefault="00AB454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4" w:type="dxa"/>
          </w:tcPr>
          <w:p w14:paraId="0DCCB9DE" w14:textId="5BC3C0B2" w:rsidR="00AB4548" w:rsidRPr="00D809EC" w:rsidRDefault="00AB454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ind w:left="-108" w:right="-108"/>
              <w:rPr>
                <w:rFonts w:ascii="Times New Roman" w:hAnsi="Times New Roman" w:cs="Times New Roman"/>
                <w:sz w:val="22"/>
                <w:szCs w:val="22"/>
              </w:rPr>
            </w:pPr>
            <w:r w:rsidRPr="00D809EC">
              <w:rPr>
                <w:rFonts w:ascii="Times New Roman" w:hAnsi="Times New Roman" w:cs="Times New Roman"/>
                <w:sz w:val="22"/>
                <w:szCs w:val="22"/>
              </w:rPr>
              <w:t>11,000</w:t>
            </w:r>
          </w:p>
        </w:tc>
      </w:tr>
      <w:tr w:rsidR="00AB4548" w:rsidRPr="00D809EC" w14:paraId="3E29DA2B" w14:textId="77777777" w:rsidTr="00903DBC">
        <w:trPr>
          <w:trHeight w:val="218"/>
        </w:trPr>
        <w:tc>
          <w:tcPr>
            <w:tcW w:w="3780" w:type="dxa"/>
          </w:tcPr>
          <w:p w14:paraId="4F73DB76" w14:textId="77777777" w:rsidR="00AB4548" w:rsidRPr="00D809EC" w:rsidRDefault="00AB454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D809EC">
              <w:rPr>
                <w:rFonts w:ascii="Times New Roman" w:hAnsi="Times New Roman" w:cs="Times New Roman"/>
                <w:sz w:val="22"/>
                <w:szCs w:val="22"/>
              </w:rPr>
              <w:t>Other payables - Revenue department</w:t>
            </w:r>
          </w:p>
        </w:tc>
        <w:tc>
          <w:tcPr>
            <w:tcW w:w="540" w:type="dxa"/>
          </w:tcPr>
          <w:p w14:paraId="2AB71BCB" w14:textId="77777777" w:rsidR="00AB4548" w:rsidRPr="00D809EC" w:rsidRDefault="00AB454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053" w:type="dxa"/>
          </w:tcPr>
          <w:p w14:paraId="4DB20C58" w14:textId="50A1A35F" w:rsidR="00AB4548" w:rsidRPr="00D809EC" w:rsidRDefault="00DD6E94"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108"/>
              <w:rPr>
                <w:rFonts w:ascii="Times New Roman" w:hAnsi="Times New Roman" w:cs="Times New Roman"/>
                <w:sz w:val="22"/>
                <w:szCs w:val="22"/>
              </w:rPr>
            </w:pPr>
            <w:r w:rsidRPr="00D809EC">
              <w:rPr>
                <w:rFonts w:ascii="Times New Roman" w:hAnsi="Times New Roman" w:cs="Times New Roman"/>
                <w:sz w:val="22"/>
                <w:szCs w:val="22"/>
              </w:rPr>
              <w:t>10,</w:t>
            </w:r>
            <w:r w:rsidR="00AA4D9D" w:rsidRPr="00D809EC">
              <w:rPr>
                <w:rFonts w:ascii="Times New Roman" w:hAnsi="Times New Roman" w:cs="Times New Roman"/>
                <w:sz w:val="22"/>
                <w:szCs w:val="22"/>
              </w:rPr>
              <w:t>84</w:t>
            </w:r>
            <w:r w:rsidRPr="00D809EC">
              <w:rPr>
                <w:rFonts w:ascii="Times New Roman" w:hAnsi="Times New Roman" w:cs="Times New Roman"/>
                <w:sz w:val="22"/>
                <w:szCs w:val="22"/>
              </w:rPr>
              <w:t>8</w:t>
            </w:r>
          </w:p>
        </w:tc>
        <w:tc>
          <w:tcPr>
            <w:tcW w:w="243" w:type="dxa"/>
          </w:tcPr>
          <w:p w14:paraId="42905E64" w14:textId="77777777" w:rsidR="00AB4548" w:rsidRPr="00D809EC" w:rsidRDefault="00AB454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71" w:type="dxa"/>
          </w:tcPr>
          <w:p w14:paraId="3781F4AD" w14:textId="031DD36F" w:rsidR="00AB4548" w:rsidRPr="00D809EC" w:rsidRDefault="00AB454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108" w:right="-108"/>
              <w:rPr>
                <w:rFonts w:ascii="Times New Roman" w:hAnsi="Times New Roman" w:cs="Times New Roman"/>
                <w:sz w:val="22"/>
                <w:szCs w:val="22"/>
              </w:rPr>
            </w:pPr>
            <w:r w:rsidRPr="00D809EC">
              <w:rPr>
                <w:rFonts w:ascii="Times New Roman" w:hAnsi="Times New Roman" w:cs="Times New Roman"/>
                <w:sz w:val="22"/>
                <w:szCs w:val="22"/>
              </w:rPr>
              <w:t>8,533</w:t>
            </w:r>
          </w:p>
        </w:tc>
        <w:tc>
          <w:tcPr>
            <w:tcW w:w="252" w:type="dxa"/>
          </w:tcPr>
          <w:p w14:paraId="0F945C3B" w14:textId="77777777" w:rsidR="00AB4548" w:rsidRPr="00D809EC" w:rsidRDefault="00AB454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2" w:type="dxa"/>
          </w:tcPr>
          <w:p w14:paraId="49A2EC92" w14:textId="683CD973" w:rsidR="00AB4548" w:rsidRPr="00D809EC" w:rsidRDefault="00DD6E94"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108" w:right="-108"/>
              <w:rPr>
                <w:rFonts w:ascii="Times New Roman" w:hAnsi="Times New Roman" w:cs="Times New Roman"/>
                <w:sz w:val="22"/>
                <w:szCs w:val="22"/>
              </w:rPr>
            </w:pPr>
            <w:r w:rsidRPr="00D809EC">
              <w:rPr>
                <w:rFonts w:ascii="Times New Roman" w:hAnsi="Times New Roman" w:cs="Times New Roman"/>
                <w:sz w:val="22"/>
                <w:szCs w:val="22"/>
              </w:rPr>
              <w:t>10,848</w:t>
            </w:r>
          </w:p>
        </w:tc>
        <w:tc>
          <w:tcPr>
            <w:tcW w:w="236" w:type="dxa"/>
          </w:tcPr>
          <w:p w14:paraId="0A5A6C2B" w14:textId="77777777" w:rsidR="00AB4548" w:rsidRPr="00D809EC" w:rsidRDefault="00AB454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4" w:type="dxa"/>
          </w:tcPr>
          <w:p w14:paraId="49F459E7" w14:textId="2C8BBE17" w:rsidR="00AB4548" w:rsidRPr="00D809EC" w:rsidRDefault="00AB454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ind w:left="-108" w:right="-108"/>
              <w:rPr>
                <w:rFonts w:ascii="Times New Roman" w:hAnsi="Times New Roman" w:cs="Times New Roman"/>
                <w:sz w:val="22"/>
                <w:szCs w:val="22"/>
              </w:rPr>
            </w:pPr>
            <w:r w:rsidRPr="00D809EC">
              <w:rPr>
                <w:rFonts w:ascii="Times New Roman" w:hAnsi="Times New Roman" w:cs="Times New Roman"/>
                <w:sz w:val="22"/>
                <w:szCs w:val="22"/>
              </w:rPr>
              <w:t>8,533</w:t>
            </w:r>
          </w:p>
        </w:tc>
      </w:tr>
      <w:tr w:rsidR="00AB4548" w:rsidRPr="00D809EC" w14:paraId="39DC8007" w14:textId="77777777" w:rsidTr="00903DBC">
        <w:tc>
          <w:tcPr>
            <w:tcW w:w="3780" w:type="dxa"/>
          </w:tcPr>
          <w:p w14:paraId="66A388FF" w14:textId="77777777" w:rsidR="00AB4548" w:rsidRPr="00D809EC" w:rsidRDefault="00AB454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D809EC">
              <w:rPr>
                <w:rFonts w:ascii="Times New Roman" w:hAnsi="Times New Roman" w:cs="Times New Roman"/>
                <w:sz w:val="22"/>
                <w:szCs w:val="22"/>
              </w:rPr>
              <w:t>Retention payables</w:t>
            </w:r>
          </w:p>
        </w:tc>
        <w:tc>
          <w:tcPr>
            <w:tcW w:w="540" w:type="dxa"/>
          </w:tcPr>
          <w:p w14:paraId="2ACB95A0" w14:textId="77777777" w:rsidR="00AB4548" w:rsidRPr="00D809EC" w:rsidRDefault="00AB454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053" w:type="dxa"/>
          </w:tcPr>
          <w:p w14:paraId="5F37DFAF" w14:textId="46D2CD65" w:rsidR="00AB4548" w:rsidRPr="00D809EC" w:rsidRDefault="00DD6E94"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108"/>
              <w:rPr>
                <w:rFonts w:ascii="Times New Roman" w:hAnsi="Times New Roman" w:cs="Times New Roman"/>
                <w:sz w:val="22"/>
                <w:szCs w:val="22"/>
              </w:rPr>
            </w:pPr>
            <w:r w:rsidRPr="00D809EC">
              <w:rPr>
                <w:rFonts w:ascii="Times New Roman" w:hAnsi="Times New Roman" w:cs="Times New Roman"/>
                <w:sz w:val="22"/>
                <w:szCs w:val="22"/>
              </w:rPr>
              <w:t>1,013</w:t>
            </w:r>
          </w:p>
        </w:tc>
        <w:tc>
          <w:tcPr>
            <w:tcW w:w="243" w:type="dxa"/>
          </w:tcPr>
          <w:p w14:paraId="7D8D1E21" w14:textId="77777777" w:rsidR="00AB4548" w:rsidRPr="00D809EC" w:rsidRDefault="00AB454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71" w:type="dxa"/>
          </w:tcPr>
          <w:p w14:paraId="29C9C4DC" w14:textId="33C59499" w:rsidR="00AB4548" w:rsidRPr="00D809EC" w:rsidRDefault="00AB454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108" w:right="-108"/>
              <w:rPr>
                <w:rFonts w:ascii="Times New Roman" w:hAnsi="Times New Roman" w:cs="Times New Roman"/>
                <w:sz w:val="22"/>
                <w:szCs w:val="22"/>
              </w:rPr>
            </w:pPr>
            <w:r w:rsidRPr="00D809EC">
              <w:rPr>
                <w:rFonts w:ascii="Times New Roman" w:hAnsi="Times New Roman" w:cs="Times New Roman"/>
                <w:sz w:val="22"/>
                <w:szCs w:val="22"/>
              </w:rPr>
              <w:t>1,700</w:t>
            </w:r>
          </w:p>
        </w:tc>
        <w:tc>
          <w:tcPr>
            <w:tcW w:w="252" w:type="dxa"/>
          </w:tcPr>
          <w:p w14:paraId="3C9202EA" w14:textId="77777777" w:rsidR="00AB4548" w:rsidRPr="00D809EC" w:rsidRDefault="00AB454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2" w:type="dxa"/>
          </w:tcPr>
          <w:p w14:paraId="4886A06D" w14:textId="62F4A0CF" w:rsidR="00AB4548" w:rsidRPr="00D809EC" w:rsidRDefault="00DD6E94"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108" w:right="-108"/>
              <w:rPr>
                <w:rFonts w:ascii="Times New Roman" w:hAnsi="Times New Roman" w:cs="Times New Roman"/>
                <w:sz w:val="22"/>
                <w:szCs w:val="22"/>
              </w:rPr>
            </w:pPr>
            <w:r w:rsidRPr="00D809EC">
              <w:rPr>
                <w:rFonts w:ascii="Times New Roman" w:hAnsi="Times New Roman" w:cs="Times New Roman"/>
                <w:sz w:val="22"/>
                <w:szCs w:val="22"/>
              </w:rPr>
              <w:t>1,013</w:t>
            </w:r>
          </w:p>
        </w:tc>
        <w:tc>
          <w:tcPr>
            <w:tcW w:w="236" w:type="dxa"/>
          </w:tcPr>
          <w:p w14:paraId="6FC55222" w14:textId="77777777" w:rsidR="00AB4548" w:rsidRPr="00D809EC" w:rsidRDefault="00AB454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4" w:type="dxa"/>
          </w:tcPr>
          <w:p w14:paraId="7FECC8B3" w14:textId="40ED295B" w:rsidR="00AB4548" w:rsidRPr="00D809EC" w:rsidRDefault="00AB454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ind w:left="-108" w:right="-108"/>
              <w:rPr>
                <w:rFonts w:ascii="Times New Roman" w:hAnsi="Times New Roman" w:cs="Times New Roman"/>
                <w:sz w:val="22"/>
                <w:szCs w:val="22"/>
              </w:rPr>
            </w:pPr>
            <w:r w:rsidRPr="00D809EC">
              <w:rPr>
                <w:rFonts w:ascii="Times New Roman" w:hAnsi="Times New Roman" w:cs="Times New Roman"/>
                <w:sz w:val="22"/>
                <w:szCs w:val="22"/>
              </w:rPr>
              <w:t>1,700</w:t>
            </w:r>
          </w:p>
        </w:tc>
      </w:tr>
      <w:tr w:rsidR="00DD6E94" w:rsidRPr="00D809EC" w14:paraId="1CF792C6" w14:textId="77777777" w:rsidTr="00903DBC">
        <w:tc>
          <w:tcPr>
            <w:tcW w:w="3780" w:type="dxa"/>
          </w:tcPr>
          <w:p w14:paraId="5B284FE7" w14:textId="4FD62D3A" w:rsidR="00DD6E94" w:rsidRPr="00D809EC" w:rsidRDefault="00DD6E94" w:rsidP="00DD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D809EC">
              <w:rPr>
                <w:rFonts w:ascii="Times New Roman" w:hAnsi="Times New Roman" w:cs="Times New Roman"/>
                <w:sz w:val="22"/>
                <w:szCs w:val="22"/>
              </w:rPr>
              <w:t>Other payables - plant and equipment</w:t>
            </w:r>
            <w:r w:rsidR="00B924EC" w:rsidRPr="00D809EC">
              <w:rPr>
                <w:rFonts w:ascii="Times New Roman" w:hAnsi="Times New Roman" w:cs="Times New Roman"/>
                <w:sz w:val="22"/>
                <w:szCs w:val="22"/>
              </w:rPr>
              <w:br/>
              <w:t xml:space="preserve">    and intangible assets</w:t>
            </w:r>
          </w:p>
        </w:tc>
        <w:tc>
          <w:tcPr>
            <w:tcW w:w="540" w:type="dxa"/>
          </w:tcPr>
          <w:p w14:paraId="348E3612" w14:textId="77777777" w:rsidR="00DD6E94" w:rsidRPr="00D809EC" w:rsidRDefault="00DD6E94" w:rsidP="00DD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D809EC">
              <w:rPr>
                <w:rFonts w:ascii="Times New Roman" w:hAnsi="Times New Roman" w:cs="Times New Roman"/>
                <w:sz w:val="22"/>
                <w:szCs w:val="22"/>
              </w:rPr>
              <w:t xml:space="preserve">   </w:t>
            </w:r>
          </w:p>
        </w:tc>
        <w:tc>
          <w:tcPr>
            <w:tcW w:w="1053" w:type="dxa"/>
          </w:tcPr>
          <w:p w14:paraId="1EE999D7" w14:textId="77777777" w:rsidR="00DD6E94" w:rsidRPr="00D809EC" w:rsidRDefault="00DD6E94" w:rsidP="00DD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108"/>
              <w:rPr>
                <w:rFonts w:ascii="Times New Roman" w:hAnsi="Times New Roman" w:cs="Times New Roman"/>
                <w:sz w:val="22"/>
                <w:szCs w:val="22"/>
              </w:rPr>
            </w:pPr>
          </w:p>
          <w:p w14:paraId="4B4BCEAF" w14:textId="4E57CEBD" w:rsidR="00DD6E94" w:rsidRPr="00D809EC" w:rsidRDefault="00E878B7" w:rsidP="00E44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108"/>
              <w:rPr>
                <w:rFonts w:ascii="Times New Roman" w:hAnsi="Times New Roman" w:cs="Times New Roman"/>
                <w:sz w:val="22"/>
                <w:szCs w:val="22"/>
              </w:rPr>
            </w:pPr>
            <w:r w:rsidRPr="00D809EC">
              <w:rPr>
                <w:rFonts w:ascii="Times New Roman" w:hAnsi="Times New Roman" w:cs="Times New Roman"/>
                <w:sz w:val="22"/>
                <w:szCs w:val="22"/>
              </w:rPr>
              <w:t>6,079</w:t>
            </w:r>
          </w:p>
        </w:tc>
        <w:tc>
          <w:tcPr>
            <w:tcW w:w="243" w:type="dxa"/>
          </w:tcPr>
          <w:p w14:paraId="3644F002" w14:textId="77777777" w:rsidR="00DD6E94" w:rsidRPr="00D809EC" w:rsidRDefault="00DD6E94" w:rsidP="00DD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71" w:type="dxa"/>
          </w:tcPr>
          <w:p w14:paraId="33038E56" w14:textId="77777777" w:rsidR="00DD6E94" w:rsidRPr="00D809EC" w:rsidRDefault="00DD6E94" w:rsidP="00DD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108"/>
              <w:rPr>
                <w:rFonts w:ascii="Times New Roman" w:hAnsi="Times New Roman" w:cs="Times New Roman"/>
                <w:sz w:val="22"/>
                <w:szCs w:val="22"/>
              </w:rPr>
            </w:pPr>
          </w:p>
          <w:p w14:paraId="728D797A" w14:textId="037982B1" w:rsidR="00DD6E94" w:rsidRPr="00D809EC" w:rsidRDefault="00A026E0" w:rsidP="00DD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108" w:right="-108"/>
              <w:rPr>
                <w:rFonts w:ascii="Times New Roman" w:hAnsi="Times New Roman" w:cs="Times New Roman"/>
                <w:sz w:val="22"/>
                <w:szCs w:val="22"/>
              </w:rPr>
            </w:pPr>
            <w:r w:rsidRPr="00D809EC">
              <w:rPr>
                <w:rFonts w:ascii="Times New Roman" w:hAnsi="Times New Roman" w:cs="Times New Roman"/>
                <w:sz w:val="22"/>
                <w:szCs w:val="22"/>
              </w:rPr>
              <w:t>11,713</w:t>
            </w:r>
          </w:p>
        </w:tc>
        <w:tc>
          <w:tcPr>
            <w:tcW w:w="252" w:type="dxa"/>
          </w:tcPr>
          <w:p w14:paraId="387A2C84" w14:textId="77777777" w:rsidR="00DD6E94" w:rsidRPr="00D809EC" w:rsidRDefault="00DD6E94" w:rsidP="00DD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2" w:type="dxa"/>
          </w:tcPr>
          <w:p w14:paraId="369E88B3" w14:textId="77777777" w:rsidR="00DD6E94" w:rsidRPr="00D809EC" w:rsidRDefault="00DD6E94" w:rsidP="00DD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108"/>
              <w:rPr>
                <w:rFonts w:ascii="Times New Roman" w:hAnsi="Times New Roman" w:cs="Times New Roman"/>
                <w:sz w:val="22"/>
                <w:szCs w:val="22"/>
              </w:rPr>
            </w:pPr>
          </w:p>
          <w:p w14:paraId="29C4E3E8" w14:textId="037D213D" w:rsidR="00DD6E94" w:rsidRPr="00D809EC" w:rsidRDefault="00E4470C" w:rsidP="00E44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108" w:right="-108"/>
              <w:rPr>
                <w:rFonts w:ascii="Times New Roman" w:hAnsi="Times New Roman" w:cs="Times New Roman"/>
                <w:sz w:val="22"/>
                <w:szCs w:val="22"/>
              </w:rPr>
            </w:pPr>
            <w:r w:rsidRPr="00D809EC">
              <w:rPr>
                <w:rFonts w:ascii="Times New Roman" w:hAnsi="Times New Roman" w:cs="Times New Roman"/>
                <w:sz w:val="22"/>
                <w:szCs w:val="22"/>
              </w:rPr>
              <w:t>505</w:t>
            </w:r>
          </w:p>
        </w:tc>
        <w:tc>
          <w:tcPr>
            <w:tcW w:w="236" w:type="dxa"/>
          </w:tcPr>
          <w:p w14:paraId="01680132" w14:textId="77777777" w:rsidR="00DD6E94" w:rsidRPr="00D809EC" w:rsidRDefault="00DD6E94" w:rsidP="00DD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4" w:type="dxa"/>
          </w:tcPr>
          <w:p w14:paraId="09FE4E40" w14:textId="77777777" w:rsidR="00DD6E94" w:rsidRPr="00D809EC" w:rsidRDefault="00DD6E94" w:rsidP="00DD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108" w:right="-108"/>
              <w:rPr>
                <w:rFonts w:ascii="Times New Roman" w:hAnsi="Times New Roman" w:cs="Times New Roman"/>
                <w:sz w:val="22"/>
                <w:szCs w:val="22"/>
              </w:rPr>
            </w:pPr>
          </w:p>
          <w:p w14:paraId="101BFE4D" w14:textId="09529407" w:rsidR="00DD6E94" w:rsidRPr="00D809EC" w:rsidRDefault="00A026E0" w:rsidP="00DD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ind w:left="-108" w:right="-108"/>
              <w:rPr>
                <w:rFonts w:ascii="Times New Roman" w:hAnsi="Times New Roman" w:cs="Times New Roman"/>
                <w:sz w:val="22"/>
                <w:szCs w:val="22"/>
              </w:rPr>
            </w:pPr>
            <w:r w:rsidRPr="00D809EC">
              <w:rPr>
                <w:rFonts w:ascii="Times New Roman" w:hAnsi="Times New Roman" w:cs="Times New Roman"/>
                <w:sz w:val="22"/>
                <w:szCs w:val="22"/>
              </w:rPr>
              <w:t>9,649</w:t>
            </w:r>
          </w:p>
        </w:tc>
      </w:tr>
      <w:tr w:rsidR="00AB4548" w:rsidRPr="00D809EC" w14:paraId="5C36013E" w14:textId="77777777" w:rsidTr="00903DBC">
        <w:tc>
          <w:tcPr>
            <w:tcW w:w="3780" w:type="dxa"/>
          </w:tcPr>
          <w:p w14:paraId="60C67A00" w14:textId="77777777" w:rsidR="00AB4548" w:rsidRPr="00D809EC" w:rsidRDefault="00AB454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D809EC">
              <w:rPr>
                <w:rFonts w:ascii="Times New Roman" w:hAnsi="Times New Roman" w:cs="Times New Roman"/>
                <w:sz w:val="22"/>
                <w:szCs w:val="22"/>
              </w:rPr>
              <w:t xml:space="preserve">Others </w:t>
            </w:r>
          </w:p>
        </w:tc>
        <w:tc>
          <w:tcPr>
            <w:tcW w:w="540" w:type="dxa"/>
          </w:tcPr>
          <w:p w14:paraId="39433FCF" w14:textId="77777777" w:rsidR="00AB4548" w:rsidRPr="00D809EC" w:rsidRDefault="00AB454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053" w:type="dxa"/>
            <w:tcBorders>
              <w:bottom w:val="single" w:sz="4" w:space="0" w:color="auto"/>
            </w:tcBorders>
          </w:tcPr>
          <w:p w14:paraId="63F3B646" w14:textId="356374FD" w:rsidR="00AB4548" w:rsidRPr="00D809EC" w:rsidRDefault="00FA16B1"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108"/>
              <w:rPr>
                <w:rFonts w:ascii="Times New Roman" w:hAnsi="Times New Roman" w:cs="Times New Roman"/>
                <w:sz w:val="22"/>
                <w:szCs w:val="22"/>
              </w:rPr>
            </w:pPr>
            <w:r w:rsidRPr="00D809EC">
              <w:rPr>
                <w:rFonts w:ascii="Times New Roman" w:hAnsi="Times New Roman" w:cs="Times New Roman"/>
                <w:sz w:val="22"/>
                <w:szCs w:val="22"/>
              </w:rPr>
              <w:t>1</w:t>
            </w:r>
            <w:r w:rsidR="00E4470C" w:rsidRPr="00D809EC">
              <w:rPr>
                <w:rFonts w:ascii="Times New Roman" w:hAnsi="Times New Roman" w:cs="Times New Roman"/>
                <w:sz w:val="22"/>
                <w:szCs w:val="22"/>
              </w:rPr>
              <w:t>0</w:t>
            </w:r>
            <w:r w:rsidR="00E878B7" w:rsidRPr="00D809EC">
              <w:rPr>
                <w:rFonts w:ascii="Times New Roman" w:hAnsi="Times New Roman" w:cs="Times New Roman"/>
                <w:sz w:val="22"/>
                <w:szCs w:val="22"/>
              </w:rPr>
              <w:t>,504</w:t>
            </w:r>
          </w:p>
        </w:tc>
        <w:tc>
          <w:tcPr>
            <w:tcW w:w="243" w:type="dxa"/>
          </w:tcPr>
          <w:p w14:paraId="17A47F9D" w14:textId="77777777" w:rsidR="00AB4548" w:rsidRPr="00D809EC" w:rsidRDefault="00AB454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71" w:type="dxa"/>
            <w:tcBorders>
              <w:bottom w:val="single" w:sz="4" w:space="0" w:color="auto"/>
            </w:tcBorders>
          </w:tcPr>
          <w:p w14:paraId="1CC057E5" w14:textId="5FCC5EA1" w:rsidR="00AB4548" w:rsidRPr="00D809EC" w:rsidRDefault="00AB454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108" w:right="-108"/>
              <w:rPr>
                <w:rFonts w:ascii="Times New Roman" w:hAnsi="Times New Roman" w:cs="Times New Roman"/>
                <w:sz w:val="22"/>
                <w:szCs w:val="22"/>
              </w:rPr>
            </w:pPr>
            <w:r w:rsidRPr="00D809EC">
              <w:rPr>
                <w:rFonts w:ascii="Times New Roman" w:hAnsi="Times New Roman" w:cs="Times New Roman"/>
                <w:sz w:val="22"/>
                <w:szCs w:val="22"/>
              </w:rPr>
              <w:t>2</w:t>
            </w:r>
            <w:r w:rsidR="00A026E0" w:rsidRPr="00D809EC">
              <w:rPr>
                <w:rFonts w:ascii="Times New Roman" w:hAnsi="Times New Roman" w:cs="Times New Roman"/>
                <w:sz w:val="22"/>
                <w:szCs w:val="22"/>
              </w:rPr>
              <w:t>3,150</w:t>
            </w:r>
          </w:p>
        </w:tc>
        <w:tc>
          <w:tcPr>
            <w:tcW w:w="252" w:type="dxa"/>
          </w:tcPr>
          <w:p w14:paraId="19F8A5F7" w14:textId="77777777" w:rsidR="00AB4548" w:rsidRPr="00D809EC" w:rsidRDefault="00AB454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2" w:type="dxa"/>
            <w:tcBorders>
              <w:bottom w:val="single" w:sz="4" w:space="0" w:color="auto"/>
            </w:tcBorders>
          </w:tcPr>
          <w:p w14:paraId="7303A9ED" w14:textId="1BF746D3" w:rsidR="00AB4548" w:rsidRPr="00D809EC" w:rsidRDefault="00DD6E94"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108" w:right="-108"/>
              <w:rPr>
                <w:rFonts w:ascii="Times New Roman" w:hAnsi="Times New Roman" w:cs="Times New Roman"/>
                <w:sz w:val="22"/>
                <w:szCs w:val="22"/>
              </w:rPr>
            </w:pPr>
            <w:r w:rsidRPr="00D809EC">
              <w:rPr>
                <w:rFonts w:ascii="Times New Roman" w:hAnsi="Times New Roman" w:cs="Times New Roman"/>
                <w:sz w:val="22"/>
                <w:szCs w:val="22"/>
              </w:rPr>
              <w:t>1,755</w:t>
            </w:r>
          </w:p>
        </w:tc>
        <w:tc>
          <w:tcPr>
            <w:tcW w:w="236" w:type="dxa"/>
          </w:tcPr>
          <w:p w14:paraId="6E9AE7F3" w14:textId="77777777" w:rsidR="00AB4548" w:rsidRPr="00D809EC" w:rsidRDefault="00AB454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4" w:type="dxa"/>
            <w:tcBorders>
              <w:bottom w:val="single" w:sz="4" w:space="0" w:color="auto"/>
            </w:tcBorders>
          </w:tcPr>
          <w:p w14:paraId="47C1430C" w14:textId="11AB9CBF" w:rsidR="00AB4548" w:rsidRPr="00D809EC" w:rsidRDefault="00AB454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ind w:left="-108" w:right="-108"/>
              <w:rPr>
                <w:rFonts w:ascii="Times New Roman" w:hAnsi="Times New Roman" w:cs="Times New Roman"/>
                <w:sz w:val="22"/>
                <w:szCs w:val="22"/>
              </w:rPr>
            </w:pPr>
            <w:r w:rsidRPr="00D809EC">
              <w:rPr>
                <w:rFonts w:ascii="Times New Roman" w:hAnsi="Times New Roman" w:cs="Times New Roman"/>
                <w:sz w:val="22"/>
                <w:szCs w:val="22"/>
              </w:rPr>
              <w:t>4,739</w:t>
            </w:r>
          </w:p>
        </w:tc>
      </w:tr>
      <w:tr w:rsidR="00AB4548" w:rsidRPr="00D809EC" w14:paraId="7E3C5415" w14:textId="77777777" w:rsidTr="00903DBC">
        <w:tc>
          <w:tcPr>
            <w:tcW w:w="3780" w:type="dxa"/>
          </w:tcPr>
          <w:p w14:paraId="1EDA9838" w14:textId="77777777" w:rsidR="00AB4548" w:rsidRPr="00D809EC" w:rsidRDefault="00AB4548" w:rsidP="00AB454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Times New Roman"/>
                <w:b/>
                <w:bCs/>
              </w:rPr>
            </w:pPr>
            <w:r w:rsidRPr="00D809EC">
              <w:rPr>
                <w:rFonts w:cs="Times New Roman"/>
                <w:b/>
                <w:bCs/>
              </w:rPr>
              <w:t>Total</w:t>
            </w:r>
          </w:p>
        </w:tc>
        <w:tc>
          <w:tcPr>
            <w:tcW w:w="540" w:type="dxa"/>
          </w:tcPr>
          <w:p w14:paraId="430E5703" w14:textId="77777777" w:rsidR="00AB4548" w:rsidRPr="00D809EC" w:rsidRDefault="00AB4548" w:rsidP="00AB454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Times New Roman"/>
                <w:b/>
                <w:bCs/>
              </w:rPr>
            </w:pPr>
          </w:p>
        </w:tc>
        <w:tc>
          <w:tcPr>
            <w:tcW w:w="1053" w:type="dxa"/>
            <w:tcBorders>
              <w:bottom w:val="double" w:sz="4" w:space="0" w:color="auto"/>
            </w:tcBorders>
          </w:tcPr>
          <w:p w14:paraId="182CF08C" w14:textId="2C3C280C" w:rsidR="00AB4548" w:rsidRPr="00D809EC" w:rsidRDefault="00FA16B1"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108"/>
              <w:rPr>
                <w:rFonts w:ascii="Times New Roman" w:hAnsi="Times New Roman" w:cs="Times New Roman"/>
                <w:b/>
                <w:bCs/>
                <w:sz w:val="22"/>
                <w:szCs w:val="22"/>
              </w:rPr>
            </w:pPr>
            <w:r w:rsidRPr="00D809EC">
              <w:rPr>
                <w:rFonts w:ascii="Times New Roman" w:hAnsi="Times New Roman" w:cs="Times New Roman"/>
                <w:b/>
                <w:bCs/>
                <w:sz w:val="22"/>
                <w:szCs w:val="22"/>
              </w:rPr>
              <w:t>152,521</w:t>
            </w:r>
          </w:p>
        </w:tc>
        <w:tc>
          <w:tcPr>
            <w:tcW w:w="243" w:type="dxa"/>
          </w:tcPr>
          <w:p w14:paraId="0F14F843" w14:textId="77777777" w:rsidR="00AB4548" w:rsidRPr="00D809EC" w:rsidRDefault="00AB454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p>
        </w:tc>
        <w:tc>
          <w:tcPr>
            <w:tcW w:w="1071" w:type="dxa"/>
            <w:tcBorders>
              <w:bottom w:val="double" w:sz="4" w:space="0" w:color="auto"/>
            </w:tcBorders>
          </w:tcPr>
          <w:p w14:paraId="3284EE2B" w14:textId="2D3CEE58" w:rsidR="00AB4548" w:rsidRPr="00D809EC" w:rsidRDefault="00AB454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108" w:right="-108"/>
              <w:rPr>
                <w:rFonts w:ascii="Times New Roman" w:hAnsi="Times New Roman" w:cs="Times New Roman"/>
                <w:b/>
                <w:bCs/>
                <w:sz w:val="22"/>
                <w:szCs w:val="22"/>
              </w:rPr>
            </w:pPr>
            <w:r w:rsidRPr="00D809EC">
              <w:rPr>
                <w:rFonts w:ascii="Times New Roman" w:hAnsi="Times New Roman" w:cs="Times New Roman"/>
                <w:b/>
                <w:bCs/>
                <w:sz w:val="22"/>
                <w:szCs w:val="22"/>
              </w:rPr>
              <w:t>170,991</w:t>
            </w:r>
          </w:p>
        </w:tc>
        <w:tc>
          <w:tcPr>
            <w:tcW w:w="252" w:type="dxa"/>
          </w:tcPr>
          <w:p w14:paraId="30B1BA91" w14:textId="77777777" w:rsidR="00AB4548" w:rsidRPr="00D809EC" w:rsidRDefault="00AB454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p>
        </w:tc>
        <w:tc>
          <w:tcPr>
            <w:tcW w:w="1062" w:type="dxa"/>
            <w:tcBorders>
              <w:bottom w:val="double" w:sz="4" w:space="0" w:color="auto"/>
            </w:tcBorders>
          </w:tcPr>
          <w:p w14:paraId="2D4F2970" w14:textId="26C17CDF" w:rsidR="00AB4548" w:rsidRPr="00D809EC" w:rsidRDefault="00DD6E94"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108" w:right="-108"/>
              <w:rPr>
                <w:rFonts w:ascii="Times New Roman" w:hAnsi="Times New Roman" w:cs="Times New Roman"/>
                <w:b/>
                <w:bCs/>
                <w:sz w:val="22"/>
                <w:szCs w:val="22"/>
              </w:rPr>
            </w:pPr>
            <w:r w:rsidRPr="00D809EC">
              <w:rPr>
                <w:rFonts w:ascii="Times New Roman" w:hAnsi="Times New Roman" w:cs="Times New Roman"/>
                <w:b/>
                <w:bCs/>
                <w:sz w:val="22"/>
                <w:szCs w:val="22"/>
              </w:rPr>
              <w:t>122,755</w:t>
            </w:r>
          </w:p>
        </w:tc>
        <w:tc>
          <w:tcPr>
            <w:tcW w:w="236" w:type="dxa"/>
          </w:tcPr>
          <w:p w14:paraId="50F58295" w14:textId="77777777" w:rsidR="00AB4548" w:rsidRPr="00D809EC" w:rsidRDefault="00AB454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p>
        </w:tc>
        <w:tc>
          <w:tcPr>
            <w:tcW w:w="1064" w:type="dxa"/>
            <w:tcBorders>
              <w:bottom w:val="double" w:sz="4" w:space="0" w:color="auto"/>
            </w:tcBorders>
          </w:tcPr>
          <w:p w14:paraId="759F603F" w14:textId="1303C1EA" w:rsidR="00AB4548" w:rsidRPr="00D809EC" w:rsidRDefault="00AB454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ind w:left="-108" w:right="-108"/>
              <w:rPr>
                <w:rFonts w:ascii="Times New Roman" w:hAnsi="Times New Roman" w:cs="Times New Roman"/>
                <w:b/>
                <w:bCs/>
                <w:sz w:val="22"/>
                <w:szCs w:val="22"/>
              </w:rPr>
            </w:pPr>
            <w:r w:rsidRPr="00D809EC">
              <w:rPr>
                <w:rFonts w:ascii="Times New Roman" w:hAnsi="Times New Roman" w:cs="Times New Roman"/>
                <w:b/>
                <w:bCs/>
                <w:sz w:val="22"/>
                <w:szCs w:val="22"/>
              </w:rPr>
              <w:t>124,395</w:t>
            </w:r>
          </w:p>
        </w:tc>
      </w:tr>
    </w:tbl>
    <w:p w14:paraId="6B72ABED" w14:textId="77777777" w:rsidR="002D0A79" w:rsidRPr="00D809EC" w:rsidRDefault="002D0A79"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8"/>
          <w:szCs w:val="28"/>
        </w:rPr>
      </w:pPr>
    </w:p>
    <w:p w14:paraId="293A9E82" w14:textId="77777777" w:rsidR="006B5749" w:rsidRPr="00D809EC" w:rsidRDefault="00477168" w:rsidP="00AB4548">
      <w:pPr>
        <w:tabs>
          <w:tab w:val="clear" w:pos="454"/>
          <w:tab w:val="left" w:pos="540"/>
        </w:tabs>
        <w:ind w:right="-540"/>
        <w:jc w:val="both"/>
        <w:rPr>
          <w:rFonts w:ascii="Times New Roman" w:hAnsi="Times New Roman" w:cs="Times New Roman"/>
          <w:b/>
          <w:bCs/>
          <w:sz w:val="24"/>
          <w:szCs w:val="24"/>
          <w:lang w:val="fr-FR"/>
        </w:rPr>
      </w:pPr>
      <w:r w:rsidRPr="00D809EC">
        <w:rPr>
          <w:rFonts w:ascii="Times New Roman" w:hAnsi="Times New Roman" w:cs="Times New Roman"/>
          <w:b/>
          <w:bCs/>
          <w:sz w:val="24"/>
          <w:szCs w:val="24"/>
        </w:rPr>
        <w:t>1</w:t>
      </w:r>
      <w:r w:rsidR="00A26396" w:rsidRPr="00D809EC">
        <w:rPr>
          <w:rFonts w:ascii="Times New Roman" w:hAnsi="Times New Roman" w:cs="Times New Roman"/>
          <w:b/>
          <w:bCs/>
          <w:sz w:val="24"/>
          <w:szCs w:val="24"/>
        </w:rPr>
        <w:t>6</w:t>
      </w:r>
      <w:r w:rsidR="006B5749" w:rsidRPr="00D809EC">
        <w:rPr>
          <w:rFonts w:ascii="Times New Roman" w:hAnsi="Times New Roman" w:cs="Times New Roman"/>
          <w:b/>
          <w:bCs/>
          <w:sz w:val="24"/>
          <w:szCs w:val="24"/>
        </w:rPr>
        <w:tab/>
      </w:r>
      <w:r w:rsidR="00970BAD" w:rsidRPr="00D809EC">
        <w:rPr>
          <w:rFonts w:ascii="Times New Roman" w:hAnsi="Times New Roman" w:cs="Times New Roman"/>
          <w:b/>
          <w:bCs/>
          <w:sz w:val="24"/>
          <w:szCs w:val="24"/>
          <w:lang w:val="fr-FR"/>
        </w:rPr>
        <w:t>Non-current provisions for employee benefits</w:t>
      </w:r>
    </w:p>
    <w:p w14:paraId="48DF9AFF" w14:textId="77777777" w:rsidR="006B5749" w:rsidRPr="00D809EC" w:rsidRDefault="006B5749" w:rsidP="00AB4548">
      <w:pPr>
        <w:ind w:right="-540"/>
        <w:jc w:val="both"/>
        <w:rPr>
          <w:rFonts w:ascii="Times New Roman" w:hAnsi="Times New Roman" w:cs="Times New Roman"/>
          <w:b/>
          <w:bCs/>
          <w:sz w:val="28"/>
          <w:szCs w:val="28"/>
          <w:lang w:val="fr-FR"/>
        </w:rPr>
      </w:pPr>
    </w:p>
    <w:tbl>
      <w:tblPr>
        <w:tblW w:w="9270" w:type="dxa"/>
        <w:tblInd w:w="450" w:type="dxa"/>
        <w:tblLayout w:type="fixed"/>
        <w:tblCellMar>
          <w:left w:w="79" w:type="dxa"/>
          <w:right w:w="79" w:type="dxa"/>
        </w:tblCellMar>
        <w:tblLook w:val="0000" w:firstRow="0" w:lastRow="0" w:firstColumn="0" w:lastColumn="0" w:noHBand="0" w:noVBand="0"/>
      </w:tblPr>
      <w:tblGrid>
        <w:gridCol w:w="3780"/>
        <w:gridCol w:w="540"/>
        <w:gridCol w:w="1080"/>
        <w:gridCol w:w="270"/>
        <w:gridCol w:w="990"/>
        <w:gridCol w:w="270"/>
        <w:gridCol w:w="1080"/>
        <w:gridCol w:w="180"/>
        <w:gridCol w:w="1080"/>
      </w:tblGrid>
      <w:tr w:rsidR="006B5749" w:rsidRPr="00D809EC" w14:paraId="652E90A5" w14:textId="77777777" w:rsidTr="00570B1A">
        <w:trPr>
          <w:cantSplit/>
          <w:tblHeader/>
        </w:trPr>
        <w:tc>
          <w:tcPr>
            <w:tcW w:w="3780" w:type="dxa"/>
            <w:shd w:val="clear" w:color="auto" w:fill="auto"/>
          </w:tcPr>
          <w:p w14:paraId="454A0433" w14:textId="77777777" w:rsidR="006B5749" w:rsidRPr="00D809EC" w:rsidRDefault="006B5749" w:rsidP="00AB4548">
            <w:pPr>
              <w:rPr>
                <w:rFonts w:ascii="Times New Roman" w:hAnsi="Times New Roman" w:cs="Times New Roman"/>
                <w:sz w:val="22"/>
                <w:szCs w:val="22"/>
              </w:rPr>
            </w:pPr>
          </w:p>
        </w:tc>
        <w:tc>
          <w:tcPr>
            <w:tcW w:w="540" w:type="dxa"/>
          </w:tcPr>
          <w:p w14:paraId="438FF105" w14:textId="77777777" w:rsidR="006B5749" w:rsidRPr="00D809EC" w:rsidRDefault="006B5749" w:rsidP="00AB4548">
            <w:pPr>
              <w:pStyle w:val="acctmergecolhdg"/>
              <w:spacing w:line="240" w:lineRule="atLeast"/>
              <w:rPr>
                <w:szCs w:val="22"/>
              </w:rPr>
            </w:pPr>
          </w:p>
        </w:tc>
        <w:tc>
          <w:tcPr>
            <w:tcW w:w="2340" w:type="dxa"/>
            <w:gridSpan w:val="3"/>
          </w:tcPr>
          <w:p w14:paraId="041E1427" w14:textId="77777777" w:rsidR="006B5749" w:rsidRPr="00D809EC" w:rsidRDefault="006B5749" w:rsidP="00AB4548">
            <w:pPr>
              <w:pStyle w:val="acctmergecolhdg"/>
              <w:spacing w:line="240" w:lineRule="atLeast"/>
              <w:rPr>
                <w:szCs w:val="22"/>
              </w:rPr>
            </w:pPr>
            <w:r w:rsidRPr="00D809EC">
              <w:rPr>
                <w:szCs w:val="22"/>
              </w:rPr>
              <w:t xml:space="preserve">Consolidated </w:t>
            </w:r>
          </w:p>
          <w:p w14:paraId="10F7CCA6" w14:textId="77777777" w:rsidR="006B5749" w:rsidRPr="00D809EC" w:rsidRDefault="006B5749" w:rsidP="00AB4548">
            <w:pPr>
              <w:pStyle w:val="acctmergecolhdg"/>
              <w:spacing w:line="240" w:lineRule="atLeast"/>
              <w:rPr>
                <w:szCs w:val="22"/>
              </w:rPr>
            </w:pPr>
            <w:r w:rsidRPr="00D809EC">
              <w:rPr>
                <w:szCs w:val="22"/>
              </w:rPr>
              <w:t>financial statements</w:t>
            </w:r>
          </w:p>
        </w:tc>
        <w:tc>
          <w:tcPr>
            <w:tcW w:w="270" w:type="dxa"/>
          </w:tcPr>
          <w:p w14:paraId="0D72C3CA" w14:textId="77777777" w:rsidR="006B5749" w:rsidRPr="00D809EC" w:rsidRDefault="006B5749" w:rsidP="00AB4548">
            <w:pPr>
              <w:pStyle w:val="acctmergecolhdg"/>
              <w:spacing w:line="240" w:lineRule="atLeast"/>
              <w:rPr>
                <w:szCs w:val="22"/>
              </w:rPr>
            </w:pPr>
          </w:p>
        </w:tc>
        <w:tc>
          <w:tcPr>
            <w:tcW w:w="2340" w:type="dxa"/>
            <w:gridSpan w:val="3"/>
          </w:tcPr>
          <w:p w14:paraId="06CDDACD" w14:textId="77777777" w:rsidR="006B5749" w:rsidRPr="00D809EC" w:rsidRDefault="006B5749" w:rsidP="00AB4548">
            <w:pPr>
              <w:pStyle w:val="acctmergecolhdg"/>
              <w:spacing w:line="240" w:lineRule="atLeast"/>
              <w:rPr>
                <w:szCs w:val="22"/>
              </w:rPr>
            </w:pPr>
            <w:r w:rsidRPr="00D809EC">
              <w:rPr>
                <w:szCs w:val="22"/>
              </w:rPr>
              <w:t xml:space="preserve">Separate </w:t>
            </w:r>
          </w:p>
          <w:p w14:paraId="224FA9B7" w14:textId="77777777" w:rsidR="006B5749" w:rsidRPr="00D809EC" w:rsidRDefault="006B5749" w:rsidP="00AB4548">
            <w:pPr>
              <w:pStyle w:val="acctmergecolhdg"/>
              <w:spacing w:line="240" w:lineRule="atLeast"/>
              <w:rPr>
                <w:szCs w:val="22"/>
              </w:rPr>
            </w:pPr>
            <w:r w:rsidRPr="00D809EC">
              <w:rPr>
                <w:szCs w:val="22"/>
              </w:rPr>
              <w:t>financial statements</w:t>
            </w:r>
          </w:p>
        </w:tc>
      </w:tr>
      <w:tr w:rsidR="00B55F10" w:rsidRPr="00D809EC" w14:paraId="7CB17F26" w14:textId="77777777" w:rsidTr="00570B1A">
        <w:trPr>
          <w:cantSplit/>
          <w:tblHeader/>
        </w:trPr>
        <w:tc>
          <w:tcPr>
            <w:tcW w:w="3780" w:type="dxa"/>
          </w:tcPr>
          <w:p w14:paraId="466FE880" w14:textId="77777777" w:rsidR="00B55F10" w:rsidRPr="00D809EC" w:rsidRDefault="00B55F10" w:rsidP="00AB4548">
            <w:pPr>
              <w:pStyle w:val="acctfourfigures"/>
              <w:spacing w:line="240" w:lineRule="atLeast"/>
              <w:jc w:val="center"/>
              <w:rPr>
                <w:szCs w:val="22"/>
              </w:rPr>
            </w:pPr>
          </w:p>
        </w:tc>
        <w:tc>
          <w:tcPr>
            <w:tcW w:w="540" w:type="dxa"/>
          </w:tcPr>
          <w:p w14:paraId="4E37592E" w14:textId="77777777" w:rsidR="00B55F10" w:rsidRPr="00D809EC" w:rsidRDefault="00B55F10" w:rsidP="00AB4548">
            <w:pPr>
              <w:pStyle w:val="acctfourfigures"/>
              <w:tabs>
                <w:tab w:val="clear" w:pos="765"/>
                <w:tab w:val="decimal" w:pos="371"/>
              </w:tabs>
              <w:spacing w:line="240" w:lineRule="atLeast"/>
              <w:jc w:val="center"/>
              <w:rPr>
                <w:i/>
                <w:iCs/>
                <w:szCs w:val="22"/>
              </w:rPr>
            </w:pPr>
          </w:p>
        </w:tc>
        <w:tc>
          <w:tcPr>
            <w:tcW w:w="1080" w:type="dxa"/>
          </w:tcPr>
          <w:p w14:paraId="3C651C04" w14:textId="30111420" w:rsidR="00B55F10" w:rsidRPr="00D809EC" w:rsidRDefault="00AB4548" w:rsidP="00AB4548">
            <w:pPr>
              <w:pStyle w:val="acctfourfigures"/>
              <w:tabs>
                <w:tab w:val="clear" w:pos="765"/>
              </w:tabs>
              <w:spacing w:line="240" w:lineRule="atLeast"/>
              <w:jc w:val="center"/>
              <w:rPr>
                <w:cs/>
                <w:lang w:bidi="th-TH"/>
              </w:rPr>
            </w:pPr>
            <w:r w:rsidRPr="00D809EC">
              <w:rPr>
                <w:lang w:bidi="th-TH"/>
              </w:rPr>
              <w:t>2022</w:t>
            </w:r>
          </w:p>
        </w:tc>
        <w:tc>
          <w:tcPr>
            <w:tcW w:w="270" w:type="dxa"/>
          </w:tcPr>
          <w:p w14:paraId="0DF0AB49" w14:textId="77777777" w:rsidR="00B55F10" w:rsidRPr="00D809EC" w:rsidRDefault="00B55F10" w:rsidP="00AB4548">
            <w:pPr>
              <w:pStyle w:val="acctfourfigures"/>
              <w:spacing w:line="240" w:lineRule="atLeast"/>
            </w:pPr>
          </w:p>
        </w:tc>
        <w:tc>
          <w:tcPr>
            <w:tcW w:w="990" w:type="dxa"/>
          </w:tcPr>
          <w:p w14:paraId="64E7BD39" w14:textId="765C47BB" w:rsidR="00B55F10" w:rsidRPr="00D809EC" w:rsidRDefault="00AB4548" w:rsidP="00AB4548">
            <w:pPr>
              <w:pStyle w:val="acctfourfigures"/>
              <w:tabs>
                <w:tab w:val="clear" w:pos="765"/>
              </w:tabs>
              <w:spacing w:line="240" w:lineRule="atLeast"/>
              <w:jc w:val="center"/>
              <w:rPr>
                <w:cs/>
                <w:lang w:bidi="th-TH"/>
              </w:rPr>
            </w:pPr>
            <w:r w:rsidRPr="00D809EC">
              <w:rPr>
                <w:lang w:bidi="th-TH"/>
              </w:rPr>
              <w:t>2021</w:t>
            </w:r>
          </w:p>
        </w:tc>
        <w:tc>
          <w:tcPr>
            <w:tcW w:w="270" w:type="dxa"/>
          </w:tcPr>
          <w:p w14:paraId="29532C45" w14:textId="77777777" w:rsidR="00B55F10" w:rsidRPr="00D809EC" w:rsidRDefault="00B55F10" w:rsidP="00AB4548">
            <w:pPr>
              <w:pStyle w:val="acctfourfigures"/>
              <w:spacing w:line="240" w:lineRule="atLeast"/>
              <w:rPr>
                <w:cs/>
                <w:lang w:bidi="th-TH"/>
              </w:rPr>
            </w:pPr>
          </w:p>
        </w:tc>
        <w:tc>
          <w:tcPr>
            <w:tcW w:w="1080" w:type="dxa"/>
          </w:tcPr>
          <w:p w14:paraId="76D61081" w14:textId="565E90E5" w:rsidR="00B55F10" w:rsidRPr="00D809EC" w:rsidRDefault="00AB4548" w:rsidP="00AB4548">
            <w:pPr>
              <w:pStyle w:val="acctfourfigures"/>
              <w:tabs>
                <w:tab w:val="clear" w:pos="765"/>
              </w:tabs>
              <w:spacing w:line="240" w:lineRule="atLeast"/>
              <w:jc w:val="center"/>
              <w:rPr>
                <w:cs/>
                <w:lang w:bidi="th-TH"/>
              </w:rPr>
            </w:pPr>
            <w:r w:rsidRPr="00D809EC">
              <w:rPr>
                <w:lang w:bidi="th-TH"/>
              </w:rPr>
              <w:t>2022</w:t>
            </w:r>
          </w:p>
        </w:tc>
        <w:tc>
          <w:tcPr>
            <w:tcW w:w="180" w:type="dxa"/>
          </w:tcPr>
          <w:p w14:paraId="0D4422F9" w14:textId="77777777" w:rsidR="00B55F10" w:rsidRPr="00D809EC" w:rsidRDefault="00B55F10" w:rsidP="00AB4548">
            <w:pPr>
              <w:pStyle w:val="acctfourfigures"/>
              <w:spacing w:line="240" w:lineRule="atLeast"/>
            </w:pPr>
          </w:p>
        </w:tc>
        <w:tc>
          <w:tcPr>
            <w:tcW w:w="1080" w:type="dxa"/>
          </w:tcPr>
          <w:p w14:paraId="09FE528C" w14:textId="68771466" w:rsidR="00B55F10" w:rsidRPr="00D809EC" w:rsidRDefault="00AB4548" w:rsidP="00AB4548">
            <w:pPr>
              <w:pStyle w:val="acctfourfigures"/>
              <w:tabs>
                <w:tab w:val="clear" w:pos="765"/>
              </w:tabs>
              <w:spacing w:line="240" w:lineRule="atLeast"/>
              <w:jc w:val="center"/>
              <w:rPr>
                <w:cs/>
                <w:lang w:bidi="th-TH"/>
              </w:rPr>
            </w:pPr>
            <w:r w:rsidRPr="00D809EC">
              <w:rPr>
                <w:lang w:bidi="th-TH"/>
              </w:rPr>
              <w:t>2021</w:t>
            </w:r>
          </w:p>
        </w:tc>
      </w:tr>
      <w:tr w:rsidR="00B55F10" w:rsidRPr="00D809EC" w14:paraId="63D51F60" w14:textId="77777777" w:rsidTr="00570B1A">
        <w:trPr>
          <w:cantSplit/>
        </w:trPr>
        <w:tc>
          <w:tcPr>
            <w:tcW w:w="3780" w:type="dxa"/>
          </w:tcPr>
          <w:p w14:paraId="4067E125" w14:textId="77777777" w:rsidR="00B55F10" w:rsidRPr="00D809EC" w:rsidRDefault="00B55F10" w:rsidP="00AB4548">
            <w:pPr>
              <w:rPr>
                <w:rFonts w:ascii="Times New Roman" w:hAnsi="Times New Roman" w:cs="Times New Roman"/>
                <w:b/>
                <w:bCs/>
                <w:i/>
                <w:iCs/>
                <w:sz w:val="22"/>
                <w:szCs w:val="22"/>
              </w:rPr>
            </w:pPr>
          </w:p>
        </w:tc>
        <w:tc>
          <w:tcPr>
            <w:tcW w:w="540" w:type="dxa"/>
          </w:tcPr>
          <w:p w14:paraId="6C352A85" w14:textId="77777777" w:rsidR="00B55F10" w:rsidRPr="00D809EC" w:rsidRDefault="00B55F10" w:rsidP="00AB4548">
            <w:pPr>
              <w:pStyle w:val="acctfourfigures"/>
              <w:tabs>
                <w:tab w:val="decimal" w:pos="371"/>
              </w:tabs>
              <w:spacing w:line="240" w:lineRule="atLeast"/>
              <w:jc w:val="center"/>
              <w:rPr>
                <w:i/>
                <w:iCs/>
                <w:szCs w:val="22"/>
              </w:rPr>
            </w:pPr>
          </w:p>
        </w:tc>
        <w:tc>
          <w:tcPr>
            <w:tcW w:w="4950" w:type="dxa"/>
            <w:gridSpan w:val="7"/>
          </w:tcPr>
          <w:p w14:paraId="4EAD279A" w14:textId="77777777" w:rsidR="00B55F10" w:rsidRPr="00D809EC" w:rsidRDefault="00B55F10" w:rsidP="00AB4548">
            <w:pPr>
              <w:pStyle w:val="acctfourfigures"/>
              <w:spacing w:line="240" w:lineRule="atLeast"/>
              <w:jc w:val="center"/>
              <w:rPr>
                <w:i/>
                <w:iCs/>
                <w:szCs w:val="22"/>
              </w:rPr>
            </w:pPr>
            <w:r w:rsidRPr="00D809EC">
              <w:rPr>
                <w:i/>
                <w:iCs/>
                <w:szCs w:val="22"/>
              </w:rPr>
              <w:t>(in thousand Baht)</w:t>
            </w:r>
          </w:p>
        </w:tc>
      </w:tr>
      <w:tr w:rsidR="00AB4548" w:rsidRPr="00D809EC" w14:paraId="16131F9C" w14:textId="77777777" w:rsidTr="0049764D">
        <w:trPr>
          <w:cantSplit/>
        </w:trPr>
        <w:tc>
          <w:tcPr>
            <w:tcW w:w="3780" w:type="dxa"/>
          </w:tcPr>
          <w:p w14:paraId="02219D51" w14:textId="5322C62B" w:rsidR="00AB4548" w:rsidRPr="00D809EC" w:rsidRDefault="00AB4548" w:rsidP="00AB4548">
            <w:pPr>
              <w:rPr>
                <w:rFonts w:ascii="Times New Roman" w:hAnsi="Times New Roman" w:cs="Times New Roman"/>
                <w:sz w:val="22"/>
                <w:szCs w:val="22"/>
              </w:rPr>
            </w:pPr>
            <w:r w:rsidRPr="00D809EC">
              <w:rPr>
                <w:rFonts w:ascii="Times New Roman" w:hAnsi="Times New Roman" w:cs="Times New Roman"/>
                <w:sz w:val="22"/>
                <w:szCs w:val="22"/>
              </w:rPr>
              <w:t xml:space="preserve"> Defined benefit plan</w:t>
            </w:r>
          </w:p>
        </w:tc>
        <w:tc>
          <w:tcPr>
            <w:tcW w:w="540" w:type="dxa"/>
            <w:vAlign w:val="bottom"/>
          </w:tcPr>
          <w:p w14:paraId="5E9CCE11" w14:textId="77777777" w:rsidR="00AB4548" w:rsidRPr="00D809EC" w:rsidRDefault="00AB4548" w:rsidP="00AB4548">
            <w:pPr>
              <w:pStyle w:val="acctfourfigures"/>
              <w:tabs>
                <w:tab w:val="clear" w:pos="765"/>
                <w:tab w:val="decimal" w:pos="371"/>
                <w:tab w:val="decimal" w:pos="731"/>
              </w:tabs>
              <w:spacing w:line="240" w:lineRule="atLeast"/>
              <w:ind w:right="11"/>
              <w:jc w:val="center"/>
              <w:rPr>
                <w:i/>
                <w:iCs/>
                <w:szCs w:val="22"/>
              </w:rPr>
            </w:pPr>
          </w:p>
        </w:tc>
        <w:tc>
          <w:tcPr>
            <w:tcW w:w="1080" w:type="dxa"/>
            <w:tcBorders>
              <w:bottom w:val="double" w:sz="4" w:space="0" w:color="auto"/>
            </w:tcBorders>
          </w:tcPr>
          <w:p w14:paraId="409A515F" w14:textId="452BD131" w:rsidR="00AB4548" w:rsidRPr="00D809EC" w:rsidRDefault="00DD6E94"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ind w:left="-108" w:right="-108"/>
              <w:rPr>
                <w:rFonts w:ascii="Times New Roman" w:hAnsi="Times New Roman" w:cs="Times New Roman"/>
                <w:sz w:val="22"/>
                <w:szCs w:val="22"/>
              </w:rPr>
            </w:pPr>
            <w:r w:rsidRPr="00D809EC">
              <w:rPr>
                <w:rFonts w:ascii="Times New Roman" w:hAnsi="Times New Roman" w:cs="Times New Roman"/>
                <w:sz w:val="22"/>
                <w:szCs w:val="22"/>
              </w:rPr>
              <w:t>148,110</w:t>
            </w:r>
          </w:p>
        </w:tc>
        <w:tc>
          <w:tcPr>
            <w:tcW w:w="270" w:type="dxa"/>
          </w:tcPr>
          <w:p w14:paraId="7B308944" w14:textId="77777777" w:rsidR="00AB4548" w:rsidRPr="00D809EC" w:rsidRDefault="00AB4548" w:rsidP="00AB4548">
            <w:pPr>
              <w:pStyle w:val="acctfourfigures"/>
              <w:spacing w:line="240" w:lineRule="atLeast"/>
              <w:rPr>
                <w:szCs w:val="22"/>
              </w:rPr>
            </w:pPr>
          </w:p>
        </w:tc>
        <w:tc>
          <w:tcPr>
            <w:tcW w:w="990" w:type="dxa"/>
            <w:tcBorders>
              <w:bottom w:val="double" w:sz="4" w:space="0" w:color="auto"/>
            </w:tcBorders>
          </w:tcPr>
          <w:p w14:paraId="100EFB27" w14:textId="602E3829" w:rsidR="00AB4548" w:rsidRPr="00D809EC" w:rsidRDefault="00AB454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108" w:right="-108"/>
              <w:rPr>
                <w:rFonts w:ascii="Times New Roman" w:hAnsi="Times New Roman" w:cs="Times New Roman"/>
                <w:sz w:val="22"/>
                <w:szCs w:val="22"/>
              </w:rPr>
            </w:pPr>
            <w:r w:rsidRPr="00D809EC">
              <w:rPr>
                <w:rFonts w:ascii="Times New Roman" w:hAnsi="Times New Roman" w:cs="Times New Roman"/>
                <w:sz w:val="22"/>
                <w:szCs w:val="22"/>
              </w:rPr>
              <w:t>152,316</w:t>
            </w:r>
          </w:p>
        </w:tc>
        <w:tc>
          <w:tcPr>
            <w:tcW w:w="270" w:type="dxa"/>
          </w:tcPr>
          <w:p w14:paraId="29C5CDFA" w14:textId="77777777" w:rsidR="00AB4548" w:rsidRPr="00D809EC" w:rsidRDefault="00AB4548" w:rsidP="00AB4548">
            <w:pPr>
              <w:pStyle w:val="acctfourfigures"/>
              <w:spacing w:line="240" w:lineRule="atLeast"/>
              <w:rPr>
                <w:szCs w:val="22"/>
              </w:rPr>
            </w:pPr>
          </w:p>
        </w:tc>
        <w:tc>
          <w:tcPr>
            <w:tcW w:w="1080" w:type="dxa"/>
            <w:tcBorders>
              <w:bottom w:val="double" w:sz="4" w:space="0" w:color="auto"/>
            </w:tcBorders>
          </w:tcPr>
          <w:p w14:paraId="247BBC40" w14:textId="4C375FAA" w:rsidR="00AB4548" w:rsidRPr="00D809EC" w:rsidRDefault="00DD6E94"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08" w:right="-108"/>
              <w:rPr>
                <w:rFonts w:ascii="Times New Roman" w:hAnsi="Times New Roman" w:cs="Times New Roman"/>
                <w:sz w:val="22"/>
                <w:szCs w:val="22"/>
              </w:rPr>
            </w:pPr>
            <w:r w:rsidRPr="00D809EC">
              <w:rPr>
                <w:rFonts w:ascii="Times New Roman" w:hAnsi="Times New Roman" w:cs="Times New Roman"/>
                <w:sz w:val="22"/>
                <w:szCs w:val="22"/>
              </w:rPr>
              <w:t>89,405</w:t>
            </w:r>
          </w:p>
        </w:tc>
        <w:tc>
          <w:tcPr>
            <w:tcW w:w="180" w:type="dxa"/>
          </w:tcPr>
          <w:p w14:paraId="39F1A137" w14:textId="77777777" w:rsidR="00AB4548" w:rsidRPr="00D809EC" w:rsidRDefault="00AB4548" w:rsidP="00AB4548">
            <w:pPr>
              <w:pStyle w:val="acctfourfigures"/>
              <w:spacing w:line="240" w:lineRule="atLeast"/>
              <w:rPr>
                <w:szCs w:val="22"/>
                <w:lang w:val="en-US" w:bidi="th-TH"/>
              </w:rPr>
            </w:pPr>
          </w:p>
        </w:tc>
        <w:tc>
          <w:tcPr>
            <w:tcW w:w="1080" w:type="dxa"/>
            <w:tcBorders>
              <w:bottom w:val="double" w:sz="4" w:space="0" w:color="auto"/>
            </w:tcBorders>
          </w:tcPr>
          <w:p w14:paraId="05C29D24" w14:textId="54470992" w:rsidR="00AB4548" w:rsidRPr="00D809EC" w:rsidRDefault="00AB454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left="-108" w:right="-108"/>
              <w:rPr>
                <w:rFonts w:ascii="Times New Roman" w:hAnsi="Times New Roman" w:cs="Times New Roman"/>
                <w:sz w:val="22"/>
                <w:szCs w:val="22"/>
              </w:rPr>
            </w:pPr>
            <w:r w:rsidRPr="00D809EC">
              <w:rPr>
                <w:rFonts w:ascii="Times New Roman" w:hAnsi="Times New Roman" w:cs="Times New Roman"/>
                <w:sz w:val="22"/>
                <w:szCs w:val="22"/>
              </w:rPr>
              <w:t>90,859</w:t>
            </w:r>
          </w:p>
        </w:tc>
      </w:tr>
    </w:tbl>
    <w:p w14:paraId="32E82739" w14:textId="77777777" w:rsidR="00142298" w:rsidRPr="00D809EC" w:rsidRDefault="00142298" w:rsidP="00AB4548">
      <w:pPr>
        <w:rPr>
          <w:rFonts w:ascii="Times New Roman" w:hAnsi="Times New Roman" w:cs="Times New Roman"/>
          <w:sz w:val="22"/>
          <w:szCs w:val="22"/>
        </w:rPr>
      </w:pPr>
    </w:p>
    <w:p w14:paraId="0F357626" w14:textId="77777777" w:rsidR="00010942" w:rsidRPr="00D809EC" w:rsidRDefault="00A614D8" w:rsidP="00AB4548">
      <w:pPr>
        <w:tabs>
          <w:tab w:val="left" w:pos="9630"/>
        </w:tabs>
        <w:ind w:left="547"/>
        <w:jc w:val="thaiDistribute"/>
        <w:rPr>
          <w:rFonts w:ascii="Times New Roman" w:eastAsia="Calibri" w:hAnsi="Times New Roman" w:cs="Times New Roman"/>
          <w:sz w:val="22"/>
          <w:szCs w:val="22"/>
        </w:rPr>
      </w:pPr>
      <w:r w:rsidRPr="00D809EC">
        <w:rPr>
          <w:rFonts w:ascii="Times New Roman" w:hAnsi="Times New Roman" w:cs="Times New Roman"/>
          <w:sz w:val="22"/>
          <w:szCs w:val="22"/>
        </w:rPr>
        <w:t>The Group and the Com</w:t>
      </w:r>
      <w:r w:rsidR="00B340C5" w:rsidRPr="00D809EC">
        <w:rPr>
          <w:rFonts w:ascii="Times New Roman" w:hAnsi="Times New Roman" w:cs="Times New Roman"/>
          <w:sz w:val="22"/>
          <w:szCs w:val="22"/>
        </w:rPr>
        <w:t>pany operate a defined benefit</w:t>
      </w:r>
      <w:r w:rsidRPr="00D809EC">
        <w:rPr>
          <w:rFonts w:ascii="Times New Roman" w:hAnsi="Times New Roman" w:cs="Times New Roman"/>
          <w:sz w:val="22"/>
          <w:szCs w:val="22"/>
        </w:rPr>
        <w:t xml:space="preserve"> plan based on the requirement of Thai </w:t>
      </w:r>
      <w:r w:rsidR="006D5134" w:rsidRPr="00D809EC">
        <w:rPr>
          <w:rFonts w:ascii="Times New Roman" w:hAnsi="Times New Roman" w:cs="Times New Roman"/>
          <w:sz w:val="22"/>
          <w:szCs w:val="22"/>
        </w:rPr>
        <w:t>Labor</w:t>
      </w:r>
      <w:r w:rsidRPr="00D809EC">
        <w:rPr>
          <w:rFonts w:ascii="Times New Roman" w:hAnsi="Times New Roman" w:cs="Times New Roman"/>
          <w:sz w:val="22"/>
          <w:szCs w:val="22"/>
        </w:rPr>
        <w:t xml:space="preserve"> Protection Act B.E 2541 (1998) to provide retirement benefits to employees based on pensionable remuneration and length of service.</w:t>
      </w:r>
      <w:r w:rsidR="00010942" w:rsidRPr="00D809EC">
        <w:rPr>
          <w:rFonts w:ascii="Times New Roman" w:hAnsi="Times New Roman" w:cs="Times New Roman"/>
          <w:sz w:val="22"/>
          <w:szCs w:val="22"/>
        </w:rPr>
        <w:t xml:space="preserve"> The defined benefit plans expose the Group to actuarial risks, such as longevity risk and interest</w:t>
      </w:r>
      <w:r w:rsidR="00010942" w:rsidRPr="00D809EC">
        <w:rPr>
          <w:rFonts w:ascii="Times New Roman" w:eastAsia="Calibri" w:hAnsi="Times New Roman" w:cs="Times New Roman"/>
          <w:sz w:val="22"/>
          <w:szCs w:val="22"/>
        </w:rPr>
        <w:t xml:space="preserve"> rate risk.</w:t>
      </w:r>
    </w:p>
    <w:p w14:paraId="11024B60" w14:textId="77777777" w:rsidR="007952D9" w:rsidRPr="00D809EC" w:rsidRDefault="007952D9" w:rsidP="00AB4548">
      <w:pPr>
        <w:tabs>
          <w:tab w:val="left" w:pos="9630"/>
        </w:tabs>
        <w:ind w:left="547"/>
        <w:jc w:val="thaiDistribute"/>
        <w:rPr>
          <w:rFonts w:ascii="Times New Roman" w:eastAsia="Calibri" w:hAnsi="Times New Roman" w:cs="Times New Roman"/>
          <w:sz w:val="28"/>
          <w:szCs w:val="28"/>
        </w:rPr>
      </w:pPr>
    </w:p>
    <w:tbl>
      <w:tblPr>
        <w:tblW w:w="9281"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4"/>
        <w:gridCol w:w="270"/>
        <w:gridCol w:w="1080"/>
        <w:gridCol w:w="183"/>
        <w:gridCol w:w="1084"/>
      </w:tblGrid>
      <w:tr w:rsidR="007952D9" w:rsidRPr="00D809EC" w14:paraId="487FDE02" w14:textId="77777777" w:rsidTr="00464972">
        <w:trPr>
          <w:tblHeader/>
        </w:trPr>
        <w:tc>
          <w:tcPr>
            <w:tcW w:w="4320" w:type="dxa"/>
          </w:tcPr>
          <w:p w14:paraId="201264DD" w14:textId="77777777" w:rsidR="007952D9" w:rsidRPr="00D809EC" w:rsidRDefault="007952D9" w:rsidP="00286441">
            <w:pPr>
              <w:rPr>
                <w:rFonts w:ascii="Times New Roman" w:hAnsi="Times New Roman" w:cs="Times New Roman"/>
                <w:sz w:val="22"/>
                <w:szCs w:val="22"/>
                <w:lang w:val="fr-FR"/>
              </w:rPr>
            </w:pPr>
            <w:r w:rsidRPr="00D809EC">
              <w:rPr>
                <w:rFonts w:ascii="Times New Roman" w:hAnsi="Times New Roman" w:cs="Times New Roman"/>
                <w:b/>
                <w:bCs/>
                <w:i/>
                <w:iCs/>
                <w:sz w:val="22"/>
                <w:szCs w:val="20"/>
                <w:lang w:val="en-GB"/>
              </w:rPr>
              <w:t>Present value of the defined benefit</w:t>
            </w:r>
            <w:r w:rsidRPr="00D809EC">
              <w:rPr>
                <w:rFonts w:ascii="Times New Roman" w:hAnsi="Times New Roman" w:cs="Times New Roman"/>
                <w:b/>
                <w:bCs/>
                <w:i/>
                <w:iCs/>
                <w:sz w:val="22"/>
                <w:szCs w:val="20"/>
                <w:lang w:val="en-GB"/>
              </w:rPr>
              <w:br/>
              <w:t xml:space="preserve">   obligations</w:t>
            </w:r>
          </w:p>
        </w:tc>
        <w:tc>
          <w:tcPr>
            <w:tcW w:w="2344" w:type="dxa"/>
            <w:gridSpan w:val="3"/>
          </w:tcPr>
          <w:p w14:paraId="7CB43498" w14:textId="77777777" w:rsidR="007952D9" w:rsidRPr="00D809EC" w:rsidRDefault="007952D9" w:rsidP="00286441">
            <w:pPr>
              <w:pStyle w:val="acctmergecolhdg"/>
              <w:spacing w:line="240" w:lineRule="atLeast"/>
              <w:rPr>
                <w:szCs w:val="22"/>
              </w:rPr>
            </w:pPr>
            <w:r w:rsidRPr="00D809EC">
              <w:rPr>
                <w:szCs w:val="22"/>
              </w:rPr>
              <w:t xml:space="preserve">Consolidated </w:t>
            </w:r>
          </w:p>
          <w:p w14:paraId="2852A1E8" w14:textId="77777777" w:rsidR="007952D9" w:rsidRPr="00D809EC" w:rsidRDefault="007952D9" w:rsidP="00286441">
            <w:pPr>
              <w:pStyle w:val="acctmergecolhdg"/>
              <w:spacing w:line="240" w:lineRule="atLeast"/>
              <w:rPr>
                <w:szCs w:val="22"/>
              </w:rPr>
            </w:pPr>
            <w:r w:rsidRPr="00D809EC">
              <w:rPr>
                <w:szCs w:val="22"/>
              </w:rPr>
              <w:t>financial statements</w:t>
            </w:r>
          </w:p>
        </w:tc>
        <w:tc>
          <w:tcPr>
            <w:tcW w:w="270" w:type="dxa"/>
          </w:tcPr>
          <w:p w14:paraId="051A1056" w14:textId="77777777" w:rsidR="007952D9" w:rsidRPr="00D809EC" w:rsidRDefault="007952D9" w:rsidP="00286441">
            <w:pPr>
              <w:pStyle w:val="acctmergecolhdg"/>
              <w:spacing w:line="240" w:lineRule="atLeast"/>
              <w:rPr>
                <w:szCs w:val="22"/>
              </w:rPr>
            </w:pPr>
          </w:p>
        </w:tc>
        <w:tc>
          <w:tcPr>
            <w:tcW w:w="2347" w:type="dxa"/>
            <w:gridSpan w:val="3"/>
          </w:tcPr>
          <w:p w14:paraId="53F1588E" w14:textId="77777777" w:rsidR="007952D9" w:rsidRPr="00D809EC" w:rsidRDefault="007952D9" w:rsidP="00286441">
            <w:pPr>
              <w:pStyle w:val="acctmergecolhdg"/>
              <w:spacing w:line="240" w:lineRule="atLeast"/>
              <w:rPr>
                <w:szCs w:val="22"/>
              </w:rPr>
            </w:pPr>
            <w:r w:rsidRPr="00D809EC">
              <w:rPr>
                <w:szCs w:val="22"/>
              </w:rPr>
              <w:t xml:space="preserve">Separate </w:t>
            </w:r>
          </w:p>
          <w:p w14:paraId="6CDF2AF5" w14:textId="77777777" w:rsidR="007952D9" w:rsidRPr="00D809EC" w:rsidRDefault="007952D9" w:rsidP="00286441">
            <w:pPr>
              <w:pStyle w:val="acctmergecolhdg"/>
              <w:spacing w:line="240" w:lineRule="atLeast"/>
              <w:rPr>
                <w:szCs w:val="22"/>
              </w:rPr>
            </w:pPr>
            <w:r w:rsidRPr="00D809EC">
              <w:rPr>
                <w:szCs w:val="22"/>
              </w:rPr>
              <w:t xml:space="preserve">financial statements </w:t>
            </w:r>
          </w:p>
        </w:tc>
      </w:tr>
      <w:tr w:rsidR="007952D9" w:rsidRPr="00D809EC" w14:paraId="271745FC" w14:textId="77777777" w:rsidTr="00CB0B1F">
        <w:trPr>
          <w:tblHeader/>
        </w:trPr>
        <w:tc>
          <w:tcPr>
            <w:tcW w:w="4320" w:type="dxa"/>
          </w:tcPr>
          <w:p w14:paraId="6C74C6DE" w14:textId="77777777" w:rsidR="007952D9" w:rsidRPr="00D809EC" w:rsidRDefault="007952D9" w:rsidP="00286441">
            <w:pPr>
              <w:pStyle w:val="acctfourfigures"/>
              <w:spacing w:line="240" w:lineRule="atLeast"/>
              <w:rPr>
                <w:b/>
                <w:bCs/>
                <w:i/>
                <w:iCs/>
                <w:szCs w:val="22"/>
              </w:rPr>
            </w:pPr>
          </w:p>
        </w:tc>
        <w:tc>
          <w:tcPr>
            <w:tcW w:w="1080" w:type="dxa"/>
            <w:shd w:val="clear" w:color="auto" w:fill="auto"/>
          </w:tcPr>
          <w:p w14:paraId="56FE322D" w14:textId="27F60DE9" w:rsidR="007952D9" w:rsidRPr="00D809EC" w:rsidRDefault="00AB4548" w:rsidP="00286441">
            <w:pPr>
              <w:pStyle w:val="acctfourfigures"/>
              <w:tabs>
                <w:tab w:val="clear" w:pos="765"/>
              </w:tabs>
              <w:spacing w:line="240" w:lineRule="atLeast"/>
              <w:ind w:left="28"/>
              <w:jc w:val="center"/>
              <w:rPr>
                <w:cs/>
                <w:lang w:bidi="th-TH"/>
              </w:rPr>
            </w:pPr>
            <w:r w:rsidRPr="00D809EC">
              <w:rPr>
                <w:lang w:bidi="th-TH"/>
              </w:rPr>
              <w:t>2022</w:t>
            </w:r>
          </w:p>
        </w:tc>
        <w:tc>
          <w:tcPr>
            <w:tcW w:w="180" w:type="dxa"/>
            <w:shd w:val="clear" w:color="auto" w:fill="auto"/>
          </w:tcPr>
          <w:p w14:paraId="70D7C82E" w14:textId="77777777" w:rsidR="007952D9" w:rsidRPr="00D809EC" w:rsidRDefault="007952D9" w:rsidP="00286441">
            <w:pPr>
              <w:pStyle w:val="acctfourfigures"/>
              <w:spacing w:line="240" w:lineRule="atLeast"/>
            </w:pPr>
          </w:p>
        </w:tc>
        <w:tc>
          <w:tcPr>
            <w:tcW w:w="1084" w:type="dxa"/>
            <w:shd w:val="clear" w:color="auto" w:fill="auto"/>
          </w:tcPr>
          <w:p w14:paraId="212772C4" w14:textId="1B17DCC8" w:rsidR="007952D9" w:rsidRPr="00D809EC" w:rsidRDefault="00AB4548" w:rsidP="00286441">
            <w:pPr>
              <w:pStyle w:val="acctfourfigures"/>
              <w:tabs>
                <w:tab w:val="clear" w:pos="765"/>
              </w:tabs>
              <w:spacing w:line="240" w:lineRule="atLeast"/>
              <w:jc w:val="center"/>
              <w:rPr>
                <w:cs/>
                <w:lang w:bidi="th-TH"/>
              </w:rPr>
            </w:pPr>
            <w:r w:rsidRPr="00D809EC">
              <w:rPr>
                <w:lang w:bidi="th-TH"/>
              </w:rPr>
              <w:t>2021</w:t>
            </w:r>
          </w:p>
        </w:tc>
        <w:tc>
          <w:tcPr>
            <w:tcW w:w="270" w:type="dxa"/>
            <w:shd w:val="clear" w:color="auto" w:fill="auto"/>
          </w:tcPr>
          <w:p w14:paraId="016A8BF8" w14:textId="77777777" w:rsidR="007952D9" w:rsidRPr="00D809EC" w:rsidRDefault="007952D9" w:rsidP="00286441">
            <w:pPr>
              <w:pStyle w:val="acctfourfigures"/>
              <w:spacing w:line="240" w:lineRule="atLeast"/>
              <w:rPr>
                <w:cs/>
                <w:lang w:bidi="th-TH"/>
              </w:rPr>
            </w:pPr>
          </w:p>
        </w:tc>
        <w:tc>
          <w:tcPr>
            <w:tcW w:w="1080" w:type="dxa"/>
            <w:shd w:val="clear" w:color="auto" w:fill="auto"/>
          </w:tcPr>
          <w:p w14:paraId="6F88567F" w14:textId="11952DA8" w:rsidR="007952D9" w:rsidRPr="00D809EC" w:rsidRDefault="00AB4548" w:rsidP="00286441">
            <w:pPr>
              <w:pStyle w:val="acctfourfigures"/>
              <w:tabs>
                <w:tab w:val="clear" w:pos="765"/>
              </w:tabs>
              <w:spacing w:line="240" w:lineRule="atLeast"/>
              <w:ind w:left="28"/>
              <w:jc w:val="center"/>
              <w:rPr>
                <w:cs/>
                <w:lang w:bidi="th-TH"/>
              </w:rPr>
            </w:pPr>
            <w:r w:rsidRPr="00D809EC">
              <w:rPr>
                <w:lang w:bidi="th-TH"/>
              </w:rPr>
              <w:t>2022</w:t>
            </w:r>
          </w:p>
        </w:tc>
        <w:tc>
          <w:tcPr>
            <w:tcW w:w="183" w:type="dxa"/>
            <w:shd w:val="clear" w:color="auto" w:fill="auto"/>
          </w:tcPr>
          <w:p w14:paraId="5C6B4930" w14:textId="77777777" w:rsidR="007952D9" w:rsidRPr="00D809EC" w:rsidRDefault="007952D9" w:rsidP="00286441">
            <w:pPr>
              <w:pStyle w:val="acctfourfigures"/>
              <w:spacing w:line="240" w:lineRule="atLeast"/>
            </w:pPr>
          </w:p>
        </w:tc>
        <w:tc>
          <w:tcPr>
            <w:tcW w:w="1084" w:type="dxa"/>
            <w:shd w:val="clear" w:color="auto" w:fill="auto"/>
          </w:tcPr>
          <w:p w14:paraId="1AE38FFB" w14:textId="15E2F249" w:rsidR="007952D9" w:rsidRPr="00D809EC" w:rsidRDefault="00AB4548" w:rsidP="00286441">
            <w:pPr>
              <w:pStyle w:val="acctfourfigures"/>
              <w:tabs>
                <w:tab w:val="clear" w:pos="765"/>
              </w:tabs>
              <w:spacing w:line="240" w:lineRule="atLeast"/>
              <w:jc w:val="center"/>
              <w:rPr>
                <w:cs/>
                <w:lang w:bidi="th-TH"/>
              </w:rPr>
            </w:pPr>
            <w:r w:rsidRPr="00D809EC">
              <w:rPr>
                <w:lang w:bidi="th-TH"/>
              </w:rPr>
              <w:t>2021</w:t>
            </w:r>
          </w:p>
        </w:tc>
      </w:tr>
      <w:tr w:rsidR="007952D9" w:rsidRPr="00D809EC" w14:paraId="5D064C2F" w14:textId="77777777" w:rsidTr="00464972">
        <w:tc>
          <w:tcPr>
            <w:tcW w:w="4320" w:type="dxa"/>
          </w:tcPr>
          <w:p w14:paraId="42E4980F" w14:textId="77777777" w:rsidR="007952D9" w:rsidRPr="00D809EC" w:rsidRDefault="007952D9" w:rsidP="00286441">
            <w:pPr>
              <w:rPr>
                <w:rFonts w:ascii="Times New Roman" w:hAnsi="Times New Roman" w:cs="Times New Roman"/>
                <w:b/>
                <w:bCs/>
                <w:i/>
                <w:iCs/>
                <w:sz w:val="22"/>
                <w:szCs w:val="22"/>
              </w:rPr>
            </w:pPr>
          </w:p>
        </w:tc>
        <w:tc>
          <w:tcPr>
            <w:tcW w:w="4961" w:type="dxa"/>
            <w:gridSpan w:val="7"/>
          </w:tcPr>
          <w:p w14:paraId="56AA442D" w14:textId="77777777" w:rsidR="007952D9" w:rsidRPr="00D809EC" w:rsidRDefault="007952D9" w:rsidP="00286441">
            <w:pPr>
              <w:pStyle w:val="acctfourfigures"/>
              <w:spacing w:line="240" w:lineRule="atLeast"/>
              <w:jc w:val="center"/>
              <w:rPr>
                <w:i/>
                <w:iCs/>
                <w:szCs w:val="22"/>
              </w:rPr>
            </w:pPr>
            <w:r w:rsidRPr="00D809EC">
              <w:rPr>
                <w:i/>
                <w:iCs/>
              </w:rPr>
              <w:t>(in thousand Baht)</w:t>
            </w:r>
          </w:p>
        </w:tc>
      </w:tr>
      <w:tr w:rsidR="00AB4548" w:rsidRPr="00D809EC" w14:paraId="2CCFD352" w14:textId="77777777" w:rsidTr="00CB0B1F">
        <w:trPr>
          <w:cantSplit/>
        </w:trPr>
        <w:tc>
          <w:tcPr>
            <w:tcW w:w="4320" w:type="dxa"/>
          </w:tcPr>
          <w:p w14:paraId="0B0A1A87" w14:textId="127F8060" w:rsidR="00AB4548" w:rsidRPr="00D809EC" w:rsidRDefault="00AB4548" w:rsidP="00AB4548">
            <w:pPr>
              <w:pStyle w:val="BodyText"/>
              <w:spacing w:after="0"/>
              <w:rPr>
                <w:rFonts w:ascii="Times New Roman" w:hAnsi="Times New Roman" w:cs="Times New Roman"/>
                <w:sz w:val="22"/>
                <w:szCs w:val="22"/>
              </w:rPr>
            </w:pPr>
            <w:r w:rsidRPr="00D809EC">
              <w:rPr>
                <w:rFonts w:ascii="Times New Roman" w:hAnsi="Times New Roman" w:cs="Times New Roman"/>
                <w:sz w:val="22"/>
                <w:szCs w:val="22"/>
              </w:rPr>
              <w:t>At 1 January</w:t>
            </w:r>
          </w:p>
        </w:tc>
        <w:tc>
          <w:tcPr>
            <w:tcW w:w="1080" w:type="dxa"/>
            <w:vAlign w:val="bottom"/>
          </w:tcPr>
          <w:p w14:paraId="1DA8665E" w14:textId="0A38E898" w:rsidR="00AB4548" w:rsidRPr="00D809EC" w:rsidRDefault="00A767DB" w:rsidP="00AB4548">
            <w:pPr>
              <w:pStyle w:val="acctfourfigures"/>
              <w:tabs>
                <w:tab w:val="clear" w:pos="765"/>
                <w:tab w:val="decimal" w:pos="913"/>
              </w:tabs>
              <w:spacing w:line="240" w:lineRule="atLeast"/>
              <w:ind w:left="-79" w:right="-79"/>
              <w:rPr>
                <w:szCs w:val="22"/>
                <w:lang w:val="en-US" w:bidi="th-TH"/>
              </w:rPr>
            </w:pPr>
            <w:r w:rsidRPr="00D809EC">
              <w:rPr>
                <w:szCs w:val="22"/>
                <w:lang w:val="en-US" w:bidi="th-TH"/>
              </w:rPr>
              <w:t>152,316</w:t>
            </w:r>
          </w:p>
        </w:tc>
        <w:tc>
          <w:tcPr>
            <w:tcW w:w="180" w:type="dxa"/>
            <w:vAlign w:val="bottom"/>
          </w:tcPr>
          <w:p w14:paraId="606BD5E6" w14:textId="77777777" w:rsidR="00AB4548" w:rsidRPr="00D809EC" w:rsidRDefault="00AB4548" w:rsidP="00AB45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after="0"/>
              <w:ind w:left="-134" w:right="-79"/>
              <w:rPr>
                <w:rFonts w:ascii="Times New Roman" w:hAnsi="Times New Roman" w:cs="Times New Roman"/>
                <w:sz w:val="22"/>
                <w:szCs w:val="22"/>
              </w:rPr>
            </w:pPr>
          </w:p>
        </w:tc>
        <w:tc>
          <w:tcPr>
            <w:tcW w:w="1084" w:type="dxa"/>
            <w:vAlign w:val="bottom"/>
          </w:tcPr>
          <w:p w14:paraId="23F9C9C6" w14:textId="2CC608C8" w:rsidR="00AB4548" w:rsidRPr="00D809EC" w:rsidRDefault="00AB4548" w:rsidP="00AB4548">
            <w:pPr>
              <w:pStyle w:val="acctfourfigures"/>
              <w:tabs>
                <w:tab w:val="clear" w:pos="765"/>
                <w:tab w:val="decimal" w:pos="918"/>
              </w:tabs>
              <w:spacing w:line="240" w:lineRule="atLeast"/>
              <w:ind w:left="-79" w:right="-79"/>
              <w:rPr>
                <w:szCs w:val="22"/>
                <w:lang w:val="en-US" w:bidi="th-TH"/>
              </w:rPr>
            </w:pPr>
            <w:r w:rsidRPr="00D809EC">
              <w:rPr>
                <w:szCs w:val="22"/>
                <w:lang w:val="en-US" w:bidi="th-TH"/>
              </w:rPr>
              <w:t>129,905</w:t>
            </w:r>
          </w:p>
        </w:tc>
        <w:tc>
          <w:tcPr>
            <w:tcW w:w="270" w:type="dxa"/>
            <w:vAlign w:val="bottom"/>
          </w:tcPr>
          <w:p w14:paraId="40BE7604" w14:textId="77777777" w:rsidR="00AB4548" w:rsidRPr="00D809EC" w:rsidRDefault="00AB4548" w:rsidP="00AB4548">
            <w:pPr>
              <w:tabs>
                <w:tab w:val="decimal" w:pos="821"/>
              </w:tabs>
              <w:ind w:right="-79"/>
              <w:rPr>
                <w:rFonts w:ascii="Times New Roman" w:hAnsi="Times New Roman" w:cs="Times New Roman"/>
                <w:sz w:val="22"/>
                <w:szCs w:val="22"/>
              </w:rPr>
            </w:pPr>
          </w:p>
        </w:tc>
        <w:tc>
          <w:tcPr>
            <w:tcW w:w="1080" w:type="dxa"/>
            <w:vAlign w:val="bottom"/>
          </w:tcPr>
          <w:p w14:paraId="65C23D0F" w14:textId="7E6ACEDA" w:rsidR="00AB4548" w:rsidRPr="00D809EC" w:rsidRDefault="00DD6E94" w:rsidP="00AB4548">
            <w:pPr>
              <w:pStyle w:val="acctfourfigures"/>
              <w:tabs>
                <w:tab w:val="clear" w:pos="765"/>
                <w:tab w:val="decimal" w:pos="914"/>
              </w:tabs>
              <w:spacing w:line="240" w:lineRule="atLeast"/>
              <w:ind w:left="-79" w:right="-79"/>
              <w:rPr>
                <w:szCs w:val="22"/>
                <w:lang w:val="en-US" w:bidi="th-TH"/>
              </w:rPr>
            </w:pPr>
            <w:r w:rsidRPr="00D809EC">
              <w:rPr>
                <w:szCs w:val="22"/>
                <w:lang w:val="en-US" w:bidi="th-TH"/>
              </w:rPr>
              <w:t>90,859</w:t>
            </w:r>
          </w:p>
        </w:tc>
        <w:tc>
          <w:tcPr>
            <w:tcW w:w="183" w:type="dxa"/>
            <w:vAlign w:val="bottom"/>
          </w:tcPr>
          <w:p w14:paraId="67AD5ED5" w14:textId="77777777" w:rsidR="00AB4548" w:rsidRPr="00D809EC" w:rsidRDefault="00AB4548" w:rsidP="00AB45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 w:val="decimal" w:pos="821"/>
              </w:tabs>
              <w:spacing w:after="0"/>
              <w:ind w:left="-134" w:right="-79"/>
              <w:rPr>
                <w:rFonts w:ascii="Times New Roman" w:hAnsi="Times New Roman" w:cs="Times New Roman"/>
                <w:sz w:val="22"/>
                <w:szCs w:val="22"/>
              </w:rPr>
            </w:pPr>
          </w:p>
        </w:tc>
        <w:tc>
          <w:tcPr>
            <w:tcW w:w="1084" w:type="dxa"/>
            <w:vAlign w:val="bottom"/>
          </w:tcPr>
          <w:p w14:paraId="011C1149" w14:textId="476BF513" w:rsidR="00AB4548" w:rsidRPr="00D809EC" w:rsidRDefault="00AB4548" w:rsidP="00AB4548">
            <w:pPr>
              <w:pStyle w:val="acctfourfigures"/>
              <w:tabs>
                <w:tab w:val="clear" w:pos="765"/>
                <w:tab w:val="decimal" w:pos="904"/>
              </w:tabs>
              <w:spacing w:line="240" w:lineRule="atLeast"/>
              <w:ind w:left="-79" w:right="-79"/>
              <w:rPr>
                <w:szCs w:val="22"/>
                <w:lang w:val="en-US" w:bidi="th-TH"/>
              </w:rPr>
            </w:pPr>
            <w:r w:rsidRPr="00D809EC">
              <w:rPr>
                <w:szCs w:val="22"/>
                <w:lang w:val="en-US" w:bidi="th-TH"/>
              </w:rPr>
              <w:t>74,832</w:t>
            </w:r>
          </w:p>
        </w:tc>
      </w:tr>
      <w:tr w:rsidR="00AB4548" w:rsidRPr="00D809EC" w14:paraId="50DD5B9E" w14:textId="77777777" w:rsidTr="00CB0B1F">
        <w:trPr>
          <w:cantSplit/>
        </w:trPr>
        <w:tc>
          <w:tcPr>
            <w:tcW w:w="4320" w:type="dxa"/>
          </w:tcPr>
          <w:p w14:paraId="3BEAB44D" w14:textId="77777777" w:rsidR="00AB4548" w:rsidRPr="00D809EC" w:rsidRDefault="00AB4548" w:rsidP="00AB4548">
            <w:pPr>
              <w:pStyle w:val="acctfourfigures"/>
              <w:spacing w:line="240" w:lineRule="atLeast"/>
              <w:rPr>
                <w:szCs w:val="22"/>
                <w:lang w:bidi="th-TH"/>
              </w:rPr>
            </w:pPr>
          </w:p>
        </w:tc>
        <w:tc>
          <w:tcPr>
            <w:tcW w:w="1080" w:type="dxa"/>
            <w:vAlign w:val="bottom"/>
          </w:tcPr>
          <w:p w14:paraId="3613C634" w14:textId="77777777" w:rsidR="00AB4548" w:rsidRPr="00D809EC" w:rsidRDefault="00AB4548" w:rsidP="00AB4548">
            <w:pPr>
              <w:pStyle w:val="acctfourfigures"/>
              <w:tabs>
                <w:tab w:val="clear" w:pos="765"/>
                <w:tab w:val="decimal" w:pos="823"/>
              </w:tabs>
              <w:spacing w:line="240" w:lineRule="atLeast"/>
              <w:ind w:left="-79" w:right="-79"/>
              <w:rPr>
                <w:szCs w:val="22"/>
                <w:lang w:val="en-US" w:bidi="th-TH"/>
              </w:rPr>
            </w:pPr>
          </w:p>
        </w:tc>
        <w:tc>
          <w:tcPr>
            <w:tcW w:w="180" w:type="dxa"/>
          </w:tcPr>
          <w:p w14:paraId="2FA77AFB" w14:textId="77777777" w:rsidR="00AB4548" w:rsidRPr="00D809EC" w:rsidRDefault="00AB4548" w:rsidP="00AB45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after="0"/>
              <w:ind w:left="-134" w:right="-79"/>
              <w:rPr>
                <w:rFonts w:ascii="Times New Roman" w:hAnsi="Times New Roman" w:cs="Times New Roman"/>
                <w:sz w:val="22"/>
                <w:szCs w:val="22"/>
              </w:rPr>
            </w:pPr>
          </w:p>
        </w:tc>
        <w:tc>
          <w:tcPr>
            <w:tcW w:w="1084" w:type="dxa"/>
            <w:vAlign w:val="bottom"/>
          </w:tcPr>
          <w:p w14:paraId="4725AA9A" w14:textId="77777777" w:rsidR="00AB4548" w:rsidRPr="00D809EC" w:rsidRDefault="00AB4548" w:rsidP="00AB4548">
            <w:pPr>
              <w:pStyle w:val="acctfourfigures"/>
              <w:tabs>
                <w:tab w:val="clear" w:pos="765"/>
                <w:tab w:val="decimal" w:pos="918"/>
              </w:tabs>
              <w:spacing w:line="240" w:lineRule="atLeast"/>
              <w:ind w:left="-79" w:right="-79"/>
              <w:rPr>
                <w:szCs w:val="22"/>
                <w:lang w:val="en-US" w:bidi="th-TH"/>
              </w:rPr>
            </w:pPr>
          </w:p>
        </w:tc>
        <w:tc>
          <w:tcPr>
            <w:tcW w:w="270" w:type="dxa"/>
          </w:tcPr>
          <w:p w14:paraId="0B0EB15D" w14:textId="77777777" w:rsidR="00AB4548" w:rsidRPr="00D809EC" w:rsidRDefault="00AB4548" w:rsidP="00AB4548">
            <w:pPr>
              <w:tabs>
                <w:tab w:val="decimal" w:pos="821"/>
              </w:tabs>
              <w:ind w:right="-79"/>
              <w:rPr>
                <w:rFonts w:ascii="Times New Roman" w:hAnsi="Times New Roman" w:cs="Times New Roman"/>
                <w:sz w:val="22"/>
                <w:szCs w:val="22"/>
              </w:rPr>
            </w:pPr>
          </w:p>
        </w:tc>
        <w:tc>
          <w:tcPr>
            <w:tcW w:w="1080" w:type="dxa"/>
            <w:vAlign w:val="bottom"/>
          </w:tcPr>
          <w:p w14:paraId="4DB6E0FA" w14:textId="77777777" w:rsidR="00AB4548" w:rsidRPr="00D809EC" w:rsidRDefault="00AB4548" w:rsidP="00AB4548">
            <w:pPr>
              <w:pStyle w:val="acctfourfigures"/>
              <w:tabs>
                <w:tab w:val="clear" w:pos="765"/>
                <w:tab w:val="decimal" w:pos="551"/>
              </w:tabs>
              <w:spacing w:line="240" w:lineRule="atLeast"/>
              <w:ind w:left="-79" w:right="-79"/>
              <w:rPr>
                <w:szCs w:val="22"/>
                <w:lang w:val="en-US" w:bidi="th-TH"/>
              </w:rPr>
            </w:pPr>
          </w:p>
        </w:tc>
        <w:tc>
          <w:tcPr>
            <w:tcW w:w="183" w:type="dxa"/>
            <w:vAlign w:val="bottom"/>
          </w:tcPr>
          <w:p w14:paraId="7BE1A664" w14:textId="77777777" w:rsidR="00AB4548" w:rsidRPr="00D809EC" w:rsidRDefault="00AB454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99" w:right="-108"/>
              <w:jc w:val="both"/>
              <w:rPr>
                <w:rFonts w:ascii="Times New Roman" w:hAnsi="Times New Roman" w:cs="Times New Roman"/>
                <w:sz w:val="22"/>
                <w:szCs w:val="22"/>
              </w:rPr>
            </w:pPr>
          </w:p>
        </w:tc>
        <w:tc>
          <w:tcPr>
            <w:tcW w:w="1084" w:type="dxa"/>
            <w:vAlign w:val="bottom"/>
          </w:tcPr>
          <w:p w14:paraId="1AB946C9" w14:textId="77777777" w:rsidR="00AB4548" w:rsidRPr="00D809EC" w:rsidRDefault="00AB4548" w:rsidP="00AB4548">
            <w:pPr>
              <w:pStyle w:val="acctfourfigures"/>
              <w:tabs>
                <w:tab w:val="clear" w:pos="765"/>
                <w:tab w:val="decimal" w:pos="551"/>
                <w:tab w:val="decimal" w:pos="904"/>
              </w:tabs>
              <w:spacing w:line="240" w:lineRule="atLeast"/>
              <w:ind w:left="-79" w:right="-79"/>
              <w:rPr>
                <w:szCs w:val="22"/>
                <w:lang w:val="en-US" w:bidi="th-TH"/>
              </w:rPr>
            </w:pPr>
          </w:p>
        </w:tc>
      </w:tr>
      <w:tr w:rsidR="00AB4548" w:rsidRPr="00D809EC" w14:paraId="28F65EDD" w14:textId="77777777" w:rsidTr="00CB0B1F">
        <w:trPr>
          <w:cantSplit/>
        </w:trPr>
        <w:tc>
          <w:tcPr>
            <w:tcW w:w="4320" w:type="dxa"/>
          </w:tcPr>
          <w:p w14:paraId="5710AAFE" w14:textId="408EEAD1" w:rsidR="00AB4548" w:rsidRPr="00D809EC" w:rsidRDefault="00AB4548" w:rsidP="00AB4548">
            <w:pPr>
              <w:pStyle w:val="acctfourfigures"/>
              <w:spacing w:line="240" w:lineRule="atLeast"/>
              <w:rPr>
                <w:b/>
                <w:bCs/>
                <w:szCs w:val="22"/>
                <w:lang w:bidi="th-TH"/>
              </w:rPr>
            </w:pPr>
            <w:r w:rsidRPr="00D809EC">
              <w:rPr>
                <w:b/>
                <w:bCs/>
                <w:szCs w:val="22"/>
                <w:lang w:bidi="th-TH"/>
              </w:rPr>
              <w:t>Recognised in profit or loss:</w:t>
            </w:r>
          </w:p>
        </w:tc>
        <w:tc>
          <w:tcPr>
            <w:tcW w:w="1080" w:type="dxa"/>
          </w:tcPr>
          <w:p w14:paraId="357CB002" w14:textId="77777777" w:rsidR="00AB4548" w:rsidRPr="00D809EC" w:rsidRDefault="00AB4548" w:rsidP="00AB4548">
            <w:pPr>
              <w:pStyle w:val="acctfourfigures"/>
              <w:tabs>
                <w:tab w:val="clear" w:pos="765"/>
                <w:tab w:val="decimal" w:pos="823"/>
              </w:tabs>
              <w:spacing w:line="240" w:lineRule="atLeast"/>
              <w:ind w:left="-79" w:right="-79"/>
              <w:rPr>
                <w:szCs w:val="22"/>
                <w:lang w:val="en-US" w:bidi="th-TH"/>
              </w:rPr>
            </w:pPr>
          </w:p>
        </w:tc>
        <w:tc>
          <w:tcPr>
            <w:tcW w:w="180" w:type="dxa"/>
          </w:tcPr>
          <w:p w14:paraId="0B791F7C" w14:textId="77777777" w:rsidR="00AB4548" w:rsidRPr="00D809EC" w:rsidRDefault="00AB4548" w:rsidP="00AB45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after="0"/>
              <w:ind w:left="-134" w:right="-79"/>
              <w:rPr>
                <w:rFonts w:ascii="Times New Roman" w:hAnsi="Times New Roman" w:cs="Times New Roman"/>
                <w:sz w:val="22"/>
                <w:szCs w:val="22"/>
              </w:rPr>
            </w:pPr>
          </w:p>
        </w:tc>
        <w:tc>
          <w:tcPr>
            <w:tcW w:w="1084" w:type="dxa"/>
          </w:tcPr>
          <w:p w14:paraId="40B99AF5" w14:textId="77777777" w:rsidR="00AB4548" w:rsidRPr="00D809EC" w:rsidRDefault="00AB4548" w:rsidP="00AB4548">
            <w:pPr>
              <w:pStyle w:val="acctfourfigures"/>
              <w:tabs>
                <w:tab w:val="clear" w:pos="765"/>
                <w:tab w:val="decimal" w:pos="918"/>
              </w:tabs>
              <w:spacing w:line="240" w:lineRule="atLeast"/>
              <w:ind w:left="-79" w:right="-79"/>
              <w:rPr>
                <w:szCs w:val="22"/>
                <w:lang w:val="en-US" w:bidi="th-TH"/>
              </w:rPr>
            </w:pPr>
          </w:p>
        </w:tc>
        <w:tc>
          <w:tcPr>
            <w:tcW w:w="270" w:type="dxa"/>
          </w:tcPr>
          <w:p w14:paraId="2B7A8AB6" w14:textId="77777777" w:rsidR="00AB4548" w:rsidRPr="00D809EC" w:rsidRDefault="00AB4548" w:rsidP="00AB4548">
            <w:pPr>
              <w:tabs>
                <w:tab w:val="decimal" w:pos="821"/>
              </w:tabs>
              <w:ind w:right="-79"/>
              <w:rPr>
                <w:rFonts w:ascii="Times New Roman" w:hAnsi="Times New Roman" w:cs="Times New Roman"/>
                <w:sz w:val="22"/>
                <w:szCs w:val="22"/>
              </w:rPr>
            </w:pPr>
          </w:p>
        </w:tc>
        <w:tc>
          <w:tcPr>
            <w:tcW w:w="1080" w:type="dxa"/>
          </w:tcPr>
          <w:p w14:paraId="17283C90" w14:textId="77777777" w:rsidR="00AB4548" w:rsidRPr="00D809EC" w:rsidRDefault="00AB4548" w:rsidP="00AB4548">
            <w:pPr>
              <w:pStyle w:val="acctfourfigures"/>
              <w:tabs>
                <w:tab w:val="clear" w:pos="765"/>
                <w:tab w:val="decimal" w:pos="821"/>
              </w:tabs>
              <w:spacing w:line="240" w:lineRule="atLeast"/>
              <w:ind w:left="-79" w:right="-79"/>
              <w:rPr>
                <w:szCs w:val="22"/>
                <w:lang w:val="en-US" w:bidi="th-TH"/>
              </w:rPr>
            </w:pPr>
          </w:p>
        </w:tc>
        <w:tc>
          <w:tcPr>
            <w:tcW w:w="183" w:type="dxa"/>
          </w:tcPr>
          <w:p w14:paraId="7DA82EFC" w14:textId="77777777" w:rsidR="00AB4548" w:rsidRPr="00D809EC" w:rsidRDefault="00AB4548" w:rsidP="00AB45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 w:val="decimal" w:pos="821"/>
              </w:tabs>
              <w:spacing w:after="0"/>
              <w:ind w:left="-134" w:right="-79"/>
              <w:rPr>
                <w:rFonts w:ascii="Times New Roman" w:hAnsi="Times New Roman" w:cs="Times New Roman"/>
                <w:sz w:val="22"/>
                <w:szCs w:val="22"/>
              </w:rPr>
            </w:pPr>
          </w:p>
        </w:tc>
        <w:tc>
          <w:tcPr>
            <w:tcW w:w="1084" w:type="dxa"/>
          </w:tcPr>
          <w:p w14:paraId="381F6F1C" w14:textId="77777777" w:rsidR="00AB4548" w:rsidRPr="00D809EC" w:rsidRDefault="00AB4548" w:rsidP="00AB4548">
            <w:pPr>
              <w:pStyle w:val="acctfourfigures"/>
              <w:tabs>
                <w:tab w:val="clear" w:pos="765"/>
                <w:tab w:val="decimal" w:pos="904"/>
              </w:tabs>
              <w:spacing w:line="240" w:lineRule="atLeast"/>
              <w:ind w:left="-79" w:right="-79"/>
              <w:rPr>
                <w:szCs w:val="22"/>
                <w:lang w:val="en-US" w:bidi="th-TH"/>
              </w:rPr>
            </w:pPr>
          </w:p>
        </w:tc>
      </w:tr>
      <w:tr w:rsidR="00AB4548" w:rsidRPr="00D809EC" w14:paraId="3090E588" w14:textId="77777777" w:rsidTr="00CB0B1F">
        <w:trPr>
          <w:cantSplit/>
        </w:trPr>
        <w:tc>
          <w:tcPr>
            <w:tcW w:w="4320" w:type="dxa"/>
          </w:tcPr>
          <w:p w14:paraId="0EA20806" w14:textId="77777777" w:rsidR="00AB4548" w:rsidRPr="00D809EC" w:rsidRDefault="00AB4548" w:rsidP="00AB4548">
            <w:pPr>
              <w:pStyle w:val="acctfourfigures"/>
              <w:spacing w:line="240" w:lineRule="atLeast"/>
              <w:rPr>
                <w:szCs w:val="22"/>
              </w:rPr>
            </w:pPr>
            <w:r w:rsidRPr="00D809EC">
              <w:rPr>
                <w:szCs w:val="22"/>
                <w:lang w:bidi="th-TH"/>
              </w:rPr>
              <w:t>Current service costs</w:t>
            </w:r>
          </w:p>
        </w:tc>
        <w:tc>
          <w:tcPr>
            <w:tcW w:w="1080" w:type="dxa"/>
          </w:tcPr>
          <w:p w14:paraId="791A8972" w14:textId="74178D63" w:rsidR="00AB4548" w:rsidRPr="00D809EC" w:rsidRDefault="00DD6E94" w:rsidP="00AB4548">
            <w:pPr>
              <w:pStyle w:val="acctfourfigures"/>
              <w:tabs>
                <w:tab w:val="clear" w:pos="765"/>
                <w:tab w:val="decimal" w:pos="913"/>
              </w:tabs>
              <w:spacing w:line="240" w:lineRule="atLeast"/>
              <w:ind w:left="-79" w:right="-79"/>
              <w:rPr>
                <w:szCs w:val="28"/>
                <w:lang w:val="en-US" w:bidi="th-TH"/>
              </w:rPr>
            </w:pPr>
            <w:r w:rsidRPr="00D809EC">
              <w:rPr>
                <w:szCs w:val="28"/>
                <w:lang w:val="en-US" w:bidi="th-TH"/>
              </w:rPr>
              <w:t>10,955</w:t>
            </w:r>
          </w:p>
        </w:tc>
        <w:tc>
          <w:tcPr>
            <w:tcW w:w="180" w:type="dxa"/>
          </w:tcPr>
          <w:p w14:paraId="0A17CE42" w14:textId="77777777" w:rsidR="00AB4548" w:rsidRPr="00D809EC" w:rsidRDefault="00AB4548" w:rsidP="00AB45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after="0"/>
              <w:ind w:left="-134" w:right="-79"/>
              <w:rPr>
                <w:rFonts w:ascii="Times New Roman" w:hAnsi="Times New Roman" w:cs="Times New Roman"/>
                <w:sz w:val="22"/>
                <w:szCs w:val="22"/>
              </w:rPr>
            </w:pPr>
          </w:p>
        </w:tc>
        <w:tc>
          <w:tcPr>
            <w:tcW w:w="1084" w:type="dxa"/>
          </w:tcPr>
          <w:p w14:paraId="4E50668F" w14:textId="269D9E90" w:rsidR="00AB4548" w:rsidRPr="00D809EC" w:rsidRDefault="00AB4548" w:rsidP="00AB4548">
            <w:pPr>
              <w:pStyle w:val="acctfourfigures"/>
              <w:tabs>
                <w:tab w:val="clear" w:pos="765"/>
                <w:tab w:val="decimal" w:pos="918"/>
              </w:tabs>
              <w:spacing w:line="240" w:lineRule="atLeast"/>
              <w:ind w:left="-79" w:right="-79"/>
              <w:rPr>
                <w:szCs w:val="28"/>
                <w:lang w:val="en-US" w:bidi="th-TH"/>
              </w:rPr>
            </w:pPr>
            <w:r w:rsidRPr="00D809EC">
              <w:rPr>
                <w:szCs w:val="28"/>
                <w:lang w:val="en-US" w:bidi="th-TH"/>
              </w:rPr>
              <w:t>9,387</w:t>
            </w:r>
          </w:p>
        </w:tc>
        <w:tc>
          <w:tcPr>
            <w:tcW w:w="270" w:type="dxa"/>
          </w:tcPr>
          <w:p w14:paraId="7D7B58B5" w14:textId="77777777" w:rsidR="00AB4548" w:rsidRPr="00D809EC" w:rsidRDefault="00AB4548" w:rsidP="00AB4548">
            <w:pPr>
              <w:tabs>
                <w:tab w:val="decimal" w:pos="821"/>
              </w:tabs>
              <w:ind w:right="-79"/>
              <w:rPr>
                <w:rFonts w:ascii="Times New Roman" w:hAnsi="Times New Roman" w:cs="Times New Roman"/>
                <w:sz w:val="22"/>
                <w:szCs w:val="22"/>
              </w:rPr>
            </w:pPr>
          </w:p>
        </w:tc>
        <w:tc>
          <w:tcPr>
            <w:tcW w:w="1080" w:type="dxa"/>
          </w:tcPr>
          <w:p w14:paraId="00071304" w14:textId="6225278B" w:rsidR="00AB4548" w:rsidRPr="00D809EC" w:rsidRDefault="00DD6E94" w:rsidP="00AB4548">
            <w:pPr>
              <w:pStyle w:val="acctfourfigures"/>
              <w:tabs>
                <w:tab w:val="clear" w:pos="765"/>
                <w:tab w:val="decimal" w:pos="914"/>
              </w:tabs>
              <w:spacing w:line="240" w:lineRule="atLeast"/>
              <w:ind w:left="-79" w:right="-79"/>
              <w:rPr>
                <w:szCs w:val="22"/>
                <w:lang w:val="en-US" w:bidi="th-TH"/>
              </w:rPr>
            </w:pPr>
            <w:r w:rsidRPr="00D809EC">
              <w:rPr>
                <w:szCs w:val="22"/>
                <w:lang w:val="en-US" w:bidi="th-TH"/>
              </w:rPr>
              <w:t>6,466</w:t>
            </w:r>
          </w:p>
        </w:tc>
        <w:tc>
          <w:tcPr>
            <w:tcW w:w="183" w:type="dxa"/>
          </w:tcPr>
          <w:p w14:paraId="2A712C4A" w14:textId="77777777" w:rsidR="00AB4548" w:rsidRPr="00D809EC" w:rsidRDefault="00AB4548" w:rsidP="00AB45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 w:val="decimal" w:pos="821"/>
              </w:tabs>
              <w:spacing w:after="0"/>
              <w:ind w:left="-134" w:right="-79"/>
              <w:rPr>
                <w:rFonts w:ascii="Times New Roman" w:hAnsi="Times New Roman" w:cs="Times New Roman"/>
                <w:sz w:val="22"/>
                <w:szCs w:val="22"/>
              </w:rPr>
            </w:pPr>
          </w:p>
        </w:tc>
        <w:tc>
          <w:tcPr>
            <w:tcW w:w="1084" w:type="dxa"/>
          </w:tcPr>
          <w:p w14:paraId="52BCD053" w14:textId="54AB8BB0" w:rsidR="00AB4548" w:rsidRPr="00D809EC" w:rsidRDefault="00AB4548" w:rsidP="00AB4548">
            <w:pPr>
              <w:pStyle w:val="acctfourfigures"/>
              <w:tabs>
                <w:tab w:val="clear" w:pos="765"/>
                <w:tab w:val="decimal" w:pos="904"/>
              </w:tabs>
              <w:spacing w:line="240" w:lineRule="atLeast"/>
              <w:ind w:left="-79" w:right="-79"/>
              <w:rPr>
                <w:szCs w:val="22"/>
                <w:lang w:val="en-US" w:bidi="th-TH"/>
              </w:rPr>
            </w:pPr>
            <w:r w:rsidRPr="00D809EC">
              <w:rPr>
                <w:szCs w:val="22"/>
                <w:lang w:val="en-US" w:bidi="th-TH"/>
              </w:rPr>
              <w:t>5,755</w:t>
            </w:r>
          </w:p>
        </w:tc>
      </w:tr>
      <w:tr w:rsidR="00AB4548" w:rsidRPr="00D809EC" w14:paraId="3C727FC2" w14:textId="77777777" w:rsidTr="00CB0B1F">
        <w:trPr>
          <w:cantSplit/>
        </w:trPr>
        <w:tc>
          <w:tcPr>
            <w:tcW w:w="4320" w:type="dxa"/>
          </w:tcPr>
          <w:p w14:paraId="5CAC58F6" w14:textId="77777777" w:rsidR="00AB4548" w:rsidRPr="00D809EC" w:rsidRDefault="00AB4548" w:rsidP="00AB4548">
            <w:pPr>
              <w:pStyle w:val="acctfourfigures"/>
              <w:spacing w:line="240" w:lineRule="atLeast"/>
              <w:rPr>
                <w:szCs w:val="22"/>
                <w:lang w:bidi="th-TH"/>
              </w:rPr>
            </w:pPr>
            <w:r w:rsidRPr="00D809EC">
              <w:rPr>
                <w:szCs w:val="22"/>
                <w:lang w:bidi="th-TH"/>
              </w:rPr>
              <w:t>Interest on obligation</w:t>
            </w:r>
          </w:p>
        </w:tc>
        <w:tc>
          <w:tcPr>
            <w:tcW w:w="1080" w:type="dxa"/>
            <w:tcBorders>
              <w:bottom w:val="single" w:sz="4" w:space="0" w:color="auto"/>
            </w:tcBorders>
          </w:tcPr>
          <w:p w14:paraId="5ADDB9EB" w14:textId="1B922F14" w:rsidR="00AB4548" w:rsidRPr="00D809EC" w:rsidRDefault="00DD6E94" w:rsidP="00AB4548">
            <w:pPr>
              <w:pStyle w:val="acctfourfigures"/>
              <w:tabs>
                <w:tab w:val="clear" w:pos="765"/>
                <w:tab w:val="decimal" w:pos="913"/>
              </w:tabs>
              <w:spacing w:line="240" w:lineRule="atLeast"/>
              <w:ind w:left="-79" w:right="-79"/>
              <w:rPr>
                <w:rFonts w:cstheme="minorBidi"/>
                <w:szCs w:val="22"/>
                <w:lang w:val="en-US" w:bidi="th-TH"/>
              </w:rPr>
            </w:pPr>
            <w:r w:rsidRPr="00D809EC">
              <w:rPr>
                <w:rFonts w:cstheme="minorBidi"/>
                <w:szCs w:val="22"/>
                <w:lang w:val="en-US" w:bidi="th-TH"/>
              </w:rPr>
              <w:t>3,122</w:t>
            </w:r>
          </w:p>
        </w:tc>
        <w:tc>
          <w:tcPr>
            <w:tcW w:w="180" w:type="dxa"/>
          </w:tcPr>
          <w:p w14:paraId="07326370" w14:textId="77777777" w:rsidR="00AB4548" w:rsidRPr="00D809EC" w:rsidRDefault="00AB4548" w:rsidP="00AB45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after="0"/>
              <w:ind w:left="-134" w:right="-79"/>
              <w:rPr>
                <w:rFonts w:ascii="Times New Roman" w:hAnsi="Times New Roman" w:cs="Times New Roman"/>
                <w:sz w:val="22"/>
                <w:szCs w:val="22"/>
              </w:rPr>
            </w:pPr>
          </w:p>
        </w:tc>
        <w:tc>
          <w:tcPr>
            <w:tcW w:w="1084" w:type="dxa"/>
            <w:tcBorders>
              <w:bottom w:val="single" w:sz="4" w:space="0" w:color="auto"/>
            </w:tcBorders>
          </w:tcPr>
          <w:p w14:paraId="331D64DA" w14:textId="21CEAAAF" w:rsidR="00AB4548" w:rsidRPr="00D809EC" w:rsidRDefault="00AB4548" w:rsidP="00AB4548">
            <w:pPr>
              <w:pStyle w:val="acctfourfigures"/>
              <w:tabs>
                <w:tab w:val="clear" w:pos="765"/>
                <w:tab w:val="decimal" w:pos="918"/>
              </w:tabs>
              <w:spacing w:line="240" w:lineRule="atLeast"/>
              <w:ind w:left="-79" w:right="-79"/>
              <w:rPr>
                <w:szCs w:val="22"/>
                <w:lang w:val="en-US" w:bidi="th-TH"/>
              </w:rPr>
            </w:pPr>
            <w:r w:rsidRPr="00D809EC">
              <w:rPr>
                <w:szCs w:val="28"/>
                <w:lang w:val="en-US" w:bidi="th-TH"/>
              </w:rPr>
              <w:t>2,199</w:t>
            </w:r>
          </w:p>
        </w:tc>
        <w:tc>
          <w:tcPr>
            <w:tcW w:w="270" w:type="dxa"/>
          </w:tcPr>
          <w:p w14:paraId="09B2DCA2" w14:textId="77777777" w:rsidR="00AB4548" w:rsidRPr="00D809EC" w:rsidRDefault="00AB4548" w:rsidP="00AB4548">
            <w:pPr>
              <w:tabs>
                <w:tab w:val="decimal" w:pos="821"/>
              </w:tabs>
              <w:ind w:right="-79"/>
              <w:rPr>
                <w:rFonts w:ascii="Times New Roman" w:hAnsi="Times New Roman" w:cs="Times New Roman"/>
                <w:sz w:val="22"/>
                <w:szCs w:val="22"/>
              </w:rPr>
            </w:pPr>
          </w:p>
        </w:tc>
        <w:tc>
          <w:tcPr>
            <w:tcW w:w="1080" w:type="dxa"/>
            <w:tcBorders>
              <w:bottom w:val="single" w:sz="4" w:space="0" w:color="auto"/>
            </w:tcBorders>
          </w:tcPr>
          <w:p w14:paraId="2DC6F9BC" w14:textId="616D8276" w:rsidR="00AB4548" w:rsidRPr="00D809EC" w:rsidRDefault="00DD6E94" w:rsidP="00AB4548">
            <w:pPr>
              <w:pStyle w:val="acctfourfigures"/>
              <w:tabs>
                <w:tab w:val="clear" w:pos="765"/>
                <w:tab w:val="decimal" w:pos="914"/>
              </w:tabs>
              <w:spacing w:line="240" w:lineRule="atLeast"/>
              <w:ind w:left="-79" w:right="-79"/>
              <w:rPr>
                <w:szCs w:val="22"/>
                <w:lang w:val="en-US" w:bidi="th-TH"/>
              </w:rPr>
            </w:pPr>
            <w:r w:rsidRPr="00D809EC">
              <w:rPr>
                <w:szCs w:val="22"/>
                <w:lang w:val="en-US" w:bidi="th-TH"/>
              </w:rPr>
              <w:t>1,89</w:t>
            </w:r>
            <w:r w:rsidR="00A767DB" w:rsidRPr="00D809EC">
              <w:rPr>
                <w:szCs w:val="22"/>
                <w:lang w:val="en-US" w:bidi="th-TH"/>
              </w:rPr>
              <w:t>6</w:t>
            </w:r>
          </w:p>
        </w:tc>
        <w:tc>
          <w:tcPr>
            <w:tcW w:w="183" w:type="dxa"/>
          </w:tcPr>
          <w:p w14:paraId="456774B1" w14:textId="77777777" w:rsidR="00AB4548" w:rsidRPr="00D809EC" w:rsidRDefault="00AB4548" w:rsidP="00AB45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 w:val="decimal" w:pos="821"/>
              </w:tabs>
              <w:spacing w:after="0"/>
              <w:ind w:left="-134" w:right="-79"/>
              <w:rPr>
                <w:rFonts w:ascii="Times New Roman" w:hAnsi="Times New Roman" w:cs="Times New Roman"/>
                <w:sz w:val="22"/>
                <w:szCs w:val="22"/>
              </w:rPr>
            </w:pPr>
          </w:p>
        </w:tc>
        <w:tc>
          <w:tcPr>
            <w:tcW w:w="1084" w:type="dxa"/>
            <w:tcBorders>
              <w:bottom w:val="single" w:sz="4" w:space="0" w:color="auto"/>
            </w:tcBorders>
          </w:tcPr>
          <w:p w14:paraId="2CF48A83" w14:textId="2385358F" w:rsidR="00AB4548" w:rsidRPr="00D809EC" w:rsidRDefault="00AB4548" w:rsidP="00AB4548">
            <w:pPr>
              <w:pStyle w:val="acctfourfigures"/>
              <w:tabs>
                <w:tab w:val="clear" w:pos="765"/>
                <w:tab w:val="decimal" w:pos="904"/>
              </w:tabs>
              <w:spacing w:line="240" w:lineRule="atLeast"/>
              <w:ind w:left="-79" w:right="-79"/>
              <w:rPr>
                <w:szCs w:val="22"/>
                <w:lang w:val="en-US" w:bidi="th-TH"/>
              </w:rPr>
            </w:pPr>
            <w:r w:rsidRPr="00D809EC">
              <w:rPr>
                <w:szCs w:val="22"/>
                <w:lang w:val="en-US" w:bidi="th-TH"/>
              </w:rPr>
              <w:t>1,310</w:t>
            </w:r>
          </w:p>
        </w:tc>
      </w:tr>
      <w:tr w:rsidR="00AB4548" w:rsidRPr="00D809EC" w14:paraId="0A0EA105" w14:textId="77777777" w:rsidTr="00CB0B1F">
        <w:trPr>
          <w:cantSplit/>
        </w:trPr>
        <w:tc>
          <w:tcPr>
            <w:tcW w:w="4320" w:type="dxa"/>
          </w:tcPr>
          <w:p w14:paraId="0F9C09D9" w14:textId="77777777" w:rsidR="00AB4548" w:rsidRPr="00D809EC" w:rsidRDefault="00AB4548" w:rsidP="00AB4548">
            <w:pPr>
              <w:pStyle w:val="acctfourfigures"/>
              <w:spacing w:line="240" w:lineRule="atLeast"/>
              <w:rPr>
                <w:szCs w:val="22"/>
                <w:lang w:bidi="th-TH"/>
              </w:rPr>
            </w:pPr>
          </w:p>
        </w:tc>
        <w:tc>
          <w:tcPr>
            <w:tcW w:w="1080" w:type="dxa"/>
            <w:tcBorders>
              <w:top w:val="single" w:sz="4" w:space="0" w:color="auto"/>
              <w:bottom w:val="single" w:sz="4" w:space="0" w:color="auto"/>
            </w:tcBorders>
          </w:tcPr>
          <w:p w14:paraId="70329189" w14:textId="1F3BC295" w:rsidR="00AB4548" w:rsidRPr="00D809EC" w:rsidRDefault="00476602" w:rsidP="00AB4548">
            <w:pPr>
              <w:pStyle w:val="acctfourfigures"/>
              <w:tabs>
                <w:tab w:val="clear" w:pos="765"/>
                <w:tab w:val="decimal" w:pos="913"/>
              </w:tabs>
              <w:spacing w:line="240" w:lineRule="atLeast"/>
              <w:ind w:left="-79" w:right="-79"/>
              <w:rPr>
                <w:b/>
                <w:bCs/>
                <w:szCs w:val="22"/>
                <w:lang w:val="en-US" w:bidi="th-TH"/>
              </w:rPr>
            </w:pPr>
            <w:r w:rsidRPr="00D809EC">
              <w:rPr>
                <w:b/>
                <w:bCs/>
                <w:szCs w:val="22"/>
                <w:lang w:val="en-US" w:bidi="th-TH"/>
              </w:rPr>
              <w:t>14,077</w:t>
            </w:r>
          </w:p>
        </w:tc>
        <w:tc>
          <w:tcPr>
            <w:tcW w:w="180" w:type="dxa"/>
          </w:tcPr>
          <w:p w14:paraId="5F062E74" w14:textId="77777777" w:rsidR="00AB4548" w:rsidRPr="00D809EC" w:rsidRDefault="00AB4548" w:rsidP="00AB45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after="0"/>
              <w:ind w:left="-134" w:right="-79"/>
              <w:rPr>
                <w:rFonts w:ascii="Times New Roman" w:hAnsi="Times New Roman" w:cs="Times New Roman"/>
                <w:sz w:val="22"/>
                <w:szCs w:val="22"/>
              </w:rPr>
            </w:pPr>
          </w:p>
        </w:tc>
        <w:tc>
          <w:tcPr>
            <w:tcW w:w="1084" w:type="dxa"/>
            <w:tcBorders>
              <w:top w:val="single" w:sz="4" w:space="0" w:color="auto"/>
              <w:bottom w:val="single" w:sz="4" w:space="0" w:color="auto"/>
            </w:tcBorders>
          </w:tcPr>
          <w:p w14:paraId="0B30F162" w14:textId="33D2FB25" w:rsidR="00AB4548" w:rsidRPr="00D809EC" w:rsidRDefault="00AB4548" w:rsidP="00AB4548">
            <w:pPr>
              <w:pStyle w:val="acctfourfigures"/>
              <w:tabs>
                <w:tab w:val="clear" w:pos="765"/>
                <w:tab w:val="decimal" w:pos="918"/>
              </w:tabs>
              <w:spacing w:line="240" w:lineRule="atLeast"/>
              <w:ind w:left="-79" w:right="-79"/>
              <w:rPr>
                <w:b/>
                <w:bCs/>
                <w:szCs w:val="22"/>
                <w:lang w:val="en-US" w:bidi="th-TH"/>
              </w:rPr>
            </w:pPr>
            <w:r w:rsidRPr="00D809EC">
              <w:rPr>
                <w:b/>
                <w:bCs/>
                <w:szCs w:val="22"/>
                <w:lang w:val="en-US" w:bidi="th-TH"/>
              </w:rPr>
              <w:t>11,586</w:t>
            </w:r>
          </w:p>
        </w:tc>
        <w:tc>
          <w:tcPr>
            <w:tcW w:w="270" w:type="dxa"/>
          </w:tcPr>
          <w:p w14:paraId="6FA8FCE3" w14:textId="77777777" w:rsidR="00AB4548" w:rsidRPr="00D809EC" w:rsidRDefault="00AB4548" w:rsidP="00AB4548">
            <w:pPr>
              <w:tabs>
                <w:tab w:val="decimal" w:pos="821"/>
              </w:tabs>
              <w:ind w:right="-79"/>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40FA8AD3" w14:textId="404C1696" w:rsidR="00AB4548" w:rsidRPr="00D809EC" w:rsidRDefault="00476602" w:rsidP="00AB4548">
            <w:pPr>
              <w:pStyle w:val="acctfourfigures"/>
              <w:tabs>
                <w:tab w:val="clear" w:pos="765"/>
                <w:tab w:val="decimal" w:pos="914"/>
              </w:tabs>
              <w:spacing w:line="240" w:lineRule="atLeast"/>
              <w:ind w:left="-79" w:right="-79"/>
              <w:rPr>
                <w:b/>
                <w:bCs/>
                <w:szCs w:val="22"/>
                <w:lang w:val="en-US" w:bidi="th-TH"/>
              </w:rPr>
            </w:pPr>
            <w:r w:rsidRPr="00D809EC">
              <w:rPr>
                <w:b/>
                <w:bCs/>
                <w:szCs w:val="22"/>
                <w:lang w:val="en-US" w:bidi="th-TH"/>
              </w:rPr>
              <w:t>8,362</w:t>
            </w:r>
          </w:p>
        </w:tc>
        <w:tc>
          <w:tcPr>
            <w:tcW w:w="183" w:type="dxa"/>
          </w:tcPr>
          <w:p w14:paraId="66AC8BF4" w14:textId="77777777" w:rsidR="00AB4548" w:rsidRPr="00D809EC" w:rsidRDefault="00AB4548" w:rsidP="00AB45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 w:val="decimal" w:pos="821"/>
              </w:tabs>
              <w:spacing w:after="0"/>
              <w:ind w:left="-134" w:right="-79"/>
              <w:rPr>
                <w:rFonts w:ascii="Times New Roman" w:hAnsi="Times New Roman" w:cs="Times New Roman"/>
                <w:b/>
                <w:bCs/>
                <w:sz w:val="22"/>
                <w:szCs w:val="22"/>
              </w:rPr>
            </w:pPr>
          </w:p>
        </w:tc>
        <w:tc>
          <w:tcPr>
            <w:tcW w:w="1084" w:type="dxa"/>
            <w:tcBorders>
              <w:top w:val="single" w:sz="4" w:space="0" w:color="auto"/>
              <w:bottom w:val="single" w:sz="4" w:space="0" w:color="auto"/>
            </w:tcBorders>
          </w:tcPr>
          <w:p w14:paraId="0481FE8A" w14:textId="4E9C5BB5" w:rsidR="00AB4548" w:rsidRPr="00D809EC" w:rsidRDefault="00AB4548" w:rsidP="00AB4548">
            <w:pPr>
              <w:pStyle w:val="acctfourfigures"/>
              <w:tabs>
                <w:tab w:val="clear" w:pos="765"/>
                <w:tab w:val="decimal" w:pos="904"/>
              </w:tabs>
              <w:spacing w:line="240" w:lineRule="atLeast"/>
              <w:ind w:left="-79" w:right="-79"/>
              <w:rPr>
                <w:b/>
                <w:bCs/>
                <w:szCs w:val="22"/>
                <w:lang w:val="en-US" w:bidi="th-TH"/>
              </w:rPr>
            </w:pPr>
            <w:r w:rsidRPr="00D809EC">
              <w:rPr>
                <w:b/>
                <w:bCs/>
                <w:szCs w:val="22"/>
                <w:lang w:val="en-US" w:bidi="th-TH"/>
              </w:rPr>
              <w:t>7,065</w:t>
            </w:r>
          </w:p>
        </w:tc>
      </w:tr>
      <w:tr w:rsidR="00AB4548" w:rsidRPr="00D809EC" w14:paraId="7710AC3D" w14:textId="77777777" w:rsidTr="00CB0B1F">
        <w:trPr>
          <w:cantSplit/>
        </w:trPr>
        <w:tc>
          <w:tcPr>
            <w:tcW w:w="4320" w:type="dxa"/>
          </w:tcPr>
          <w:p w14:paraId="0A107798" w14:textId="77777777" w:rsidR="00AB4548" w:rsidRPr="00D809EC" w:rsidRDefault="00AB4548" w:rsidP="00AB4548">
            <w:pPr>
              <w:pStyle w:val="acctfourfigures"/>
              <w:tabs>
                <w:tab w:val="clear" w:pos="765"/>
                <w:tab w:val="decimal" w:pos="11"/>
              </w:tabs>
              <w:spacing w:line="240" w:lineRule="atLeast"/>
              <w:rPr>
                <w:b/>
                <w:bCs/>
                <w:szCs w:val="22"/>
                <w:lang w:bidi="th-TH"/>
              </w:rPr>
            </w:pPr>
          </w:p>
        </w:tc>
        <w:tc>
          <w:tcPr>
            <w:tcW w:w="1080" w:type="dxa"/>
          </w:tcPr>
          <w:p w14:paraId="34C8BB51" w14:textId="77777777" w:rsidR="00AB4548" w:rsidRPr="00D809EC" w:rsidRDefault="00AB4548" w:rsidP="00AB4548">
            <w:pPr>
              <w:pStyle w:val="acctfourfigures"/>
              <w:tabs>
                <w:tab w:val="clear" w:pos="765"/>
                <w:tab w:val="decimal" w:pos="821"/>
              </w:tabs>
              <w:spacing w:line="240" w:lineRule="atLeast"/>
              <w:ind w:left="-79" w:right="-79"/>
              <w:rPr>
                <w:szCs w:val="22"/>
                <w:lang w:val="en-US" w:bidi="th-TH"/>
              </w:rPr>
            </w:pPr>
          </w:p>
        </w:tc>
        <w:tc>
          <w:tcPr>
            <w:tcW w:w="180" w:type="dxa"/>
          </w:tcPr>
          <w:p w14:paraId="13C6D5A4" w14:textId="77777777" w:rsidR="00AB4548" w:rsidRPr="00D809EC" w:rsidRDefault="00AB4548" w:rsidP="00AB45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after="0"/>
              <w:ind w:left="-134" w:right="-79"/>
              <w:rPr>
                <w:rFonts w:ascii="Times New Roman" w:hAnsi="Times New Roman" w:cs="Times New Roman"/>
                <w:sz w:val="22"/>
                <w:szCs w:val="22"/>
              </w:rPr>
            </w:pPr>
          </w:p>
        </w:tc>
        <w:tc>
          <w:tcPr>
            <w:tcW w:w="1084" w:type="dxa"/>
          </w:tcPr>
          <w:p w14:paraId="4DFEA56E" w14:textId="77777777" w:rsidR="00AB4548" w:rsidRPr="00D809EC" w:rsidRDefault="00AB4548" w:rsidP="00AB4548">
            <w:pPr>
              <w:pStyle w:val="acctfourfigures"/>
              <w:tabs>
                <w:tab w:val="clear" w:pos="765"/>
                <w:tab w:val="decimal" w:pos="821"/>
              </w:tabs>
              <w:spacing w:line="240" w:lineRule="atLeast"/>
              <w:ind w:left="-79" w:right="-79"/>
              <w:rPr>
                <w:szCs w:val="22"/>
                <w:lang w:val="en-US" w:bidi="th-TH"/>
              </w:rPr>
            </w:pPr>
          </w:p>
        </w:tc>
        <w:tc>
          <w:tcPr>
            <w:tcW w:w="270" w:type="dxa"/>
          </w:tcPr>
          <w:p w14:paraId="3D1D5749" w14:textId="77777777" w:rsidR="00AB4548" w:rsidRPr="00D809EC" w:rsidRDefault="00AB4548" w:rsidP="00AB4548">
            <w:pPr>
              <w:tabs>
                <w:tab w:val="decimal" w:pos="821"/>
              </w:tabs>
              <w:ind w:right="-79"/>
              <w:rPr>
                <w:rFonts w:ascii="Times New Roman" w:hAnsi="Times New Roman" w:cs="Times New Roman"/>
                <w:sz w:val="22"/>
                <w:szCs w:val="22"/>
              </w:rPr>
            </w:pPr>
          </w:p>
        </w:tc>
        <w:tc>
          <w:tcPr>
            <w:tcW w:w="1080" w:type="dxa"/>
          </w:tcPr>
          <w:p w14:paraId="29AA5BB2" w14:textId="77777777" w:rsidR="00AB4548" w:rsidRPr="00D809EC" w:rsidRDefault="00AB4548" w:rsidP="00AB4548">
            <w:pPr>
              <w:pStyle w:val="acctfourfigures"/>
              <w:tabs>
                <w:tab w:val="clear" w:pos="765"/>
                <w:tab w:val="decimal" w:pos="821"/>
              </w:tabs>
              <w:spacing w:line="240" w:lineRule="atLeast"/>
              <w:ind w:left="-79" w:right="-79"/>
              <w:rPr>
                <w:szCs w:val="22"/>
                <w:lang w:val="en-US" w:bidi="th-TH"/>
              </w:rPr>
            </w:pPr>
          </w:p>
        </w:tc>
        <w:tc>
          <w:tcPr>
            <w:tcW w:w="183" w:type="dxa"/>
          </w:tcPr>
          <w:p w14:paraId="078C7CC8" w14:textId="77777777" w:rsidR="00AB4548" w:rsidRPr="00D809EC" w:rsidRDefault="00AB4548" w:rsidP="00AB45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 w:val="decimal" w:pos="821"/>
              </w:tabs>
              <w:spacing w:after="0"/>
              <w:ind w:left="-134" w:right="-79"/>
              <w:rPr>
                <w:rFonts w:ascii="Times New Roman" w:hAnsi="Times New Roman" w:cs="Times New Roman"/>
                <w:sz w:val="22"/>
                <w:szCs w:val="22"/>
              </w:rPr>
            </w:pPr>
          </w:p>
        </w:tc>
        <w:tc>
          <w:tcPr>
            <w:tcW w:w="1084" w:type="dxa"/>
          </w:tcPr>
          <w:p w14:paraId="339BB237" w14:textId="77777777" w:rsidR="00AB4548" w:rsidRPr="00D809EC" w:rsidRDefault="00AB4548" w:rsidP="00AB4548">
            <w:pPr>
              <w:pStyle w:val="acctfourfigures"/>
              <w:tabs>
                <w:tab w:val="clear" w:pos="765"/>
                <w:tab w:val="decimal" w:pos="821"/>
              </w:tabs>
              <w:spacing w:line="240" w:lineRule="atLeast"/>
              <w:ind w:left="-79" w:right="-79"/>
              <w:rPr>
                <w:szCs w:val="22"/>
                <w:lang w:val="en-US" w:bidi="th-TH"/>
              </w:rPr>
            </w:pPr>
          </w:p>
        </w:tc>
      </w:tr>
      <w:tr w:rsidR="00AB4548" w:rsidRPr="00D809EC" w14:paraId="0EE64832" w14:textId="77777777" w:rsidTr="00CB0B1F">
        <w:trPr>
          <w:cantSplit/>
        </w:trPr>
        <w:tc>
          <w:tcPr>
            <w:tcW w:w="4320" w:type="dxa"/>
          </w:tcPr>
          <w:p w14:paraId="378372AA" w14:textId="6F8C4271" w:rsidR="00AB4548" w:rsidRPr="00D809EC" w:rsidRDefault="00AB4548" w:rsidP="00AB4548">
            <w:pPr>
              <w:pStyle w:val="acctfourfigures"/>
              <w:tabs>
                <w:tab w:val="clear" w:pos="765"/>
                <w:tab w:val="decimal" w:pos="11"/>
              </w:tabs>
              <w:spacing w:line="240" w:lineRule="atLeast"/>
              <w:rPr>
                <w:b/>
                <w:bCs/>
                <w:szCs w:val="22"/>
                <w:lang w:bidi="th-TH"/>
              </w:rPr>
            </w:pPr>
            <w:r w:rsidRPr="00D809EC">
              <w:rPr>
                <w:b/>
                <w:bCs/>
                <w:szCs w:val="22"/>
                <w:lang w:bidi="th-TH"/>
              </w:rPr>
              <w:t>Recognised in other comprehensive income</w:t>
            </w:r>
          </w:p>
        </w:tc>
        <w:tc>
          <w:tcPr>
            <w:tcW w:w="1080" w:type="dxa"/>
          </w:tcPr>
          <w:p w14:paraId="48D2C457" w14:textId="77777777" w:rsidR="00AB4548" w:rsidRPr="00D809EC" w:rsidRDefault="00AB4548" w:rsidP="00AB4548">
            <w:pPr>
              <w:pStyle w:val="acctfourfigures"/>
              <w:tabs>
                <w:tab w:val="clear" w:pos="765"/>
                <w:tab w:val="decimal" w:pos="821"/>
              </w:tabs>
              <w:spacing w:line="240" w:lineRule="atLeast"/>
              <w:ind w:left="-79" w:right="-79"/>
              <w:rPr>
                <w:szCs w:val="22"/>
                <w:lang w:val="en-US" w:bidi="th-TH"/>
              </w:rPr>
            </w:pPr>
          </w:p>
        </w:tc>
        <w:tc>
          <w:tcPr>
            <w:tcW w:w="180" w:type="dxa"/>
          </w:tcPr>
          <w:p w14:paraId="58C31C9D" w14:textId="77777777" w:rsidR="00AB4548" w:rsidRPr="00D809EC" w:rsidRDefault="00AB4548" w:rsidP="00AB45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after="0"/>
              <w:ind w:left="-134" w:right="-79"/>
              <w:rPr>
                <w:rFonts w:ascii="Times New Roman" w:hAnsi="Times New Roman" w:cs="Times New Roman"/>
                <w:sz w:val="22"/>
                <w:szCs w:val="22"/>
              </w:rPr>
            </w:pPr>
          </w:p>
        </w:tc>
        <w:tc>
          <w:tcPr>
            <w:tcW w:w="1084" w:type="dxa"/>
          </w:tcPr>
          <w:p w14:paraId="502D9929" w14:textId="77777777" w:rsidR="00AB4548" w:rsidRPr="00D809EC" w:rsidRDefault="00AB4548" w:rsidP="00AB4548">
            <w:pPr>
              <w:pStyle w:val="acctfourfigures"/>
              <w:tabs>
                <w:tab w:val="clear" w:pos="765"/>
                <w:tab w:val="decimal" w:pos="821"/>
              </w:tabs>
              <w:spacing w:line="240" w:lineRule="atLeast"/>
              <w:ind w:left="-79" w:right="-79"/>
              <w:rPr>
                <w:szCs w:val="22"/>
                <w:lang w:val="en-US" w:bidi="th-TH"/>
              </w:rPr>
            </w:pPr>
          </w:p>
        </w:tc>
        <w:tc>
          <w:tcPr>
            <w:tcW w:w="270" w:type="dxa"/>
          </w:tcPr>
          <w:p w14:paraId="0059A9D7" w14:textId="77777777" w:rsidR="00AB4548" w:rsidRPr="00D809EC" w:rsidRDefault="00AB4548" w:rsidP="00AB4548">
            <w:pPr>
              <w:tabs>
                <w:tab w:val="decimal" w:pos="821"/>
              </w:tabs>
              <w:ind w:right="-79"/>
              <w:rPr>
                <w:rFonts w:ascii="Times New Roman" w:hAnsi="Times New Roman" w:cs="Times New Roman"/>
                <w:sz w:val="22"/>
                <w:szCs w:val="22"/>
              </w:rPr>
            </w:pPr>
          </w:p>
        </w:tc>
        <w:tc>
          <w:tcPr>
            <w:tcW w:w="1080" w:type="dxa"/>
          </w:tcPr>
          <w:p w14:paraId="0AD55ED2" w14:textId="77777777" w:rsidR="00AB4548" w:rsidRPr="00D809EC" w:rsidRDefault="00AB4548" w:rsidP="00AB4548">
            <w:pPr>
              <w:pStyle w:val="acctfourfigures"/>
              <w:tabs>
                <w:tab w:val="clear" w:pos="765"/>
                <w:tab w:val="decimal" w:pos="821"/>
              </w:tabs>
              <w:spacing w:line="240" w:lineRule="atLeast"/>
              <w:ind w:left="-79" w:right="-79"/>
              <w:rPr>
                <w:szCs w:val="22"/>
                <w:lang w:val="en-US" w:bidi="th-TH"/>
              </w:rPr>
            </w:pPr>
          </w:p>
        </w:tc>
        <w:tc>
          <w:tcPr>
            <w:tcW w:w="183" w:type="dxa"/>
          </w:tcPr>
          <w:p w14:paraId="36A35D3B" w14:textId="77777777" w:rsidR="00AB4548" w:rsidRPr="00D809EC" w:rsidRDefault="00AB4548" w:rsidP="00AB45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 w:val="decimal" w:pos="821"/>
              </w:tabs>
              <w:spacing w:after="0"/>
              <w:ind w:left="-134" w:right="-79"/>
              <w:rPr>
                <w:rFonts w:ascii="Times New Roman" w:hAnsi="Times New Roman" w:cs="Times New Roman"/>
                <w:sz w:val="22"/>
                <w:szCs w:val="22"/>
              </w:rPr>
            </w:pPr>
          </w:p>
        </w:tc>
        <w:tc>
          <w:tcPr>
            <w:tcW w:w="1084" w:type="dxa"/>
          </w:tcPr>
          <w:p w14:paraId="343C7877" w14:textId="77777777" w:rsidR="00AB4548" w:rsidRPr="00D809EC" w:rsidRDefault="00AB4548" w:rsidP="00AB4548">
            <w:pPr>
              <w:pStyle w:val="acctfourfigures"/>
              <w:tabs>
                <w:tab w:val="clear" w:pos="765"/>
                <w:tab w:val="decimal" w:pos="821"/>
              </w:tabs>
              <w:spacing w:line="240" w:lineRule="atLeast"/>
              <w:ind w:left="-79" w:right="-79"/>
              <w:rPr>
                <w:szCs w:val="22"/>
                <w:lang w:val="en-US" w:bidi="th-TH"/>
              </w:rPr>
            </w:pPr>
          </w:p>
        </w:tc>
      </w:tr>
      <w:tr w:rsidR="00AB4548" w:rsidRPr="00D809EC" w14:paraId="293503E0" w14:textId="77777777" w:rsidTr="00CB0B1F">
        <w:trPr>
          <w:cantSplit/>
        </w:trPr>
        <w:tc>
          <w:tcPr>
            <w:tcW w:w="4320" w:type="dxa"/>
          </w:tcPr>
          <w:p w14:paraId="336C6D46" w14:textId="0AAE7287" w:rsidR="00AB4548" w:rsidRPr="00D809EC" w:rsidRDefault="00AB4548" w:rsidP="00AB4548">
            <w:pPr>
              <w:pStyle w:val="acctfourfigures"/>
              <w:tabs>
                <w:tab w:val="clear" w:pos="765"/>
                <w:tab w:val="decimal" w:pos="11"/>
              </w:tabs>
              <w:spacing w:line="240" w:lineRule="atLeast"/>
              <w:rPr>
                <w:szCs w:val="22"/>
                <w:lang w:bidi="th-TH"/>
              </w:rPr>
            </w:pPr>
            <w:r w:rsidRPr="00D809EC">
              <w:rPr>
                <w:szCs w:val="22"/>
                <w:lang w:bidi="th-TH"/>
              </w:rPr>
              <w:t xml:space="preserve">Actuarial </w:t>
            </w:r>
            <w:r w:rsidR="004001A5" w:rsidRPr="00D809EC">
              <w:rPr>
                <w:szCs w:val="22"/>
                <w:lang w:bidi="th-TH"/>
              </w:rPr>
              <w:t xml:space="preserve">(gain) </w:t>
            </w:r>
            <w:r w:rsidRPr="00D809EC">
              <w:rPr>
                <w:szCs w:val="22"/>
                <w:lang w:bidi="th-TH"/>
              </w:rPr>
              <w:t>loss</w:t>
            </w:r>
          </w:p>
        </w:tc>
        <w:tc>
          <w:tcPr>
            <w:tcW w:w="1080" w:type="dxa"/>
          </w:tcPr>
          <w:p w14:paraId="61A8D85D" w14:textId="77777777" w:rsidR="00AB4548" w:rsidRPr="00D809EC" w:rsidRDefault="00AB4548" w:rsidP="00AB4548">
            <w:pPr>
              <w:pStyle w:val="acctfourfigures"/>
              <w:tabs>
                <w:tab w:val="clear" w:pos="765"/>
                <w:tab w:val="decimal" w:pos="821"/>
              </w:tabs>
              <w:spacing w:line="240" w:lineRule="atLeast"/>
              <w:ind w:left="-79" w:right="-79"/>
              <w:rPr>
                <w:szCs w:val="22"/>
                <w:lang w:val="en-US" w:bidi="th-TH"/>
              </w:rPr>
            </w:pPr>
          </w:p>
        </w:tc>
        <w:tc>
          <w:tcPr>
            <w:tcW w:w="180" w:type="dxa"/>
          </w:tcPr>
          <w:p w14:paraId="258161FF" w14:textId="77777777" w:rsidR="00AB4548" w:rsidRPr="00D809EC" w:rsidRDefault="00AB4548" w:rsidP="00AB45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after="0"/>
              <w:ind w:left="-134" w:right="-79"/>
              <w:rPr>
                <w:rFonts w:ascii="Times New Roman" w:hAnsi="Times New Roman" w:cs="Times New Roman"/>
                <w:sz w:val="22"/>
                <w:szCs w:val="22"/>
              </w:rPr>
            </w:pPr>
          </w:p>
        </w:tc>
        <w:tc>
          <w:tcPr>
            <w:tcW w:w="1084" w:type="dxa"/>
          </w:tcPr>
          <w:p w14:paraId="6F9930ED" w14:textId="77777777" w:rsidR="00AB4548" w:rsidRPr="00D809EC" w:rsidRDefault="00AB4548" w:rsidP="00AB4548">
            <w:pPr>
              <w:pStyle w:val="acctfourfigures"/>
              <w:tabs>
                <w:tab w:val="clear" w:pos="765"/>
                <w:tab w:val="decimal" w:pos="821"/>
              </w:tabs>
              <w:spacing w:line="240" w:lineRule="atLeast"/>
              <w:ind w:left="-79" w:right="-79"/>
              <w:rPr>
                <w:szCs w:val="22"/>
                <w:lang w:val="en-US" w:bidi="th-TH"/>
              </w:rPr>
            </w:pPr>
          </w:p>
        </w:tc>
        <w:tc>
          <w:tcPr>
            <w:tcW w:w="270" w:type="dxa"/>
          </w:tcPr>
          <w:p w14:paraId="62F6E443" w14:textId="77777777" w:rsidR="00AB4548" w:rsidRPr="00D809EC" w:rsidRDefault="00AB4548" w:rsidP="00AB4548">
            <w:pPr>
              <w:tabs>
                <w:tab w:val="decimal" w:pos="821"/>
              </w:tabs>
              <w:ind w:right="-79"/>
              <w:rPr>
                <w:rFonts w:ascii="Times New Roman" w:hAnsi="Times New Roman" w:cs="Times New Roman"/>
                <w:sz w:val="22"/>
                <w:szCs w:val="22"/>
              </w:rPr>
            </w:pPr>
          </w:p>
        </w:tc>
        <w:tc>
          <w:tcPr>
            <w:tcW w:w="1080" w:type="dxa"/>
            <w:vAlign w:val="bottom"/>
          </w:tcPr>
          <w:p w14:paraId="349FDB65" w14:textId="77777777" w:rsidR="00AB4548" w:rsidRPr="00D809EC" w:rsidRDefault="00AB4548" w:rsidP="00AB4548">
            <w:pPr>
              <w:pStyle w:val="acctfourfigures"/>
              <w:tabs>
                <w:tab w:val="clear" w:pos="765"/>
                <w:tab w:val="decimal" w:pos="821"/>
              </w:tabs>
              <w:spacing w:line="240" w:lineRule="atLeast"/>
              <w:ind w:left="-79" w:right="-79"/>
              <w:rPr>
                <w:szCs w:val="22"/>
                <w:lang w:val="en-US" w:bidi="th-TH"/>
              </w:rPr>
            </w:pPr>
          </w:p>
        </w:tc>
        <w:tc>
          <w:tcPr>
            <w:tcW w:w="183" w:type="dxa"/>
          </w:tcPr>
          <w:p w14:paraId="73B09199" w14:textId="77777777" w:rsidR="00AB4548" w:rsidRPr="00D809EC" w:rsidRDefault="00AB4548" w:rsidP="00AB45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 w:val="decimal" w:pos="821"/>
              </w:tabs>
              <w:spacing w:after="0"/>
              <w:ind w:left="-134" w:right="-79"/>
              <w:rPr>
                <w:rFonts w:ascii="Times New Roman" w:hAnsi="Times New Roman" w:cs="Times New Roman"/>
                <w:sz w:val="22"/>
                <w:szCs w:val="22"/>
              </w:rPr>
            </w:pPr>
          </w:p>
        </w:tc>
        <w:tc>
          <w:tcPr>
            <w:tcW w:w="1084" w:type="dxa"/>
            <w:vAlign w:val="bottom"/>
          </w:tcPr>
          <w:p w14:paraId="57CE879A" w14:textId="77777777" w:rsidR="00AB4548" w:rsidRPr="00D809EC" w:rsidRDefault="00AB4548" w:rsidP="00AB4548">
            <w:pPr>
              <w:pStyle w:val="acctfourfigures"/>
              <w:tabs>
                <w:tab w:val="clear" w:pos="765"/>
                <w:tab w:val="decimal" w:pos="821"/>
              </w:tabs>
              <w:spacing w:line="240" w:lineRule="atLeast"/>
              <w:ind w:left="-79" w:right="-79"/>
              <w:rPr>
                <w:szCs w:val="22"/>
                <w:lang w:val="en-US" w:bidi="th-TH"/>
              </w:rPr>
            </w:pPr>
          </w:p>
        </w:tc>
      </w:tr>
      <w:tr w:rsidR="00AB4548" w:rsidRPr="00D809EC" w14:paraId="7F3D1D55" w14:textId="77777777" w:rsidTr="00CB0B1F">
        <w:trPr>
          <w:cantSplit/>
        </w:trPr>
        <w:tc>
          <w:tcPr>
            <w:tcW w:w="4320" w:type="dxa"/>
          </w:tcPr>
          <w:p w14:paraId="71E2758C" w14:textId="77777777" w:rsidR="00AB4548" w:rsidRPr="00D809EC" w:rsidRDefault="00AB4548" w:rsidP="00AB4548">
            <w:pPr>
              <w:pStyle w:val="acctfourfigures"/>
              <w:numPr>
                <w:ilvl w:val="2"/>
                <w:numId w:val="35"/>
              </w:numPr>
              <w:tabs>
                <w:tab w:val="clear" w:pos="765"/>
                <w:tab w:val="clear" w:pos="1560"/>
                <w:tab w:val="decimal" w:pos="11"/>
              </w:tabs>
              <w:spacing w:line="240" w:lineRule="atLeast"/>
              <w:ind w:left="193" w:hanging="160"/>
              <w:rPr>
                <w:szCs w:val="22"/>
                <w:lang w:bidi="th-TH"/>
              </w:rPr>
            </w:pPr>
            <w:r w:rsidRPr="00D809EC">
              <w:rPr>
                <w:szCs w:val="22"/>
              </w:rPr>
              <w:t>Financial assumptions</w:t>
            </w:r>
          </w:p>
        </w:tc>
        <w:tc>
          <w:tcPr>
            <w:tcW w:w="1080" w:type="dxa"/>
          </w:tcPr>
          <w:p w14:paraId="17C47F83" w14:textId="1FAD28EE" w:rsidR="00AB4548" w:rsidRPr="00D809EC" w:rsidRDefault="00017401" w:rsidP="00AB4548">
            <w:pPr>
              <w:pStyle w:val="acctfourfigures"/>
              <w:tabs>
                <w:tab w:val="clear" w:pos="765"/>
                <w:tab w:val="decimal" w:pos="913"/>
              </w:tabs>
              <w:spacing w:line="240" w:lineRule="atLeast"/>
              <w:ind w:left="-79" w:right="-79"/>
              <w:rPr>
                <w:szCs w:val="22"/>
                <w:lang w:val="en-US" w:bidi="th-TH"/>
              </w:rPr>
            </w:pPr>
            <w:r w:rsidRPr="00D809EC">
              <w:rPr>
                <w:szCs w:val="22"/>
                <w:lang w:val="en-US" w:bidi="th-TH"/>
              </w:rPr>
              <w:t>(12,097)</w:t>
            </w:r>
          </w:p>
        </w:tc>
        <w:tc>
          <w:tcPr>
            <w:tcW w:w="180" w:type="dxa"/>
          </w:tcPr>
          <w:p w14:paraId="685C7D9C" w14:textId="77777777" w:rsidR="00AB4548" w:rsidRPr="00D809EC" w:rsidRDefault="00AB4548" w:rsidP="00AB45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after="0"/>
              <w:ind w:left="-134" w:right="-79"/>
              <w:rPr>
                <w:rFonts w:ascii="Times New Roman" w:hAnsi="Times New Roman" w:cs="Times New Roman"/>
                <w:sz w:val="22"/>
                <w:szCs w:val="22"/>
              </w:rPr>
            </w:pPr>
          </w:p>
        </w:tc>
        <w:tc>
          <w:tcPr>
            <w:tcW w:w="1084" w:type="dxa"/>
          </w:tcPr>
          <w:p w14:paraId="3F4BAC47" w14:textId="27153545" w:rsidR="00AB4548" w:rsidRPr="00D809EC" w:rsidRDefault="00AB4548" w:rsidP="00AB4548">
            <w:pPr>
              <w:pStyle w:val="acctfourfigures"/>
              <w:tabs>
                <w:tab w:val="clear" w:pos="765"/>
                <w:tab w:val="decimal" w:pos="829"/>
              </w:tabs>
              <w:spacing w:line="240" w:lineRule="atLeast"/>
              <w:ind w:left="-79" w:right="-79"/>
              <w:rPr>
                <w:szCs w:val="22"/>
                <w:lang w:val="en-US" w:bidi="th-TH"/>
              </w:rPr>
            </w:pPr>
            <w:r w:rsidRPr="00D809EC">
              <w:rPr>
                <w:szCs w:val="22"/>
                <w:lang w:val="en-US" w:bidi="th-TH"/>
              </w:rPr>
              <w:t>14,714</w:t>
            </w:r>
          </w:p>
        </w:tc>
        <w:tc>
          <w:tcPr>
            <w:tcW w:w="270" w:type="dxa"/>
          </w:tcPr>
          <w:p w14:paraId="551CFB21" w14:textId="77777777" w:rsidR="00AB4548" w:rsidRPr="00D809EC" w:rsidRDefault="00AB4548" w:rsidP="00AB4548">
            <w:pPr>
              <w:tabs>
                <w:tab w:val="decimal" w:pos="821"/>
              </w:tabs>
              <w:ind w:right="-79"/>
              <w:rPr>
                <w:rFonts w:ascii="Times New Roman" w:hAnsi="Times New Roman" w:cs="Times New Roman"/>
                <w:sz w:val="22"/>
                <w:szCs w:val="22"/>
              </w:rPr>
            </w:pPr>
          </w:p>
        </w:tc>
        <w:tc>
          <w:tcPr>
            <w:tcW w:w="1080" w:type="dxa"/>
            <w:vAlign w:val="bottom"/>
          </w:tcPr>
          <w:p w14:paraId="53DB0AF0" w14:textId="60F68B52" w:rsidR="00AB4548" w:rsidRPr="00D809EC" w:rsidRDefault="00017401" w:rsidP="00AB4548">
            <w:pPr>
              <w:pStyle w:val="acctfourfigures"/>
              <w:tabs>
                <w:tab w:val="clear" w:pos="765"/>
                <w:tab w:val="decimal" w:pos="914"/>
              </w:tabs>
              <w:spacing w:line="240" w:lineRule="atLeast"/>
              <w:ind w:left="-79" w:right="-79"/>
              <w:rPr>
                <w:szCs w:val="22"/>
                <w:lang w:val="en-US" w:bidi="th-TH"/>
              </w:rPr>
            </w:pPr>
            <w:r w:rsidRPr="00D809EC">
              <w:rPr>
                <w:szCs w:val="22"/>
                <w:lang w:val="en-US" w:bidi="th-TH"/>
              </w:rPr>
              <w:t>(7,517)</w:t>
            </w:r>
          </w:p>
        </w:tc>
        <w:tc>
          <w:tcPr>
            <w:tcW w:w="183" w:type="dxa"/>
          </w:tcPr>
          <w:p w14:paraId="153F6CE3" w14:textId="77777777" w:rsidR="00AB4548" w:rsidRPr="00D809EC" w:rsidRDefault="00AB4548" w:rsidP="00AB45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 w:val="decimal" w:pos="821"/>
              </w:tabs>
              <w:spacing w:after="0"/>
              <w:ind w:left="-134" w:right="-79"/>
              <w:rPr>
                <w:rFonts w:ascii="Times New Roman" w:hAnsi="Times New Roman" w:cs="Times New Roman"/>
                <w:sz w:val="22"/>
                <w:szCs w:val="22"/>
              </w:rPr>
            </w:pPr>
          </w:p>
        </w:tc>
        <w:tc>
          <w:tcPr>
            <w:tcW w:w="1084" w:type="dxa"/>
            <w:vAlign w:val="bottom"/>
          </w:tcPr>
          <w:p w14:paraId="3D40EFD2" w14:textId="6CBC68DA" w:rsidR="00AB4548" w:rsidRPr="00D809EC" w:rsidRDefault="00AB4548" w:rsidP="00AB4548">
            <w:pPr>
              <w:pStyle w:val="acctfourfigures"/>
              <w:tabs>
                <w:tab w:val="clear" w:pos="765"/>
                <w:tab w:val="decimal" w:pos="891"/>
              </w:tabs>
              <w:spacing w:line="240" w:lineRule="atLeast"/>
              <w:ind w:left="-79" w:right="-79"/>
              <w:rPr>
                <w:szCs w:val="22"/>
                <w:lang w:val="en-US" w:bidi="th-TH"/>
              </w:rPr>
            </w:pPr>
            <w:r w:rsidRPr="00D809EC">
              <w:rPr>
                <w:szCs w:val="22"/>
                <w:lang w:val="en-US" w:bidi="th-TH"/>
              </w:rPr>
              <w:t>9,201</w:t>
            </w:r>
          </w:p>
        </w:tc>
      </w:tr>
      <w:tr w:rsidR="00AB4548" w:rsidRPr="00D809EC" w14:paraId="10F88890" w14:textId="77777777" w:rsidTr="004319C9">
        <w:trPr>
          <w:cantSplit/>
        </w:trPr>
        <w:tc>
          <w:tcPr>
            <w:tcW w:w="4320" w:type="dxa"/>
          </w:tcPr>
          <w:p w14:paraId="7394FBA2" w14:textId="77777777" w:rsidR="00AB4548" w:rsidRPr="00D809EC" w:rsidRDefault="00AB4548" w:rsidP="00AB4548">
            <w:pPr>
              <w:pStyle w:val="acctfourfigures"/>
              <w:tabs>
                <w:tab w:val="clear" w:pos="765"/>
                <w:tab w:val="decimal" w:pos="11"/>
              </w:tabs>
              <w:spacing w:line="240" w:lineRule="atLeast"/>
              <w:rPr>
                <w:szCs w:val="22"/>
                <w:lang w:bidi="th-TH"/>
              </w:rPr>
            </w:pPr>
          </w:p>
        </w:tc>
        <w:tc>
          <w:tcPr>
            <w:tcW w:w="1080" w:type="dxa"/>
            <w:tcBorders>
              <w:top w:val="single" w:sz="4" w:space="0" w:color="auto"/>
            </w:tcBorders>
          </w:tcPr>
          <w:p w14:paraId="35867DFF" w14:textId="2682E405" w:rsidR="00AB4548" w:rsidRPr="00D809EC" w:rsidRDefault="00AB4548" w:rsidP="00AB4548">
            <w:pPr>
              <w:pStyle w:val="acctfourfigures"/>
              <w:tabs>
                <w:tab w:val="clear" w:pos="765"/>
                <w:tab w:val="decimal" w:pos="553"/>
              </w:tabs>
              <w:spacing w:line="240" w:lineRule="atLeast"/>
              <w:ind w:right="-79"/>
              <w:rPr>
                <w:b/>
                <w:bCs/>
                <w:szCs w:val="22"/>
                <w:lang w:val="en-US" w:bidi="th-TH"/>
              </w:rPr>
            </w:pPr>
          </w:p>
        </w:tc>
        <w:tc>
          <w:tcPr>
            <w:tcW w:w="180" w:type="dxa"/>
          </w:tcPr>
          <w:p w14:paraId="039C7B21" w14:textId="77777777" w:rsidR="00AB4548" w:rsidRPr="00D809EC" w:rsidRDefault="00AB4548" w:rsidP="00AB45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after="0"/>
              <w:ind w:left="-134" w:right="-79"/>
              <w:rPr>
                <w:rFonts w:ascii="Times New Roman" w:hAnsi="Times New Roman" w:cs="Times New Roman"/>
                <w:b/>
                <w:bCs/>
                <w:sz w:val="22"/>
                <w:szCs w:val="22"/>
              </w:rPr>
            </w:pPr>
          </w:p>
        </w:tc>
        <w:tc>
          <w:tcPr>
            <w:tcW w:w="1084" w:type="dxa"/>
            <w:tcBorders>
              <w:top w:val="single" w:sz="4" w:space="0" w:color="auto"/>
            </w:tcBorders>
          </w:tcPr>
          <w:p w14:paraId="252C4C26" w14:textId="0F21CB40" w:rsidR="00AB4548" w:rsidRPr="00D809EC" w:rsidRDefault="00AB4548" w:rsidP="00AB4548">
            <w:pPr>
              <w:pStyle w:val="acctfourfigures"/>
              <w:tabs>
                <w:tab w:val="clear" w:pos="765"/>
                <w:tab w:val="decimal" w:pos="730"/>
              </w:tabs>
              <w:spacing w:line="240" w:lineRule="atLeast"/>
              <w:ind w:right="-79"/>
              <w:rPr>
                <w:b/>
                <w:bCs/>
                <w:szCs w:val="22"/>
                <w:lang w:val="en-US" w:bidi="th-TH"/>
              </w:rPr>
            </w:pPr>
          </w:p>
        </w:tc>
        <w:tc>
          <w:tcPr>
            <w:tcW w:w="270" w:type="dxa"/>
          </w:tcPr>
          <w:p w14:paraId="2F721942" w14:textId="77777777" w:rsidR="00AB4548" w:rsidRPr="00D809EC" w:rsidRDefault="00AB4548" w:rsidP="00AB4548">
            <w:pPr>
              <w:tabs>
                <w:tab w:val="decimal" w:pos="821"/>
              </w:tabs>
              <w:ind w:right="-79"/>
              <w:rPr>
                <w:rFonts w:ascii="Times New Roman" w:hAnsi="Times New Roman" w:cs="Times New Roman"/>
                <w:b/>
                <w:bCs/>
                <w:sz w:val="22"/>
                <w:szCs w:val="22"/>
              </w:rPr>
            </w:pPr>
          </w:p>
        </w:tc>
        <w:tc>
          <w:tcPr>
            <w:tcW w:w="1080" w:type="dxa"/>
            <w:tcBorders>
              <w:top w:val="single" w:sz="4" w:space="0" w:color="auto"/>
            </w:tcBorders>
            <w:vAlign w:val="bottom"/>
          </w:tcPr>
          <w:p w14:paraId="473FCF72" w14:textId="345089A1" w:rsidR="00AB4548" w:rsidRPr="00D809EC" w:rsidRDefault="00AB4548" w:rsidP="00AB4548">
            <w:pPr>
              <w:pStyle w:val="acctfourfigures"/>
              <w:tabs>
                <w:tab w:val="clear" w:pos="765"/>
                <w:tab w:val="decimal" w:pos="554"/>
              </w:tabs>
              <w:spacing w:line="240" w:lineRule="atLeast"/>
              <w:ind w:left="-79" w:right="-79"/>
              <w:rPr>
                <w:b/>
                <w:bCs/>
                <w:szCs w:val="22"/>
                <w:lang w:val="en-US" w:bidi="th-TH"/>
              </w:rPr>
            </w:pPr>
          </w:p>
        </w:tc>
        <w:tc>
          <w:tcPr>
            <w:tcW w:w="183" w:type="dxa"/>
          </w:tcPr>
          <w:p w14:paraId="7606136A" w14:textId="77777777" w:rsidR="00AB4548" w:rsidRPr="00D809EC" w:rsidRDefault="00AB4548" w:rsidP="00AB45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 w:val="decimal" w:pos="821"/>
              </w:tabs>
              <w:spacing w:after="0"/>
              <w:ind w:left="-134" w:right="-79"/>
              <w:rPr>
                <w:rFonts w:ascii="Times New Roman" w:hAnsi="Times New Roman" w:cs="Times New Roman"/>
                <w:b/>
                <w:bCs/>
                <w:sz w:val="22"/>
                <w:szCs w:val="22"/>
              </w:rPr>
            </w:pPr>
          </w:p>
        </w:tc>
        <w:tc>
          <w:tcPr>
            <w:tcW w:w="1084" w:type="dxa"/>
            <w:tcBorders>
              <w:top w:val="single" w:sz="4" w:space="0" w:color="auto"/>
            </w:tcBorders>
            <w:vAlign w:val="bottom"/>
          </w:tcPr>
          <w:p w14:paraId="6223C2E4" w14:textId="1E7F14BE" w:rsidR="00AB4548" w:rsidRPr="00D809EC" w:rsidRDefault="00AB4548" w:rsidP="00AB4548">
            <w:pPr>
              <w:pStyle w:val="acctfourfigures"/>
              <w:tabs>
                <w:tab w:val="clear" w:pos="765"/>
                <w:tab w:val="decimal" w:pos="711"/>
              </w:tabs>
              <w:spacing w:line="240" w:lineRule="atLeast"/>
              <w:ind w:left="-79" w:right="-79"/>
              <w:rPr>
                <w:b/>
                <w:bCs/>
                <w:szCs w:val="22"/>
                <w:lang w:val="en-US" w:bidi="th-TH"/>
              </w:rPr>
            </w:pPr>
          </w:p>
        </w:tc>
      </w:tr>
      <w:tr w:rsidR="00AB4548" w:rsidRPr="00D809EC" w14:paraId="0B38FC4C" w14:textId="77777777" w:rsidTr="004319C9">
        <w:trPr>
          <w:cantSplit/>
        </w:trPr>
        <w:tc>
          <w:tcPr>
            <w:tcW w:w="4320" w:type="dxa"/>
          </w:tcPr>
          <w:p w14:paraId="299BA6B9" w14:textId="77777777" w:rsidR="00AB4548" w:rsidRPr="00D809EC" w:rsidRDefault="00AB4548" w:rsidP="00AB4548">
            <w:pPr>
              <w:pStyle w:val="acctfourfigures"/>
              <w:spacing w:line="240" w:lineRule="atLeast"/>
              <w:rPr>
                <w:szCs w:val="22"/>
                <w:lang w:bidi="th-TH"/>
              </w:rPr>
            </w:pPr>
            <w:r w:rsidRPr="00D809EC">
              <w:rPr>
                <w:szCs w:val="22"/>
                <w:lang w:bidi="th-TH"/>
              </w:rPr>
              <w:t xml:space="preserve">Benefit paid </w:t>
            </w:r>
          </w:p>
        </w:tc>
        <w:tc>
          <w:tcPr>
            <w:tcW w:w="1080" w:type="dxa"/>
            <w:tcBorders>
              <w:bottom w:val="single" w:sz="4" w:space="0" w:color="auto"/>
            </w:tcBorders>
            <w:vAlign w:val="bottom"/>
          </w:tcPr>
          <w:p w14:paraId="5357D9B4" w14:textId="50889330" w:rsidR="00AB4548" w:rsidRPr="00D809EC" w:rsidRDefault="00017401" w:rsidP="00AB4548">
            <w:pPr>
              <w:pStyle w:val="acctfourfigures"/>
              <w:tabs>
                <w:tab w:val="clear" w:pos="765"/>
                <w:tab w:val="decimal" w:pos="924"/>
              </w:tabs>
              <w:spacing w:line="240" w:lineRule="atLeast"/>
              <w:ind w:left="-79" w:right="-79"/>
              <w:rPr>
                <w:szCs w:val="22"/>
                <w:cs/>
                <w:lang w:val="en-US" w:bidi="th-TH"/>
              </w:rPr>
            </w:pPr>
            <w:r w:rsidRPr="00D809EC">
              <w:rPr>
                <w:szCs w:val="22"/>
                <w:lang w:val="en-US" w:bidi="th-TH"/>
              </w:rPr>
              <w:t>(</w:t>
            </w:r>
            <w:r w:rsidR="00477C8D" w:rsidRPr="00D809EC">
              <w:rPr>
                <w:szCs w:val="22"/>
                <w:lang w:val="en-US" w:bidi="th-TH"/>
              </w:rPr>
              <w:t>6,186</w:t>
            </w:r>
            <w:r w:rsidRPr="00D809EC">
              <w:rPr>
                <w:szCs w:val="22"/>
                <w:lang w:val="en-US" w:bidi="th-TH"/>
              </w:rPr>
              <w:t>)</w:t>
            </w:r>
          </w:p>
        </w:tc>
        <w:tc>
          <w:tcPr>
            <w:tcW w:w="180" w:type="dxa"/>
          </w:tcPr>
          <w:p w14:paraId="6C47A7B4" w14:textId="77777777" w:rsidR="00AB4548" w:rsidRPr="00D809EC" w:rsidRDefault="00AB4548" w:rsidP="00AB45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after="0"/>
              <w:ind w:left="-134" w:right="-79"/>
              <w:rPr>
                <w:rFonts w:ascii="Times New Roman" w:hAnsi="Times New Roman" w:cs="Times New Roman"/>
                <w:sz w:val="22"/>
                <w:szCs w:val="22"/>
              </w:rPr>
            </w:pPr>
          </w:p>
        </w:tc>
        <w:tc>
          <w:tcPr>
            <w:tcW w:w="1084" w:type="dxa"/>
            <w:tcBorders>
              <w:bottom w:val="single" w:sz="4" w:space="0" w:color="auto"/>
            </w:tcBorders>
            <w:vAlign w:val="bottom"/>
          </w:tcPr>
          <w:p w14:paraId="13F99204" w14:textId="44981911" w:rsidR="00AB4548" w:rsidRPr="00D809EC" w:rsidRDefault="00AB4548" w:rsidP="00AB4548">
            <w:pPr>
              <w:pStyle w:val="acctfourfigures"/>
              <w:tabs>
                <w:tab w:val="clear" w:pos="765"/>
                <w:tab w:val="decimal" w:pos="828"/>
              </w:tabs>
              <w:spacing w:line="240" w:lineRule="atLeast"/>
              <w:ind w:left="-79" w:right="-79"/>
              <w:rPr>
                <w:szCs w:val="22"/>
                <w:cs/>
                <w:lang w:val="en-US" w:bidi="th-TH"/>
              </w:rPr>
            </w:pPr>
            <w:r w:rsidRPr="00D809EC">
              <w:rPr>
                <w:szCs w:val="22"/>
                <w:lang w:val="en-US" w:bidi="th-TH"/>
              </w:rPr>
              <w:t>(3,889)</w:t>
            </w:r>
          </w:p>
        </w:tc>
        <w:tc>
          <w:tcPr>
            <w:tcW w:w="270" w:type="dxa"/>
          </w:tcPr>
          <w:p w14:paraId="68634D09" w14:textId="77777777" w:rsidR="00AB4548" w:rsidRPr="00D809EC" w:rsidRDefault="00AB4548" w:rsidP="00AB4548">
            <w:pPr>
              <w:tabs>
                <w:tab w:val="decimal" w:pos="821"/>
              </w:tabs>
              <w:ind w:right="-79"/>
              <w:rPr>
                <w:rFonts w:ascii="Times New Roman" w:hAnsi="Times New Roman" w:cs="Times New Roman"/>
                <w:sz w:val="22"/>
                <w:szCs w:val="22"/>
              </w:rPr>
            </w:pPr>
          </w:p>
        </w:tc>
        <w:tc>
          <w:tcPr>
            <w:tcW w:w="1080" w:type="dxa"/>
            <w:tcBorders>
              <w:bottom w:val="single" w:sz="4" w:space="0" w:color="auto"/>
            </w:tcBorders>
            <w:vAlign w:val="bottom"/>
          </w:tcPr>
          <w:p w14:paraId="448F4B34" w14:textId="4E0F0777" w:rsidR="00AB4548" w:rsidRPr="00D809EC" w:rsidRDefault="009B1FE8" w:rsidP="00AB4548">
            <w:pPr>
              <w:pStyle w:val="acctfourfigures"/>
              <w:tabs>
                <w:tab w:val="clear" w:pos="765"/>
                <w:tab w:val="decimal" w:pos="906"/>
              </w:tabs>
              <w:spacing w:line="240" w:lineRule="atLeast"/>
              <w:ind w:left="-79" w:right="-79"/>
              <w:rPr>
                <w:szCs w:val="22"/>
                <w:lang w:val="en-US" w:bidi="th-TH"/>
              </w:rPr>
            </w:pPr>
            <w:r w:rsidRPr="00D809EC">
              <w:rPr>
                <w:szCs w:val="22"/>
                <w:lang w:val="en-US" w:bidi="th-TH"/>
              </w:rPr>
              <w:t>(</w:t>
            </w:r>
            <w:r w:rsidR="00477C8D" w:rsidRPr="00D809EC">
              <w:rPr>
                <w:szCs w:val="22"/>
                <w:lang w:val="en-US" w:bidi="th-TH"/>
              </w:rPr>
              <w:t>2,299</w:t>
            </w:r>
            <w:r w:rsidRPr="00D809EC">
              <w:rPr>
                <w:szCs w:val="22"/>
                <w:lang w:val="en-US" w:bidi="th-TH"/>
              </w:rPr>
              <w:t>)</w:t>
            </w:r>
          </w:p>
        </w:tc>
        <w:tc>
          <w:tcPr>
            <w:tcW w:w="183" w:type="dxa"/>
            <w:vAlign w:val="bottom"/>
          </w:tcPr>
          <w:p w14:paraId="4844EA2C" w14:textId="77777777" w:rsidR="00AB4548" w:rsidRPr="00D809EC" w:rsidRDefault="00AB454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99" w:right="-108"/>
              <w:jc w:val="both"/>
              <w:rPr>
                <w:rFonts w:ascii="Times New Roman" w:hAnsi="Times New Roman" w:cs="Times New Roman"/>
                <w:sz w:val="22"/>
                <w:szCs w:val="22"/>
              </w:rPr>
            </w:pPr>
          </w:p>
        </w:tc>
        <w:tc>
          <w:tcPr>
            <w:tcW w:w="1084" w:type="dxa"/>
            <w:tcBorders>
              <w:bottom w:val="single" w:sz="4" w:space="0" w:color="auto"/>
            </w:tcBorders>
            <w:vAlign w:val="bottom"/>
          </w:tcPr>
          <w:p w14:paraId="16D8837C" w14:textId="503E5F15" w:rsidR="00AB4548" w:rsidRPr="00D809EC" w:rsidRDefault="00AB4548" w:rsidP="00AB4548">
            <w:pPr>
              <w:pStyle w:val="acctfourfigures"/>
              <w:tabs>
                <w:tab w:val="clear" w:pos="765"/>
                <w:tab w:val="decimal" w:pos="903"/>
              </w:tabs>
              <w:spacing w:line="240" w:lineRule="atLeast"/>
              <w:ind w:left="-79" w:right="-79"/>
              <w:rPr>
                <w:szCs w:val="22"/>
                <w:lang w:val="en-US" w:bidi="th-TH"/>
              </w:rPr>
            </w:pPr>
            <w:r w:rsidRPr="00D809EC">
              <w:rPr>
                <w:szCs w:val="22"/>
                <w:lang w:val="en-US" w:bidi="th-TH"/>
              </w:rPr>
              <w:t>(239)</w:t>
            </w:r>
          </w:p>
        </w:tc>
      </w:tr>
      <w:tr w:rsidR="00AB4548" w:rsidRPr="00D809EC" w14:paraId="5330AE09" w14:textId="77777777" w:rsidTr="00CB0B1F">
        <w:trPr>
          <w:cantSplit/>
        </w:trPr>
        <w:tc>
          <w:tcPr>
            <w:tcW w:w="4320" w:type="dxa"/>
          </w:tcPr>
          <w:p w14:paraId="2433B7B1" w14:textId="77777777" w:rsidR="00AB4548" w:rsidRPr="00D809EC" w:rsidRDefault="00AB4548" w:rsidP="00AB4548">
            <w:pPr>
              <w:pStyle w:val="BodyText"/>
              <w:spacing w:after="0"/>
              <w:rPr>
                <w:rFonts w:ascii="Times New Roman" w:hAnsi="Times New Roman" w:cs="Times New Roman"/>
                <w:b/>
                <w:bCs/>
                <w:sz w:val="22"/>
                <w:szCs w:val="22"/>
              </w:rPr>
            </w:pPr>
            <w:r w:rsidRPr="00D809EC">
              <w:rPr>
                <w:rFonts w:ascii="Times New Roman" w:hAnsi="Times New Roman" w:cs="Times New Roman"/>
                <w:b/>
                <w:bCs/>
                <w:sz w:val="22"/>
                <w:szCs w:val="22"/>
              </w:rPr>
              <w:t xml:space="preserve">At 31 December </w:t>
            </w:r>
          </w:p>
        </w:tc>
        <w:tc>
          <w:tcPr>
            <w:tcW w:w="1080" w:type="dxa"/>
            <w:tcBorders>
              <w:bottom w:val="double" w:sz="4" w:space="0" w:color="auto"/>
            </w:tcBorders>
            <w:vAlign w:val="bottom"/>
          </w:tcPr>
          <w:p w14:paraId="6F1AD119" w14:textId="56BA9D7D" w:rsidR="00AB4548" w:rsidRPr="00D809EC" w:rsidRDefault="00017401" w:rsidP="00AB4548">
            <w:pPr>
              <w:pStyle w:val="acctfourfigures"/>
              <w:tabs>
                <w:tab w:val="clear" w:pos="765"/>
                <w:tab w:val="decimal" w:pos="913"/>
              </w:tabs>
              <w:spacing w:line="240" w:lineRule="atLeast"/>
              <w:ind w:left="-79" w:right="-79"/>
              <w:rPr>
                <w:b/>
                <w:bCs/>
                <w:szCs w:val="22"/>
              </w:rPr>
            </w:pPr>
            <w:r w:rsidRPr="00D809EC">
              <w:rPr>
                <w:b/>
                <w:bCs/>
                <w:szCs w:val="22"/>
              </w:rPr>
              <w:t>148,110</w:t>
            </w:r>
          </w:p>
        </w:tc>
        <w:tc>
          <w:tcPr>
            <w:tcW w:w="180" w:type="dxa"/>
            <w:vAlign w:val="bottom"/>
          </w:tcPr>
          <w:p w14:paraId="72D49714" w14:textId="77777777" w:rsidR="00AB4548" w:rsidRPr="00D809EC" w:rsidRDefault="00AB4548" w:rsidP="00AB45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after="0"/>
              <w:ind w:left="-134" w:right="-79"/>
              <w:rPr>
                <w:rFonts w:ascii="Times New Roman" w:hAnsi="Times New Roman" w:cs="Times New Roman"/>
                <w:b/>
                <w:bCs/>
                <w:sz w:val="22"/>
                <w:szCs w:val="22"/>
              </w:rPr>
            </w:pPr>
          </w:p>
        </w:tc>
        <w:tc>
          <w:tcPr>
            <w:tcW w:w="1084" w:type="dxa"/>
            <w:tcBorders>
              <w:bottom w:val="double" w:sz="4" w:space="0" w:color="auto"/>
            </w:tcBorders>
            <w:vAlign w:val="bottom"/>
          </w:tcPr>
          <w:p w14:paraId="60B4C2CA" w14:textId="07BB0255" w:rsidR="00AB4548" w:rsidRPr="00D809EC" w:rsidRDefault="00AB4548" w:rsidP="00AB4548">
            <w:pPr>
              <w:pStyle w:val="acctfourfigures"/>
              <w:tabs>
                <w:tab w:val="clear" w:pos="765"/>
                <w:tab w:val="decimal" w:pos="828"/>
              </w:tabs>
              <w:spacing w:line="240" w:lineRule="atLeast"/>
              <w:ind w:right="-79"/>
              <w:rPr>
                <w:b/>
                <w:bCs/>
                <w:szCs w:val="22"/>
              </w:rPr>
            </w:pPr>
            <w:r w:rsidRPr="00D809EC">
              <w:rPr>
                <w:b/>
                <w:bCs/>
                <w:szCs w:val="22"/>
              </w:rPr>
              <w:t>152,316</w:t>
            </w:r>
          </w:p>
        </w:tc>
        <w:tc>
          <w:tcPr>
            <w:tcW w:w="270" w:type="dxa"/>
            <w:vAlign w:val="bottom"/>
          </w:tcPr>
          <w:p w14:paraId="11A1A836" w14:textId="77777777" w:rsidR="00AB4548" w:rsidRPr="00D809EC" w:rsidRDefault="00AB4548" w:rsidP="00AB4548">
            <w:pPr>
              <w:tabs>
                <w:tab w:val="decimal" w:pos="821"/>
              </w:tabs>
              <w:ind w:right="-79"/>
              <w:rPr>
                <w:rFonts w:ascii="Times New Roman" w:hAnsi="Times New Roman" w:cs="Times New Roman"/>
                <w:b/>
                <w:bCs/>
                <w:sz w:val="22"/>
                <w:szCs w:val="22"/>
              </w:rPr>
            </w:pPr>
          </w:p>
        </w:tc>
        <w:tc>
          <w:tcPr>
            <w:tcW w:w="1080" w:type="dxa"/>
            <w:tcBorders>
              <w:bottom w:val="double" w:sz="4" w:space="0" w:color="auto"/>
            </w:tcBorders>
            <w:vAlign w:val="bottom"/>
          </w:tcPr>
          <w:p w14:paraId="01BED785" w14:textId="73BB1A55" w:rsidR="00AB4548" w:rsidRPr="00D809EC" w:rsidRDefault="00017401" w:rsidP="00AB4548">
            <w:pPr>
              <w:pStyle w:val="acctfourfigures"/>
              <w:tabs>
                <w:tab w:val="clear" w:pos="765"/>
                <w:tab w:val="decimal" w:pos="914"/>
              </w:tabs>
              <w:spacing w:line="240" w:lineRule="atLeast"/>
              <w:ind w:left="-79" w:right="-79"/>
              <w:rPr>
                <w:b/>
                <w:bCs/>
                <w:szCs w:val="22"/>
                <w:lang w:val="en-US" w:bidi="th-TH"/>
              </w:rPr>
            </w:pPr>
            <w:r w:rsidRPr="00D809EC">
              <w:rPr>
                <w:b/>
                <w:bCs/>
                <w:szCs w:val="22"/>
                <w:lang w:val="en-US" w:bidi="th-TH"/>
              </w:rPr>
              <w:t>89,40</w:t>
            </w:r>
            <w:r w:rsidR="009B1FE8" w:rsidRPr="00D809EC">
              <w:rPr>
                <w:b/>
                <w:bCs/>
                <w:szCs w:val="22"/>
                <w:lang w:val="en-US" w:bidi="th-TH"/>
              </w:rPr>
              <w:t>5</w:t>
            </w:r>
          </w:p>
        </w:tc>
        <w:tc>
          <w:tcPr>
            <w:tcW w:w="183" w:type="dxa"/>
            <w:vAlign w:val="bottom"/>
          </w:tcPr>
          <w:p w14:paraId="115EA9C3" w14:textId="77777777" w:rsidR="00AB4548" w:rsidRPr="00D809EC" w:rsidRDefault="00AB4548" w:rsidP="00AB45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 w:val="decimal" w:pos="821"/>
              </w:tabs>
              <w:spacing w:after="0"/>
              <w:ind w:left="-134" w:right="-79"/>
              <w:rPr>
                <w:rFonts w:ascii="Times New Roman" w:hAnsi="Times New Roman" w:cs="Times New Roman"/>
                <w:b/>
                <w:bCs/>
                <w:sz w:val="22"/>
                <w:szCs w:val="22"/>
              </w:rPr>
            </w:pPr>
          </w:p>
        </w:tc>
        <w:tc>
          <w:tcPr>
            <w:tcW w:w="1084" w:type="dxa"/>
            <w:tcBorders>
              <w:bottom w:val="double" w:sz="4" w:space="0" w:color="auto"/>
            </w:tcBorders>
            <w:vAlign w:val="bottom"/>
          </w:tcPr>
          <w:p w14:paraId="77A36A44" w14:textId="40090E91" w:rsidR="00AB4548" w:rsidRPr="00D809EC" w:rsidRDefault="00AB4548" w:rsidP="00AB4548">
            <w:pPr>
              <w:pStyle w:val="acctfourfigures"/>
              <w:tabs>
                <w:tab w:val="clear" w:pos="765"/>
                <w:tab w:val="decimal" w:pos="904"/>
              </w:tabs>
              <w:spacing w:line="240" w:lineRule="atLeast"/>
              <w:ind w:left="-79" w:right="-79"/>
              <w:rPr>
                <w:b/>
                <w:bCs/>
                <w:szCs w:val="22"/>
                <w:lang w:val="en-US" w:bidi="th-TH"/>
              </w:rPr>
            </w:pPr>
            <w:r w:rsidRPr="00D809EC">
              <w:rPr>
                <w:b/>
                <w:bCs/>
                <w:szCs w:val="22"/>
                <w:lang w:val="en-US" w:bidi="th-TH"/>
              </w:rPr>
              <w:t>90,859</w:t>
            </w:r>
          </w:p>
        </w:tc>
      </w:tr>
    </w:tbl>
    <w:p w14:paraId="0D916883" w14:textId="77777777" w:rsidR="003A3102" w:rsidRPr="00D809EC" w:rsidRDefault="003A3102" w:rsidP="003A3102">
      <w:pPr>
        <w:ind w:left="540"/>
        <w:jc w:val="both"/>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320"/>
        <w:gridCol w:w="1181"/>
        <w:gridCol w:w="180"/>
        <w:gridCol w:w="1069"/>
        <w:gridCol w:w="181"/>
        <w:gridCol w:w="1079"/>
        <w:gridCol w:w="184"/>
        <w:gridCol w:w="1076"/>
      </w:tblGrid>
      <w:tr w:rsidR="006B5749" w:rsidRPr="00D809EC" w14:paraId="53025E70" w14:textId="77777777" w:rsidTr="00BD4175">
        <w:trPr>
          <w:cantSplit/>
          <w:tblHeader/>
        </w:trPr>
        <w:tc>
          <w:tcPr>
            <w:tcW w:w="4320" w:type="dxa"/>
          </w:tcPr>
          <w:p w14:paraId="1E6329E1" w14:textId="77777777" w:rsidR="006B5749" w:rsidRPr="00D809EC" w:rsidRDefault="006B5749" w:rsidP="00D4324E">
            <w:pPr>
              <w:pStyle w:val="acctfourfigures"/>
              <w:tabs>
                <w:tab w:val="clear" w:pos="765"/>
                <w:tab w:val="decimal" w:pos="11"/>
              </w:tabs>
              <w:spacing w:line="240" w:lineRule="atLeast"/>
              <w:rPr>
                <w:b/>
                <w:bCs/>
                <w:i/>
                <w:iCs/>
                <w:szCs w:val="22"/>
                <w:lang w:bidi="th-TH"/>
              </w:rPr>
            </w:pPr>
          </w:p>
          <w:p w14:paraId="5D4A70BB" w14:textId="77777777" w:rsidR="00D4324E" w:rsidRPr="00D809EC" w:rsidRDefault="00D4324E" w:rsidP="00D4324E">
            <w:pPr>
              <w:pStyle w:val="acctfourfigures"/>
              <w:tabs>
                <w:tab w:val="clear" w:pos="765"/>
                <w:tab w:val="decimal" w:pos="11"/>
              </w:tabs>
              <w:spacing w:line="240" w:lineRule="atLeast"/>
              <w:rPr>
                <w:b/>
                <w:bCs/>
                <w:i/>
                <w:iCs/>
                <w:szCs w:val="22"/>
                <w:lang w:bidi="th-TH"/>
              </w:rPr>
            </w:pPr>
            <w:r w:rsidRPr="00D809EC">
              <w:rPr>
                <w:b/>
                <w:bCs/>
                <w:i/>
                <w:iCs/>
                <w:szCs w:val="22"/>
                <w:lang w:bidi="th-TH"/>
              </w:rPr>
              <w:t>Principal actuarial assumptions</w:t>
            </w:r>
          </w:p>
        </w:tc>
        <w:tc>
          <w:tcPr>
            <w:tcW w:w="2430" w:type="dxa"/>
            <w:gridSpan w:val="3"/>
          </w:tcPr>
          <w:p w14:paraId="0BD3A787" w14:textId="77777777" w:rsidR="006B5749" w:rsidRPr="00D809EC" w:rsidRDefault="006B5749" w:rsidP="00AA60A1">
            <w:pPr>
              <w:pStyle w:val="acctmergecolhdg"/>
              <w:spacing w:line="240" w:lineRule="atLeast"/>
              <w:rPr>
                <w:szCs w:val="22"/>
              </w:rPr>
            </w:pPr>
            <w:r w:rsidRPr="00D809EC">
              <w:rPr>
                <w:szCs w:val="22"/>
              </w:rPr>
              <w:t xml:space="preserve">Consolidated </w:t>
            </w:r>
          </w:p>
          <w:p w14:paraId="51CEA79B" w14:textId="77777777" w:rsidR="006B5749" w:rsidRPr="00D809EC" w:rsidRDefault="006B5749" w:rsidP="00AA60A1">
            <w:pPr>
              <w:pStyle w:val="acctmergecolhdg"/>
              <w:spacing w:line="240" w:lineRule="atLeast"/>
              <w:rPr>
                <w:szCs w:val="22"/>
              </w:rPr>
            </w:pPr>
            <w:r w:rsidRPr="00D809EC">
              <w:rPr>
                <w:szCs w:val="22"/>
              </w:rPr>
              <w:t xml:space="preserve">financial statements </w:t>
            </w:r>
          </w:p>
        </w:tc>
        <w:tc>
          <w:tcPr>
            <w:tcW w:w="181" w:type="dxa"/>
          </w:tcPr>
          <w:p w14:paraId="0000BCAE" w14:textId="77777777" w:rsidR="006B5749" w:rsidRPr="00D809EC" w:rsidRDefault="006B5749" w:rsidP="00AA60A1">
            <w:pPr>
              <w:pStyle w:val="acctmergecolhdg"/>
              <w:spacing w:line="240" w:lineRule="atLeast"/>
              <w:rPr>
                <w:szCs w:val="22"/>
              </w:rPr>
            </w:pPr>
          </w:p>
        </w:tc>
        <w:tc>
          <w:tcPr>
            <w:tcW w:w="2339" w:type="dxa"/>
            <w:gridSpan w:val="3"/>
          </w:tcPr>
          <w:p w14:paraId="37530ABF" w14:textId="77777777" w:rsidR="006B5749" w:rsidRPr="00D809EC" w:rsidRDefault="006B5749" w:rsidP="00AA60A1">
            <w:pPr>
              <w:pStyle w:val="acctmergecolhdg"/>
              <w:spacing w:line="240" w:lineRule="atLeast"/>
              <w:rPr>
                <w:szCs w:val="22"/>
              </w:rPr>
            </w:pPr>
            <w:r w:rsidRPr="00D809EC">
              <w:rPr>
                <w:szCs w:val="22"/>
              </w:rPr>
              <w:t xml:space="preserve">Separate </w:t>
            </w:r>
          </w:p>
          <w:p w14:paraId="07D00953" w14:textId="77777777" w:rsidR="006B5749" w:rsidRPr="00D809EC" w:rsidRDefault="006B5749" w:rsidP="00AA60A1">
            <w:pPr>
              <w:pStyle w:val="acctmergecolhdg"/>
              <w:spacing w:line="240" w:lineRule="atLeast"/>
              <w:rPr>
                <w:szCs w:val="22"/>
              </w:rPr>
            </w:pPr>
            <w:r w:rsidRPr="00D809EC">
              <w:rPr>
                <w:szCs w:val="22"/>
              </w:rPr>
              <w:t xml:space="preserve">financial statements </w:t>
            </w:r>
          </w:p>
        </w:tc>
      </w:tr>
      <w:tr w:rsidR="00B55F10" w:rsidRPr="00D809EC" w14:paraId="68516E22" w14:textId="77777777" w:rsidTr="00BD4175">
        <w:trPr>
          <w:cantSplit/>
          <w:tblHeader/>
        </w:trPr>
        <w:tc>
          <w:tcPr>
            <w:tcW w:w="4320" w:type="dxa"/>
          </w:tcPr>
          <w:p w14:paraId="1CEDCBC0" w14:textId="77777777" w:rsidR="00B55F10" w:rsidRPr="00D809EC" w:rsidRDefault="00B55F10" w:rsidP="00B55F10">
            <w:pPr>
              <w:pStyle w:val="acctfourfigures"/>
              <w:spacing w:line="240" w:lineRule="atLeast"/>
              <w:jc w:val="center"/>
              <w:rPr>
                <w:szCs w:val="22"/>
              </w:rPr>
            </w:pPr>
          </w:p>
        </w:tc>
        <w:tc>
          <w:tcPr>
            <w:tcW w:w="1181" w:type="dxa"/>
            <w:shd w:val="clear" w:color="auto" w:fill="auto"/>
          </w:tcPr>
          <w:p w14:paraId="69AE4F27" w14:textId="2BADD3C0" w:rsidR="00B55F10" w:rsidRPr="00D809EC" w:rsidRDefault="00AB4548" w:rsidP="00B55F10">
            <w:pPr>
              <w:pStyle w:val="acctfourfigures"/>
              <w:tabs>
                <w:tab w:val="clear" w:pos="765"/>
              </w:tabs>
              <w:spacing w:line="240" w:lineRule="atLeast"/>
              <w:ind w:left="28"/>
              <w:jc w:val="center"/>
              <w:rPr>
                <w:szCs w:val="22"/>
                <w:cs/>
                <w:lang w:bidi="th-TH"/>
              </w:rPr>
            </w:pPr>
            <w:r w:rsidRPr="00D809EC">
              <w:rPr>
                <w:lang w:bidi="th-TH"/>
              </w:rPr>
              <w:t>2022</w:t>
            </w:r>
          </w:p>
        </w:tc>
        <w:tc>
          <w:tcPr>
            <w:tcW w:w="180" w:type="dxa"/>
            <w:shd w:val="clear" w:color="auto" w:fill="auto"/>
          </w:tcPr>
          <w:p w14:paraId="5F1F732B" w14:textId="77777777" w:rsidR="00B55F10" w:rsidRPr="00D809EC" w:rsidRDefault="00B55F10" w:rsidP="00B55F10">
            <w:pPr>
              <w:pStyle w:val="acctfourfigures"/>
              <w:spacing w:line="240" w:lineRule="atLeast"/>
              <w:rPr>
                <w:szCs w:val="22"/>
              </w:rPr>
            </w:pPr>
          </w:p>
        </w:tc>
        <w:tc>
          <w:tcPr>
            <w:tcW w:w="1069" w:type="dxa"/>
            <w:shd w:val="clear" w:color="auto" w:fill="auto"/>
          </w:tcPr>
          <w:p w14:paraId="549216F4" w14:textId="7C05C0EE" w:rsidR="00B55F10" w:rsidRPr="00D809EC" w:rsidRDefault="00AB4548" w:rsidP="00B55F10">
            <w:pPr>
              <w:pStyle w:val="acctfourfigures"/>
              <w:tabs>
                <w:tab w:val="clear" w:pos="765"/>
              </w:tabs>
              <w:spacing w:line="240" w:lineRule="atLeast"/>
              <w:jc w:val="center"/>
              <w:rPr>
                <w:szCs w:val="22"/>
                <w:cs/>
                <w:lang w:bidi="th-TH"/>
              </w:rPr>
            </w:pPr>
            <w:r w:rsidRPr="00D809EC">
              <w:rPr>
                <w:lang w:bidi="th-TH"/>
              </w:rPr>
              <w:t>2021</w:t>
            </w:r>
          </w:p>
        </w:tc>
        <w:tc>
          <w:tcPr>
            <w:tcW w:w="181" w:type="dxa"/>
            <w:shd w:val="clear" w:color="auto" w:fill="auto"/>
          </w:tcPr>
          <w:p w14:paraId="038782C9" w14:textId="77777777" w:rsidR="00B55F10" w:rsidRPr="00D809EC" w:rsidRDefault="00B55F10" w:rsidP="00B55F10">
            <w:pPr>
              <w:pStyle w:val="acctfourfigures"/>
              <w:spacing w:line="240" w:lineRule="atLeast"/>
              <w:rPr>
                <w:szCs w:val="22"/>
                <w:cs/>
                <w:lang w:bidi="th-TH"/>
              </w:rPr>
            </w:pPr>
          </w:p>
        </w:tc>
        <w:tc>
          <w:tcPr>
            <w:tcW w:w="1079" w:type="dxa"/>
            <w:shd w:val="clear" w:color="auto" w:fill="auto"/>
          </w:tcPr>
          <w:p w14:paraId="00B0FAF7" w14:textId="6A30E7D8" w:rsidR="00B55F10" w:rsidRPr="00D809EC" w:rsidRDefault="00AB4548" w:rsidP="00B55F10">
            <w:pPr>
              <w:pStyle w:val="acctfourfigures"/>
              <w:tabs>
                <w:tab w:val="clear" w:pos="765"/>
              </w:tabs>
              <w:spacing w:line="240" w:lineRule="atLeast"/>
              <w:ind w:left="28"/>
              <w:jc w:val="center"/>
              <w:rPr>
                <w:szCs w:val="22"/>
                <w:cs/>
                <w:lang w:bidi="th-TH"/>
              </w:rPr>
            </w:pPr>
            <w:r w:rsidRPr="00D809EC">
              <w:rPr>
                <w:lang w:bidi="th-TH"/>
              </w:rPr>
              <w:t>2022</w:t>
            </w:r>
          </w:p>
        </w:tc>
        <w:tc>
          <w:tcPr>
            <w:tcW w:w="184" w:type="dxa"/>
            <w:shd w:val="clear" w:color="auto" w:fill="auto"/>
          </w:tcPr>
          <w:p w14:paraId="20989413" w14:textId="77777777" w:rsidR="00B55F10" w:rsidRPr="00D809EC" w:rsidRDefault="00B55F10" w:rsidP="00B55F10">
            <w:pPr>
              <w:pStyle w:val="acctfourfigures"/>
              <w:spacing w:line="240" w:lineRule="atLeast"/>
              <w:rPr>
                <w:szCs w:val="22"/>
              </w:rPr>
            </w:pPr>
          </w:p>
        </w:tc>
        <w:tc>
          <w:tcPr>
            <w:tcW w:w="1076" w:type="dxa"/>
            <w:shd w:val="clear" w:color="auto" w:fill="auto"/>
          </w:tcPr>
          <w:p w14:paraId="1875552D" w14:textId="2891A00D" w:rsidR="00B55F10" w:rsidRPr="00D809EC" w:rsidRDefault="00AB4548" w:rsidP="00B55F10">
            <w:pPr>
              <w:pStyle w:val="acctfourfigures"/>
              <w:tabs>
                <w:tab w:val="clear" w:pos="765"/>
              </w:tabs>
              <w:spacing w:line="240" w:lineRule="atLeast"/>
              <w:jc w:val="center"/>
              <w:rPr>
                <w:szCs w:val="22"/>
                <w:cs/>
                <w:lang w:bidi="th-TH"/>
              </w:rPr>
            </w:pPr>
            <w:r w:rsidRPr="00D809EC">
              <w:rPr>
                <w:lang w:bidi="th-TH"/>
              </w:rPr>
              <w:t>2021</w:t>
            </w:r>
          </w:p>
        </w:tc>
      </w:tr>
      <w:tr w:rsidR="00B55F10" w:rsidRPr="00D809EC" w14:paraId="028B5392" w14:textId="77777777" w:rsidTr="00BD4175">
        <w:trPr>
          <w:cantSplit/>
        </w:trPr>
        <w:tc>
          <w:tcPr>
            <w:tcW w:w="4320" w:type="dxa"/>
          </w:tcPr>
          <w:p w14:paraId="16FAFB30" w14:textId="77777777" w:rsidR="00B55F10" w:rsidRPr="00D809EC" w:rsidRDefault="00B55F10" w:rsidP="00B55F10">
            <w:pPr>
              <w:pStyle w:val="BodyText"/>
              <w:spacing w:after="0"/>
              <w:rPr>
                <w:rFonts w:ascii="Times New Roman" w:hAnsi="Times New Roman" w:cs="Times New Roman"/>
                <w:sz w:val="22"/>
                <w:szCs w:val="22"/>
              </w:rPr>
            </w:pPr>
          </w:p>
        </w:tc>
        <w:tc>
          <w:tcPr>
            <w:tcW w:w="4950" w:type="dxa"/>
            <w:gridSpan w:val="7"/>
          </w:tcPr>
          <w:p w14:paraId="358320BA" w14:textId="77777777" w:rsidR="00B55F10" w:rsidRPr="00D809EC" w:rsidRDefault="00B55F10" w:rsidP="00B55F10">
            <w:pPr>
              <w:pStyle w:val="acctfourfigures"/>
              <w:tabs>
                <w:tab w:val="clear" w:pos="765"/>
              </w:tabs>
              <w:spacing w:line="240" w:lineRule="atLeast"/>
              <w:ind w:right="11"/>
              <w:jc w:val="center"/>
              <w:rPr>
                <w:i/>
                <w:iCs/>
                <w:szCs w:val="22"/>
              </w:rPr>
            </w:pPr>
            <w:r w:rsidRPr="00D809EC">
              <w:rPr>
                <w:i/>
                <w:iCs/>
                <w:szCs w:val="22"/>
              </w:rPr>
              <w:t>(%)</w:t>
            </w:r>
          </w:p>
        </w:tc>
      </w:tr>
      <w:tr w:rsidR="00AB4548" w:rsidRPr="00D809EC" w14:paraId="20B8C77D" w14:textId="77777777" w:rsidTr="00BD4175">
        <w:trPr>
          <w:cantSplit/>
          <w:trHeight w:val="80"/>
        </w:trPr>
        <w:tc>
          <w:tcPr>
            <w:tcW w:w="4320" w:type="dxa"/>
          </w:tcPr>
          <w:p w14:paraId="3611ACE8" w14:textId="77777777" w:rsidR="00AB4548" w:rsidRPr="00D809EC" w:rsidRDefault="00AB4548" w:rsidP="00AB4548">
            <w:pPr>
              <w:pStyle w:val="BodyText"/>
              <w:spacing w:after="0"/>
              <w:rPr>
                <w:rFonts w:ascii="Times New Roman" w:hAnsi="Times New Roman" w:cs="Times New Roman"/>
                <w:sz w:val="22"/>
                <w:szCs w:val="22"/>
              </w:rPr>
            </w:pPr>
            <w:r w:rsidRPr="00D809EC">
              <w:rPr>
                <w:rFonts w:ascii="Times New Roman" w:hAnsi="Times New Roman" w:cs="Times New Roman"/>
                <w:sz w:val="22"/>
                <w:szCs w:val="22"/>
              </w:rPr>
              <w:t xml:space="preserve">Discount rate </w:t>
            </w:r>
          </w:p>
        </w:tc>
        <w:tc>
          <w:tcPr>
            <w:tcW w:w="1181" w:type="dxa"/>
          </w:tcPr>
          <w:p w14:paraId="5F2301D8" w14:textId="7B5FFA09" w:rsidR="00AB4548" w:rsidRPr="00D809EC" w:rsidRDefault="00017401" w:rsidP="00AB4548">
            <w:pPr>
              <w:pStyle w:val="acctfourfigures"/>
              <w:tabs>
                <w:tab w:val="clear" w:pos="765"/>
              </w:tabs>
              <w:spacing w:line="240" w:lineRule="atLeast"/>
              <w:ind w:left="-198" w:right="-66" w:firstLine="119"/>
              <w:jc w:val="center"/>
              <w:rPr>
                <w:szCs w:val="22"/>
                <w:lang w:val="en-US" w:bidi="th-TH"/>
              </w:rPr>
            </w:pPr>
            <w:r w:rsidRPr="00D809EC">
              <w:rPr>
                <w:szCs w:val="22"/>
                <w:lang w:val="en-US" w:bidi="th-TH"/>
              </w:rPr>
              <w:t>3.22</w:t>
            </w:r>
          </w:p>
        </w:tc>
        <w:tc>
          <w:tcPr>
            <w:tcW w:w="180" w:type="dxa"/>
          </w:tcPr>
          <w:p w14:paraId="5D0AA9D6" w14:textId="77777777" w:rsidR="00AB4548" w:rsidRPr="00D809EC" w:rsidRDefault="00AB4548" w:rsidP="00AB4548">
            <w:pPr>
              <w:ind w:left="-198" w:firstLine="119"/>
              <w:jc w:val="center"/>
              <w:rPr>
                <w:rFonts w:ascii="Times New Roman" w:hAnsi="Times New Roman" w:cs="Times New Roman"/>
                <w:b/>
                <w:sz w:val="22"/>
                <w:szCs w:val="22"/>
              </w:rPr>
            </w:pPr>
          </w:p>
        </w:tc>
        <w:tc>
          <w:tcPr>
            <w:tcW w:w="1069" w:type="dxa"/>
          </w:tcPr>
          <w:p w14:paraId="7D2265EF" w14:textId="7CAA08AB" w:rsidR="00AB4548" w:rsidRPr="00D809EC" w:rsidRDefault="00AB4548" w:rsidP="00AB4548">
            <w:pPr>
              <w:pStyle w:val="acctfourfigures"/>
              <w:tabs>
                <w:tab w:val="clear" w:pos="765"/>
              </w:tabs>
              <w:spacing w:line="240" w:lineRule="atLeast"/>
              <w:ind w:left="-198" w:right="-66" w:firstLine="119"/>
              <w:jc w:val="center"/>
              <w:rPr>
                <w:szCs w:val="22"/>
                <w:lang w:val="en-US" w:bidi="th-TH"/>
              </w:rPr>
            </w:pPr>
            <w:r w:rsidRPr="00D809EC">
              <w:t>2.54</w:t>
            </w:r>
          </w:p>
        </w:tc>
        <w:tc>
          <w:tcPr>
            <w:tcW w:w="181" w:type="dxa"/>
          </w:tcPr>
          <w:p w14:paraId="2BAD70F2" w14:textId="77777777" w:rsidR="00AB4548" w:rsidRPr="00D809EC" w:rsidRDefault="00AB4548" w:rsidP="00AB4548">
            <w:pPr>
              <w:ind w:left="-198" w:firstLine="119"/>
              <w:jc w:val="center"/>
              <w:rPr>
                <w:rFonts w:ascii="Times New Roman" w:hAnsi="Times New Roman" w:cs="Times New Roman"/>
                <w:b/>
                <w:sz w:val="22"/>
                <w:szCs w:val="22"/>
              </w:rPr>
            </w:pPr>
          </w:p>
        </w:tc>
        <w:tc>
          <w:tcPr>
            <w:tcW w:w="1079" w:type="dxa"/>
          </w:tcPr>
          <w:p w14:paraId="37D2B5C7" w14:textId="69054F3D" w:rsidR="00AB4548" w:rsidRPr="00D809EC" w:rsidRDefault="00017401" w:rsidP="00AB4548">
            <w:pPr>
              <w:pStyle w:val="acctfourfigures"/>
              <w:tabs>
                <w:tab w:val="clear" w:pos="765"/>
              </w:tabs>
              <w:spacing w:line="240" w:lineRule="atLeast"/>
              <w:ind w:left="-198" w:right="-540" w:hanging="238"/>
              <w:jc w:val="center"/>
              <w:rPr>
                <w:szCs w:val="22"/>
                <w:lang w:val="en-US" w:bidi="th-TH"/>
              </w:rPr>
            </w:pPr>
            <w:r w:rsidRPr="00D809EC">
              <w:rPr>
                <w:szCs w:val="22"/>
                <w:lang w:val="en-US" w:bidi="th-TH"/>
              </w:rPr>
              <w:t>3.24</w:t>
            </w:r>
          </w:p>
        </w:tc>
        <w:tc>
          <w:tcPr>
            <w:tcW w:w="184" w:type="dxa"/>
          </w:tcPr>
          <w:p w14:paraId="2994602C" w14:textId="77777777" w:rsidR="00AB4548" w:rsidRPr="00D809EC" w:rsidRDefault="00AB4548" w:rsidP="00AB4548">
            <w:pPr>
              <w:ind w:left="-198" w:firstLine="119"/>
              <w:jc w:val="center"/>
              <w:rPr>
                <w:rFonts w:ascii="Times New Roman" w:hAnsi="Times New Roman" w:cs="Times New Roman"/>
                <w:b/>
                <w:sz w:val="22"/>
                <w:szCs w:val="22"/>
              </w:rPr>
            </w:pPr>
          </w:p>
        </w:tc>
        <w:tc>
          <w:tcPr>
            <w:tcW w:w="1076" w:type="dxa"/>
          </w:tcPr>
          <w:p w14:paraId="3C3A3966" w14:textId="173F2C2E" w:rsidR="00AB4548" w:rsidRPr="00D809EC" w:rsidRDefault="00AB4548" w:rsidP="00AB4548">
            <w:pPr>
              <w:pStyle w:val="acctfourfigures"/>
              <w:tabs>
                <w:tab w:val="clear" w:pos="765"/>
              </w:tabs>
              <w:spacing w:line="240" w:lineRule="atLeast"/>
              <w:ind w:left="-198" w:right="-540" w:hanging="238"/>
              <w:jc w:val="center"/>
              <w:rPr>
                <w:szCs w:val="22"/>
                <w:lang w:val="en-US" w:bidi="th-TH"/>
              </w:rPr>
            </w:pPr>
            <w:r w:rsidRPr="00D809EC">
              <w:t>2.00</w:t>
            </w:r>
          </w:p>
        </w:tc>
      </w:tr>
      <w:tr w:rsidR="00AB4548" w:rsidRPr="00D809EC" w14:paraId="64949BE3" w14:textId="77777777" w:rsidTr="00BD4175">
        <w:trPr>
          <w:cantSplit/>
          <w:trHeight w:val="81"/>
        </w:trPr>
        <w:tc>
          <w:tcPr>
            <w:tcW w:w="4320" w:type="dxa"/>
          </w:tcPr>
          <w:p w14:paraId="6BC9BA2F" w14:textId="1DF780C2" w:rsidR="00AB4548" w:rsidRPr="00D809EC" w:rsidRDefault="00AB4548" w:rsidP="00AB4548">
            <w:pPr>
              <w:pStyle w:val="BodyText"/>
              <w:spacing w:after="0"/>
              <w:rPr>
                <w:rFonts w:ascii="Times New Roman" w:hAnsi="Times New Roman" w:cs="Times New Roman"/>
                <w:sz w:val="22"/>
                <w:szCs w:val="22"/>
              </w:rPr>
            </w:pPr>
            <w:r w:rsidRPr="00D809EC">
              <w:rPr>
                <w:rFonts w:ascii="Times New Roman" w:hAnsi="Times New Roman" w:cs="Times New Roman"/>
                <w:sz w:val="22"/>
                <w:szCs w:val="22"/>
              </w:rPr>
              <w:t>Future salary growth</w:t>
            </w:r>
          </w:p>
        </w:tc>
        <w:tc>
          <w:tcPr>
            <w:tcW w:w="1181" w:type="dxa"/>
          </w:tcPr>
          <w:p w14:paraId="34F88A9F" w14:textId="49940232" w:rsidR="00AB4548" w:rsidRPr="00D809EC" w:rsidRDefault="00017401" w:rsidP="00AB4548">
            <w:pPr>
              <w:pStyle w:val="acctfourfigures"/>
              <w:tabs>
                <w:tab w:val="clear" w:pos="765"/>
              </w:tabs>
              <w:spacing w:line="240" w:lineRule="atLeast"/>
              <w:ind w:left="-77" w:right="-66" w:hanging="2"/>
              <w:jc w:val="center"/>
              <w:rPr>
                <w:szCs w:val="22"/>
                <w:lang w:val="en-US" w:bidi="th-TH"/>
              </w:rPr>
            </w:pPr>
            <w:r w:rsidRPr="00D809EC">
              <w:rPr>
                <w:szCs w:val="22"/>
                <w:lang w:val="en-US" w:bidi="th-TH"/>
              </w:rPr>
              <w:t>5.5 – 6.0</w:t>
            </w:r>
          </w:p>
        </w:tc>
        <w:tc>
          <w:tcPr>
            <w:tcW w:w="180" w:type="dxa"/>
          </w:tcPr>
          <w:p w14:paraId="3DEABED1" w14:textId="77777777" w:rsidR="00AB4548" w:rsidRPr="00D809EC" w:rsidRDefault="00AB4548" w:rsidP="00AB4548">
            <w:pPr>
              <w:ind w:left="-198" w:firstLine="119"/>
              <w:jc w:val="center"/>
              <w:rPr>
                <w:rFonts w:ascii="Times New Roman" w:hAnsi="Times New Roman" w:cs="Times New Roman"/>
                <w:b/>
                <w:sz w:val="22"/>
                <w:szCs w:val="22"/>
              </w:rPr>
            </w:pPr>
          </w:p>
        </w:tc>
        <w:tc>
          <w:tcPr>
            <w:tcW w:w="1069" w:type="dxa"/>
          </w:tcPr>
          <w:p w14:paraId="71A73595" w14:textId="64A6EE40" w:rsidR="00AB4548" w:rsidRPr="00D809EC" w:rsidRDefault="00AA4D9D" w:rsidP="00AB4548">
            <w:pPr>
              <w:pStyle w:val="acctfourfigures"/>
              <w:tabs>
                <w:tab w:val="clear" w:pos="765"/>
              </w:tabs>
              <w:spacing w:line="240" w:lineRule="atLeast"/>
              <w:ind w:left="-77" w:right="-66" w:hanging="2"/>
              <w:jc w:val="center"/>
              <w:rPr>
                <w:szCs w:val="22"/>
                <w:lang w:val="en-US" w:bidi="th-TH"/>
              </w:rPr>
            </w:pPr>
            <w:r w:rsidRPr="00D809EC">
              <w:rPr>
                <w:szCs w:val="22"/>
                <w:lang w:val="en-US" w:bidi="th-TH"/>
              </w:rPr>
              <w:t>5.5 – 6.0</w:t>
            </w:r>
          </w:p>
        </w:tc>
        <w:tc>
          <w:tcPr>
            <w:tcW w:w="181" w:type="dxa"/>
          </w:tcPr>
          <w:p w14:paraId="36BF9748" w14:textId="77777777" w:rsidR="00AB4548" w:rsidRPr="00D809EC" w:rsidRDefault="00AB4548" w:rsidP="00AB4548">
            <w:pPr>
              <w:ind w:left="-198" w:firstLine="119"/>
              <w:jc w:val="center"/>
              <w:rPr>
                <w:rFonts w:ascii="Times New Roman" w:hAnsi="Times New Roman" w:cs="Times New Roman"/>
                <w:b/>
                <w:sz w:val="22"/>
                <w:szCs w:val="22"/>
              </w:rPr>
            </w:pPr>
          </w:p>
        </w:tc>
        <w:tc>
          <w:tcPr>
            <w:tcW w:w="1079" w:type="dxa"/>
          </w:tcPr>
          <w:p w14:paraId="6F1B6C43" w14:textId="6BEE1D2C" w:rsidR="00AB4548" w:rsidRPr="00D809EC" w:rsidRDefault="00017401" w:rsidP="00AB4548">
            <w:pPr>
              <w:pStyle w:val="acctfourfigures"/>
              <w:tabs>
                <w:tab w:val="clear" w:pos="765"/>
              </w:tabs>
              <w:spacing w:line="240" w:lineRule="atLeast"/>
              <w:ind w:left="-76" w:right="-76" w:hanging="3"/>
              <w:jc w:val="center"/>
              <w:rPr>
                <w:szCs w:val="22"/>
                <w:lang w:val="en-US" w:bidi="th-TH"/>
              </w:rPr>
            </w:pPr>
            <w:r w:rsidRPr="00D809EC">
              <w:rPr>
                <w:szCs w:val="22"/>
                <w:lang w:val="en-US" w:bidi="th-TH"/>
              </w:rPr>
              <w:t>6.0</w:t>
            </w:r>
          </w:p>
        </w:tc>
        <w:tc>
          <w:tcPr>
            <w:tcW w:w="184" w:type="dxa"/>
          </w:tcPr>
          <w:p w14:paraId="0A152EA5" w14:textId="77777777" w:rsidR="00AB4548" w:rsidRPr="00D809EC" w:rsidRDefault="00AB4548" w:rsidP="00AB4548">
            <w:pPr>
              <w:ind w:left="-198" w:firstLine="119"/>
              <w:jc w:val="center"/>
              <w:rPr>
                <w:rFonts w:ascii="Times New Roman" w:hAnsi="Times New Roman" w:cs="Times New Roman"/>
                <w:b/>
                <w:sz w:val="22"/>
                <w:szCs w:val="22"/>
              </w:rPr>
            </w:pPr>
          </w:p>
        </w:tc>
        <w:tc>
          <w:tcPr>
            <w:tcW w:w="1076" w:type="dxa"/>
          </w:tcPr>
          <w:p w14:paraId="69AB1D6C" w14:textId="28E20936" w:rsidR="00AB4548" w:rsidRPr="00D809EC" w:rsidRDefault="00AB4548" w:rsidP="00AB4548">
            <w:pPr>
              <w:pStyle w:val="acctfourfigures"/>
              <w:tabs>
                <w:tab w:val="clear" w:pos="765"/>
              </w:tabs>
              <w:spacing w:line="240" w:lineRule="atLeast"/>
              <w:ind w:left="-76" w:right="-76" w:hanging="3"/>
              <w:jc w:val="center"/>
              <w:rPr>
                <w:szCs w:val="22"/>
                <w:lang w:val="en-US" w:bidi="th-TH"/>
              </w:rPr>
            </w:pPr>
            <w:r w:rsidRPr="00D809EC">
              <w:t xml:space="preserve">6.0 </w:t>
            </w:r>
          </w:p>
        </w:tc>
      </w:tr>
      <w:tr w:rsidR="00AB4548" w:rsidRPr="00D809EC" w14:paraId="6E3BE282" w14:textId="77777777" w:rsidTr="00BD4175">
        <w:trPr>
          <w:cantSplit/>
          <w:trHeight w:val="81"/>
        </w:trPr>
        <w:tc>
          <w:tcPr>
            <w:tcW w:w="4320" w:type="dxa"/>
          </w:tcPr>
          <w:p w14:paraId="342D43A2" w14:textId="77777777" w:rsidR="00AB4548" w:rsidRPr="00D809EC" w:rsidRDefault="00AB4548" w:rsidP="00AB4548">
            <w:pPr>
              <w:pStyle w:val="BodyText"/>
              <w:spacing w:after="0"/>
              <w:rPr>
                <w:rFonts w:ascii="Times New Roman" w:hAnsi="Times New Roman" w:cs="Times New Roman"/>
                <w:sz w:val="22"/>
                <w:szCs w:val="22"/>
              </w:rPr>
            </w:pPr>
            <w:r w:rsidRPr="00D809EC">
              <w:rPr>
                <w:rFonts w:ascii="Times New Roman" w:hAnsi="Times New Roman" w:cs="Times New Roman"/>
                <w:sz w:val="22"/>
                <w:szCs w:val="22"/>
              </w:rPr>
              <w:t>Employee turnover</w:t>
            </w:r>
          </w:p>
        </w:tc>
        <w:tc>
          <w:tcPr>
            <w:tcW w:w="1181" w:type="dxa"/>
          </w:tcPr>
          <w:p w14:paraId="47887478" w14:textId="79D7DD27" w:rsidR="00AB4548" w:rsidRPr="00D809EC" w:rsidRDefault="00017401" w:rsidP="00AB4548">
            <w:pPr>
              <w:pStyle w:val="acctfourfigures"/>
              <w:tabs>
                <w:tab w:val="clear" w:pos="765"/>
              </w:tabs>
              <w:spacing w:line="240" w:lineRule="atLeast"/>
              <w:ind w:left="-77" w:right="-66" w:hanging="2"/>
              <w:jc w:val="center"/>
              <w:rPr>
                <w:szCs w:val="22"/>
                <w:lang w:val="en-US" w:bidi="th-TH"/>
              </w:rPr>
            </w:pPr>
            <w:r w:rsidRPr="00D809EC">
              <w:rPr>
                <w:szCs w:val="22"/>
                <w:lang w:val="en-US" w:bidi="th-TH"/>
              </w:rPr>
              <w:t>0 – 20.0</w:t>
            </w:r>
          </w:p>
        </w:tc>
        <w:tc>
          <w:tcPr>
            <w:tcW w:w="180" w:type="dxa"/>
          </w:tcPr>
          <w:p w14:paraId="58E8F888" w14:textId="77777777" w:rsidR="00AB4548" w:rsidRPr="00D809EC" w:rsidRDefault="00AB4548" w:rsidP="00AB4548">
            <w:pPr>
              <w:ind w:left="-198" w:firstLine="119"/>
              <w:jc w:val="center"/>
              <w:rPr>
                <w:rFonts w:ascii="Times New Roman" w:hAnsi="Times New Roman" w:cs="Times New Roman"/>
                <w:b/>
                <w:sz w:val="22"/>
                <w:szCs w:val="22"/>
              </w:rPr>
            </w:pPr>
          </w:p>
        </w:tc>
        <w:tc>
          <w:tcPr>
            <w:tcW w:w="1069" w:type="dxa"/>
          </w:tcPr>
          <w:p w14:paraId="7C936A8B" w14:textId="4711ADF1" w:rsidR="00AB4548" w:rsidRPr="00D809EC" w:rsidRDefault="00AA4D9D" w:rsidP="00AB4548">
            <w:pPr>
              <w:pStyle w:val="acctfourfigures"/>
              <w:tabs>
                <w:tab w:val="clear" w:pos="765"/>
              </w:tabs>
              <w:spacing w:line="240" w:lineRule="atLeast"/>
              <w:ind w:left="-77" w:right="-66" w:hanging="2"/>
              <w:jc w:val="center"/>
              <w:rPr>
                <w:szCs w:val="22"/>
                <w:lang w:val="en-US" w:bidi="th-TH"/>
              </w:rPr>
            </w:pPr>
            <w:r w:rsidRPr="00D809EC">
              <w:rPr>
                <w:szCs w:val="22"/>
                <w:lang w:val="en-US" w:bidi="th-TH"/>
              </w:rPr>
              <w:t>0 – 20.0</w:t>
            </w:r>
          </w:p>
        </w:tc>
        <w:tc>
          <w:tcPr>
            <w:tcW w:w="181" w:type="dxa"/>
          </w:tcPr>
          <w:p w14:paraId="3E6B6157" w14:textId="77777777" w:rsidR="00AB4548" w:rsidRPr="00D809EC" w:rsidRDefault="00AB4548" w:rsidP="00AB4548">
            <w:pPr>
              <w:ind w:left="-198" w:firstLine="119"/>
              <w:jc w:val="center"/>
              <w:rPr>
                <w:rFonts w:ascii="Times New Roman" w:hAnsi="Times New Roman" w:cs="Times New Roman"/>
                <w:b/>
                <w:sz w:val="22"/>
                <w:szCs w:val="22"/>
              </w:rPr>
            </w:pPr>
          </w:p>
        </w:tc>
        <w:tc>
          <w:tcPr>
            <w:tcW w:w="1079" w:type="dxa"/>
          </w:tcPr>
          <w:p w14:paraId="38821069" w14:textId="1EAE395D" w:rsidR="00AB4548" w:rsidRPr="00D809EC" w:rsidRDefault="00017401" w:rsidP="00AB4548">
            <w:pPr>
              <w:pStyle w:val="acctfourfigures"/>
              <w:tabs>
                <w:tab w:val="clear" w:pos="765"/>
              </w:tabs>
              <w:spacing w:line="240" w:lineRule="atLeast"/>
              <w:ind w:left="-76" w:right="-76" w:hanging="3"/>
              <w:jc w:val="center"/>
              <w:rPr>
                <w:szCs w:val="22"/>
                <w:lang w:val="en-US" w:bidi="th-TH"/>
              </w:rPr>
            </w:pPr>
            <w:r w:rsidRPr="00D809EC">
              <w:rPr>
                <w:szCs w:val="22"/>
                <w:lang w:val="en-US" w:bidi="th-TH"/>
              </w:rPr>
              <w:t>0 – 20.0</w:t>
            </w:r>
          </w:p>
        </w:tc>
        <w:tc>
          <w:tcPr>
            <w:tcW w:w="184" w:type="dxa"/>
          </w:tcPr>
          <w:p w14:paraId="70BC62C2" w14:textId="77777777" w:rsidR="00AB4548" w:rsidRPr="00D809EC" w:rsidRDefault="00AB4548" w:rsidP="00AB4548">
            <w:pPr>
              <w:ind w:left="-198" w:firstLine="119"/>
              <w:jc w:val="center"/>
              <w:rPr>
                <w:rFonts w:ascii="Times New Roman" w:hAnsi="Times New Roman" w:cs="Times New Roman"/>
                <w:b/>
                <w:sz w:val="22"/>
                <w:szCs w:val="22"/>
              </w:rPr>
            </w:pPr>
          </w:p>
        </w:tc>
        <w:tc>
          <w:tcPr>
            <w:tcW w:w="1076" w:type="dxa"/>
          </w:tcPr>
          <w:p w14:paraId="0625ABC9" w14:textId="5979E8FB" w:rsidR="00AB4548" w:rsidRPr="00D809EC" w:rsidRDefault="00AB4548" w:rsidP="00AB4548">
            <w:pPr>
              <w:pStyle w:val="acctfourfigures"/>
              <w:tabs>
                <w:tab w:val="clear" w:pos="765"/>
              </w:tabs>
              <w:spacing w:line="240" w:lineRule="atLeast"/>
              <w:ind w:left="-76" w:right="-76" w:hanging="3"/>
              <w:jc w:val="center"/>
              <w:rPr>
                <w:szCs w:val="22"/>
                <w:lang w:val="en-US" w:bidi="th-TH"/>
              </w:rPr>
            </w:pPr>
            <w:r w:rsidRPr="00D809EC">
              <w:t>0 - 20.0</w:t>
            </w:r>
          </w:p>
        </w:tc>
      </w:tr>
    </w:tbl>
    <w:p w14:paraId="0A6D80AD" w14:textId="77777777" w:rsidR="001A58B4" w:rsidRPr="00D809EC" w:rsidRDefault="001A58B4" w:rsidP="001A58B4">
      <w:pPr>
        <w:tabs>
          <w:tab w:val="clear" w:pos="907"/>
          <w:tab w:val="left" w:pos="900"/>
        </w:tabs>
        <w:ind w:left="547"/>
        <w:jc w:val="thaiDistribute"/>
        <w:rPr>
          <w:rFonts w:ascii="Times New Roman" w:eastAsia="Calibri" w:hAnsi="Times New Roman" w:cs="Times New Roman"/>
          <w:sz w:val="22"/>
          <w:szCs w:val="22"/>
        </w:rPr>
      </w:pPr>
    </w:p>
    <w:p w14:paraId="25EE329C" w14:textId="77777777" w:rsidR="00F37374" w:rsidRPr="00D809EC" w:rsidRDefault="00F37374" w:rsidP="001A58B4">
      <w:pPr>
        <w:tabs>
          <w:tab w:val="clear" w:pos="907"/>
          <w:tab w:val="left" w:pos="900"/>
        </w:tabs>
        <w:ind w:left="547"/>
        <w:jc w:val="thaiDistribute"/>
        <w:rPr>
          <w:rFonts w:ascii="Times New Roman" w:eastAsia="Calibri" w:hAnsi="Times New Roman" w:cs="Times New Roman"/>
          <w:sz w:val="22"/>
          <w:szCs w:val="22"/>
        </w:rPr>
      </w:pPr>
      <w:r w:rsidRPr="00D809EC">
        <w:rPr>
          <w:rFonts w:ascii="Times New Roman" w:eastAsia="Calibri" w:hAnsi="Times New Roman" w:cs="Times New Roman"/>
          <w:sz w:val="22"/>
          <w:szCs w:val="22"/>
        </w:rPr>
        <w:t xml:space="preserve">Assumptions regarding future mortality have been based on published statistics and mortality tables. </w:t>
      </w:r>
    </w:p>
    <w:p w14:paraId="3E184245" w14:textId="77777777" w:rsidR="002474C4" w:rsidRPr="00D809EC" w:rsidRDefault="002474C4" w:rsidP="001A58B4">
      <w:pPr>
        <w:tabs>
          <w:tab w:val="clear" w:pos="907"/>
          <w:tab w:val="left" w:pos="900"/>
        </w:tabs>
        <w:ind w:left="547"/>
        <w:jc w:val="thaiDistribute"/>
        <w:rPr>
          <w:rFonts w:ascii="Times New Roman" w:eastAsia="Calibri" w:hAnsi="Times New Roman" w:cs="Times New Roman"/>
          <w:sz w:val="22"/>
          <w:szCs w:val="22"/>
        </w:rPr>
      </w:pPr>
    </w:p>
    <w:p w14:paraId="43B3225D" w14:textId="5EE922FD" w:rsidR="002474C4" w:rsidRPr="00D809EC" w:rsidRDefault="002474C4" w:rsidP="001A58B4">
      <w:pPr>
        <w:tabs>
          <w:tab w:val="clear" w:pos="907"/>
          <w:tab w:val="left" w:pos="900"/>
        </w:tabs>
        <w:ind w:left="547"/>
        <w:jc w:val="thaiDistribute"/>
        <w:rPr>
          <w:rFonts w:ascii="Times New Roman" w:eastAsia="Calibri" w:hAnsi="Times New Roman" w:cs="Times New Roman"/>
          <w:sz w:val="22"/>
          <w:szCs w:val="22"/>
        </w:rPr>
      </w:pPr>
      <w:r w:rsidRPr="00D809EC">
        <w:rPr>
          <w:rFonts w:ascii="Times New Roman" w:eastAsiaTheme="minorHAnsi" w:hAnsi="Times New Roman" w:cs="Times New Roman"/>
          <w:sz w:val="22"/>
          <w:szCs w:val="22"/>
        </w:rPr>
        <w:t>At 31 December 202</w:t>
      </w:r>
      <w:r w:rsidR="00AB4548" w:rsidRPr="00D809EC">
        <w:rPr>
          <w:rFonts w:ascii="Times New Roman" w:eastAsiaTheme="minorHAnsi" w:hAnsi="Times New Roman" w:cs="Times New Roman"/>
          <w:sz w:val="22"/>
          <w:szCs w:val="22"/>
        </w:rPr>
        <w:t>2</w:t>
      </w:r>
      <w:r w:rsidRPr="00D809EC">
        <w:rPr>
          <w:rFonts w:ascii="Times New Roman" w:eastAsiaTheme="minorHAnsi" w:hAnsi="Times New Roman" w:cs="Times New Roman"/>
          <w:sz w:val="22"/>
          <w:szCs w:val="22"/>
        </w:rPr>
        <w:t xml:space="preserve">, the weighted-average duration of the defined benefit obligation was </w:t>
      </w:r>
      <w:r w:rsidR="00017401" w:rsidRPr="00D809EC">
        <w:rPr>
          <w:rFonts w:ascii="Times New Roman" w:eastAsiaTheme="minorHAnsi" w:hAnsi="Times New Roman" w:cs="Times New Roman"/>
          <w:sz w:val="22"/>
          <w:szCs w:val="22"/>
        </w:rPr>
        <w:t>17 - 18</w:t>
      </w:r>
      <w:r w:rsidR="00B55F10" w:rsidRPr="00D809EC">
        <w:rPr>
          <w:rFonts w:ascii="Times New Roman" w:eastAsiaTheme="minorHAnsi" w:hAnsi="Times New Roman" w:cs="Times New Roman"/>
          <w:sz w:val="22"/>
          <w:szCs w:val="22"/>
        </w:rPr>
        <w:t xml:space="preserve"> </w:t>
      </w:r>
      <w:r w:rsidRPr="00D809EC">
        <w:rPr>
          <w:rFonts w:ascii="Times New Roman" w:eastAsiaTheme="minorHAnsi" w:hAnsi="Times New Roman" w:cs="Times New Roman"/>
          <w:sz w:val="22"/>
          <w:szCs w:val="22"/>
        </w:rPr>
        <w:t xml:space="preserve">years </w:t>
      </w:r>
      <w:r w:rsidRPr="00D809EC">
        <w:rPr>
          <w:rFonts w:ascii="Times New Roman" w:eastAsiaTheme="minorHAnsi" w:hAnsi="Times New Roman" w:cs="Times New Roman"/>
          <w:i/>
          <w:iCs/>
          <w:sz w:val="22"/>
          <w:szCs w:val="22"/>
        </w:rPr>
        <w:t>(20</w:t>
      </w:r>
      <w:r w:rsidR="00B55F10" w:rsidRPr="00D809EC">
        <w:rPr>
          <w:rFonts w:ascii="Times New Roman" w:eastAsiaTheme="minorHAnsi" w:hAnsi="Times New Roman" w:cs="Times New Roman"/>
          <w:i/>
          <w:iCs/>
          <w:sz w:val="22"/>
          <w:szCs w:val="22"/>
        </w:rPr>
        <w:t>2</w:t>
      </w:r>
      <w:r w:rsidR="00AB4548" w:rsidRPr="00D809EC">
        <w:rPr>
          <w:rFonts w:ascii="Times New Roman" w:eastAsiaTheme="minorHAnsi" w:hAnsi="Times New Roman" w:cs="Times New Roman"/>
          <w:i/>
          <w:iCs/>
          <w:sz w:val="22"/>
          <w:szCs w:val="22"/>
        </w:rPr>
        <w:t>1</w:t>
      </w:r>
      <w:r w:rsidRPr="00D809EC">
        <w:rPr>
          <w:rFonts w:ascii="Times New Roman" w:eastAsiaTheme="minorHAnsi" w:hAnsi="Times New Roman" w:cs="Times New Roman"/>
          <w:i/>
          <w:iCs/>
          <w:sz w:val="22"/>
          <w:szCs w:val="22"/>
        </w:rPr>
        <w:t>: 1</w:t>
      </w:r>
      <w:r w:rsidR="00AB4548" w:rsidRPr="00D809EC">
        <w:rPr>
          <w:rFonts w:ascii="Times New Roman" w:eastAsiaTheme="minorHAnsi" w:hAnsi="Times New Roman" w:cs="Times New Roman"/>
          <w:i/>
          <w:iCs/>
          <w:sz w:val="22"/>
          <w:szCs w:val="22"/>
        </w:rPr>
        <w:t>7</w:t>
      </w:r>
      <w:r w:rsidR="0094489B" w:rsidRPr="00D809EC">
        <w:rPr>
          <w:rFonts w:ascii="Times New Roman" w:eastAsiaTheme="minorHAnsi" w:hAnsi="Times New Roman" w:cs="Times New Roman"/>
          <w:i/>
          <w:iCs/>
          <w:sz w:val="22"/>
          <w:szCs w:val="22"/>
        </w:rPr>
        <w:t xml:space="preserve"> </w:t>
      </w:r>
      <w:r w:rsidR="000D37E6" w:rsidRPr="00D809EC">
        <w:rPr>
          <w:rFonts w:ascii="Times New Roman" w:eastAsiaTheme="minorHAnsi" w:hAnsi="Times New Roman" w:cs="Times New Roman"/>
          <w:i/>
          <w:iCs/>
          <w:sz w:val="22"/>
          <w:szCs w:val="22"/>
        </w:rPr>
        <w:t>-</w:t>
      </w:r>
      <w:r w:rsidR="0094489B" w:rsidRPr="00D809EC">
        <w:rPr>
          <w:rFonts w:ascii="Times New Roman" w:eastAsiaTheme="minorHAnsi" w:hAnsi="Times New Roman" w:cs="Times New Roman"/>
          <w:i/>
          <w:iCs/>
          <w:sz w:val="22"/>
          <w:szCs w:val="22"/>
        </w:rPr>
        <w:t xml:space="preserve"> </w:t>
      </w:r>
      <w:r w:rsidR="000D37E6" w:rsidRPr="00D809EC">
        <w:rPr>
          <w:rFonts w:ascii="Times New Roman" w:eastAsiaTheme="minorHAnsi" w:hAnsi="Times New Roman" w:cs="Times New Roman"/>
          <w:i/>
          <w:iCs/>
          <w:sz w:val="22"/>
          <w:szCs w:val="22"/>
        </w:rPr>
        <w:t>1</w:t>
      </w:r>
      <w:r w:rsidR="00AB4548" w:rsidRPr="00D809EC">
        <w:rPr>
          <w:rFonts w:ascii="Times New Roman" w:eastAsiaTheme="minorHAnsi" w:hAnsi="Times New Roman" w:cs="Times New Roman"/>
          <w:i/>
          <w:iCs/>
          <w:sz w:val="22"/>
          <w:szCs w:val="22"/>
        </w:rPr>
        <w:t>8</w:t>
      </w:r>
      <w:r w:rsidRPr="00D809EC">
        <w:rPr>
          <w:rFonts w:ascii="Times New Roman" w:eastAsiaTheme="minorHAnsi" w:hAnsi="Times New Roman" w:cs="Times New Roman"/>
          <w:i/>
          <w:iCs/>
          <w:sz w:val="22"/>
          <w:szCs w:val="22"/>
        </w:rPr>
        <w:t xml:space="preserve"> years)</w:t>
      </w:r>
      <w:r w:rsidRPr="00D809EC">
        <w:rPr>
          <w:rFonts w:ascii="Times New Roman" w:eastAsiaTheme="minorHAnsi" w:hAnsi="Times New Roman" w:cs="Times New Roman"/>
          <w:sz w:val="22"/>
          <w:szCs w:val="22"/>
        </w:rPr>
        <w:t>.</w:t>
      </w:r>
    </w:p>
    <w:p w14:paraId="4A3A26B2" w14:textId="77777777" w:rsidR="00AB178C" w:rsidRPr="00D809EC" w:rsidRDefault="00AB178C" w:rsidP="00A638E8">
      <w:pPr>
        <w:tabs>
          <w:tab w:val="clear" w:pos="907"/>
          <w:tab w:val="left" w:pos="900"/>
        </w:tabs>
        <w:spacing w:line="276" w:lineRule="auto"/>
        <w:ind w:left="540"/>
        <w:jc w:val="thaiDistribute"/>
        <w:rPr>
          <w:rFonts w:ascii="Times New Roman" w:eastAsia="Calibri" w:hAnsi="Times New Roman" w:cs="Times New Roman"/>
          <w:b/>
          <w:bCs/>
          <w:i/>
          <w:iCs/>
          <w:sz w:val="24"/>
          <w:szCs w:val="24"/>
        </w:rPr>
      </w:pPr>
    </w:p>
    <w:p w14:paraId="33EB5D7F" w14:textId="77777777" w:rsidR="00F37374" w:rsidRPr="00D809EC" w:rsidRDefault="00F37374" w:rsidP="00F37374">
      <w:pPr>
        <w:tabs>
          <w:tab w:val="clear" w:pos="907"/>
          <w:tab w:val="left" w:pos="900"/>
        </w:tabs>
        <w:spacing w:after="200" w:line="276" w:lineRule="auto"/>
        <w:ind w:left="540"/>
        <w:jc w:val="thaiDistribute"/>
        <w:rPr>
          <w:rFonts w:ascii="Times New Roman" w:eastAsia="Calibri" w:hAnsi="Times New Roman" w:cs="Times New Roman"/>
          <w:b/>
          <w:bCs/>
          <w:i/>
          <w:iCs/>
          <w:sz w:val="22"/>
          <w:szCs w:val="22"/>
        </w:rPr>
      </w:pPr>
      <w:r w:rsidRPr="00D809EC">
        <w:rPr>
          <w:rFonts w:ascii="Times New Roman" w:eastAsia="Calibri" w:hAnsi="Times New Roman" w:cs="Times New Roman"/>
          <w:b/>
          <w:bCs/>
          <w:i/>
          <w:iCs/>
          <w:sz w:val="22"/>
          <w:szCs w:val="22"/>
        </w:rPr>
        <w:t>Sensitivity analysis</w:t>
      </w:r>
    </w:p>
    <w:p w14:paraId="676E9B04" w14:textId="04AC4E8A" w:rsidR="00F37374" w:rsidRPr="00D809EC" w:rsidRDefault="00F37374" w:rsidP="00AB4548">
      <w:pPr>
        <w:tabs>
          <w:tab w:val="clear" w:pos="454"/>
          <w:tab w:val="clear" w:pos="907"/>
          <w:tab w:val="left" w:pos="900"/>
        </w:tabs>
        <w:ind w:left="547"/>
        <w:jc w:val="thaiDistribute"/>
        <w:rPr>
          <w:rFonts w:ascii="Times New Roman" w:eastAsia="Calibri" w:hAnsi="Times New Roman" w:cs="Times New Roman"/>
          <w:sz w:val="22"/>
          <w:szCs w:val="22"/>
        </w:rPr>
      </w:pPr>
      <w:r w:rsidRPr="00D809EC">
        <w:rPr>
          <w:rFonts w:ascii="Times New Roman" w:eastAsia="Calibri" w:hAnsi="Times New Roman" w:cs="Times New Roman"/>
          <w:sz w:val="22"/>
          <w:szCs w:val="22"/>
        </w:rPr>
        <w:t>Reasonably possible changes at the reporting date to one of the relevant actuarial assumptions, holding other assumptions constant, would have affected the defined benefit obligation by the amounts shown below.</w:t>
      </w:r>
    </w:p>
    <w:p w14:paraId="614DC984" w14:textId="0038AE70" w:rsidR="00B55F10" w:rsidRPr="00D809EC" w:rsidRDefault="00B55F10" w:rsidP="00B55F10">
      <w:pPr>
        <w:tabs>
          <w:tab w:val="clear" w:pos="907"/>
          <w:tab w:val="left" w:pos="900"/>
        </w:tabs>
        <w:ind w:left="547"/>
        <w:jc w:val="thaiDistribute"/>
        <w:rPr>
          <w:rFonts w:ascii="Times New Roman" w:eastAsia="Calibri" w:hAnsi="Times New Roman" w:cs="Times New Roman"/>
          <w:sz w:val="22"/>
          <w:szCs w:val="22"/>
        </w:rPr>
      </w:pPr>
    </w:p>
    <w:tbl>
      <w:tblPr>
        <w:tblW w:w="9269" w:type="dxa"/>
        <w:tblInd w:w="450" w:type="dxa"/>
        <w:tblLayout w:type="fixed"/>
        <w:tblCellMar>
          <w:left w:w="79" w:type="dxa"/>
          <w:right w:w="79" w:type="dxa"/>
        </w:tblCellMar>
        <w:tblLook w:val="0000" w:firstRow="0" w:lastRow="0" w:firstColumn="0" w:lastColumn="0" w:noHBand="0" w:noVBand="0"/>
      </w:tblPr>
      <w:tblGrid>
        <w:gridCol w:w="4318"/>
        <w:gridCol w:w="1080"/>
        <w:gridCol w:w="180"/>
        <w:gridCol w:w="1079"/>
        <w:gridCol w:w="275"/>
        <w:gridCol w:w="1078"/>
        <w:gridCol w:w="184"/>
        <w:gridCol w:w="1075"/>
      </w:tblGrid>
      <w:tr w:rsidR="00B55F10" w:rsidRPr="00D809EC" w14:paraId="75F2E8C5" w14:textId="77777777" w:rsidTr="005F140D">
        <w:trPr>
          <w:cantSplit/>
          <w:tblHeader/>
        </w:trPr>
        <w:tc>
          <w:tcPr>
            <w:tcW w:w="4318" w:type="dxa"/>
          </w:tcPr>
          <w:p w14:paraId="06CD264A" w14:textId="77777777" w:rsidR="00B55F10" w:rsidRPr="00D809EC" w:rsidRDefault="00B55F10" w:rsidP="005F140D">
            <w:pPr>
              <w:rPr>
                <w:rFonts w:ascii="Times New Roman" w:hAnsi="Times New Roman" w:cs="Times New Roman"/>
                <w:sz w:val="22"/>
                <w:szCs w:val="22"/>
                <w:lang w:val="fr-FR"/>
              </w:rPr>
            </w:pPr>
          </w:p>
        </w:tc>
        <w:tc>
          <w:tcPr>
            <w:tcW w:w="2339" w:type="dxa"/>
            <w:gridSpan w:val="3"/>
          </w:tcPr>
          <w:p w14:paraId="0742A3E7" w14:textId="77777777" w:rsidR="00B55F10" w:rsidRPr="00D809EC" w:rsidRDefault="00B55F10" w:rsidP="005F140D">
            <w:pPr>
              <w:pStyle w:val="acctmergecolhdg"/>
              <w:spacing w:line="240" w:lineRule="atLeast"/>
              <w:rPr>
                <w:szCs w:val="22"/>
              </w:rPr>
            </w:pPr>
            <w:r w:rsidRPr="00D809EC">
              <w:rPr>
                <w:szCs w:val="22"/>
              </w:rPr>
              <w:t xml:space="preserve">Consolidated </w:t>
            </w:r>
          </w:p>
          <w:p w14:paraId="22967F2E" w14:textId="77777777" w:rsidR="00B55F10" w:rsidRPr="00D809EC" w:rsidRDefault="00B55F10" w:rsidP="005F140D">
            <w:pPr>
              <w:pStyle w:val="acctmergecolhdg"/>
              <w:spacing w:line="240" w:lineRule="atLeast"/>
              <w:rPr>
                <w:szCs w:val="22"/>
              </w:rPr>
            </w:pPr>
            <w:r w:rsidRPr="00D809EC">
              <w:rPr>
                <w:szCs w:val="22"/>
              </w:rPr>
              <w:t>financial statements</w:t>
            </w:r>
          </w:p>
        </w:tc>
        <w:tc>
          <w:tcPr>
            <w:tcW w:w="275" w:type="dxa"/>
          </w:tcPr>
          <w:p w14:paraId="0299CC46" w14:textId="77777777" w:rsidR="00B55F10" w:rsidRPr="00D809EC" w:rsidRDefault="00B55F10" w:rsidP="005F140D">
            <w:pPr>
              <w:pStyle w:val="acctmergecolhdg"/>
              <w:spacing w:line="240" w:lineRule="atLeast"/>
              <w:rPr>
                <w:szCs w:val="22"/>
              </w:rPr>
            </w:pPr>
          </w:p>
        </w:tc>
        <w:tc>
          <w:tcPr>
            <w:tcW w:w="2337" w:type="dxa"/>
            <w:gridSpan w:val="3"/>
          </w:tcPr>
          <w:p w14:paraId="613E549F" w14:textId="77777777" w:rsidR="00B55F10" w:rsidRPr="00D809EC" w:rsidRDefault="00B55F10" w:rsidP="005F140D">
            <w:pPr>
              <w:pStyle w:val="acctmergecolhdg"/>
              <w:spacing w:line="240" w:lineRule="atLeast"/>
              <w:rPr>
                <w:szCs w:val="22"/>
              </w:rPr>
            </w:pPr>
            <w:r w:rsidRPr="00D809EC">
              <w:rPr>
                <w:szCs w:val="22"/>
              </w:rPr>
              <w:t xml:space="preserve">Separate </w:t>
            </w:r>
          </w:p>
          <w:p w14:paraId="2F4144A3" w14:textId="77777777" w:rsidR="00B55F10" w:rsidRPr="00D809EC" w:rsidRDefault="00B55F10" w:rsidP="005F140D">
            <w:pPr>
              <w:pStyle w:val="acctmergecolhdg"/>
              <w:spacing w:line="240" w:lineRule="atLeast"/>
              <w:rPr>
                <w:szCs w:val="22"/>
              </w:rPr>
            </w:pPr>
            <w:r w:rsidRPr="00D809EC">
              <w:rPr>
                <w:szCs w:val="22"/>
              </w:rPr>
              <w:t xml:space="preserve">financial statements </w:t>
            </w:r>
          </w:p>
        </w:tc>
      </w:tr>
      <w:tr w:rsidR="00B55F10" w:rsidRPr="00D809EC" w14:paraId="67E26124" w14:textId="77777777" w:rsidTr="005F140D">
        <w:trPr>
          <w:cantSplit/>
        </w:trPr>
        <w:tc>
          <w:tcPr>
            <w:tcW w:w="4318" w:type="dxa"/>
          </w:tcPr>
          <w:p w14:paraId="02D8B951" w14:textId="77777777" w:rsidR="00B55F10" w:rsidRPr="00D809EC" w:rsidRDefault="00B55F10" w:rsidP="005F140D">
            <w:pPr>
              <w:rPr>
                <w:rFonts w:ascii="Times New Roman" w:hAnsi="Times New Roman" w:cs="Times New Roman"/>
                <w:b/>
                <w:bCs/>
                <w:i/>
                <w:iCs/>
                <w:sz w:val="22"/>
                <w:szCs w:val="22"/>
              </w:rPr>
            </w:pPr>
          </w:p>
        </w:tc>
        <w:tc>
          <w:tcPr>
            <w:tcW w:w="4951" w:type="dxa"/>
            <w:gridSpan w:val="7"/>
          </w:tcPr>
          <w:p w14:paraId="4F4A13B2" w14:textId="77777777" w:rsidR="00B55F10" w:rsidRPr="00D809EC" w:rsidRDefault="00B55F10" w:rsidP="005F140D">
            <w:pPr>
              <w:pStyle w:val="acctfourfigures"/>
              <w:tabs>
                <w:tab w:val="clear" w:pos="765"/>
              </w:tabs>
              <w:spacing w:line="240" w:lineRule="atLeast"/>
              <w:jc w:val="center"/>
              <w:rPr>
                <w:i/>
                <w:iCs/>
                <w:szCs w:val="22"/>
              </w:rPr>
            </w:pPr>
            <w:r w:rsidRPr="00D809EC">
              <w:rPr>
                <w:i/>
                <w:iCs/>
                <w:szCs w:val="22"/>
              </w:rPr>
              <w:t>(in thousand Baht)</w:t>
            </w:r>
          </w:p>
        </w:tc>
      </w:tr>
      <w:tr w:rsidR="00B55F10" w:rsidRPr="00D809EC" w14:paraId="7CD1CE2D" w14:textId="77777777" w:rsidTr="005F140D">
        <w:trPr>
          <w:cantSplit/>
          <w:tblHeader/>
        </w:trPr>
        <w:tc>
          <w:tcPr>
            <w:tcW w:w="4318" w:type="dxa"/>
          </w:tcPr>
          <w:p w14:paraId="72B58BE0" w14:textId="25CC6E66" w:rsidR="00B55F10" w:rsidRPr="00D809EC" w:rsidRDefault="00B55F10" w:rsidP="005F140D">
            <w:pPr>
              <w:pStyle w:val="BodyText"/>
              <w:spacing w:after="0"/>
              <w:rPr>
                <w:rFonts w:ascii="Times New Roman" w:hAnsi="Times New Roman" w:cs="Times New Roman"/>
                <w:b/>
                <w:bCs/>
                <w:sz w:val="22"/>
                <w:szCs w:val="28"/>
              </w:rPr>
            </w:pPr>
            <w:r w:rsidRPr="00D809EC">
              <w:rPr>
                <w:rFonts w:ascii="Times New Roman" w:hAnsi="Times New Roman" w:cs="Times New Roman"/>
                <w:b/>
                <w:bCs/>
                <w:sz w:val="22"/>
                <w:szCs w:val="22"/>
              </w:rPr>
              <w:t>At 31 December 202</w:t>
            </w:r>
            <w:r w:rsidR="00AB4548" w:rsidRPr="00D809EC">
              <w:rPr>
                <w:rFonts w:ascii="Times New Roman" w:hAnsi="Times New Roman" w:cs="Times New Roman"/>
                <w:b/>
                <w:bCs/>
                <w:sz w:val="22"/>
                <w:szCs w:val="22"/>
              </w:rPr>
              <w:t>2</w:t>
            </w:r>
          </w:p>
        </w:tc>
        <w:tc>
          <w:tcPr>
            <w:tcW w:w="1080" w:type="dxa"/>
            <w:shd w:val="clear" w:color="auto" w:fill="auto"/>
          </w:tcPr>
          <w:p w14:paraId="39C3FC7F" w14:textId="77777777" w:rsidR="00B55F10" w:rsidRPr="00D809EC" w:rsidRDefault="00B55F10" w:rsidP="005F140D">
            <w:pPr>
              <w:pStyle w:val="acctmergecolhdg"/>
              <w:spacing w:line="240" w:lineRule="atLeast"/>
              <w:rPr>
                <w:b w:val="0"/>
                <w:bCs/>
                <w:szCs w:val="22"/>
              </w:rPr>
            </w:pPr>
            <w:r w:rsidRPr="00D809EC">
              <w:rPr>
                <w:b w:val="0"/>
                <w:bCs/>
                <w:szCs w:val="22"/>
              </w:rPr>
              <w:t>Increase</w:t>
            </w:r>
          </w:p>
        </w:tc>
        <w:tc>
          <w:tcPr>
            <w:tcW w:w="180" w:type="dxa"/>
            <w:shd w:val="clear" w:color="auto" w:fill="auto"/>
          </w:tcPr>
          <w:p w14:paraId="2EBA722C" w14:textId="77777777" w:rsidR="00B55F10" w:rsidRPr="00D809EC" w:rsidRDefault="00B55F10" w:rsidP="005F140D">
            <w:pPr>
              <w:pStyle w:val="acctmergecolhdg"/>
              <w:spacing w:line="240" w:lineRule="atLeast"/>
              <w:rPr>
                <w:b w:val="0"/>
                <w:bCs/>
                <w:szCs w:val="22"/>
              </w:rPr>
            </w:pPr>
          </w:p>
        </w:tc>
        <w:tc>
          <w:tcPr>
            <w:tcW w:w="1079" w:type="dxa"/>
            <w:shd w:val="clear" w:color="auto" w:fill="auto"/>
          </w:tcPr>
          <w:p w14:paraId="41BADA40" w14:textId="77777777" w:rsidR="00B55F10" w:rsidRPr="00D809EC" w:rsidRDefault="00B55F10" w:rsidP="005F140D">
            <w:pPr>
              <w:pStyle w:val="acctmergecolhdg"/>
              <w:spacing w:line="240" w:lineRule="atLeast"/>
              <w:rPr>
                <w:b w:val="0"/>
                <w:bCs/>
                <w:szCs w:val="22"/>
              </w:rPr>
            </w:pPr>
            <w:r w:rsidRPr="00D809EC">
              <w:rPr>
                <w:b w:val="0"/>
                <w:bCs/>
                <w:szCs w:val="22"/>
              </w:rPr>
              <w:t>Decrease</w:t>
            </w:r>
          </w:p>
        </w:tc>
        <w:tc>
          <w:tcPr>
            <w:tcW w:w="275" w:type="dxa"/>
            <w:shd w:val="clear" w:color="auto" w:fill="auto"/>
          </w:tcPr>
          <w:p w14:paraId="3853A20A" w14:textId="77777777" w:rsidR="00B55F10" w:rsidRPr="00D809EC" w:rsidRDefault="00B55F10" w:rsidP="005F140D">
            <w:pPr>
              <w:pStyle w:val="acctmergecolhdg"/>
              <w:spacing w:line="240" w:lineRule="atLeast"/>
              <w:rPr>
                <w:b w:val="0"/>
                <w:bCs/>
                <w:szCs w:val="22"/>
              </w:rPr>
            </w:pPr>
          </w:p>
        </w:tc>
        <w:tc>
          <w:tcPr>
            <w:tcW w:w="1078" w:type="dxa"/>
            <w:shd w:val="clear" w:color="auto" w:fill="auto"/>
          </w:tcPr>
          <w:p w14:paraId="7B7C3CD6" w14:textId="77777777" w:rsidR="00B55F10" w:rsidRPr="00D809EC" w:rsidRDefault="00B55F10" w:rsidP="005F140D">
            <w:pPr>
              <w:pStyle w:val="acctmergecolhdg"/>
              <w:spacing w:line="240" w:lineRule="atLeast"/>
              <w:rPr>
                <w:b w:val="0"/>
                <w:bCs/>
                <w:szCs w:val="22"/>
              </w:rPr>
            </w:pPr>
            <w:r w:rsidRPr="00D809EC">
              <w:rPr>
                <w:b w:val="0"/>
                <w:bCs/>
                <w:szCs w:val="22"/>
              </w:rPr>
              <w:t>Increase</w:t>
            </w:r>
          </w:p>
        </w:tc>
        <w:tc>
          <w:tcPr>
            <w:tcW w:w="184" w:type="dxa"/>
            <w:shd w:val="clear" w:color="auto" w:fill="auto"/>
          </w:tcPr>
          <w:p w14:paraId="6836CA76" w14:textId="77777777" w:rsidR="00B55F10" w:rsidRPr="00D809EC" w:rsidRDefault="00B55F10" w:rsidP="005F140D">
            <w:pPr>
              <w:pStyle w:val="acctmergecolhdg"/>
              <w:spacing w:line="240" w:lineRule="atLeast"/>
              <w:rPr>
                <w:b w:val="0"/>
                <w:bCs/>
                <w:szCs w:val="22"/>
              </w:rPr>
            </w:pPr>
          </w:p>
        </w:tc>
        <w:tc>
          <w:tcPr>
            <w:tcW w:w="1075" w:type="dxa"/>
            <w:shd w:val="clear" w:color="auto" w:fill="auto"/>
          </w:tcPr>
          <w:p w14:paraId="1902004A" w14:textId="77777777" w:rsidR="00B55F10" w:rsidRPr="00D809EC" w:rsidRDefault="00B55F10" w:rsidP="005F140D">
            <w:pPr>
              <w:pStyle w:val="acctmergecolhdg"/>
              <w:spacing w:line="240" w:lineRule="atLeast"/>
              <w:rPr>
                <w:b w:val="0"/>
                <w:bCs/>
                <w:szCs w:val="22"/>
              </w:rPr>
            </w:pPr>
            <w:r w:rsidRPr="00D809EC">
              <w:rPr>
                <w:b w:val="0"/>
                <w:bCs/>
                <w:szCs w:val="22"/>
              </w:rPr>
              <w:t>Decrease</w:t>
            </w:r>
          </w:p>
        </w:tc>
      </w:tr>
      <w:tr w:rsidR="00B55F10" w:rsidRPr="00D809EC" w14:paraId="1A230423" w14:textId="77777777" w:rsidTr="005F140D">
        <w:trPr>
          <w:cantSplit/>
        </w:trPr>
        <w:tc>
          <w:tcPr>
            <w:tcW w:w="4318" w:type="dxa"/>
          </w:tcPr>
          <w:p w14:paraId="17DF9680" w14:textId="77777777" w:rsidR="00B55F10" w:rsidRPr="00D809EC" w:rsidRDefault="00B55F10" w:rsidP="005F140D">
            <w:pPr>
              <w:pStyle w:val="BodyText"/>
              <w:spacing w:after="0"/>
              <w:rPr>
                <w:rFonts w:ascii="Times New Roman" w:hAnsi="Times New Roman" w:cs="Times New Roman"/>
                <w:sz w:val="22"/>
                <w:szCs w:val="22"/>
              </w:rPr>
            </w:pPr>
            <w:r w:rsidRPr="00D809EC">
              <w:rPr>
                <w:rFonts w:ascii="Times New Roman" w:hAnsi="Times New Roman" w:cs="Times New Roman"/>
                <w:sz w:val="22"/>
                <w:szCs w:val="22"/>
              </w:rPr>
              <w:t>Discount rate (1% movement)</w:t>
            </w:r>
          </w:p>
        </w:tc>
        <w:tc>
          <w:tcPr>
            <w:tcW w:w="1080" w:type="dxa"/>
            <w:vAlign w:val="center"/>
          </w:tcPr>
          <w:p w14:paraId="779D739B" w14:textId="281F8A8B" w:rsidR="00B55F10" w:rsidRPr="00D809EC" w:rsidRDefault="00017401" w:rsidP="005F140D">
            <w:pPr>
              <w:pStyle w:val="acctfourfigures"/>
              <w:tabs>
                <w:tab w:val="clear" w:pos="765"/>
                <w:tab w:val="decimal" w:pos="822"/>
              </w:tabs>
              <w:spacing w:line="240" w:lineRule="atLeast"/>
              <w:ind w:right="11"/>
              <w:rPr>
                <w:szCs w:val="22"/>
              </w:rPr>
            </w:pPr>
            <w:r w:rsidRPr="00D809EC">
              <w:rPr>
                <w:szCs w:val="22"/>
              </w:rPr>
              <w:t>(14,671)</w:t>
            </w:r>
          </w:p>
        </w:tc>
        <w:tc>
          <w:tcPr>
            <w:tcW w:w="180" w:type="dxa"/>
            <w:vAlign w:val="center"/>
          </w:tcPr>
          <w:p w14:paraId="6E68E99B" w14:textId="77777777" w:rsidR="00B55F10" w:rsidRPr="00D809EC"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9" w:type="dxa"/>
            <w:vAlign w:val="center"/>
          </w:tcPr>
          <w:p w14:paraId="49D6D984" w14:textId="3CAF8E6C" w:rsidR="00B55F10" w:rsidRPr="00D809EC" w:rsidRDefault="005A45E0" w:rsidP="005F140D">
            <w:pPr>
              <w:pStyle w:val="acctfourfigures"/>
              <w:tabs>
                <w:tab w:val="clear" w:pos="765"/>
                <w:tab w:val="decimal" w:pos="815"/>
              </w:tabs>
              <w:spacing w:line="240" w:lineRule="atLeast"/>
              <w:ind w:right="11"/>
              <w:rPr>
                <w:szCs w:val="22"/>
              </w:rPr>
            </w:pPr>
            <w:r w:rsidRPr="00D809EC">
              <w:rPr>
                <w:szCs w:val="22"/>
              </w:rPr>
              <w:t>17,24</w:t>
            </w:r>
            <w:r w:rsidR="009B1FE8" w:rsidRPr="00D809EC">
              <w:rPr>
                <w:szCs w:val="22"/>
              </w:rPr>
              <w:t>5</w:t>
            </w:r>
          </w:p>
        </w:tc>
        <w:tc>
          <w:tcPr>
            <w:tcW w:w="275" w:type="dxa"/>
            <w:vAlign w:val="center"/>
          </w:tcPr>
          <w:p w14:paraId="526380AF" w14:textId="77777777" w:rsidR="00B55F10" w:rsidRPr="00D809EC"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8" w:type="dxa"/>
            <w:vAlign w:val="center"/>
          </w:tcPr>
          <w:p w14:paraId="4E4C8A59" w14:textId="6977C799" w:rsidR="00B55F10" w:rsidRPr="00D809EC" w:rsidRDefault="005A45E0" w:rsidP="005F140D">
            <w:pPr>
              <w:pStyle w:val="acctfourfigures"/>
              <w:tabs>
                <w:tab w:val="clear" w:pos="765"/>
                <w:tab w:val="decimal" w:pos="824"/>
              </w:tabs>
              <w:spacing w:line="240" w:lineRule="atLeast"/>
              <w:ind w:right="11"/>
              <w:rPr>
                <w:szCs w:val="22"/>
              </w:rPr>
            </w:pPr>
            <w:r w:rsidRPr="00D809EC">
              <w:rPr>
                <w:szCs w:val="22"/>
              </w:rPr>
              <w:t>(8,927)</w:t>
            </w:r>
          </w:p>
        </w:tc>
        <w:tc>
          <w:tcPr>
            <w:tcW w:w="184" w:type="dxa"/>
            <w:vAlign w:val="center"/>
          </w:tcPr>
          <w:p w14:paraId="69644AD3" w14:textId="77777777" w:rsidR="00B55F10" w:rsidRPr="00D809EC"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5" w:type="dxa"/>
            <w:vAlign w:val="center"/>
          </w:tcPr>
          <w:p w14:paraId="47978054" w14:textId="397EC0FC" w:rsidR="00B55F10" w:rsidRPr="00D809EC" w:rsidRDefault="005A45E0" w:rsidP="005F140D">
            <w:pPr>
              <w:pStyle w:val="acctfourfigures"/>
              <w:tabs>
                <w:tab w:val="clear" w:pos="765"/>
                <w:tab w:val="decimal" w:pos="814"/>
              </w:tabs>
              <w:spacing w:line="240" w:lineRule="atLeast"/>
              <w:ind w:right="11"/>
              <w:rPr>
                <w:szCs w:val="22"/>
              </w:rPr>
            </w:pPr>
            <w:r w:rsidRPr="00D809EC">
              <w:rPr>
                <w:szCs w:val="22"/>
              </w:rPr>
              <w:t>10,505</w:t>
            </w:r>
          </w:p>
        </w:tc>
      </w:tr>
      <w:tr w:rsidR="00B55F10" w:rsidRPr="00D809EC" w14:paraId="05B796B2" w14:textId="77777777" w:rsidTr="005F140D">
        <w:trPr>
          <w:cantSplit/>
        </w:trPr>
        <w:tc>
          <w:tcPr>
            <w:tcW w:w="4318" w:type="dxa"/>
          </w:tcPr>
          <w:p w14:paraId="4C628297" w14:textId="4979B3D0" w:rsidR="00B55F10" w:rsidRPr="00D809EC" w:rsidRDefault="00B55F10" w:rsidP="005F140D">
            <w:pPr>
              <w:pStyle w:val="BodyText"/>
              <w:spacing w:after="0"/>
              <w:rPr>
                <w:rFonts w:ascii="Times New Roman" w:hAnsi="Times New Roman" w:cs="Times New Roman"/>
                <w:sz w:val="22"/>
                <w:szCs w:val="22"/>
              </w:rPr>
            </w:pPr>
            <w:r w:rsidRPr="00D809EC">
              <w:rPr>
                <w:rFonts w:ascii="Times New Roman" w:hAnsi="Times New Roman" w:cs="Times New Roman"/>
                <w:sz w:val="22"/>
                <w:szCs w:val="22"/>
              </w:rPr>
              <w:t xml:space="preserve">Future salary </w:t>
            </w:r>
            <w:r w:rsidR="00207712" w:rsidRPr="00D809EC">
              <w:rPr>
                <w:rFonts w:ascii="Times New Roman" w:hAnsi="Times New Roman" w:cs="Times New Roman"/>
                <w:sz w:val="22"/>
                <w:szCs w:val="22"/>
              </w:rPr>
              <w:t>growth</w:t>
            </w:r>
            <w:r w:rsidRPr="00D809EC">
              <w:rPr>
                <w:rFonts w:ascii="Times New Roman" w:hAnsi="Times New Roman" w:cs="Times New Roman"/>
                <w:sz w:val="22"/>
                <w:szCs w:val="22"/>
              </w:rPr>
              <w:t xml:space="preserve"> (1% movement)</w:t>
            </w:r>
          </w:p>
        </w:tc>
        <w:tc>
          <w:tcPr>
            <w:tcW w:w="1080" w:type="dxa"/>
          </w:tcPr>
          <w:p w14:paraId="7A38A674" w14:textId="567679E4" w:rsidR="00B55F10" w:rsidRPr="00D809EC" w:rsidRDefault="00017401" w:rsidP="005F140D">
            <w:pPr>
              <w:pStyle w:val="acctfourfigures"/>
              <w:tabs>
                <w:tab w:val="clear" w:pos="765"/>
                <w:tab w:val="decimal" w:pos="822"/>
              </w:tabs>
              <w:spacing w:line="240" w:lineRule="atLeast"/>
              <w:ind w:right="11"/>
              <w:rPr>
                <w:szCs w:val="22"/>
              </w:rPr>
            </w:pPr>
            <w:r w:rsidRPr="00D809EC">
              <w:rPr>
                <w:szCs w:val="22"/>
              </w:rPr>
              <w:t>18,202</w:t>
            </w:r>
          </w:p>
        </w:tc>
        <w:tc>
          <w:tcPr>
            <w:tcW w:w="180" w:type="dxa"/>
          </w:tcPr>
          <w:p w14:paraId="6A56BAE8" w14:textId="77777777" w:rsidR="00B55F10" w:rsidRPr="00D809EC"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9" w:type="dxa"/>
          </w:tcPr>
          <w:p w14:paraId="1C4D3F68" w14:textId="0D01BF40" w:rsidR="00B55F10" w:rsidRPr="00D809EC" w:rsidRDefault="005A45E0" w:rsidP="005F140D">
            <w:pPr>
              <w:pStyle w:val="acctfourfigures"/>
              <w:tabs>
                <w:tab w:val="clear" w:pos="765"/>
                <w:tab w:val="decimal" w:pos="815"/>
              </w:tabs>
              <w:spacing w:line="240" w:lineRule="atLeast"/>
              <w:ind w:right="-85"/>
              <w:rPr>
                <w:szCs w:val="22"/>
              </w:rPr>
            </w:pPr>
            <w:r w:rsidRPr="00D809EC">
              <w:rPr>
                <w:szCs w:val="22"/>
              </w:rPr>
              <w:t>(15,748)</w:t>
            </w:r>
          </w:p>
        </w:tc>
        <w:tc>
          <w:tcPr>
            <w:tcW w:w="275" w:type="dxa"/>
          </w:tcPr>
          <w:p w14:paraId="5A864C8D" w14:textId="77777777" w:rsidR="00B55F10" w:rsidRPr="00D809EC"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8" w:type="dxa"/>
          </w:tcPr>
          <w:p w14:paraId="6D3399E8" w14:textId="5D0DF9D2" w:rsidR="00B55F10" w:rsidRPr="00D809EC" w:rsidRDefault="005A45E0" w:rsidP="005F140D">
            <w:pPr>
              <w:pStyle w:val="acctfourfigures"/>
              <w:tabs>
                <w:tab w:val="clear" w:pos="765"/>
                <w:tab w:val="decimal" w:pos="824"/>
              </w:tabs>
              <w:spacing w:line="240" w:lineRule="atLeast"/>
              <w:ind w:right="11"/>
              <w:rPr>
                <w:szCs w:val="22"/>
              </w:rPr>
            </w:pPr>
            <w:r w:rsidRPr="00D809EC">
              <w:rPr>
                <w:szCs w:val="22"/>
              </w:rPr>
              <w:t>11,058</w:t>
            </w:r>
          </w:p>
        </w:tc>
        <w:tc>
          <w:tcPr>
            <w:tcW w:w="184" w:type="dxa"/>
          </w:tcPr>
          <w:p w14:paraId="6FA44D91" w14:textId="77777777" w:rsidR="00B55F10" w:rsidRPr="00D809EC"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5" w:type="dxa"/>
          </w:tcPr>
          <w:p w14:paraId="0D40B049" w14:textId="56DAB12E" w:rsidR="00B55F10" w:rsidRPr="00D809EC" w:rsidRDefault="005A45E0" w:rsidP="005F140D">
            <w:pPr>
              <w:pStyle w:val="acctfourfigures"/>
              <w:tabs>
                <w:tab w:val="clear" w:pos="765"/>
                <w:tab w:val="decimal" w:pos="814"/>
              </w:tabs>
              <w:spacing w:line="240" w:lineRule="atLeast"/>
              <w:ind w:right="-79"/>
              <w:rPr>
                <w:szCs w:val="22"/>
              </w:rPr>
            </w:pPr>
            <w:r w:rsidRPr="00D809EC">
              <w:rPr>
                <w:szCs w:val="22"/>
              </w:rPr>
              <w:t>(9,5</w:t>
            </w:r>
            <w:r w:rsidR="00FD7FAE" w:rsidRPr="00D809EC">
              <w:rPr>
                <w:szCs w:val="22"/>
              </w:rPr>
              <w:t>5</w:t>
            </w:r>
            <w:r w:rsidRPr="00D809EC">
              <w:rPr>
                <w:szCs w:val="22"/>
              </w:rPr>
              <w:t>4)</w:t>
            </w:r>
          </w:p>
        </w:tc>
      </w:tr>
      <w:tr w:rsidR="00B55F10" w:rsidRPr="00D809EC" w14:paraId="12663B8E" w14:textId="77777777" w:rsidTr="005F140D">
        <w:trPr>
          <w:cantSplit/>
        </w:trPr>
        <w:tc>
          <w:tcPr>
            <w:tcW w:w="4318" w:type="dxa"/>
          </w:tcPr>
          <w:p w14:paraId="6F1CEAA6" w14:textId="77777777" w:rsidR="00B55F10" w:rsidRPr="00D809EC" w:rsidRDefault="00B55F10" w:rsidP="005F140D">
            <w:pPr>
              <w:pStyle w:val="BodyText"/>
              <w:spacing w:after="0"/>
              <w:rPr>
                <w:rFonts w:ascii="Times New Roman" w:hAnsi="Times New Roman" w:cs="Times New Roman"/>
                <w:sz w:val="22"/>
                <w:szCs w:val="22"/>
              </w:rPr>
            </w:pPr>
            <w:r w:rsidRPr="00D809EC">
              <w:rPr>
                <w:rFonts w:ascii="Times New Roman" w:hAnsi="Times New Roman" w:cs="Times New Roman"/>
                <w:sz w:val="22"/>
                <w:szCs w:val="22"/>
              </w:rPr>
              <w:t>Turnover rate (20% movement)</w:t>
            </w:r>
          </w:p>
        </w:tc>
        <w:tc>
          <w:tcPr>
            <w:tcW w:w="1080" w:type="dxa"/>
          </w:tcPr>
          <w:p w14:paraId="4362E727" w14:textId="415CAC11" w:rsidR="00B55F10" w:rsidRPr="00D809EC" w:rsidRDefault="00017401" w:rsidP="005F140D">
            <w:pPr>
              <w:pStyle w:val="acctfourfigures"/>
              <w:tabs>
                <w:tab w:val="clear" w:pos="765"/>
                <w:tab w:val="decimal" w:pos="822"/>
              </w:tabs>
              <w:spacing w:line="240" w:lineRule="atLeast"/>
              <w:ind w:right="11"/>
              <w:rPr>
                <w:szCs w:val="22"/>
              </w:rPr>
            </w:pPr>
            <w:r w:rsidRPr="00D809EC">
              <w:rPr>
                <w:szCs w:val="22"/>
              </w:rPr>
              <w:t>(8,920)</w:t>
            </w:r>
          </w:p>
        </w:tc>
        <w:tc>
          <w:tcPr>
            <w:tcW w:w="180" w:type="dxa"/>
          </w:tcPr>
          <w:p w14:paraId="444A9EF5" w14:textId="77777777" w:rsidR="00B55F10" w:rsidRPr="00D809EC"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9" w:type="dxa"/>
          </w:tcPr>
          <w:p w14:paraId="7DC0E408" w14:textId="748AE802" w:rsidR="00B55F10" w:rsidRPr="00D809EC" w:rsidRDefault="005A45E0" w:rsidP="005F140D">
            <w:pPr>
              <w:pStyle w:val="acctfourfigures"/>
              <w:tabs>
                <w:tab w:val="clear" w:pos="765"/>
                <w:tab w:val="decimal" w:pos="815"/>
              </w:tabs>
              <w:spacing w:line="240" w:lineRule="atLeast"/>
              <w:ind w:right="11"/>
              <w:rPr>
                <w:szCs w:val="22"/>
              </w:rPr>
            </w:pPr>
            <w:r w:rsidRPr="00D809EC">
              <w:rPr>
                <w:szCs w:val="22"/>
              </w:rPr>
              <w:t>10,23</w:t>
            </w:r>
            <w:r w:rsidR="009B1FE8" w:rsidRPr="00D809EC">
              <w:rPr>
                <w:szCs w:val="22"/>
              </w:rPr>
              <w:t>1</w:t>
            </w:r>
          </w:p>
        </w:tc>
        <w:tc>
          <w:tcPr>
            <w:tcW w:w="275" w:type="dxa"/>
          </w:tcPr>
          <w:p w14:paraId="6BF90E99" w14:textId="77777777" w:rsidR="00B55F10" w:rsidRPr="00D809EC"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8" w:type="dxa"/>
          </w:tcPr>
          <w:p w14:paraId="4CB201FC" w14:textId="0FF95379" w:rsidR="00B55F10" w:rsidRPr="00D809EC" w:rsidRDefault="005A45E0" w:rsidP="005F140D">
            <w:pPr>
              <w:pStyle w:val="acctfourfigures"/>
              <w:tabs>
                <w:tab w:val="clear" w:pos="765"/>
                <w:tab w:val="decimal" w:pos="824"/>
              </w:tabs>
              <w:spacing w:line="240" w:lineRule="atLeast"/>
              <w:ind w:right="11"/>
              <w:rPr>
                <w:szCs w:val="22"/>
              </w:rPr>
            </w:pPr>
            <w:r w:rsidRPr="00D809EC">
              <w:rPr>
                <w:szCs w:val="22"/>
              </w:rPr>
              <w:t>(5,759)</w:t>
            </w:r>
          </w:p>
        </w:tc>
        <w:tc>
          <w:tcPr>
            <w:tcW w:w="184" w:type="dxa"/>
          </w:tcPr>
          <w:p w14:paraId="64030ADE" w14:textId="77777777" w:rsidR="00B55F10" w:rsidRPr="00D809EC"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5" w:type="dxa"/>
          </w:tcPr>
          <w:p w14:paraId="63C4DD2F" w14:textId="3421A40F" w:rsidR="00B55F10" w:rsidRPr="00D809EC" w:rsidRDefault="005A45E0" w:rsidP="005F140D">
            <w:pPr>
              <w:pStyle w:val="acctfourfigures"/>
              <w:tabs>
                <w:tab w:val="clear" w:pos="765"/>
                <w:tab w:val="decimal" w:pos="814"/>
              </w:tabs>
              <w:spacing w:line="240" w:lineRule="atLeast"/>
              <w:ind w:right="11"/>
              <w:rPr>
                <w:szCs w:val="22"/>
              </w:rPr>
            </w:pPr>
            <w:r w:rsidRPr="00D809EC">
              <w:rPr>
                <w:szCs w:val="22"/>
              </w:rPr>
              <w:t>6,620</w:t>
            </w:r>
          </w:p>
        </w:tc>
      </w:tr>
      <w:tr w:rsidR="00B55F10" w:rsidRPr="00D809EC" w14:paraId="07D87B6A" w14:textId="77777777" w:rsidTr="005F140D">
        <w:trPr>
          <w:cantSplit/>
        </w:trPr>
        <w:tc>
          <w:tcPr>
            <w:tcW w:w="4318" w:type="dxa"/>
          </w:tcPr>
          <w:p w14:paraId="77076424" w14:textId="77777777" w:rsidR="00B55F10" w:rsidRPr="00D809EC" w:rsidRDefault="00B55F10" w:rsidP="005F140D">
            <w:pPr>
              <w:pStyle w:val="BodyText"/>
              <w:spacing w:after="0"/>
              <w:rPr>
                <w:rFonts w:ascii="Times New Roman" w:hAnsi="Times New Roman" w:cs="Times New Roman"/>
                <w:sz w:val="22"/>
                <w:szCs w:val="22"/>
              </w:rPr>
            </w:pPr>
            <w:r w:rsidRPr="00D809EC">
              <w:rPr>
                <w:rFonts w:ascii="Times New Roman" w:hAnsi="Times New Roman" w:cs="Times New Roman"/>
                <w:sz w:val="22"/>
                <w:szCs w:val="22"/>
              </w:rPr>
              <w:t>Future mortality (1% movement)</w:t>
            </w:r>
          </w:p>
        </w:tc>
        <w:tc>
          <w:tcPr>
            <w:tcW w:w="1080" w:type="dxa"/>
          </w:tcPr>
          <w:p w14:paraId="7199A3B3" w14:textId="3D255ECA" w:rsidR="00B55F10" w:rsidRPr="00D809EC" w:rsidRDefault="00017401" w:rsidP="005F140D">
            <w:pPr>
              <w:pStyle w:val="acctfourfigures"/>
              <w:tabs>
                <w:tab w:val="clear" w:pos="765"/>
                <w:tab w:val="decimal" w:pos="822"/>
              </w:tabs>
              <w:spacing w:line="240" w:lineRule="atLeast"/>
              <w:ind w:right="11"/>
              <w:rPr>
                <w:szCs w:val="22"/>
              </w:rPr>
            </w:pPr>
            <w:r w:rsidRPr="00D809EC">
              <w:rPr>
                <w:szCs w:val="22"/>
              </w:rPr>
              <w:t>641</w:t>
            </w:r>
          </w:p>
        </w:tc>
        <w:tc>
          <w:tcPr>
            <w:tcW w:w="180" w:type="dxa"/>
          </w:tcPr>
          <w:p w14:paraId="2E29F626" w14:textId="77777777" w:rsidR="00B55F10" w:rsidRPr="00D809EC"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9" w:type="dxa"/>
          </w:tcPr>
          <w:p w14:paraId="1AD4EDD8" w14:textId="603F4C9C" w:rsidR="00B55F10" w:rsidRPr="00D809EC" w:rsidRDefault="005A45E0" w:rsidP="005F140D">
            <w:pPr>
              <w:pStyle w:val="acctfourfigures"/>
              <w:tabs>
                <w:tab w:val="clear" w:pos="765"/>
                <w:tab w:val="decimal" w:pos="815"/>
              </w:tabs>
              <w:spacing w:line="240" w:lineRule="atLeast"/>
              <w:ind w:right="-85"/>
              <w:rPr>
                <w:szCs w:val="22"/>
              </w:rPr>
            </w:pPr>
            <w:r w:rsidRPr="00D809EC">
              <w:rPr>
                <w:szCs w:val="22"/>
              </w:rPr>
              <w:t>(732)</w:t>
            </w:r>
          </w:p>
        </w:tc>
        <w:tc>
          <w:tcPr>
            <w:tcW w:w="275" w:type="dxa"/>
          </w:tcPr>
          <w:p w14:paraId="75B5295E" w14:textId="77777777" w:rsidR="00B55F10" w:rsidRPr="00D809EC"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8" w:type="dxa"/>
          </w:tcPr>
          <w:p w14:paraId="4200FA4D" w14:textId="703486C0" w:rsidR="00B55F10" w:rsidRPr="00D809EC" w:rsidRDefault="005A45E0" w:rsidP="005F140D">
            <w:pPr>
              <w:pStyle w:val="acctfourfigures"/>
              <w:tabs>
                <w:tab w:val="clear" w:pos="765"/>
                <w:tab w:val="decimal" w:pos="824"/>
              </w:tabs>
              <w:spacing w:line="240" w:lineRule="atLeast"/>
              <w:ind w:right="11"/>
              <w:rPr>
                <w:szCs w:val="22"/>
              </w:rPr>
            </w:pPr>
            <w:r w:rsidRPr="00D809EC">
              <w:rPr>
                <w:szCs w:val="22"/>
              </w:rPr>
              <w:t>379</w:t>
            </w:r>
          </w:p>
        </w:tc>
        <w:tc>
          <w:tcPr>
            <w:tcW w:w="184" w:type="dxa"/>
          </w:tcPr>
          <w:p w14:paraId="3A8F3F41" w14:textId="77777777" w:rsidR="00B55F10" w:rsidRPr="00D809EC"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5" w:type="dxa"/>
          </w:tcPr>
          <w:p w14:paraId="247A6DF1" w14:textId="05567C6F" w:rsidR="00B55F10" w:rsidRPr="00D809EC" w:rsidRDefault="005A45E0" w:rsidP="005F140D">
            <w:pPr>
              <w:pStyle w:val="acctfourfigures"/>
              <w:tabs>
                <w:tab w:val="clear" w:pos="765"/>
                <w:tab w:val="decimal" w:pos="814"/>
              </w:tabs>
              <w:spacing w:line="240" w:lineRule="atLeast"/>
              <w:ind w:right="-79"/>
              <w:rPr>
                <w:szCs w:val="22"/>
                <w:cs/>
                <w:lang w:bidi="th-TH"/>
              </w:rPr>
            </w:pPr>
            <w:r w:rsidRPr="00D809EC">
              <w:rPr>
                <w:szCs w:val="22"/>
                <w:lang w:bidi="th-TH"/>
              </w:rPr>
              <w:t>(433)</w:t>
            </w:r>
          </w:p>
        </w:tc>
      </w:tr>
      <w:tr w:rsidR="00AB4548" w:rsidRPr="00D809EC" w14:paraId="72D69521" w14:textId="77777777" w:rsidTr="005F140D">
        <w:trPr>
          <w:cantSplit/>
        </w:trPr>
        <w:tc>
          <w:tcPr>
            <w:tcW w:w="4318" w:type="dxa"/>
          </w:tcPr>
          <w:p w14:paraId="4C39B9A1" w14:textId="77777777" w:rsidR="00AB4548" w:rsidRPr="00D809EC" w:rsidRDefault="00AB4548" w:rsidP="005F140D">
            <w:pPr>
              <w:pStyle w:val="BodyText"/>
              <w:spacing w:after="0"/>
              <w:rPr>
                <w:rFonts w:ascii="Times New Roman" w:hAnsi="Times New Roman" w:cs="Times New Roman"/>
                <w:sz w:val="22"/>
                <w:szCs w:val="22"/>
              </w:rPr>
            </w:pPr>
          </w:p>
        </w:tc>
        <w:tc>
          <w:tcPr>
            <w:tcW w:w="1080" w:type="dxa"/>
          </w:tcPr>
          <w:p w14:paraId="5D93389E" w14:textId="77777777" w:rsidR="00AB4548" w:rsidRPr="00D809EC" w:rsidRDefault="00AB4548" w:rsidP="005F140D">
            <w:pPr>
              <w:pStyle w:val="acctfourfigures"/>
              <w:tabs>
                <w:tab w:val="clear" w:pos="765"/>
                <w:tab w:val="decimal" w:pos="822"/>
              </w:tabs>
              <w:spacing w:line="240" w:lineRule="atLeast"/>
              <w:ind w:right="11"/>
              <w:rPr>
                <w:szCs w:val="22"/>
              </w:rPr>
            </w:pPr>
          </w:p>
        </w:tc>
        <w:tc>
          <w:tcPr>
            <w:tcW w:w="180" w:type="dxa"/>
          </w:tcPr>
          <w:p w14:paraId="73EFEB26" w14:textId="77777777" w:rsidR="00AB4548" w:rsidRPr="00D809EC" w:rsidRDefault="00AB4548"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9" w:type="dxa"/>
          </w:tcPr>
          <w:p w14:paraId="561D0445" w14:textId="77777777" w:rsidR="00AB4548" w:rsidRPr="00D809EC" w:rsidRDefault="00AB4548" w:rsidP="005F140D">
            <w:pPr>
              <w:pStyle w:val="acctfourfigures"/>
              <w:tabs>
                <w:tab w:val="clear" w:pos="765"/>
                <w:tab w:val="decimal" w:pos="815"/>
              </w:tabs>
              <w:spacing w:line="240" w:lineRule="atLeast"/>
              <w:ind w:right="-85"/>
              <w:rPr>
                <w:szCs w:val="22"/>
              </w:rPr>
            </w:pPr>
          </w:p>
        </w:tc>
        <w:tc>
          <w:tcPr>
            <w:tcW w:w="275" w:type="dxa"/>
          </w:tcPr>
          <w:p w14:paraId="3239A176" w14:textId="77777777" w:rsidR="00AB4548" w:rsidRPr="00D809EC" w:rsidRDefault="00AB4548"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8" w:type="dxa"/>
          </w:tcPr>
          <w:p w14:paraId="67F3EFE6" w14:textId="77777777" w:rsidR="00AB4548" w:rsidRPr="00D809EC" w:rsidRDefault="00AB4548" w:rsidP="005F140D">
            <w:pPr>
              <w:pStyle w:val="acctfourfigures"/>
              <w:tabs>
                <w:tab w:val="clear" w:pos="765"/>
                <w:tab w:val="decimal" w:pos="824"/>
              </w:tabs>
              <w:spacing w:line="240" w:lineRule="atLeast"/>
              <w:ind w:right="11"/>
              <w:rPr>
                <w:szCs w:val="22"/>
              </w:rPr>
            </w:pPr>
          </w:p>
        </w:tc>
        <w:tc>
          <w:tcPr>
            <w:tcW w:w="184" w:type="dxa"/>
          </w:tcPr>
          <w:p w14:paraId="14474810" w14:textId="77777777" w:rsidR="00AB4548" w:rsidRPr="00D809EC" w:rsidRDefault="00AB4548"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5" w:type="dxa"/>
          </w:tcPr>
          <w:p w14:paraId="0DA44ACF" w14:textId="77777777" w:rsidR="00AB4548" w:rsidRPr="00D809EC" w:rsidRDefault="00AB4548" w:rsidP="005F140D">
            <w:pPr>
              <w:pStyle w:val="acctfourfigures"/>
              <w:tabs>
                <w:tab w:val="clear" w:pos="765"/>
                <w:tab w:val="decimal" w:pos="814"/>
              </w:tabs>
              <w:spacing w:line="240" w:lineRule="atLeast"/>
              <w:ind w:right="-79"/>
              <w:rPr>
                <w:szCs w:val="22"/>
                <w:lang w:bidi="th-TH"/>
              </w:rPr>
            </w:pPr>
          </w:p>
        </w:tc>
      </w:tr>
      <w:tr w:rsidR="00D4324E" w:rsidRPr="00D809EC" w14:paraId="4F02EA4B" w14:textId="77777777" w:rsidTr="00C46040">
        <w:trPr>
          <w:cantSplit/>
          <w:tblHeader/>
        </w:trPr>
        <w:tc>
          <w:tcPr>
            <w:tcW w:w="4318" w:type="dxa"/>
          </w:tcPr>
          <w:p w14:paraId="43043BD4" w14:textId="48C55012" w:rsidR="00D4324E" w:rsidRPr="00D809EC" w:rsidRDefault="00D4324E" w:rsidP="00D4324E">
            <w:pPr>
              <w:pStyle w:val="BodyText"/>
              <w:spacing w:after="0"/>
              <w:rPr>
                <w:rFonts w:ascii="Times New Roman" w:hAnsi="Times New Roman" w:cs="Times New Roman"/>
                <w:b/>
                <w:bCs/>
                <w:sz w:val="22"/>
                <w:szCs w:val="28"/>
              </w:rPr>
            </w:pPr>
            <w:r w:rsidRPr="00D809EC">
              <w:rPr>
                <w:rFonts w:ascii="Times New Roman" w:hAnsi="Times New Roman" w:cs="Times New Roman"/>
                <w:b/>
                <w:bCs/>
                <w:sz w:val="22"/>
                <w:szCs w:val="22"/>
              </w:rPr>
              <w:t>At 31 December 202</w:t>
            </w:r>
            <w:r w:rsidR="00AB4548" w:rsidRPr="00D809EC">
              <w:rPr>
                <w:rFonts w:ascii="Times New Roman" w:hAnsi="Times New Roman" w:cs="Times New Roman"/>
                <w:b/>
                <w:bCs/>
                <w:sz w:val="22"/>
                <w:szCs w:val="22"/>
              </w:rPr>
              <w:t>1</w:t>
            </w:r>
          </w:p>
        </w:tc>
        <w:tc>
          <w:tcPr>
            <w:tcW w:w="1080" w:type="dxa"/>
            <w:shd w:val="clear" w:color="auto" w:fill="auto"/>
          </w:tcPr>
          <w:p w14:paraId="147810DB" w14:textId="3365EFA2" w:rsidR="00D4324E" w:rsidRPr="00D809EC" w:rsidRDefault="00D4324E" w:rsidP="00D4324E">
            <w:pPr>
              <w:pStyle w:val="acctmergecolhdg"/>
              <w:spacing w:line="240" w:lineRule="atLeast"/>
              <w:rPr>
                <w:b w:val="0"/>
                <w:bCs/>
                <w:szCs w:val="22"/>
              </w:rPr>
            </w:pPr>
          </w:p>
        </w:tc>
        <w:tc>
          <w:tcPr>
            <w:tcW w:w="180" w:type="dxa"/>
            <w:shd w:val="clear" w:color="auto" w:fill="auto"/>
          </w:tcPr>
          <w:p w14:paraId="5D2B570E" w14:textId="77777777" w:rsidR="00D4324E" w:rsidRPr="00D809EC" w:rsidRDefault="00D4324E" w:rsidP="00D4324E">
            <w:pPr>
              <w:pStyle w:val="acctmergecolhdg"/>
              <w:spacing w:line="240" w:lineRule="atLeast"/>
              <w:rPr>
                <w:b w:val="0"/>
                <w:bCs/>
                <w:szCs w:val="22"/>
              </w:rPr>
            </w:pPr>
          </w:p>
        </w:tc>
        <w:tc>
          <w:tcPr>
            <w:tcW w:w="1079" w:type="dxa"/>
            <w:shd w:val="clear" w:color="auto" w:fill="auto"/>
          </w:tcPr>
          <w:p w14:paraId="62B7A873" w14:textId="61BD39F9" w:rsidR="00D4324E" w:rsidRPr="00D809EC" w:rsidRDefault="00D4324E" w:rsidP="00D4324E">
            <w:pPr>
              <w:pStyle w:val="acctmergecolhdg"/>
              <w:spacing w:line="240" w:lineRule="atLeast"/>
              <w:rPr>
                <w:b w:val="0"/>
                <w:bCs/>
                <w:szCs w:val="22"/>
              </w:rPr>
            </w:pPr>
          </w:p>
        </w:tc>
        <w:tc>
          <w:tcPr>
            <w:tcW w:w="275" w:type="dxa"/>
            <w:shd w:val="clear" w:color="auto" w:fill="auto"/>
          </w:tcPr>
          <w:p w14:paraId="3AC620FD" w14:textId="77777777" w:rsidR="00D4324E" w:rsidRPr="00D809EC" w:rsidRDefault="00D4324E" w:rsidP="00D4324E">
            <w:pPr>
              <w:pStyle w:val="acctmergecolhdg"/>
              <w:spacing w:line="240" w:lineRule="atLeast"/>
              <w:rPr>
                <w:b w:val="0"/>
                <w:bCs/>
                <w:szCs w:val="22"/>
              </w:rPr>
            </w:pPr>
          </w:p>
        </w:tc>
        <w:tc>
          <w:tcPr>
            <w:tcW w:w="1078" w:type="dxa"/>
            <w:shd w:val="clear" w:color="auto" w:fill="auto"/>
          </w:tcPr>
          <w:p w14:paraId="5DEC6240" w14:textId="583E1BCC" w:rsidR="00D4324E" w:rsidRPr="00D809EC" w:rsidRDefault="00D4324E" w:rsidP="00D4324E">
            <w:pPr>
              <w:pStyle w:val="acctmergecolhdg"/>
              <w:spacing w:line="240" w:lineRule="atLeast"/>
              <w:rPr>
                <w:b w:val="0"/>
                <w:bCs/>
                <w:szCs w:val="22"/>
              </w:rPr>
            </w:pPr>
          </w:p>
        </w:tc>
        <w:tc>
          <w:tcPr>
            <w:tcW w:w="184" w:type="dxa"/>
            <w:shd w:val="clear" w:color="auto" w:fill="auto"/>
          </w:tcPr>
          <w:p w14:paraId="50821102" w14:textId="77777777" w:rsidR="00D4324E" w:rsidRPr="00D809EC" w:rsidRDefault="00D4324E" w:rsidP="00D4324E">
            <w:pPr>
              <w:pStyle w:val="acctmergecolhdg"/>
              <w:spacing w:line="240" w:lineRule="atLeast"/>
              <w:rPr>
                <w:b w:val="0"/>
                <w:bCs/>
                <w:szCs w:val="22"/>
              </w:rPr>
            </w:pPr>
          </w:p>
        </w:tc>
        <w:tc>
          <w:tcPr>
            <w:tcW w:w="1075" w:type="dxa"/>
            <w:shd w:val="clear" w:color="auto" w:fill="auto"/>
          </w:tcPr>
          <w:p w14:paraId="28D358D0" w14:textId="2D23FA17" w:rsidR="00D4324E" w:rsidRPr="00D809EC" w:rsidRDefault="00D4324E" w:rsidP="00D4324E">
            <w:pPr>
              <w:pStyle w:val="acctmergecolhdg"/>
              <w:spacing w:line="240" w:lineRule="atLeast"/>
              <w:rPr>
                <w:b w:val="0"/>
                <w:bCs/>
                <w:szCs w:val="22"/>
              </w:rPr>
            </w:pPr>
          </w:p>
        </w:tc>
      </w:tr>
      <w:tr w:rsidR="00AB4548" w:rsidRPr="00D809EC" w14:paraId="0D553E65" w14:textId="77777777" w:rsidTr="00C46040">
        <w:trPr>
          <w:cantSplit/>
        </w:trPr>
        <w:tc>
          <w:tcPr>
            <w:tcW w:w="4318" w:type="dxa"/>
          </w:tcPr>
          <w:p w14:paraId="3DE32B11" w14:textId="77777777" w:rsidR="00AB4548" w:rsidRPr="00D809EC" w:rsidRDefault="00AB4548" w:rsidP="00AB4548">
            <w:pPr>
              <w:pStyle w:val="BodyText"/>
              <w:spacing w:after="0"/>
              <w:rPr>
                <w:rFonts w:ascii="Times New Roman" w:hAnsi="Times New Roman" w:cs="Times New Roman"/>
                <w:sz w:val="22"/>
                <w:szCs w:val="22"/>
              </w:rPr>
            </w:pPr>
            <w:r w:rsidRPr="00D809EC">
              <w:rPr>
                <w:rFonts w:ascii="Times New Roman" w:hAnsi="Times New Roman" w:cs="Times New Roman"/>
                <w:sz w:val="22"/>
                <w:szCs w:val="22"/>
              </w:rPr>
              <w:t>Discount rate (1% movement)</w:t>
            </w:r>
          </w:p>
        </w:tc>
        <w:tc>
          <w:tcPr>
            <w:tcW w:w="1080" w:type="dxa"/>
            <w:vAlign w:val="center"/>
          </w:tcPr>
          <w:p w14:paraId="4EF813A0" w14:textId="6605D70A" w:rsidR="00AB4548" w:rsidRPr="00D809EC" w:rsidRDefault="00AB4548" w:rsidP="00AB4548">
            <w:pPr>
              <w:pStyle w:val="acctfourfigures"/>
              <w:tabs>
                <w:tab w:val="clear" w:pos="765"/>
                <w:tab w:val="decimal" w:pos="822"/>
              </w:tabs>
              <w:spacing w:line="240" w:lineRule="atLeast"/>
              <w:ind w:right="11"/>
              <w:rPr>
                <w:szCs w:val="22"/>
              </w:rPr>
            </w:pPr>
            <w:r w:rsidRPr="00D809EC">
              <w:rPr>
                <w:szCs w:val="22"/>
              </w:rPr>
              <w:t>(16,217)</w:t>
            </w:r>
          </w:p>
        </w:tc>
        <w:tc>
          <w:tcPr>
            <w:tcW w:w="180" w:type="dxa"/>
            <w:vAlign w:val="center"/>
          </w:tcPr>
          <w:p w14:paraId="1E15C2E9" w14:textId="77777777" w:rsidR="00AB4548" w:rsidRPr="00D809EC" w:rsidRDefault="00AB454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9" w:type="dxa"/>
            <w:vAlign w:val="center"/>
          </w:tcPr>
          <w:p w14:paraId="43E319B2" w14:textId="09177DEB" w:rsidR="00AB4548" w:rsidRPr="00D809EC" w:rsidRDefault="00AB4548" w:rsidP="00AB4548">
            <w:pPr>
              <w:pStyle w:val="acctfourfigures"/>
              <w:tabs>
                <w:tab w:val="clear" w:pos="765"/>
                <w:tab w:val="decimal" w:pos="815"/>
              </w:tabs>
              <w:spacing w:line="240" w:lineRule="atLeast"/>
              <w:ind w:right="11"/>
              <w:rPr>
                <w:szCs w:val="22"/>
              </w:rPr>
            </w:pPr>
            <w:r w:rsidRPr="00D809EC">
              <w:rPr>
                <w:szCs w:val="22"/>
              </w:rPr>
              <w:t>19,124</w:t>
            </w:r>
          </w:p>
        </w:tc>
        <w:tc>
          <w:tcPr>
            <w:tcW w:w="275" w:type="dxa"/>
            <w:vAlign w:val="center"/>
          </w:tcPr>
          <w:p w14:paraId="7A5D8C37" w14:textId="77777777" w:rsidR="00AB4548" w:rsidRPr="00D809EC" w:rsidRDefault="00AB454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8" w:type="dxa"/>
            <w:vAlign w:val="center"/>
          </w:tcPr>
          <w:p w14:paraId="71D90FEA" w14:textId="65464755" w:rsidR="00AB4548" w:rsidRPr="00D809EC" w:rsidRDefault="00AB4548" w:rsidP="00AB4548">
            <w:pPr>
              <w:pStyle w:val="acctfourfigures"/>
              <w:tabs>
                <w:tab w:val="clear" w:pos="765"/>
                <w:tab w:val="decimal" w:pos="824"/>
              </w:tabs>
              <w:spacing w:line="240" w:lineRule="atLeast"/>
              <w:ind w:right="11"/>
              <w:rPr>
                <w:szCs w:val="22"/>
              </w:rPr>
            </w:pPr>
            <w:r w:rsidRPr="00D809EC">
              <w:rPr>
                <w:szCs w:val="22"/>
              </w:rPr>
              <w:t>(9,913)</w:t>
            </w:r>
          </w:p>
        </w:tc>
        <w:tc>
          <w:tcPr>
            <w:tcW w:w="184" w:type="dxa"/>
            <w:vAlign w:val="center"/>
          </w:tcPr>
          <w:p w14:paraId="2F44809D" w14:textId="77777777" w:rsidR="00AB4548" w:rsidRPr="00D809EC" w:rsidRDefault="00AB454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5" w:type="dxa"/>
            <w:vAlign w:val="center"/>
          </w:tcPr>
          <w:p w14:paraId="7206E392" w14:textId="542B731A" w:rsidR="00AB4548" w:rsidRPr="00D809EC" w:rsidRDefault="00AB4548" w:rsidP="00AB4548">
            <w:pPr>
              <w:pStyle w:val="acctfourfigures"/>
              <w:tabs>
                <w:tab w:val="clear" w:pos="765"/>
                <w:tab w:val="decimal" w:pos="814"/>
              </w:tabs>
              <w:spacing w:line="240" w:lineRule="atLeast"/>
              <w:ind w:right="11"/>
              <w:rPr>
                <w:szCs w:val="22"/>
              </w:rPr>
            </w:pPr>
            <w:r w:rsidRPr="00D809EC">
              <w:rPr>
                <w:szCs w:val="22"/>
              </w:rPr>
              <w:t>11,712</w:t>
            </w:r>
          </w:p>
        </w:tc>
      </w:tr>
      <w:tr w:rsidR="00AB4548" w:rsidRPr="00D809EC" w14:paraId="01DC7688" w14:textId="77777777" w:rsidTr="00C46040">
        <w:trPr>
          <w:cantSplit/>
        </w:trPr>
        <w:tc>
          <w:tcPr>
            <w:tcW w:w="4318" w:type="dxa"/>
          </w:tcPr>
          <w:p w14:paraId="1A4760F7" w14:textId="59671F76" w:rsidR="00AB4548" w:rsidRPr="00D809EC" w:rsidRDefault="00AB4548" w:rsidP="00AB4548">
            <w:pPr>
              <w:pStyle w:val="BodyText"/>
              <w:spacing w:after="0"/>
              <w:rPr>
                <w:rFonts w:ascii="Times New Roman" w:hAnsi="Times New Roman" w:cs="Times New Roman"/>
                <w:sz w:val="22"/>
                <w:szCs w:val="22"/>
              </w:rPr>
            </w:pPr>
            <w:r w:rsidRPr="00D809EC">
              <w:rPr>
                <w:rFonts w:ascii="Times New Roman" w:hAnsi="Times New Roman" w:cs="Times New Roman"/>
                <w:sz w:val="22"/>
                <w:szCs w:val="22"/>
              </w:rPr>
              <w:t>Future salary growth (1% movement)</w:t>
            </w:r>
          </w:p>
        </w:tc>
        <w:tc>
          <w:tcPr>
            <w:tcW w:w="1080" w:type="dxa"/>
          </w:tcPr>
          <w:p w14:paraId="3F5FA704" w14:textId="21EB8384" w:rsidR="00AB4548" w:rsidRPr="00D809EC" w:rsidRDefault="00AB4548" w:rsidP="00AB4548">
            <w:pPr>
              <w:pStyle w:val="acctfourfigures"/>
              <w:tabs>
                <w:tab w:val="clear" w:pos="765"/>
                <w:tab w:val="decimal" w:pos="822"/>
              </w:tabs>
              <w:spacing w:line="240" w:lineRule="atLeast"/>
              <w:ind w:right="11"/>
              <w:rPr>
                <w:szCs w:val="22"/>
              </w:rPr>
            </w:pPr>
            <w:r w:rsidRPr="00D809EC">
              <w:rPr>
                <w:szCs w:val="22"/>
              </w:rPr>
              <w:t>18,372</w:t>
            </w:r>
          </w:p>
        </w:tc>
        <w:tc>
          <w:tcPr>
            <w:tcW w:w="180" w:type="dxa"/>
          </w:tcPr>
          <w:p w14:paraId="539722A3" w14:textId="77777777" w:rsidR="00AB4548" w:rsidRPr="00D809EC" w:rsidRDefault="00AB454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9" w:type="dxa"/>
          </w:tcPr>
          <w:p w14:paraId="6818AD6A" w14:textId="632114F9" w:rsidR="00AB4548" w:rsidRPr="00D809EC" w:rsidRDefault="00AB4548" w:rsidP="00AB4548">
            <w:pPr>
              <w:pStyle w:val="acctfourfigures"/>
              <w:tabs>
                <w:tab w:val="clear" w:pos="765"/>
                <w:tab w:val="decimal" w:pos="815"/>
              </w:tabs>
              <w:spacing w:line="240" w:lineRule="atLeast"/>
              <w:ind w:right="-85"/>
              <w:rPr>
                <w:szCs w:val="22"/>
              </w:rPr>
            </w:pPr>
            <w:r w:rsidRPr="00D809EC">
              <w:rPr>
                <w:szCs w:val="22"/>
              </w:rPr>
              <w:t>(15,864)</w:t>
            </w:r>
          </w:p>
        </w:tc>
        <w:tc>
          <w:tcPr>
            <w:tcW w:w="275" w:type="dxa"/>
          </w:tcPr>
          <w:p w14:paraId="15C1B26C" w14:textId="77777777" w:rsidR="00AB4548" w:rsidRPr="00D809EC" w:rsidRDefault="00AB454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8" w:type="dxa"/>
          </w:tcPr>
          <w:p w14:paraId="42E696D3" w14:textId="072E933D" w:rsidR="00AB4548" w:rsidRPr="00D809EC" w:rsidRDefault="00AB4548" w:rsidP="00AB4548">
            <w:pPr>
              <w:pStyle w:val="acctfourfigures"/>
              <w:tabs>
                <w:tab w:val="clear" w:pos="765"/>
                <w:tab w:val="decimal" w:pos="824"/>
              </w:tabs>
              <w:spacing w:line="240" w:lineRule="atLeast"/>
              <w:ind w:right="11"/>
              <w:rPr>
                <w:szCs w:val="22"/>
              </w:rPr>
            </w:pPr>
            <w:r w:rsidRPr="00D809EC">
              <w:rPr>
                <w:szCs w:val="22"/>
              </w:rPr>
              <w:t>11,243</w:t>
            </w:r>
          </w:p>
        </w:tc>
        <w:tc>
          <w:tcPr>
            <w:tcW w:w="184" w:type="dxa"/>
          </w:tcPr>
          <w:p w14:paraId="23350255" w14:textId="77777777" w:rsidR="00AB4548" w:rsidRPr="00D809EC" w:rsidRDefault="00AB454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5" w:type="dxa"/>
          </w:tcPr>
          <w:p w14:paraId="43A73D03" w14:textId="20D34B87" w:rsidR="00AB4548" w:rsidRPr="00D809EC" w:rsidRDefault="00AB4548" w:rsidP="00AB4548">
            <w:pPr>
              <w:pStyle w:val="acctfourfigures"/>
              <w:tabs>
                <w:tab w:val="clear" w:pos="765"/>
                <w:tab w:val="decimal" w:pos="814"/>
              </w:tabs>
              <w:spacing w:line="240" w:lineRule="atLeast"/>
              <w:ind w:right="-79"/>
              <w:rPr>
                <w:szCs w:val="22"/>
              </w:rPr>
            </w:pPr>
            <w:r w:rsidRPr="00D809EC">
              <w:rPr>
                <w:szCs w:val="22"/>
              </w:rPr>
              <w:t>(9,695)</w:t>
            </w:r>
          </w:p>
        </w:tc>
      </w:tr>
      <w:tr w:rsidR="00AB4548" w:rsidRPr="00D809EC" w14:paraId="11FF948F" w14:textId="77777777" w:rsidTr="00C46040">
        <w:trPr>
          <w:cantSplit/>
        </w:trPr>
        <w:tc>
          <w:tcPr>
            <w:tcW w:w="4318" w:type="dxa"/>
          </w:tcPr>
          <w:p w14:paraId="01BBFC1A" w14:textId="77777777" w:rsidR="00AB4548" w:rsidRPr="00D809EC" w:rsidRDefault="00AB4548" w:rsidP="00AB4548">
            <w:pPr>
              <w:pStyle w:val="BodyText"/>
              <w:spacing w:after="0"/>
              <w:rPr>
                <w:rFonts w:ascii="Times New Roman" w:hAnsi="Times New Roman" w:cs="Times New Roman"/>
                <w:sz w:val="22"/>
                <w:szCs w:val="22"/>
              </w:rPr>
            </w:pPr>
            <w:r w:rsidRPr="00D809EC">
              <w:rPr>
                <w:rFonts w:ascii="Times New Roman" w:hAnsi="Times New Roman" w:cs="Times New Roman"/>
                <w:sz w:val="22"/>
                <w:szCs w:val="22"/>
              </w:rPr>
              <w:t>Turnover rate (20% movement)</w:t>
            </w:r>
          </w:p>
        </w:tc>
        <w:tc>
          <w:tcPr>
            <w:tcW w:w="1080" w:type="dxa"/>
          </w:tcPr>
          <w:p w14:paraId="23C329DF" w14:textId="65052EA4" w:rsidR="00AB4548" w:rsidRPr="00D809EC" w:rsidRDefault="00AB4548" w:rsidP="00AB4548">
            <w:pPr>
              <w:pStyle w:val="acctfourfigures"/>
              <w:tabs>
                <w:tab w:val="clear" w:pos="765"/>
                <w:tab w:val="decimal" w:pos="822"/>
              </w:tabs>
              <w:spacing w:line="240" w:lineRule="atLeast"/>
              <w:ind w:right="11"/>
              <w:rPr>
                <w:szCs w:val="22"/>
              </w:rPr>
            </w:pPr>
            <w:r w:rsidRPr="00D809EC">
              <w:rPr>
                <w:szCs w:val="22"/>
              </w:rPr>
              <w:t>(9,121)</w:t>
            </w:r>
          </w:p>
        </w:tc>
        <w:tc>
          <w:tcPr>
            <w:tcW w:w="180" w:type="dxa"/>
          </w:tcPr>
          <w:p w14:paraId="112A11DF" w14:textId="77777777" w:rsidR="00AB4548" w:rsidRPr="00D809EC" w:rsidRDefault="00AB454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9" w:type="dxa"/>
          </w:tcPr>
          <w:p w14:paraId="15FC5D40" w14:textId="12DB370D" w:rsidR="00AB4548" w:rsidRPr="00D809EC" w:rsidRDefault="00AB4548" w:rsidP="00AB4548">
            <w:pPr>
              <w:pStyle w:val="acctfourfigures"/>
              <w:tabs>
                <w:tab w:val="clear" w:pos="765"/>
                <w:tab w:val="decimal" w:pos="815"/>
              </w:tabs>
              <w:spacing w:line="240" w:lineRule="atLeast"/>
              <w:ind w:right="11"/>
              <w:rPr>
                <w:szCs w:val="22"/>
              </w:rPr>
            </w:pPr>
            <w:r w:rsidRPr="00D809EC">
              <w:rPr>
                <w:szCs w:val="22"/>
              </w:rPr>
              <w:t>10,518</w:t>
            </w:r>
          </w:p>
        </w:tc>
        <w:tc>
          <w:tcPr>
            <w:tcW w:w="275" w:type="dxa"/>
          </w:tcPr>
          <w:p w14:paraId="0D920D6F" w14:textId="77777777" w:rsidR="00AB4548" w:rsidRPr="00D809EC" w:rsidRDefault="00AB454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8" w:type="dxa"/>
          </w:tcPr>
          <w:p w14:paraId="371A231B" w14:textId="7EDBAFA8" w:rsidR="00AB4548" w:rsidRPr="00D809EC" w:rsidRDefault="00AB4548" w:rsidP="00AB4548">
            <w:pPr>
              <w:pStyle w:val="acctfourfigures"/>
              <w:tabs>
                <w:tab w:val="clear" w:pos="765"/>
                <w:tab w:val="decimal" w:pos="824"/>
              </w:tabs>
              <w:spacing w:line="240" w:lineRule="atLeast"/>
              <w:ind w:right="11"/>
              <w:rPr>
                <w:szCs w:val="22"/>
              </w:rPr>
            </w:pPr>
            <w:r w:rsidRPr="00D809EC">
              <w:rPr>
                <w:szCs w:val="22"/>
              </w:rPr>
              <w:t>(5,919)</w:t>
            </w:r>
          </w:p>
        </w:tc>
        <w:tc>
          <w:tcPr>
            <w:tcW w:w="184" w:type="dxa"/>
          </w:tcPr>
          <w:p w14:paraId="00C19D1A" w14:textId="77777777" w:rsidR="00AB4548" w:rsidRPr="00D809EC" w:rsidRDefault="00AB454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5" w:type="dxa"/>
          </w:tcPr>
          <w:p w14:paraId="1EB49D34" w14:textId="4CEEBA3D" w:rsidR="00AB4548" w:rsidRPr="00D809EC" w:rsidRDefault="00AB4548" w:rsidP="00AB4548">
            <w:pPr>
              <w:pStyle w:val="acctfourfigures"/>
              <w:tabs>
                <w:tab w:val="clear" w:pos="765"/>
                <w:tab w:val="decimal" w:pos="814"/>
              </w:tabs>
              <w:spacing w:line="240" w:lineRule="atLeast"/>
              <w:ind w:right="11"/>
              <w:rPr>
                <w:szCs w:val="22"/>
              </w:rPr>
            </w:pPr>
            <w:r w:rsidRPr="00D809EC">
              <w:rPr>
                <w:szCs w:val="22"/>
              </w:rPr>
              <w:t>6,842</w:t>
            </w:r>
          </w:p>
        </w:tc>
      </w:tr>
      <w:tr w:rsidR="00AB4548" w:rsidRPr="00D809EC" w14:paraId="146A79C3" w14:textId="77777777" w:rsidTr="00C46040">
        <w:trPr>
          <w:cantSplit/>
        </w:trPr>
        <w:tc>
          <w:tcPr>
            <w:tcW w:w="4318" w:type="dxa"/>
          </w:tcPr>
          <w:p w14:paraId="14F2E790" w14:textId="77777777" w:rsidR="00AB4548" w:rsidRPr="00D809EC" w:rsidRDefault="00AB4548" w:rsidP="00AB4548">
            <w:pPr>
              <w:pStyle w:val="BodyText"/>
              <w:spacing w:after="0"/>
              <w:rPr>
                <w:rFonts w:ascii="Times New Roman" w:hAnsi="Times New Roman" w:cs="Times New Roman"/>
                <w:sz w:val="22"/>
                <w:szCs w:val="22"/>
              </w:rPr>
            </w:pPr>
            <w:r w:rsidRPr="00D809EC">
              <w:rPr>
                <w:rFonts w:ascii="Times New Roman" w:hAnsi="Times New Roman" w:cs="Times New Roman"/>
                <w:sz w:val="22"/>
                <w:szCs w:val="22"/>
              </w:rPr>
              <w:t>Future mortality (1% movement)</w:t>
            </w:r>
          </w:p>
        </w:tc>
        <w:tc>
          <w:tcPr>
            <w:tcW w:w="1080" w:type="dxa"/>
          </w:tcPr>
          <w:p w14:paraId="45AA4495" w14:textId="7D6B99E3" w:rsidR="00AB4548" w:rsidRPr="00D809EC" w:rsidRDefault="00AB4548" w:rsidP="00AB4548">
            <w:pPr>
              <w:pStyle w:val="acctfourfigures"/>
              <w:tabs>
                <w:tab w:val="clear" w:pos="765"/>
                <w:tab w:val="decimal" w:pos="822"/>
              </w:tabs>
              <w:spacing w:line="240" w:lineRule="atLeast"/>
              <w:ind w:right="11"/>
              <w:rPr>
                <w:szCs w:val="22"/>
              </w:rPr>
            </w:pPr>
            <w:r w:rsidRPr="00D809EC">
              <w:rPr>
                <w:szCs w:val="22"/>
              </w:rPr>
              <w:t>645</w:t>
            </w:r>
          </w:p>
        </w:tc>
        <w:tc>
          <w:tcPr>
            <w:tcW w:w="180" w:type="dxa"/>
          </w:tcPr>
          <w:p w14:paraId="3015F257" w14:textId="77777777" w:rsidR="00AB4548" w:rsidRPr="00D809EC" w:rsidRDefault="00AB454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9" w:type="dxa"/>
          </w:tcPr>
          <w:p w14:paraId="54FECC78" w14:textId="23FB909A" w:rsidR="00AB4548" w:rsidRPr="00D809EC" w:rsidRDefault="00AB4548" w:rsidP="00AB4548">
            <w:pPr>
              <w:pStyle w:val="acctfourfigures"/>
              <w:tabs>
                <w:tab w:val="clear" w:pos="765"/>
                <w:tab w:val="decimal" w:pos="815"/>
              </w:tabs>
              <w:spacing w:line="240" w:lineRule="atLeast"/>
              <w:ind w:right="-85"/>
              <w:rPr>
                <w:szCs w:val="22"/>
              </w:rPr>
            </w:pPr>
            <w:r w:rsidRPr="00D809EC">
              <w:rPr>
                <w:szCs w:val="22"/>
              </w:rPr>
              <w:t>(738)</w:t>
            </w:r>
          </w:p>
        </w:tc>
        <w:tc>
          <w:tcPr>
            <w:tcW w:w="275" w:type="dxa"/>
          </w:tcPr>
          <w:p w14:paraId="4DF701C4" w14:textId="77777777" w:rsidR="00AB4548" w:rsidRPr="00D809EC" w:rsidRDefault="00AB454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8" w:type="dxa"/>
          </w:tcPr>
          <w:p w14:paraId="180BA4CE" w14:textId="04E73698" w:rsidR="00AB4548" w:rsidRPr="00D809EC" w:rsidRDefault="00AB4548" w:rsidP="00AB4548">
            <w:pPr>
              <w:pStyle w:val="acctfourfigures"/>
              <w:tabs>
                <w:tab w:val="clear" w:pos="765"/>
                <w:tab w:val="decimal" w:pos="824"/>
              </w:tabs>
              <w:spacing w:line="240" w:lineRule="atLeast"/>
              <w:ind w:right="11"/>
              <w:rPr>
                <w:szCs w:val="22"/>
              </w:rPr>
            </w:pPr>
            <w:r w:rsidRPr="00D809EC">
              <w:rPr>
                <w:szCs w:val="22"/>
              </w:rPr>
              <w:t>384</w:t>
            </w:r>
          </w:p>
        </w:tc>
        <w:tc>
          <w:tcPr>
            <w:tcW w:w="184" w:type="dxa"/>
          </w:tcPr>
          <w:p w14:paraId="11BE3C32" w14:textId="77777777" w:rsidR="00AB4548" w:rsidRPr="00D809EC" w:rsidRDefault="00AB454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5" w:type="dxa"/>
          </w:tcPr>
          <w:p w14:paraId="4A17F6F9" w14:textId="3526261C" w:rsidR="00AB4548" w:rsidRPr="00D809EC" w:rsidRDefault="00AB4548" w:rsidP="00AB4548">
            <w:pPr>
              <w:pStyle w:val="acctfourfigures"/>
              <w:tabs>
                <w:tab w:val="clear" w:pos="765"/>
                <w:tab w:val="decimal" w:pos="814"/>
              </w:tabs>
              <w:spacing w:line="240" w:lineRule="atLeast"/>
              <w:ind w:right="-79"/>
              <w:rPr>
                <w:szCs w:val="22"/>
                <w:cs/>
                <w:lang w:bidi="th-TH"/>
              </w:rPr>
            </w:pPr>
            <w:r w:rsidRPr="00D809EC">
              <w:rPr>
                <w:szCs w:val="22"/>
                <w:lang w:bidi="th-TH"/>
              </w:rPr>
              <w:t>(439)</w:t>
            </w:r>
          </w:p>
        </w:tc>
      </w:tr>
    </w:tbl>
    <w:p w14:paraId="7AB9AF82" w14:textId="48185C29" w:rsidR="00464972" w:rsidRPr="00D809EC" w:rsidRDefault="00464972" w:rsidP="009E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p>
    <w:p w14:paraId="69946C14" w14:textId="7E033DA3" w:rsidR="0049764D" w:rsidRPr="00D809EC" w:rsidRDefault="0049764D" w:rsidP="009E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p>
    <w:p w14:paraId="408F02F7" w14:textId="77777777" w:rsidR="000628DE" w:rsidRPr="00D809EC" w:rsidRDefault="007D11A0"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imes New Roman"/>
          <w:b/>
          <w:bCs/>
          <w:sz w:val="24"/>
          <w:szCs w:val="24"/>
        </w:rPr>
      </w:pPr>
      <w:r w:rsidRPr="00D809EC">
        <w:rPr>
          <w:rFonts w:ascii="Times New Roman" w:hAnsi="Times New Roman" w:cs="Times New Roman"/>
          <w:b/>
          <w:bCs/>
          <w:sz w:val="24"/>
          <w:szCs w:val="24"/>
        </w:rPr>
        <w:t>1</w:t>
      </w:r>
      <w:r w:rsidR="00563BE5" w:rsidRPr="00D809EC">
        <w:rPr>
          <w:rFonts w:ascii="Times New Roman" w:hAnsi="Times New Roman" w:cs="Times New Roman"/>
          <w:b/>
          <w:bCs/>
          <w:sz w:val="24"/>
          <w:szCs w:val="24"/>
        </w:rPr>
        <w:t>7</w:t>
      </w:r>
      <w:r w:rsidR="00DE66AE" w:rsidRPr="00D809EC">
        <w:rPr>
          <w:rFonts w:ascii="Times New Roman" w:hAnsi="Times New Roman" w:cs="Times New Roman"/>
          <w:b/>
          <w:bCs/>
          <w:sz w:val="24"/>
          <w:szCs w:val="24"/>
        </w:rPr>
        <w:tab/>
      </w:r>
      <w:r w:rsidR="002C0F17" w:rsidRPr="00D809EC">
        <w:rPr>
          <w:rFonts w:ascii="Times New Roman" w:hAnsi="Times New Roman" w:cs="Times New Roman"/>
          <w:b/>
          <w:bCs/>
          <w:sz w:val="24"/>
          <w:szCs w:val="24"/>
        </w:rPr>
        <w:t>Share capital</w:t>
      </w:r>
    </w:p>
    <w:p w14:paraId="25D08DB6" w14:textId="77777777" w:rsidR="001A58B4" w:rsidRPr="00D809EC" w:rsidRDefault="001A58B4"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bl>
      <w:tblPr>
        <w:tblW w:w="9273" w:type="dxa"/>
        <w:tblInd w:w="450" w:type="dxa"/>
        <w:tblLayout w:type="fixed"/>
        <w:tblLook w:val="0000" w:firstRow="0" w:lastRow="0" w:firstColumn="0" w:lastColumn="0" w:noHBand="0" w:noVBand="0"/>
      </w:tblPr>
      <w:tblGrid>
        <w:gridCol w:w="2970"/>
        <w:gridCol w:w="902"/>
        <w:gridCol w:w="266"/>
        <w:gridCol w:w="1083"/>
        <w:gridCol w:w="276"/>
        <w:gridCol w:w="1079"/>
        <w:gridCol w:w="263"/>
        <w:gridCol w:w="1079"/>
        <w:gridCol w:w="239"/>
        <w:gridCol w:w="1116"/>
      </w:tblGrid>
      <w:tr w:rsidR="00C85CAA" w:rsidRPr="00D809EC" w14:paraId="5620473E" w14:textId="77777777" w:rsidTr="0047088A">
        <w:tc>
          <w:tcPr>
            <w:tcW w:w="1601" w:type="pct"/>
          </w:tcPr>
          <w:p w14:paraId="4CD95882" w14:textId="77777777" w:rsidR="00C85CAA" w:rsidRPr="00D809EC" w:rsidRDefault="00C85CAA"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p>
        </w:tc>
        <w:tc>
          <w:tcPr>
            <w:tcW w:w="486" w:type="pct"/>
          </w:tcPr>
          <w:p w14:paraId="49254174" w14:textId="77777777" w:rsidR="00C85CAA" w:rsidRPr="00D809EC" w:rsidRDefault="00C85CAA" w:rsidP="00AB45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D809EC">
              <w:rPr>
                <w:rFonts w:ascii="Times New Roman" w:hAnsi="Times New Roman" w:cs="Times New Roman"/>
                <w:sz w:val="22"/>
                <w:szCs w:val="22"/>
              </w:rPr>
              <w:t>Par value</w:t>
            </w:r>
          </w:p>
        </w:tc>
        <w:tc>
          <w:tcPr>
            <w:tcW w:w="143" w:type="pct"/>
          </w:tcPr>
          <w:p w14:paraId="354CCAE5" w14:textId="77777777" w:rsidR="00C85CAA" w:rsidRPr="00D809EC" w:rsidRDefault="00C85CAA" w:rsidP="00AB45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Times New Roman" w:hAnsi="Times New Roman" w:cs="Times New Roman"/>
                <w:sz w:val="22"/>
                <w:szCs w:val="22"/>
              </w:rPr>
            </w:pPr>
          </w:p>
        </w:tc>
        <w:tc>
          <w:tcPr>
            <w:tcW w:w="1315" w:type="pct"/>
            <w:gridSpan w:val="3"/>
            <w:tcBorders>
              <w:bottom w:val="single" w:sz="4" w:space="0" w:color="auto"/>
            </w:tcBorders>
          </w:tcPr>
          <w:p w14:paraId="5E107F2B" w14:textId="3AB7AE67" w:rsidR="00C85CAA" w:rsidRPr="00D809EC" w:rsidRDefault="00AB4548" w:rsidP="00AB4548">
            <w:pPr>
              <w:pStyle w:val="acctfourfigures"/>
              <w:tabs>
                <w:tab w:val="clear" w:pos="765"/>
              </w:tabs>
              <w:spacing w:line="240" w:lineRule="atLeast"/>
              <w:jc w:val="center"/>
              <w:rPr>
                <w:cs/>
                <w:lang w:bidi="th-TH"/>
              </w:rPr>
            </w:pPr>
            <w:r w:rsidRPr="00D809EC">
              <w:rPr>
                <w:lang w:bidi="th-TH"/>
              </w:rPr>
              <w:t>2022</w:t>
            </w:r>
          </w:p>
        </w:tc>
        <w:tc>
          <w:tcPr>
            <w:tcW w:w="142" w:type="pct"/>
          </w:tcPr>
          <w:p w14:paraId="39EB7581" w14:textId="77777777" w:rsidR="00C85CAA" w:rsidRPr="00D809EC" w:rsidRDefault="00C85CAA" w:rsidP="00AB4548">
            <w:pPr>
              <w:pStyle w:val="acctfourfigures"/>
              <w:spacing w:line="240" w:lineRule="atLeast"/>
            </w:pPr>
          </w:p>
        </w:tc>
        <w:tc>
          <w:tcPr>
            <w:tcW w:w="1312" w:type="pct"/>
            <w:gridSpan w:val="3"/>
            <w:tcBorders>
              <w:bottom w:val="single" w:sz="4" w:space="0" w:color="auto"/>
            </w:tcBorders>
          </w:tcPr>
          <w:p w14:paraId="1907AA63" w14:textId="31EAACE5" w:rsidR="00C85CAA" w:rsidRPr="00D809EC" w:rsidRDefault="00AB4548" w:rsidP="00AB4548">
            <w:pPr>
              <w:pStyle w:val="acctfourfigures"/>
              <w:tabs>
                <w:tab w:val="clear" w:pos="765"/>
              </w:tabs>
              <w:spacing w:line="240" w:lineRule="atLeast"/>
              <w:jc w:val="center"/>
              <w:rPr>
                <w:cs/>
                <w:lang w:bidi="th-TH"/>
              </w:rPr>
            </w:pPr>
            <w:r w:rsidRPr="00D809EC">
              <w:rPr>
                <w:lang w:bidi="th-TH"/>
              </w:rPr>
              <w:t>2021</w:t>
            </w:r>
          </w:p>
        </w:tc>
      </w:tr>
      <w:tr w:rsidR="00C85CAA" w:rsidRPr="00D809EC" w14:paraId="4F81EF57" w14:textId="77777777" w:rsidTr="0094489B">
        <w:tc>
          <w:tcPr>
            <w:tcW w:w="1601" w:type="pct"/>
          </w:tcPr>
          <w:p w14:paraId="2F5A06F7" w14:textId="77777777" w:rsidR="00C85CAA" w:rsidRPr="00D809EC" w:rsidRDefault="00C85CAA"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p>
        </w:tc>
        <w:tc>
          <w:tcPr>
            <w:tcW w:w="486" w:type="pct"/>
          </w:tcPr>
          <w:p w14:paraId="2BCA0BB9" w14:textId="77777777" w:rsidR="00C85CAA" w:rsidRPr="00D809EC" w:rsidRDefault="00C85CAA" w:rsidP="00AB45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D809EC">
              <w:rPr>
                <w:rFonts w:ascii="Times New Roman" w:hAnsi="Times New Roman" w:cs="Times New Roman"/>
                <w:sz w:val="22"/>
                <w:szCs w:val="22"/>
              </w:rPr>
              <w:t>per share</w:t>
            </w:r>
          </w:p>
        </w:tc>
        <w:tc>
          <w:tcPr>
            <w:tcW w:w="143" w:type="pct"/>
          </w:tcPr>
          <w:p w14:paraId="01307175" w14:textId="77777777" w:rsidR="00C85CAA" w:rsidRPr="00D809EC" w:rsidRDefault="00C85CAA" w:rsidP="00AB45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Times New Roman" w:hAnsi="Times New Roman" w:cs="Times New Roman"/>
                <w:sz w:val="22"/>
                <w:szCs w:val="22"/>
              </w:rPr>
            </w:pPr>
          </w:p>
        </w:tc>
        <w:tc>
          <w:tcPr>
            <w:tcW w:w="584" w:type="pct"/>
            <w:tcBorders>
              <w:top w:val="single" w:sz="4" w:space="0" w:color="auto"/>
            </w:tcBorders>
          </w:tcPr>
          <w:p w14:paraId="3A7D404A" w14:textId="77777777" w:rsidR="00C85CAA" w:rsidRPr="00D809EC" w:rsidRDefault="00C85CAA" w:rsidP="00AB45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7" w:right="-85"/>
              <w:jc w:val="center"/>
              <w:rPr>
                <w:rFonts w:ascii="Times New Roman" w:hAnsi="Times New Roman" w:cs="Times New Roman"/>
                <w:sz w:val="22"/>
                <w:szCs w:val="22"/>
              </w:rPr>
            </w:pPr>
            <w:r w:rsidRPr="00D809EC">
              <w:rPr>
                <w:rFonts w:ascii="Times New Roman" w:hAnsi="Times New Roman" w:cs="Times New Roman"/>
                <w:sz w:val="22"/>
                <w:szCs w:val="22"/>
              </w:rPr>
              <w:t>Number</w:t>
            </w:r>
          </w:p>
        </w:tc>
        <w:tc>
          <w:tcPr>
            <w:tcW w:w="149" w:type="pct"/>
            <w:tcBorders>
              <w:top w:val="single" w:sz="4" w:space="0" w:color="auto"/>
            </w:tcBorders>
          </w:tcPr>
          <w:p w14:paraId="721825DB" w14:textId="77777777" w:rsidR="00C85CAA" w:rsidRPr="00D809EC" w:rsidRDefault="00C85CAA" w:rsidP="00AB45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7" w:right="-85"/>
              <w:jc w:val="center"/>
              <w:rPr>
                <w:rFonts w:ascii="Times New Roman" w:hAnsi="Times New Roman" w:cs="Times New Roman"/>
                <w:sz w:val="22"/>
                <w:szCs w:val="22"/>
              </w:rPr>
            </w:pPr>
          </w:p>
        </w:tc>
        <w:tc>
          <w:tcPr>
            <w:tcW w:w="582" w:type="pct"/>
            <w:tcBorders>
              <w:top w:val="single" w:sz="4" w:space="0" w:color="auto"/>
            </w:tcBorders>
          </w:tcPr>
          <w:p w14:paraId="23713919" w14:textId="68B2F71D" w:rsidR="00C85CAA" w:rsidRPr="00D809EC" w:rsidRDefault="00F478BC" w:rsidP="00AB45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7" w:right="-85"/>
              <w:jc w:val="center"/>
              <w:rPr>
                <w:rFonts w:ascii="Times New Roman" w:hAnsi="Times New Roman" w:cs="Times New Roman"/>
                <w:sz w:val="22"/>
                <w:szCs w:val="22"/>
              </w:rPr>
            </w:pPr>
            <w:r w:rsidRPr="00D809EC">
              <w:rPr>
                <w:rFonts w:ascii="Times New Roman" w:hAnsi="Times New Roman" w:cs="Times New Roman"/>
                <w:sz w:val="22"/>
                <w:szCs w:val="22"/>
              </w:rPr>
              <w:t>Amount</w:t>
            </w:r>
          </w:p>
        </w:tc>
        <w:tc>
          <w:tcPr>
            <w:tcW w:w="142" w:type="pct"/>
          </w:tcPr>
          <w:p w14:paraId="49A83558" w14:textId="77777777" w:rsidR="00C85CAA" w:rsidRPr="00D809EC" w:rsidRDefault="00C85CAA" w:rsidP="00AB45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7" w:right="-85"/>
              <w:jc w:val="center"/>
              <w:rPr>
                <w:rFonts w:ascii="Times New Roman" w:hAnsi="Times New Roman" w:cs="Times New Roman"/>
                <w:sz w:val="22"/>
                <w:szCs w:val="22"/>
              </w:rPr>
            </w:pPr>
          </w:p>
        </w:tc>
        <w:tc>
          <w:tcPr>
            <w:tcW w:w="582" w:type="pct"/>
            <w:tcBorders>
              <w:top w:val="single" w:sz="4" w:space="0" w:color="auto"/>
            </w:tcBorders>
          </w:tcPr>
          <w:p w14:paraId="551352D3" w14:textId="77777777" w:rsidR="00C85CAA" w:rsidRPr="00D809EC" w:rsidRDefault="00C85CAA" w:rsidP="00AB45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7" w:right="-85"/>
              <w:jc w:val="center"/>
              <w:rPr>
                <w:rFonts w:ascii="Times New Roman" w:hAnsi="Times New Roman" w:cs="Times New Roman"/>
                <w:sz w:val="22"/>
                <w:szCs w:val="22"/>
              </w:rPr>
            </w:pPr>
            <w:r w:rsidRPr="00D809EC">
              <w:rPr>
                <w:rFonts w:ascii="Times New Roman" w:hAnsi="Times New Roman" w:cs="Times New Roman"/>
                <w:sz w:val="22"/>
                <w:szCs w:val="22"/>
              </w:rPr>
              <w:t>Number</w:t>
            </w:r>
          </w:p>
        </w:tc>
        <w:tc>
          <w:tcPr>
            <w:tcW w:w="129" w:type="pct"/>
            <w:tcBorders>
              <w:top w:val="single" w:sz="4" w:space="0" w:color="auto"/>
            </w:tcBorders>
          </w:tcPr>
          <w:p w14:paraId="615D4B08" w14:textId="77777777" w:rsidR="00C85CAA" w:rsidRPr="00D809EC" w:rsidRDefault="00C85CAA" w:rsidP="00AB45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7" w:right="-85"/>
              <w:jc w:val="center"/>
              <w:rPr>
                <w:rFonts w:ascii="Times New Roman" w:hAnsi="Times New Roman" w:cs="Times New Roman"/>
                <w:sz w:val="22"/>
                <w:szCs w:val="22"/>
              </w:rPr>
            </w:pPr>
          </w:p>
        </w:tc>
        <w:tc>
          <w:tcPr>
            <w:tcW w:w="602" w:type="pct"/>
            <w:tcBorders>
              <w:top w:val="single" w:sz="4" w:space="0" w:color="auto"/>
            </w:tcBorders>
          </w:tcPr>
          <w:p w14:paraId="53145EB4" w14:textId="686F8A38" w:rsidR="00C85CAA" w:rsidRPr="00D809EC" w:rsidRDefault="00F478BC" w:rsidP="00AB45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7" w:right="-85"/>
              <w:jc w:val="center"/>
              <w:rPr>
                <w:rFonts w:ascii="Times New Roman" w:hAnsi="Times New Roman" w:cs="Times New Roman"/>
                <w:sz w:val="22"/>
                <w:szCs w:val="22"/>
              </w:rPr>
            </w:pPr>
            <w:r w:rsidRPr="00D809EC">
              <w:rPr>
                <w:rFonts w:ascii="Times New Roman" w:hAnsi="Times New Roman" w:cs="Times New Roman"/>
                <w:sz w:val="22"/>
                <w:szCs w:val="22"/>
              </w:rPr>
              <w:t>Amount</w:t>
            </w:r>
          </w:p>
        </w:tc>
      </w:tr>
      <w:tr w:rsidR="00C85CAA" w:rsidRPr="00D809EC" w14:paraId="781684F9" w14:textId="77777777" w:rsidTr="00034BA3">
        <w:tc>
          <w:tcPr>
            <w:tcW w:w="1601" w:type="pct"/>
          </w:tcPr>
          <w:p w14:paraId="46C7AF2D" w14:textId="77777777" w:rsidR="00C85CAA" w:rsidRPr="00D809EC" w:rsidRDefault="00C85CAA"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cs/>
              </w:rPr>
            </w:pPr>
          </w:p>
        </w:tc>
        <w:tc>
          <w:tcPr>
            <w:tcW w:w="486" w:type="pct"/>
          </w:tcPr>
          <w:p w14:paraId="759831A1" w14:textId="77777777" w:rsidR="00C85CAA" w:rsidRPr="00D809EC" w:rsidRDefault="00C85CAA" w:rsidP="00AB45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i/>
                <w:iCs/>
                <w:sz w:val="22"/>
                <w:szCs w:val="22"/>
              </w:rPr>
            </w:pPr>
            <w:r w:rsidRPr="00D809EC">
              <w:rPr>
                <w:rFonts w:ascii="Times New Roman" w:hAnsi="Times New Roman" w:cs="Times New Roman"/>
                <w:i/>
                <w:iCs/>
                <w:sz w:val="22"/>
                <w:szCs w:val="22"/>
              </w:rPr>
              <w:t>(in Baht)</w:t>
            </w:r>
          </w:p>
        </w:tc>
        <w:tc>
          <w:tcPr>
            <w:tcW w:w="143" w:type="pct"/>
          </w:tcPr>
          <w:p w14:paraId="6AB4D6FC" w14:textId="77777777" w:rsidR="00C85CAA" w:rsidRPr="00D809EC" w:rsidRDefault="00C85CAA" w:rsidP="00AB45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Times New Roman" w:hAnsi="Times New Roman" w:cs="Times New Roman"/>
                <w:i/>
                <w:iCs/>
                <w:sz w:val="22"/>
                <w:szCs w:val="22"/>
              </w:rPr>
            </w:pPr>
          </w:p>
        </w:tc>
        <w:tc>
          <w:tcPr>
            <w:tcW w:w="2769" w:type="pct"/>
            <w:gridSpan w:val="7"/>
          </w:tcPr>
          <w:p w14:paraId="36A87829" w14:textId="4C178E5B" w:rsidR="00C85CAA" w:rsidRPr="00D809EC" w:rsidRDefault="00C85CAA" w:rsidP="00AB45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7" w:right="-85"/>
              <w:jc w:val="center"/>
              <w:rPr>
                <w:rFonts w:ascii="Times New Roman" w:hAnsi="Times New Roman" w:cs="Times New Roman"/>
                <w:i/>
                <w:iCs/>
                <w:sz w:val="22"/>
                <w:szCs w:val="22"/>
              </w:rPr>
            </w:pPr>
            <w:r w:rsidRPr="00D809EC">
              <w:rPr>
                <w:rFonts w:ascii="Times New Roman" w:hAnsi="Times New Roman" w:cs="Times New Roman"/>
                <w:i/>
                <w:iCs/>
                <w:sz w:val="22"/>
                <w:szCs w:val="22"/>
              </w:rPr>
              <w:t>(thousand shares</w:t>
            </w:r>
            <w:r w:rsidR="005A3CD7" w:rsidRPr="00D809EC">
              <w:rPr>
                <w:rFonts w:ascii="Times New Roman" w:hAnsi="Times New Roman" w:cs="Times New Roman"/>
                <w:i/>
                <w:iCs/>
                <w:sz w:val="22"/>
                <w:szCs w:val="22"/>
              </w:rPr>
              <w:t>/</w:t>
            </w:r>
            <w:r w:rsidRPr="00D809EC">
              <w:rPr>
                <w:rFonts w:ascii="Times New Roman" w:hAnsi="Times New Roman" w:cs="Times New Roman"/>
                <w:i/>
                <w:iCs/>
                <w:sz w:val="22"/>
                <w:szCs w:val="22"/>
              </w:rPr>
              <w:t xml:space="preserve"> </w:t>
            </w:r>
            <w:r w:rsidR="00F478BC" w:rsidRPr="00D809EC">
              <w:rPr>
                <w:rFonts w:ascii="Times New Roman" w:hAnsi="Times New Roman" w:cs="Times New Roman"/>
                <w:i/>
                <w:iCs/>
                <w:sz w:val="22"/>
                <w:szCs w:val="22"/>
              </w:rPr>
              <w:t>in</w:t>
            </w:r>
            <w:r w:rsidRPr="00D809EC">
              <w:rPr>
                <w:rFonts w:ascii="Times New Roman" w:hAnsi="Times New Roman" w:cs="Times New Roman"/>
                <w:i/>
                <w:iCs/>
                <w:sz w:val="22"/>
                <w:szCs w:val="22"/>
              </w:rPr>
              <w:t xml:space="preserve"> thousand Baht)</w:t>
            </w:r>
          </w:p>
        </w:tc>
      </w:tr>
      <w:tr w:rsidR="005A45E0" w:rsidRPr="00D809EC" w14:paraId="27038875" w14:textId="77777777" w:rsidTr="0094489B">
        <w:tc>
          <w:tcPr>
            <w:tcW w:w="1601" w:type="pct"/>
          </w:tcPr>
          <w:p w14:paraId="48325379" w14:textId="77777777" w:rsidR="005A45E0" w:rsidRPr="00D809EC" w:rsidRDefault="005A45E0" w:rsidP="005A4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i/>
                <w:iCs/>
                <w:sz w:val="22"/>
                <w:szCs w:val="22"/>
                <w:cs/>
              </w:rPr>
            </w:pPr>
            <w:r w:rsidRPr="00D809EC">
              <w:rPr>
                <w:rFonts w:ascii="Times New Roman" w:hAnsi="Times New Roman" w:cs="Times New Roman"/>
                <w:sz w:val="22"/>
                <w:szCs w:val="22"/>
              </w:rPr>
              <w:t xml:space="preserve">Authorised shares at </w:t>
            </w:r>
            <w:r w:rsidRPr="00D809EC">
              <w:rPr>
                <w:rFonts w:ascii="Times New Roman" w:hAnsi="Times New Roman" w:cs="Times New Roman"/>
                <w:sz w:val="22"/>
                <w:szCs w:val="22"/>
              </w:rPr>
              <w:br/>
              <w:t xml:space="preserve">   31 December</w:t>
            </w:r>
          </w:p>
        </w:tc>
        <w:tc>
          <w:tcPr>
            <w:tcW w:w="486" w:type="pct"/>
          </w:tcPr>
          <w:p w14:paraId="4DB91682" w14:textId="77777777" w:rsidR="005A45E0" w:rsidRPr="00D809EC" w:rsidRDefault="005A45E0" w:rsidP="005A45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i/>
                <w:iCs/>
                <w:sz w:val="22"/>
                <w:szCs w:val="22"/>
              </w:rPr>
            </w:pPr>
          </w:p>
        </w:tc>
        <w:tc>
          <w:tcPr>
            <w:tcW w:w="143" w:type="pct"/>
          </w:tcPr>
          <w:p w14:paraId="50A152FD" w14:textId="77777777" w:rsidR="005A45E0" w:rsidRPr="00D809EC" w:rsidRDefault="005A45E0" w:rsidP="005A45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p>
        </w:tc>
        <w:tc>
          <w:tcPr>
            <w:tcW w:w="584" w:type="pct"/>
            <w:tcBorders>
              <w:bottom w:val="double" w:sz="4" w:space="0" w:color="auto"/>
            </w:tcBorders>
          </w:tcPr>
          <w:p w14:paraId="623970D8" w14:textId="77777777" w:rsidR="005A45E0" w:rsidRPr="00D809EC" w:rsidRDefault="005A45E0" w:rsidP="005A45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jc w:val="both"/>
              <w:rPr>
                <w:rFonts w:ascii="Times New Roman" w:hAnsi="Times New Roman" w:cs="Times New Roman"/>
                <w:b/>
                <w:bCs/>
                <w:sz w:val="22"/>
                <w:szCs w:val="22"/>
              </w:rPr>
            </w:pPr>
          </w:p>
          <w:p w14:paraId="1F3AE855" w14:textId="50AAE828" w:rsidR="005A45E0" w:rsidRPr="00D809EC" w:rsidRDefault="005A45E0" w:rsidP="00132C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b/>
                <w:bCs/>
                <w:sz w:val="22"/>
                <w:szCs w:val="22"/>
              </w:rPr>
            </w:pPr>
            <w:r w:rsidRPr="00D809EC">
              <w:rPr>
                <w:rFonts w:ascii="Times New Roman" w:hAnsi="Times New Roman" w:cs="Times New Roman"/>
                <w:b/>
                <w:bCs/>
                <w:sz w:val="22"/>
                <w:szCs w:val="22"/>
              </w:rPr>
              <w:t>492,040</w:t>
            </w:r>
          </w:p>
        </w:tc>
        <w:tc>
          <w:tcPr>
            <w:tcW w:w="149" w:type="pct"/>
          </w:tcPr>
          <w:p w14:paraId="31EFD2BB" w14:textId="77777777" w:rsidR="005A45E0" w:rsidRPr="00D809EC" w:rsidRDefault="005A45E0" w:rsidP="005A45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jc w:val="both"/>
              <w:rPr>
                <w:rFonts w:ascii="Times New Roman" w:hAnsi="Times New Roman" w:cs="Times New Roman"/>
                <w:sz w:val="22"/>
                <w:szCs w:val="22"/>
              </w:rPr>
            </w:pPr>
          </w:p>
        </w:tc>
        <w:tc>
          <w:tcPr>
            <w:tcW w:w="582" w:type="pct"/>
            <w:tcBorders>
              <w:bottom w:val="double" w:sz="4" w:space="0" w:color="auto"/>
            </w:tcBorders>
          </w:tcPr>
          <w:p w14:paraId="479930A1" w14:textId="77777777" w:rsidR="005A45E0" w:rsidRPr="00D809EC" w:rsidRDefault="005A45E0" w:rsidP="005A45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jc w:val="both"/>
              <w:rPr>
                <w:rFonts w:ascii="Times New Roman" w:hAnsi="Times New Roman" w:cs="Times New Roman"/>
                <w:b/>
                <w:bCs/>
                <w:sz w:val="22"/>
                <w:szCs w:val="22"/>
              </w:rPr>
            </w:pPr>
          </w:p>
          <w:p w14:paraId="79DE14D5" w14:textId="5AEB721E" w:rsidR="005A45E0" w:rsidRPr="00D809EC" w:rsidRDefault="005A45E0" w:rsidP="005A45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jc w:val="both"/>
              <w:rPr>
                <w:rFonts w:ascii="Times New Roman" w:hAnsi="Times New Roman" w:cs="Times New Roman"/>
                <w:sz w:val="22"/>
                <w:szCs w:val="22"/>
              </w:rPr>
            </w:pPr>
            <w:r w:rsidRPr="00D809EC">
              <w:rPr>
                <w:rFonts w:ascii="Times New Roman" w:hAnsi="Times New Roman" w:cs="Times New Roman"/>
                <w:b/>
                <w:bCs/>
                <w:sz w:val="22"/>
                <w:szCs w:val="22"/>
              </w:rPr>
              <w:t>492,040</w:t>
            </w:r>
          </w:p>
        </w:tc>
        <w:tc>
          <w:tcPr>
            <w:tcW w:w="142" w:type="pct"/>
          </w:tcPr>
          <w:p w14:paraId="57D234C0" w14:textId="77777777" w:rsidR="005A45E0" w:rsidRPr="00D809EC" w:rsidRDefault="005A45E0" w:rsidP="005A45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jc w:val="both"/>
              <w:rPr>
                <w:rFonts w:ascii="Times New Roman" w:hAnsi="Times New Roman" w:cs="Times New Roman"/>
                <w:sz w:val="22"/>
                <w:szCs w:val="22"/>
              </w:rPr>
            </w:pPr>
          </w:p>
        </w:tc>
        <w:tc>
          <w:tcPr>
            <w:tcW w:w="582" w:type="pct"/>
            <w:tcBorders>
              <w:bottom w:val="double" w:sz="4" w:space="0" w:color="auto"/>
            </w:tcBorders>
          </w:tcPr>
          <w:p w14:paraId="363E8FE1" w14:textId="77777777" w:rsidR="005A45E0" w:rsidRPr="00D809EC" w:rsidRDefault="005A45E0" w:rsidP="005A45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jc w:val="both"/>
              <w:rPr>
                <w:rFonts w:ascii="Times New Roman" w:hAnsi="Times New Roman" w:cs="Times New Roman"/>
                <w:b/>
                <w:bCs/>
                <w:sz w:val="22"/>
                <w:szCs w:val="22"/>
              </w:rPr>
            </w:pPr>
          </w:p>
          <w:p w14:paraId="19227452" w14:textId="77777777" w:rsidR="005A45E0" w:rsidRPr="00D809EC" w:rsidRDefault="005A45E0" w:rsidP="005A45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jc w:val="both"/>
              <w:rPr>
                <w:rFonts w:ascii="Times New Roman" w:hAnsi="Times New Roman" w:cs="Times New Roman"/>
                <w:sz w:val="22"/>
                <w:szCs w:val="22"/>
              </w:rPr>
            </w:pPr>
            <w:r w:rsidRPr="00D809EC">
              <w:rPr>
                <w:rFonts w:ascii="Times New Roman" w:hAnsi="Times New Roman" w:cs="Times New Roman"/>
                <w:b/>
                <w:bCs/>
                <w:sz w:val="22"/>
                <w:szCs w:val="22"/>
              </w:rPr>
              <w:t>492,040</w:t>
            </w:r>
          </w:p>
        </w:tc>
        <w:tc>
          <w:tcPr>
            <w:tcW w:w="129" w:type="pct"/>
          </w:tcPr>
          <w:p w14:paraId="59D52F80" w14:textId="77777777" w:rsidR="005A45E0" w:rsidRPr="00D809EC" w:rsidRDefault="005A45E0" w:rsidP="005A45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jc w:val="both"/>
              <w:rPr>
                <w:rFonts w:ascii="Times New Roman" w:hAnsi="Times New Roman" w:cs="Times New Roman"/>
                <w:sz w:val="22"/>
                <w:szCs w:val="22"/>
              </w:rPr>
            </w:pPr>
          </w:p>
        </w:tc>
        <w:tc>
          <w:tcPr>
            <w:tcW w:w="602" w:type="pct"/>
            <w:tcBorders>
              <w:bottom w:val="double" w:sz="4" w:space="0" w:color="auto"/>
            </w:tcBorders>
          </w:tcPr>
          <w:p w14:paraId="628C26CD" w14:textId="77777777" w:rsidR="005A45E0" w:rsidRPr="00D809EC" w:rsidRDefault="005A45E0" w:rsidP="005A45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jc w:val="both"/>
              <w:rPr>
                <w:rFonts w:ascii="Times New Roman" w:hAnsi="Times New Roman" w:cs="Times New Roman"/>
                <w:b/>
                <w:bCs/>
                <w:sz w:val="22"/>
                <w:szCs w:val="22"/>
              </w:rPr>
            </w:pPr>
          </w:p>
          <w:p w14:paraId="35B9767E" w14:textId="77777777" w:rsidR="005A45E0" w:rsidRPr="00D809EC" w:rsidRDefault="005A45E0" w:rsidP="005A45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jc w:val="both"/>
              <w:rPr>
                <w:rFonts w:ascii="Times New Roman" w:hAnsi="Times New Roman" w:cs="Times New Roman"/>
                <w:sz w:val="22"/>
                <w:szCs w:val="22"/>
              </w:rPr>
            </w:pPr>
            <w:r w:rsidRPr="00D809EC">
              <w:rPr>
                <w:rFonts w:ascii="Times New Roman" w:hAnsi="Times New Roman" w:cs="Times New Roman"/>
                <w:b/>
                <w:bCs/>
                <w:sz w:val="22"/>
                <w:szCs w:val="22"/>
              </w:rPr>
              <w:t>492,040</w:t>
            </w:r>
          </w:p>
        </w:tc>
      </w:tr>
      <w:tr w:rsidR="0047088A" w:rsidRPr="00D809EC" w14:paraId="6EED60B2" w14:textId="77777777" w:rsidTr="0094489B">
        <w:tc>
          <w:tcPr>
            <w:tcW w:w="1601" w:type="pct"/>
          </w:tcPr>
          <w:p w14:paraId="4D96AB52" w14:textId="77777777" w:rsidR="0047088A" w:rsidRPr="00D809EC" w:rsidRDefault="0047088A"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i/>
                <w:iCs/>
                <w:sz w:val="22"/>
                <w:szCs w:val="22"/>
              </w:rPr>
            </w:pPr>
          </w:p>
        </w:tc>
        <w:tc>
          <w:tcPr>
            <w:tcW w:w="486" w:type="pct"/>
          </w:tcPr>
          <w:p w14:paraId="2837592F" w14:textId="77777777" w:rsidR="0047088A" w:rsidRPr="00D809EC" w:rsidRDefault="0047088A" w:rsidP="00AB45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i/>
                <w:iCs/>
                <w:sz w:val="22"/>
                <w:szCs w:val="22"/>
              </w:rPr>
            </w:pPr>
          </w:p>
        </w:tc>
        <w:tc>
          <w:tcPr>
            <w:tcW w:w="143" w:type="pct"/>
          </w:tcPr>
          <w:p w14:paraId="6E65253B" w14:textId="77777777" w:rsidR="0047088A" w:rsidRPr="00D809EC" w:rsidRDefault="0047088A" w:rsidP="00AB45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p>
        </w:tc>
        <w:tc>
          <w:tcPr>
            <w:tcW w:w="584" w:type="pct"/>
            <w:tcBorders>
              <w:top w:val="double" w:sz="4" w:space="0" w:color="auto"/>
            </w:tcBorders>
          </w:tcPr>
          <w:p w14:paraId="39523B60" w14:textId="77777777" w:rsidR="0047088A" w:rsidRPr="00D809EC" w:rsidRDefault="0047088A" w:rsidP="00AB45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jc w:val="both"/>
              <w:rPr>
                <w:rFonts w:ascii="Times New Roman" w:hAnsi="Times New Roman" w:cs="Times New Roman"/>
                <w:b/>
                <w:bCs/>
                <w:sz w:val="22"/>
                <w:szCs w:val="22"/>
              </w:rPr>
            </w:pPr>
          </w:p>
        </w:tc>
        <w:tc>
          <w:tcPr>
            <w:tcW w:w="149" w:type="pct"/>
          </w:tcPr>
          <w:p w14:paraId="22BC9DEE" w14:textId="77777777" w:rsidR="0047088A" w:rsidRPr="00D809EC" w:rsidRDefault="0047088A" w:rsidP="00AB45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jc w:val="both"/>
              <w:rPr>
                <w:rFonts w:ascii="Times New Roman" w:hAnsi="Times New Roman" w:cs="Times New Roman"/>
                <w:sz w:val="22"/>
                <w:szCs w:val="22"/>
              </w:rPr>
            </w:pPr>
          </w:p>
        </w:tc>
        <w:tc>
          <w:tcPr>
            <w:tcW w:w="582" w:type="pct"/>
            <w:tcBorders>
              <w:top w:val="double" w:sz="4" w:space="0" w:color="auto"/>
            </w:tcBorders>
          </w:tcPr>
          <w:p w14:paraId="390374F3" w14:textId="77777777" w:rsidR="0047088A" w:rsidRPr="00D809EC" w:rsidRDefault="0047088A" w:rsidP="00AB45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jc w:val="both"/>
              <w:rPr>
                <w:rFonts w:ascii="Times New Roman" w:hAnsi="Times New Roman" w:cs="Times New Roman"/>
                <w:b/>
                <w:bCs/>
                <w:sz w:val="22"/>
                <w:szCs w:val="22"/>
              </w:rPr>
            </w:pPr>
          </w:p>
        </w:tc>
        <w:tc>
          <w:tcPr>
            <w:tcW w:w="142" w:type="pct"/>
          </w:tcPr>
          <w:p w14:paraId="54AA5EAD" w14:textId="77777777" w:rsidR="0047088A" w:rsidRPr="00D809EC" w:rsidRDefault="0047088A" w:rsidP="00AB45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jc w:val="both"/>
              <w:rPr>
                <w:rFonts w:ascii="Times New Roman" w:hAnsi="Times New Roman" w:cs="Times New Roman"/>
                <w:sz w:val="22"/>
                <w:szCs w:val="22"/>
              </w:rPr>
            </w:pPr>
          </w:p>
        </w:tc>
        <w:tc>
          <w:tcPr>
            <w:tcW w:w="582" w:type="pct"/>
            <w:tcBorders>
              <w:top w:val="double" w:sz="4" w:space="0" w:color="auto"/>
            </w:tcBorders>
          </w:tcPr>
          <w:p w14:paraId="26FEE8DE" w14:textId="77777777" w:rsidR="0047088A" w:rsidRPr="00D809EC" w:rsidRDefault="0047088A" w:rsidP="00AB45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jc w:val="both"/>
              <w:rPr>
                <w:rFonts w:ascii="Times New Roman" w:hAnsi="Times New Roman" w:cs="Times New Roman"/>
                <w:b/>
                <w:bCs/>
                <w:sz w:val="22"/>
                <w:szCs w:val="22"/>
              </w:rPr>
            </w:pPr>
          </w:p>
        </w:tc>
        <w:tc>
          <w:tcPr>
            <w:tcW w:w="129" w:type="pct"/>
          </w:tcPr>
          <w:p w14:paraId="1C385435" w14:textId="77777777" w:rsidR="0047088A" w:rsidRPr="00D809EC" w:rsidRDefault="0047088A" w:rsidP="00AB45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jc w:val="both"/>
              <w:rPr>
                <w:rFonts w:ascii="Times New Roman" w:hAnsi="Times New Roman" w:cs="Times New Roman"/>
                <w:sz w:val="22"/>
                <w:szCs w:val="22"/>
              </w:rPr>
            </w:pPr>
          </w:p>
        </w:tc>
        <w:tc>
          <w:tcPr>
            <w:tcW w:w="602" w:type="pct"/>
            <w:tcBorders>
              <w:top w:val="double" w:sz="4" w:space="0" w:color="auto"/>
            </w:tcBorders>
          </w:tcPr>
          <w:p w14:paraId="38033AA3" w14:textId="77777777" w:rsidR="0047088A" w:rsidRPr="00D809EC" w:rsidRDefault="0047088A" w:rsidP="00AB45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jc w:val="both"/>
              <w:rPr>
                <w:rFonts w:ascii="Times New Roman" w:hAnsi="Times New Roman" w:cs="Times New Roman"/>
                <w:b/>
                <w:bCs/>
                <w:sz w:val="22"/>
                <w:szCs w:val="22"/>
              </w:rPr>
            </w:pPr>
          </w:p>
        </w:tc>
      </w:tr>
      <w:tr w:rsidR="0047088A" w:rsidRPr="00D809EC" w14:paraId="4FD7C2BC" w14:textId="77777777" w:rsidTr="00461F2C">
        <w:tc>
          <w:tcPr>
            <w:tcW w:w="1601" w:type="pct"/>
          </w:tcPr>
          <w:p w14:paraId="23A37292" w14:textId="77777777" w:rsidR="0047088A" w:rsidRPr="00D809EC" w:rsidRDefault="0047088A"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i/>
                <w:iCs/>
                <w:sz w:val="22"/>
                <w:szCs w:val="22"/>
              </w:rPr>
            </w:pPr>
            <w:r w:rsidRPr="00D809EC">
              <w:rPr>
                <w:rFonts w:ascii="Times New Roman" w:hAnsi="Times New Roman" w:cs="Times New Roman"/>
                <w:b/>
                <w:bCs/>
                <w:i/>
                <w:iCs/>
                <w:sz w:val="22"/>
                <w:szCs w:val="22"/>
              </w:rPr>
              <w:t>Issued and paid up</w:t>
            </w:r>
          </w:p>
        </w:tc>
        <w:tc>
          <w:tcPr>
            <w:tcW w:w="486" w:type="pct"/>
          </w:tcPr>
          <w:p w14:paraId="506EFFB7" w14:textId="77777777" w:rsidR="0047088A" w:rsidRPr="00D809EC" w:rsidRDefault="0047088A"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2"/>
                <w:szCs w:val="22"/>
              </w:rPr>
            </w:pPr>
          </w:p>
        </w:tc>
        <w:tc>
          <w:tcPr>
            <w:tcW w:w="143" w:type="pct"/>
          </w:tcPr>
          <w:p w14:paraId="4D54DD8E" w14:textId="77777777" w:rsidR="0047088A" w:rsidRPr="00D809EC" w:rsidRDefault="0047088A" w:rsidP="00AB45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p>
        </w:tc>
        <w:tc>
          <w:tcPr>
            <w:tcW w:w="584" w:type="pct"/>
          </w:tcPr>
          <w:p w14:paraId="4BC474C4" w14:textId="77777777" w:rsidR="0047088A" w:rsidRPr="00D809EC" w:rsidRDefault="0047088A" w:rsidP="00AB45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sz w:val="22"/>
                <w:szCs w:val="28"/>
              </w:rPr>
            </w:pPr>
          </w:p>
        </w:tc>
        <w:tc>
          <w:tcPr>
            <w:tcW w:w="149" w:type="pct"/>
          </w:tcPr>
          <w:p w14:paraId="4AC0576C" w14:textId="77777777" w:rsidR="0047088A" w:rsidRPr="00D809EC" w:rsidRDefault="0047088A" w:rsidP="00AB45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sz w:val="22"/>
                <w:szCs w:val="22"/>
              </w:rPr>
            </w:pPr>
          </w:p>
        </w:tc>
        <w:tc>
          <w:tcPr>
            <w:tcW w:w="582" w:type="pct"/>
          </w:tcPr>
          <w:p w14:paraId="4FE6AA5E" w14:textId="77777777" w:rsidR="0047088A" w:rsidRPr="00D809EC" w:rsidRDefault="0047088A" w:rsidP="00AB45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sz w:val="22"/>
                <w:szCs w:val="22"/>
              </w:rPr>
            </w:pPr>
          </w:p>
        </w:tc>
        <w:tc>
          <w:tcPr>
            <w:tcW w:w="142" w:type="pct"/>
          </w:tcPr>
          <w:p w14:paraId="5F22B3B6" w14:textId="77777777" w:rsidR="0047088A" w:rsidRPr="00D809EC" w:rsidRDefault="0047088A" w:rsidP="00AB45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sz w:val="22"/>
                <w:szCs w:val="22"/>
              </w:rPr>
            </w:pPr>
          </w:p>
        </w:tc>
        <w:tc>
          <w:tcPr>
            <w:tcW w:w="582" w:type="pct"/>
          </w:tcPr>
          <w:p w14:paraId="5155259B" w14:textId="77777777" w:rsidR="0047088A" w:rsidRPr="00D809EC" w:rsidRDefault="0047088A" w:rsidP="00AB45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sz w:val="22"/>
                <w:szCs w:val="28"/>
              </w:rPr>
            </w:pPr>
          </w:p>
        </w:tc>
        <w:tc>
          <w:tcPr>
            <w:tcW w:w="129" w:type="pct"/>
          </w:tcPr>
          <w:p w14:paraId="4A909901" w14:textId="77777777" w:rsidR="0047088A" w:rsidRPr="00D809EC" w:rsidRDefault="0047088A" w:rsidP="00AB45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sz w:val="22"/>
                <w:szCs w:val="22"/>
              </w:rPr>
            </w:pPr>
          </w:p>
        </w:tc>
        <w:tc>
          <w:tcPr>
            <w:tcW w:w="602" w:type="pct"/>
          </w:tcPr>
          <w:p w14:paraId="284A9235" w14:textId="77777777" w:rsidR="0047088A" w:rsidRPr="00D809EC" w:rsidRDefault="0047088A" w:rsidP="00AB45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sz w:val="22"/>
                <w:szCs w:val="22"/>
              </w:rPr>
            </w:pPr>
          </w:p>
        </w:tc>
      </w:tr>
      <w:tr w:rsidR="0047088A" w:rsidRPr="00D809EC" w14:paraId="6BD2B4F5" w14:textId="77777777" w:rsidTr="00461F2C">
        <w:tc>
          <w:tcPr>
            <w:tcW w:w="1601" w:type="pct"/>
          </w:tcPr>
          <w:p w14:paraId="23568B14" w14:textId="77777777" w:rsidR="0047088A" w:rsidRPr="00D809EC" w:rsidRDefault="0047088A"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D809EC">
              <w:rPr>
                <w:rFonts w:ascii="Times New Roman" w:hAnsi="Times New Roman" w:cs="Times New Roman"/>
                <w:sz w:val="22"/>
                <w:szCs w:val="22"/>
              </w:rPr>
              <w:t xml:space="preserve">At 1 January </w:t>
            </w:r>
          </w:p>
        </w:tc>
        <w:tc>
          <w:tcPr>
            <w:tcW w:w="486" w:type="pct"/>
          </w:tcPr>
          <w:p w14:paraId="4A223D81" w14:textId="77777777" w:rsidR="0047088A" w:rsidRPr="00D809EC" w:rsidRDefault="0047088A"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2"/>
                <w:szCs w:val="22"/>
              </w:rPr>
            </w:pPr>
          </w:p>
        </w:tc>
        <w:tc>
          <w:tcPr>
            <w:tcW w:w="143" w:type="pct"/>
          </w:tcPr>
          <w:p w14:paraId="1E9E6365" w14:textId="77777777" w:rsidR="0047088A" w:rsidRPr="00D809EC" w:rsidRDefault="0047088A" w:rsidP="00AB45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p>
        </w:tc>
        <w:tc>
          <w:tcPr>
            <w:tcW w:w="584" w:type="pct"/>
          </w:tcPr>
          <w:p w14:paraId="3D57D1E3" w14:textId="77777777" w:rsidR="0047088A" w:rsidRPr="00D809EC" w:rsidRDefault="0047088A" w:rsidP="00AB45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sz w:val="22"/>
                <w:szCs w:val="28"/>
              </w:rPr>
            </w:pPr>
          </w:p>
        </w:tc>
        <w:tc>
          <w:tcPr>
            <w:tcW w:w="149" w:type="pct"/>
          </w:tcPr>
          <w:p w14:paraId="6D1BD425" w14:textId="77777777" w:rsidR="0047088A" w:rsidRPr="00D809EC" w:rsidRDefault="0047088A" w:rsidP="00AB45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sz w:val="22"/>
                <w:szCs w:val="22"/>
              </w:rPr>
            </w:pPr>
          </w:p>
        </w:tc>
        <w:tc>
          <w:tcPr>
            <w:tcW w:w="582" w:type="pct"/>
          </w:tcPr>
          <w:p w14:paraId="5FA671BF" w14:textId="77777777" w:rsidR="0047088A" w:rsidRPr="00D809EC" w:rsidRDefault="0047088A" w:rsidP="00AB45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sz w:val="22"/>
                <w:szCs w:val="22"/>
              </w:rPr>
            </w:pPr>
          </w:p>
        </w:tc>
        <w:tc>
          <w:tcPr>
            <w:tcW w:w="142" w:type="pct"/>
          </w:tcPr>
          <w:p w14:paraId="0F669238" w14:textId="77777777" w:rsidR="0047088A" w:rsidRPr="00D809EC" w:rsidRDefault="0047088A" w:rsidP="00AB45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sz w:val="22"/>
                <w:szCs w:val="22"/>
              </w:rPr>
            </w:pPr>
          </w:p>
        </w:tc>
        <w:tc>
          <w:tcPr>
            <w:tcW w:w="582" w:type="pct"/>
          </w:tcPr>
          <w:p w14:paraId="6D041C0C" w14:textId="77777777" w:rsidR="0047088A" w:rsidRPr="00D809EC" w:rsidRDefault="0047088A" w:rsidP="00AB45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sz w:val="22"/>
                <w:szCs w:val="28"/>
              </w:rPr>
            </w:pPr>
          </w:p>
        </w:tc>
        <w:tc>
          <w:tcPr>
            <w:tcW w:w="129" w:type="pct"/>
          </w:tcPr>
          <w:p w14:paraId="51B4F0EB" w14:textId="77777777" w:rsidR="0047088A" w:rsidRPr="00D809EC" w:rsidRDefault="0047088A" w:rsidP="00AB45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sz w:val="22"/>
                <w:szCs w:val="22"/>
              </w:rPr>
            </w:pPr>
          </w:p>
        </w:tc>
        <w:tc>
          <w:tcPr>
            <w:tcW w:w="602" w:type="pct"/>
          </w:tcPr>
          <w:p w14:paraId="258B4B41" w14:textId="77777777" w:rsidR="0047088A" w:rsidRPr="00D809EC" w:rsidRDefault="0047088A" w:rsidP="00AB45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sz w:val="22"/>
                <w:szCs w:val="22"/>
              </w:rPr>
            </w:pPr>
          </w:p>
        </w:tc>
      </w:tr>
      <w:tr w:rsidR="005A45E0" w:rsidRPr="00D809EC" w14:paraId="65B2DE2D" w14:textId="77777777" w:rsidTr="00461F2C">
        <w:tc>
          <w:tcPr>
            <w:tcW w:w="1601" w:type="pct"/>
          </w:tcPr>
          <w:p w14:paraId="0D750BA0" w14:textId="77777777" w:rsidR="005A45E0" w:rsidRPr="00D809EC" w:rsidRDefault="005A45E0" w:rsidP="005A4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firstLine="156"/>
              <w:rPr>
                <w:rFonts w:ascii="Times New Roman" w:hAnsi="Times New Roman" w:cs="Times New Roman"/>
                <w:sz w:val="22"/>
                <w:szCs w:val="22"/>
              </w:rPr>
            </w:pPr>
            <w:r w:rsidRPr="00D809EC">
              <w:rPr>
                <w:rFonts w:ascii="Times New Roman" w:hAnsi="Times New Roman" w:cs="Times New Roman"/>
                <w:sz w:val="22"/>
                <w:szCs w:val="22"/>
              </w:rPr>
              <w:t>- Ordinary shares</w:t>
            </w:r>
          </w:p>
        </w:tc>
        <w:tc>
          <w:tcPr>
            <w:tcW w:w="486" w:type="pct"/>
          </w:tcPr>
          <w:p w14:paraId="5E4BACE6" w14:textId="77777777" w:rsidR="005A45E0" w:rsidRPr="00D809EC" w:rsidRDefault="005A45E0" w:rsidP="005A4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2"/>
                <w:szCs w:val="22"/>
              </w:rPr>
            </w:pPr>
            <w:r w:rsidRPr="00D809EC">
              <w:rPr>
                <w:rFonts w:ascii="Times New Roman" w:hAnsi="Times New Roman" w:cs="Times New Roman"/>
                <w:sz w:val="22"/>
                <w:szCs w:val="22"/>
              </w:rPr>
              <w:t>1</w:t>
            </w:r>
          </w:p>
        </w:tc>
        <w:tc>
          <w:tcPr>
            <w:tcW w:w="143" w:type="pct"/>
          </w:tcPr>
          <w:p w14:paraId="1834E11A" w14:textId="77777777" w:rsidR="005A45E0" w:rsidRPr="00D809EC" w:rsidRDefault="005A45E0" w:rsidP="005A45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p>
        </w:tc>
        <w:tc>
          <w:tcPr>
            <w:tcW w:w="584" w:type="pct"/>
            <w:tcBorders>
              <w:bottom w:val="single" w:sz="4" w:space="0" w:color="auto"/>
            </w:tcBorders>
          </w:tcPr>
          <w:p w14:paraId="3FAC6B5A" w14:textId="286F3582" w:rsidR="005A45E0" w:rsidRPr="00D809EC" w:rsidRDefault="005A45E0" w:rsidP="005A45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sz w:val="22"/>
                <w:szCs w:val="22"/>
              </w:rPr>
            </w:pPr>
            <w:r w:rsidRPr="00D809EC">
              <w:rPr>
                <w:rFonts w:ascii="Times New Roman" w:hAnsi="Times New Roman" w:cs="Times New Roman"/>
                <w:sz w:val="22"/>
                <w:szCs w:val="22"/>
              </w:rPr>
              <w:t>492,040</w:t>
            </w:r>
          </w:p>
        </w:tc>
        <w:tc>
          <w:tcPr>
            <w:tcW w:w="149" w:type="pct"/>
          </w:tcPr>
          <w:p w14:paraId="549F2B6B" w14:textId="77777777" w:rsidR="005A45E0" w:rsidRPr="00D809EC" w:rsidRDefault="005A45E0" w:rsidP="005A45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sz w:val="22"/>
                <w:szCs w:val="22"/>
              </w:rPr>
            </w:pPr>
          </w:p>
        </w:tc>
        <w:tc>
          <w:tcPr>
            <w:tcW w:w="582" w:type="pct"/>
            <w:tcBorders>
              <w:bottom w:val="single" w:sz="4" w:space="0" w:color="auto"/>
            </w:tcBorders>
          </w:tcPr>
          <w:p w14:paraId="79518BE6" w14:textId="4D6479E4" w:rsidR="005A45E0" w:rsidRPr="00D809EC" w:rsidRDefault="005A45E0" w:rsidP="005A45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sz w:val="22"/>
                <w:szCs w:val="22"/>
              </w:rPr>
            </w:pPr>
            <w:r w:rsidRPr="00D809EC">
              <w:rPr>
                <w:rFonts w:ascii="Times New Roman" w:hAnsi="Times New Roman" w:cs="Times New Roman"/>
                <w:sz w:val="22"/>
                <w:szCs w:val="22"/>
              </w:rPr>
              <w:t>492,040</w:t>
            </w:r>
          </w:p>
        </w:tc>
        <w:tc>
          <w:tcPr>
            <w:tcW w:w="142" w:type="pct"/>
          </w:tcPr>
          <w:p w14:paraId="4870E333" w14:textId="77777777" w:rsidR="005A45E0" w:rsidRPr="00D809EC" w:rsidRDefault="005A45E0" w:rsidP="005A45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sz w:val="22"/>
                <w:szCs w:val="22"/>
              </w:rPr>
            </w:pPr>
          </w:p>
        </w:tc>
        <w:tc>
          <w:tcPr>
            <w:tcW w:w="582" w:type="pct"/>
            <w:tcBorders>
              <w:bottom w:val="single" w:sz="4" w:space="0" w:color="auto"/>
            </w:tcBorders>
          </w:tcPr>
          <w:p w14:paraId="2DC9040E" w14:textId="77777777" w:rsidR="005A45E0" w:rsidRPr="00D809EC" w:rsidRDefault="005A45E0" w:rsidP="005A45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sz w:val="22"/>
                <w:szCs w:val="22"/>
              </w:rPr>
            </w:pPr>
            <w:r w:rsidRPr="00D809EC">
              <w:rPr>
                <w:rFonts w:ascii="Times New Roman" w:hAnsi="Times New Roman" w:cs="Times New Roman"/>
                <w:sz w:val="22"/>
                <w:szCs w:val="22"/>
              </w:rPr>
              <w:t>492,040</w:t>
            </w:r>
          </w:p>
        </w:tc>
        <w:tc>
          <w:tcPr>
            <w:tcW w:w="129" w:type="pct"/>
          </w:tcPr>
          <w:p w14:paraId="13AD4F7A" w14:textId="77777777" w:rsidR="005A45E0" w:rsidRPr="00D809EC" w:rsidRDefault="005A45E0" w:rsidP="005A45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sz w:val="22"/>
                <w:szCs w:val="22"/>
              </w:rPr>
            </w:pPr>
          </w:p>
        </w:tc>
        <w:tc>
          <w:tcPr>
            <w:tcW w:w="602" w:type="pct"/>
            <w:tcBorders>
              <w:bottom w:val="single" w:sz="4" w:space="0" w:color="auto"/>
            </w:tcBorders>
          </w:tcPr>
          <w:p w14:paraId="7ACEAC3F" w14:textId="77777777" w:rsidR="005A45E0" w:rsidRPr="00D809EC" w:rsidRDefault="005A45E0" w:rsidP="005A45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sz w:val="22"/>
                <w:szCs w:val="22"/>
              </w:rPr>
            </w:pPr>
            <w:r w:rsidRPr="00D809EC">
              <w:rPr>
                <w:rFonts w:ascii="Times New Roman" w:hAnsi="Times New Roman" w:cs="Times New Roman"/>
                <w:sz w:val="22"/>
                <w:szCs w:val="22"/>
              </w:rPr>
              <w:t>492,040</w:t>
            </w:r>
          </w:p>
        </w:tc>
      </w:tr>
      <w:tr w:rsidR="005A45E0" w:rsidRPr="00D809EC" w14:paraId="3AE0E253" w14:textId="77777777" w:rsidTr="00461F2C">
        <w:trPr>
          <w:trHeight w:val="541"/>
        </w:trPr>
        <w:tc>
          <w:tcPr>
            <w:tcW w:w="1601" w:type="pct"/>
          </w:tcPr>
          <w:p w14:paraId="1A0256C4" w14:textId="77777777" w:rsidR="005A45E0" w:rsidRPr="00D809EC" w:rsidRDefault="005A45E0" w:rsidP="005A4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r w:rsidRPr="00D809EC">
              <w:rPr>
                <w:rFonts w:ascii="Times New Roman" w:hAnsi="Times New Roman" w:cs="Times New Roman"/>
                <w:b/>
                <w:bCs/>
                <w:sz w:val="22"/>
                <w:szCs w:val="22"/>
              </w:rPr>
              <w:t>At 31 December</w:t>
            </w:r>
          </w:p>
          <w:p w14:paraId="66C75EB0" w14:textId="77777777" w:rsidR="005A45E0" w:rsidRPr="00D809EC" w:rsidRDefault="005A45E0" w:rsidP="005A4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firstLine="156"/>
              <w:rPr>
                <w:rFonts w:ascii="Times New Roman" w:hAnsi="Times New Roman" w:cs="Times New Roman"/>
                <w:b/>
                <w:bCs/>
                <w:sz w:val="22"/>
                <w:szCs w:val="22"/>
              </w:rPr>
            </w:pPr>
            <w:r w:rsidRPr="00D809EC">
              <w:rPr>
                <w:rFonts w:ascii="Times New Roman" w:hAnsi="Times New Roman" w:cs="Times New Roman"/>
                <w:b/>
                <w:bCs/>
                <w:sz w:val="22"/>
                <w:szCs w:val="22"/>
              </w:rPr>
              <w:t>- Ordinary shares</w:t>
            </w:r>
          </w:p>
        </w:tc>
        <w:tc>
          <w:tcPr>
            <w:tcW w:w="486" w:type="pct"/>
          </w:tcPr>
          <w:p w14:paraId="09887CB4" w14:textId="77777777" w:rsidR="005A45E0" w:rsidRPr="00D809EC" w:rsidRDefault="005A45E0" w:rsidP="005A4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2"/>
                <w:szCs w:val="22"/>
              </w:rPr>
            </w:pPr>
          </w:p>
          <w:p w14:paraId="5424B50B" w14:textId="77777777" w:rsidR="005A45E0" w:rsidRPr="00D809EC" w:rsidRDefault="005A45E0" w:rsidP="005A4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b/>
                <w:bCs/>
                <w:sz w:val="22"/>
                <w:szCs w:val="22"/>
              </w:rPr>
            </w:pPr>
            <w:r w:rsidRPr="00D809EC">
              <w:rPr>
                <w:rFonts w:ascii="Times New Roman" w:hAnsi="Times New Roman" w:cs="Times New Roman"/>
                <w:b/>
                <w:bCs/>
                <w:sz w:val="22"/>
                <w:szCs w:val="22"/>
              </w:rPr>
              <w:t>1</w:t>
            </w:r>
          </w:p>
        </w:tc>
        <w:tc>
          <w:tcPr>
            <w:tcW w:w="143" w:type="pct"/>
          </w:tcPr>
          <w:p w14:paraId="1F4254EB" w14:textId="77777777" w:rsidR="005A45E0" w:rsidRPr="00D809EC" w:rsidRDefault="005A45E0" w:rsidP="005A45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p>
        </w:tc>
        <w:tc>
          <w:tcPr>
            <w:tcW w:w="584" w:type="pct"/>
            <w:tcBorders>
              <w:top w:val="single" w:sz="4" w:space="0" w:color="auto"/>
              <w:bottom w:val="double" w:sz="4" w:space="0" w:color="auto"/>
            </w:tcBorders>
          </w:tcPr>
          <w:p w14:paraId="22A50C7A" w14:textId="77777777" w:rsidR="005A45E0" w:rsidRPr="00D809EC" w:rsidRDefault="005A45E0" w:rsidP="005A45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b/>
                <w:bCs/>
                <w:sz w:val="22"/>
                <w:szCs w:val="22"/>
              </w:rPr>
            </w:pPr>
          </w:p>
          <w:p w14:paraId="4A184D98" w14:textId="30DC6655" w:rsidR="005A45E0" w:rsidRPr="00D809EC" w:rsidRDefault="005A45E0" w:rsidP="005A45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b/>
                <w:bCs/>
                <w:sz w:val="22"/>
                <w:szCs w:val="22"/>
              </w:rPr>
            </w:pPr>
            <w:r w:rsidRPr="00D809EC">
              <w:rPr>
                <w:rFonts w:ascii="Times New Roman" w:hAnsi="Times New Roman" w:cs="Times New Roman"/>
                <w:b/>
                <w:bCs/>
                <w:sz w:val="22"/>
                <w:szCs w:val="22"/>
              </w:rPr>
              <w:t>492,040</w:t>
            </w:r>
          </w:p>
        </w:tc>
        <w:tc>
          <w:tcPr>
            <w:tcW w:w="149" w:type="pct"/>
          </w:tcPr>
          <w:p w14:paraId="2165A620" w14:textId="77777777" w:rsidR="005A45E0" w:rsidRPr="00D809EC" w:rsidRDefault="005A45E0" w:rsidP="005A45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b/>
                <w:bCs/>
                <w:sz w:val="22"/>
                <w:szCs w:val="22"/>
              </w:rPr>
            </w:pPr>
          </w:p>
        </w:tc>
        <w:tc>
          <w:tcPr>
            <w:tcW w:w="582" w:type="pct"/>
            <w:tcBorders>
              <w:top w:val="single" w:sz="4" w:space="0" w:color="auto"/>
              <w:bottom w:val="double" w:sz="4" w:space="0" w:color="auto"/>
            </w:tcBorders>
          </w:tcPr>
          <w:p w14:paraId="124EA5B2" w14:textId="77777777" w:rsidR="005A45E0" w:rsidRPr="00D809EC" w:rsidRDefault="005A45E0" w:rsidP="005A45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right="-131"/>
              <w:rPr>
                <w:rFonts w:ascii="Times New Roman" w:hAnsi="Times New Roman" w:cs="Times New Roman"/>
                <w:b/>
                <w:bCs/>
                <w:sz w:val="22"/>
                <w:szCs w:val="22"/>
              </w:rPr>
            </w:pPr>
          </w:p>
          <w:p w14:paraId="27D12E0D" w14:textId="6E3756D5" w:rsidR="005A45E0" w:rsidRPr="00D809EC" w:rsidRDefault="005A45E0" w:rsidP="005A45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right="-131"/>
              <w:rPr>
                <w:rFonts w:ascii="Times New Roman" w:hAnsi="Times New Roman" w:cs="Times New Roman"/>
                <w:b/>
                <w:bCs/>
                <w:sz w:val="22"/>
                <w:szCs w:val="22"/>
              </w:rPr>
            </w:pPr>
            <w:r w:rsidRPr="00D809EC">
              <w:rPr>
                <w:rFonts w:ascii="Times New Roman" w:hAnsi="Times New Roman" w:cs="Times New Roman"/>
                <w:b/>
                <w:bCs/>
                <w:sz w:val="22"/>
                <w:szCs w:val="22"/>
              </w:rPr>
              <w:t>492,040</w:t>
            </w:r>
          </w:p>
        </w:tc>
        <w:tc>
          <w:tcPr>
            <w:tcW w:w="142" w:type="pct"/>
          </w:tcPr>
          <w:p w14:paraId="1EE0668A" w14:textId="77777777" w:rsidR="005A45E0" w:rsidRPr="00D809EC" w:rsidRDefault="005A45E0" w:rsidP="005A45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b/>
                <w:bCs/>
                <w:sz w:val="22"/>
                <w:szCs w:val="22"/>
              </w:rPr>
            </w:pPr>
          </w:p>
        </w:tc>
        <w:tc>
          <w:tcPr>
            <w:tcW w:w="582" w:type="pct"/>
            <w:tcBorders>
              <w:top w:val="single" w:sz="4" w:space="0" w:color="auto"/>
              <w:bottom w:val="double" w:sz="4" w:space="0" w:color="auto"/>
            </w:tcBorders>
          </w:tcPr>
          <w:p w14:paraId="21CA905B" w14:textId="77777777" w:rsidR="005A45E0" w:rsidRPr="00D809EC" w:rsidRDefault="005A45E0" w:rsidP="005A45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b/>
                <w:bCs/>
                <w:sz w:val="22"/>
                <w:szCs w:val="22"/>
              </w:rPr>
            </w:pPr>
          </w:p>
          <w:p w14:paraId="7310ACD3" w14:textId="77777777" w:rsidR="005A45E0" w:rsidRPr="00D809EC" w:rsidRDefault="005A45E0" w:rsidP="005A45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b/>
                <w:bCs/>
                <w:sz w:val="22"/>
                <w:szCs w:val="22"/>
              </w:rPr>
            </w:pPr>
            <w:r w:rsidRPr="00D809EC">
              <w:rPr>
                <w:rFonts w:ascii="Times New Roman" w:hAnsi="Times New Roman" w:cs="Times New Roman"/>
                <w:b/>
                <w:bCs/>
                <w:sz w:val="22"/>
                <w:szCs w:val="22"/>
              </w:rPr>
              <w:t>492,040</w:t>
            </w:r>
          </w:p>
        </w:tc>
        <w:tc>
          <w:tcPr>
            <w:tcW w:w="129" w:type="pct"/>
          </w:tcPr>
          <w:p w14:paraId="61C31C94" w14:textId="77777777" w:rsidR="005A45E0" w:rsidRPr="00D809EC" w:rsidRDefault="005A45E0" w:rsidP="005A45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b/>
                <w:bCs/>
                <w:sz w:val="22"/>
                <w:szCs w:val="22"/>
              </w:rPr>
            </w:pPr>
          </w:p>
        </w:tc>
        <w:tc>
          <w:tcPr>
            <w:tcW w:w="602" w:type="pct"/>
            <w:tcBorders>
              <w:top w:val="single" w:sz="4" w:space="0" w:color="auto"/>
              <w:bottom w:val="double" w:sz="4" w:space="0" w:color="auto"/>
            </w:tcBorders>
          </w:tcPr>
          <w:p w14:paraId="152C3269" w14:textId="77777777" w:rsidR="005A45E0" w:rsidRPr="00D809EC" w:rsidRDefault="005A45E0" w:rsidP="005A45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right="-131"/>
              <w:rPr>
                <w:rFonts w:ascii="Times New Roman" w:hAnsi="Times New Roman" w:cs="Times New Roman"/>
                <w:b/>
                <w:bCs/>
                <w:sz w:val="22"/>
                <w:szCs w:val="22"/>
              </w:rPr>
            </w:pPr>
          </w:p>
          <w:p w14:paraId="5B96950C" w14:textId="77777777" w:rsidR="005A45E0" w:rsidRPr="00D809EC" w:rsidRDefault="005A45E0" w:rsidP="005A45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right="-131"/>
              <w:rPr>
                <w:rFonts w:ascii="Times New Roman" w:hAnsi="Times New Roman" w:cs="Times New Roman"/>
                <w:b/>
                <w:bCs/>
                <w:sz w:val="22"/>
                <w:szCs w:val="22"/>
              </w:rPr>
            </w:pPr>
            <w:r w:rsidRPr="00D809EC">
              <w:rPr>
                <w:rFonts w:ascii="Times New Roman" w:hAnsi="Times New Roman" w:cs="Times New Roman"/>
                <w:b/>
                <w:bCs/>
                <w:sz w:val="22"/>
                <w:szCs w:val="22"/>
              </w:rPr>
              <w:t>492,040</w:t>
            </w:r>
          </w:p>
        </w:tc>
      </w:tr>
    </w:tbl>
    <w:p w14:paraId="29C8A935" w14:textId="77777777" w:rsidR="0049764D" w:rsidRPr="00D809EC" w:rsidRDefault="0049764D"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p w14:paraId="7A78C14C" w14:textId="77777777" w:rsidR="001242AA" w:rsidRPr="00D809EC" w:rsidRDefault="00124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sidRPr="00D809EC">
        <w:rPr>
          <w:rFonts w:ascii="Times New Roman" w:hAnsi="Times New Roman" w:cs="Times New Roman"/>
          <w:i/>
          <w:iCs/>
          <w:sz w:val="22"/>
          <w:szCs w:val="22"/>
        </w:rPr>
        <w:br w:type="page"/>
      </w:r>
    </w:p>
    <w:p w14:paraId="11005757" w14:textId="56A1063A" w:rsidR="00126BF1" w:rsidRPr="00D809EC" w:rsidRDefault="00126BF1"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i/>
          <w:iCs/>
          <w:sz w:val="22"/>
          <w:szCs w:val="22"/>
        </w:rPr>
      </w:pPr>
      <w:r w:rsidRPr="00D809EC">
        <w:rPr>
          <w:rFonts w:ascii="Times New Roman" w:hAnsi="Times New Roman" w:cs="Times New Roman"/>
          <w:i/>
          <w:iCs/>
          <w:sz w:val="22"/>
          <w:szCs w:val="22"/>
        </w:rPr>
        <w:lastRenderedPageBreak/>
        <w:t>Share premium</w:t>
      </w:r>
    </w:p>
    <w:p w14:paraId="552360FF" w14:textId="77777777" w:rsidR="00126BF1" w:rsidRPr="00D809EC" w:rsidRDefault="00126BF1"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494CFFE9" w14:textId="77777777" w:rsidR="00126BF1" w:rsidRPr="00D809EC" w:rsidRDefault="00126BF1"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809EC">
        <w:rPr>
          <w:rFonts w:ascii="Times New Roman" w:hAnsi="Times New Roman" w:cs="Times New Roman"/>
          <w:sz w:val="22"/>
          <w:szCs w:val="22"/>
        </w:rPr>
        <w:t xml:space="preserve">Section 51 of the Public Companies Act B.E. 2535 requires companies to set aside share subscription monies received in excess of the par value of the shares issued to a reserve account (“share premium”). </w:t>
      </w:r>
      <w:r w:rsidR="00AA03FD" w:rsidRPr="00D809EC">
        <w:rPr>
          <w:rFonts w:ascii="Times New Roman" w:hAnsi="Times New Roman" w:cs="Times New Roman"/>
          <w:sz w:val="22"/>
          <w:szCs w:val="22"/>
        </w:rPr>
        <w:t xml:space="preserve"> Share premium</w:t>
      </w:r>
      <w:r w:rsidRPr="00D809EC">
        <w:rPr>
          <w:rFonts w:ascii="Times New Roman" w:hAnsi="Times New Roman" w:cs="Times New Roman"/>
          <w:sz w:val="22"/>
          <w:szCs w:val="22"/>
        </w:rPr>
        <w:t xml:space="preserve"> is not available for dividend distribution.</w:t>
      </w:r>
    </w:p>
    <w:p w14:paraId="2A026F5A" w14:textId="77777777" w:rsidR="007C615E" w:rsidRPr="00D809EC" w:rsidRDefault="007C615E"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A76A424" w14:textId="79EED632" w:rsidR="007C615E" w:rsidRPr="00D809EC" w:rsidRDefault="007C615E"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809EC">
        <w:rPr>
          <w:rFonts w:ascii="Times New Roman" w:hAnsi="Times New Roman" w:cs="Times New Roman"/>
          <w:b/>
          <w:bCs/>
          <w:sz w:val="24"/>
          <w:szCs w:val="24"/>
        </w:rPr>
        <w:t>18</w:t>
      </w:r>
      <w:r w:rsidR="00620878" w:rsidRPr="00D809EC">
        <w:rPr>
          <w:rFonts w:ascii="Times New Roman" w:hAnsi="Times New Roman" w:cs="Times New Roman"/>
          <w:b/>
          <w:bCs/>
          <w:sz w:val="24"/>
          <w:szCs w:val="24"/>
        </w:rPr>
        <w:t xml:space="preserve">     </w:t>
      </w:r>
      <w:r w:rsidR="0094489B" w:rsidRPr="00D809EC">
        <w:rPr>
          <w:rFonts w:ascii="Times New Roman" w:hAnsi="Times New Roman" w:cs="Times New Roman"/>
          <w:b/>
          <w:bCs/>
          <w:sz w:val="24"/>
          <w:szCs w:val="24"/>
        </w:rPr>
        <w:t>Legal r</w:t>
      </w:r>
      <w:r w:rsidRPr="00D809EC">
        <w:rPr>
          <w:rFonts w:ascii="Times New Roman" w:hAnsi="Times New Roman" w:cs="Times New Roman"/>
          <w:b/>
          <w:bCs/>
          <w:sz w:val="24"/>
          <w:szCs w:val="24"/>
        </w:rPr>
        <w:t>eserve</w:t>
      </w:r>
    </w:p>
    <w:p w14:paraId="7483C7C0" w14:textId="77777777" w:rsidR="00126BF1" w:rsidRPr="00D809EC" w:rsidRDefault="00126BF1"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7E93064F" w14:textId="72D643FA" w:rsidR="00126BF1" w:rsidRPr="00D809EC" w:rsidRDefault="00126BF1"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809EC">
        <w:rPr>
          <w:rFonts w:ascii="Times New Roman" w:hAnsi="Times New Roman" w:cs="Times New Roman"/>
          <w:sz w:val="22"/>
          <w:szCs w:val="22"/>
        </w:rPr>
        <w:t xml:space="preserve">Section 116 of the Public </w:t>
      </w:r>
      <w:r w:rsidR="00F478BC" w:rsidRPr="00D809EC">
        <w:rPr>
          <w:rFonts w:ascii="Times New Roman" w:hAnsi="Times New Roman" w:cs="Times New Roman"/>
          <w:sz w:val="22"/>
          <w:szCs w:val="22"/>
        </w:rPr>
        <w:t xml:space="preserve">Limited </w:t>
      </w:r>
      <w:r w:rsidRPr="00D809EC">
        <w:rPr>
          <w:rFonts w:ascii="Times New Roman" w:hAnsi="Times New Roman" w:cs="Times New Roman"/>
          <w:sz w:val="22"/>
          <w:szCs w:val="22"/>
        </w:rPr>
        <w:t>Companies</w:t>
      </w:r>
      <w:r w:rsidR="00F15E6F" w:rsidRPr="00D809EC">
        <w:rPr>
          <w:rFonts w:ascii="Times New Roman" w:hAnsi="Times New Roman" w:cs="Times New Roman"/>
          <w:sz w:val="22"/>
          <w:szCs w:val="22"/>
        </w:rPr>
        <w:t xml:space="preserve"> Act B.E. 2535</w:t>
      </w:r>
      <w:r w:rsidR="00F478BC" w:rsidRPr="00D809EC">
        <w:rPr>
          <w:rFonts w:ascii="Times New Roman" w:hAnsi="Times New Roman" w:cs="Times New Roman"/>
          <w:sz w:val="22"/>
          <w:szCs w:val="22"/>
        </w:rPr>
        <w:t xml:space="preserve"> (1992)</w:t>
      </w:r>
      <w:r w:rsidRPr="00D809EC">
        <w:rPr>
          <w:rFonts w:ascii="Times New Roman" w:hAnsi="Times New Roman" w:cs="Times New Roman"/>
          <w:sz w:val="22"/>
          <w:szCs w:val="22"/>
        </w:rPr>
        <w:t xml:space="preserve"> Section 116 requires that a </w:t>
      </w:r>
      <w:r w:rsidR="00F478BC" w:rsidRPr="00D809EC">
        <w:rPr>
          <w:rFonts w:ascii="Times New Roman" w:hAnsi="Times New Roman" w:cs="Times New Roman"/>
          <w:sz w:val="22"/>
          <w:szCs w:val="22"/>
        </w:rPr>
        <w:t xml:space="preserve">public </w:t>
      </w:r>
      <w:r w:rsidRPr="00D809EC">
        <w:rPr>
          <w:rFonts w:ascii="Times New Roman" w:hAnsi="Times New Roman" w:cs="Times New Roman"/>
          <w:sz w:val="22"/>
          <w:szCs w:val="22"/>
        </w:rPr>
        <w:t>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4D04F567" w14:textId="77777777" w:rsidR="009C55DF" w:rsidRPr="00D809EC" w:rsidRDefault="009C55DF"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14:paraId="524743AA" w14:textId="512B8E84" w:rsidR="00891FE7" w:rsidRPr="00D809EC" w:rsidRDefault="00D51791" w:rsidP="00AB454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D809EC">
        <w:rPr>
          <w:rFonts w:ascii="Times New Roman" w:hAnsi="Times New Roman" w:cs="Times New Roman"/>
          <w:b/>
          <w:bCs/>
          <w:sz w:val="24"/>
          <w:szCs w:val="24"/>
        </w:rPr>
        <w:t>1</w:t>
      </w:r>
      <w:r w:rsidR="001C0A16" w:rsidRPr="00D809EC">
        <w:rPr>
          <w:rFonts w:ascii="Times New Roman" w:hAnsi="Times New Roman" w:cs="Times New Roman"/>
          <w:b/>
          <w:bCs/>
          <w:sz w:val="24"/>
          <w:szCs w:val="24"/>
        </w:rPr>
        <w:t>9</w:t>
      </w:r>
      <w:r w:rsidR="00DE66AE" w:rsidRPr="00D809EC">
        <w:rPr>
          <w:rFonts w:ascii="Times New Roman" w:hAnsi="Times New Roman" w:cs="Times New Roman"/>
          <w:b/>
          <w:bCs/>
          <w:sz w:val="24"/>
          <w:szCs w:val="24"/>
        </w:rPr>
        <w:tab/>
      </w:r>
      <w:r w:rsidR="005F0418" w:rsidRPr="00D809EC">
        <w:rPr>
          <w:rFonts w:ascii="Times New Roman" w:hAnsi="Times New Roman" w:cs="Times New Roman"/>
          <w:b/>
          <w:bCs/>
          <w:sz w:val="24"/>
          <w:szCs w:val="24"/>
        </w:rPr>
        <w:t>Segment i</w:t>
      </w:r>
      <w:r w:rsidR="00891FE7" w:rsidRPr="00D809EC">
        <w:rPr>
          <w:rFonts w:ascii="Times New Roman" w:hAnsi="Times New Roman" w:cs="Times New Roman"/>
          <w:b/>
          <w:bCs/>
          <w:sz w:val="24"/>
          <w:szCs w:val="24"/>
        </w:rPr>
        <w:t>nformation</w:t>
      </w:r>
      <w:r w:rsidR="0094489B" w:rsidRPr="00D809EC">
        <w:rPr>
          <w:rFonts w:ascii="Times New Roman" w:hAnsi="Times New Roman" w:cs="Times New Roman"/>
          <w:b/>
          <w:bCs/>
          <w:sz w:val="24"/>
          <w:szCs w:val="24"/>
        </w:rPr>
        <w:t xml:space="preserve"> and disaggregation of revenue</w:t>
      </w:r>
    </w:p>
    <w:p w14:paraId="0F074761" w14:textId="254A1D85" w:rsidR="003412F6" w:rsidRPr="00D809EC" w:rsidRDefault="003412F6" w:rsidP="00AB454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5AAA2E51" w14:textId="77777777" w:rsidR="00040249" w:rsidRPr="00D809EC" w:rsidRDefault="00040249"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r w:rsidRPr="00D809EC">
        <w:rPr>
          <w:rFonts w:ascii="Times New Roman" w:hAnsi="Times New Roman" w:cs="Times New Roman"/>
          <w:sz w:val="22"/>
          <w:szCs w:val="22"/>
        </w:rPr>
        <w:t>The Group operates in a single line of business, namely the lighting business. The Group’s products are sold through two main channels, project and retail. Both channels have similar groups of customers and products, therefore, the management considers that the Group has only one major reportable business segment.</w:t>
      </w:r>
    </w:p>
    <w:p w14:paraId="4DBFAD0C" w14:textId="77777777" w:rsidR="00762A7F" w:rsidRPr="00D809EC" w:rsidRDefault="00762A7F"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14:paraId="4D5E741C" w14:textId="77777777" w:rsidR="009D2A37" w:rsidRPr="00D809EC" w:rsidRDefault="00040249"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809EC">
        <w:rPr>
          <w:rFonts w:ascii="Times New Roman" w:hAnsi="Times New Roman" w:cs="Times New Roman"/>
          <w:sz w:val="22"/>
          <w:szCs w:val="22"/>
        </w:rPr>
        <w:t>Management considers that the Group operates mainly in a single geographic area, namely in Thailand, and has, therefore, only one major geographic segment</w:t>
      </w:r>
      <w:r w:rsidR="009D2A37" w:rsidRPr="00D809EC">
        <w:rPr>
          <w:rFonts w:ascii="Times New Roman" w:hAnsi="Times New Roman" w:cs="Times New Roman"/>
          <w:sz w:val="22"/>
          <w:szCs w:val="22"/>
        </w:rPr>
        <w:t>.</w:t>
      </w:r>
    </w:p>
    <w:p w14:paraId="3B992C57" w14:textId="77777777" w:rsidR="00B36696" w:rsidRPr="00D809EC" w:rsidRDefault="00B36696"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14:paraId="7E46DB18" w14:textId="4DA113FA" w:rsidR="007B2579" w:rsidRPr="00D809EC" w:rsidRDefault="00D20F6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809EC">
        <w:rPr>
          <w:rFonts w:ascii="Times New Roman" w:hAnsi="Times New Roman" w:cs="Times New Roman"/>
          <w:sz w:val="22"/>
          <w:szCs w:val="22"/>
        </w:rPr>
        <w:t xml:space="preserve">The </w:t>
      </w:r>
      <w:r w:rsidRPr="00D809EC">
        <w:rPr>
          <w:rFonts w:ascii="Times New Roman" w:hAnsi="Times New Roman" w:cs="Times New Roman"/>
          <w:sz w:val="22"/>
          <w:szCs w:val="28"/>
        </w:rPr>
        <w:t>G</w:t>
      </w:r>
      <w:r w:rsidR="00B36696" w:rsidRPr="00D809EC">
        <w:rPr>
          <w:rFonts w:ascii="Times New Roman" w:hAnsi="Times New Roman" w:cs="Times New Roman"/>
          <w:sz w:val="22"/>
          <w:szCs w:val="22"/>
        </w:rPr>
        <w:t>roup has no major customer.</w:t>
      </w:r>
    </w:p>
    <w:p w14:paraId="37882FB8" w14:textId="77777777" w:rsidR="007910FE" w:rsidRPr="00D809EC" w:rsidRDefault="007910FE"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1552D5D" w14:textId="1FE42F16" w:rsidR="00605151" w:rsidRPr="00D809EC" w:rsidRDefault="00207712"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8"/>
        </w:rPr>
      </w:pPr>
      <w:r w:rsidRPr="00D809EC">
        <w:rPr>
          <w:rFonts w:ascii="Times New Roman" w:hAnsi="Times New Roman" w:cs="Times New Roman"/>
          <w:sz w:val="22"/>
          <w:szCs w:val="28"/>
        </w:rPr>
        <w:t>Timing of revenue recognition of r</w:t>
      </w:r>
      <w:r w:rsidR="00D911F8" w:rsidRPr="00D809EC">
        <w:rPr>
          <w:rFonts w:ascii="Times New Roman" w:hAnsi="Times New Roman" w:cs="Times New Roman"/>
          <w:sz w:val="22"/>
          <w:szCs w:val="28"/>
        </w:rPr>
        <w:t>evenue from s</w:t>
      </w:r>
      <w:r w:rsidR="007910FE" w:rsidRPr="00D809EC">
        <w:rPr>
          <w:rFonts w:ascii="Times New Roman" w:hAnsi="Times New Roman" w:cs="Times New Roman"/>
          <w:sz w:val="22"/>
          <w:szCs w:val="28"/>
        </w:rPr>
        <w:t>ale</w:t>
      </w:r>
      <w:r w:rsidR="00D911F8" w:rsidRPr="00D809EC">
        <w:rPr>
          <w:rFonts w:ascii="Times New Roman" w:hAnsi="Times New Roman" w:cs="Times New Roman"/>
          <w:sz w:val="22"/>
          <w:szCs w:val="28"/>
        </w:rPr>
        <w:t xml:space="preserve"> of</w:t>
      </w:r>
      <w:r w:rsidRPr="00D809EC">
        <w:rPr>
          <w:rFonts w:ascii="Times New Roman" w:hAnsi="Times New Roman" w:cs="Times New Roman"/>
          <w:sz w:val="22"/>
          <w:szCs w:val="28"/>
        </w:rPr>
        <w:t xml:space="preserve"> goods and rendering of</w:t>
      </w:r>
      <w:r w:rsidR="00D911F8" w:rsidRPr="00D809EC">
        <w:rPr>
          <w:rFonts w:ascii="Times New Roman" w:hAnsi="Times New Roman" w:cs="Times New Roman"/>
          <w:sz w:val="22"/>
          <w:szCs w:val="28"/>
        </w:rPr>
        <w:t xml:space="preserve"> </w:t>
      </w:r>
      <w:r w:rsidR="007910FE" w:rsidRPr="00D809EC">
        <w:rPr>
          <w:rFonts w:ascii="Times New Roman" w:hAnsi="Times New Roman" w:cs="Times New Roman"/>
          <w:sz w:val="22"/>
          <w:szCs w:val="28"/>
        </w:rPr>
        <w:t>service</w:t>
      </w:r>
      <w:r w:rsidR="00004DE1" w:rsidRPr="00D809EC">
        <w:rPr>
          <w:rFonts w:ascii="Times New Roman" w:hAnsi="Times New Roman" w:cs="Times New Roman"/>
          <w:sz w:val="22"/>
          <w:szCs w:val="28"/>
        </w:rPr>
        <w:t>s</w:t>
      </w:r>
      <w:r w:rsidR="007910FE" w:rsidRPr="00D809EC">
        <w:rPr>
          <w:rFonts w:ascii="Times New Roman" w:hAnsi="Times New Roman" w:cs="Times New Roman"/>
          <w:sz w:val="22"/>
          <w:szCs w:val="28"/>
        </w:rPr>
        <w:t xml:space="preserve"> o</w:t>
      </w:r>
      <w:r w:rsidRPr="00D809EC">
        <w:rPr>
          <w:rFonts w:ascii="Times New Roman" w:hAnsi="Times New Roman" w:cs="Times New Roman"/>
          <w:sz w:val="22"/>
          <w:szCs w:val="28"/>
        </w:rPr>
        <w:t>f</w:t>
      </w:r>
      <w:r w:rsidR="007910FE" w:rsidRPr="00D809EC">
        <w:rPr>
          <w:rFonts w:ascii="Times New Roman" w:hAnsi="Times New Roman" w:cs="Times New Roman"/>
          <w:sz w:val="22"/>
          <w:szCs w:val="28"/>
        </w:rPr>
        <w:t xml:space="preserve"> the Group and the Company </w:t>
      </w:r>
      <w:r w:rsidR="00110D9D" w:rsidRPr="00D809EC">
        <w:rPr>
          <w:rFonts w:ascii="Times New Roman" w:hAnsi="Times New Roman" w:cs="Times New Roman"/>
          <w:sz w:val="22"/>
          <w:szCs w:val="28"/>
        </w:rPr>
        <w:t>are</w:t>
      </w:r>
      <w:r w:rsidR="007910FE" w:rsidRPr="00D809EC">
        <w:rPr>
          <w:rFonts w:ascii="Times New Roman" w:hAnsi="Times New Roman" w:cs="Times New Roman"/>
          <w:sz w:val="22"/>
          <w:szCs w:val="28"/>
        </w:rPr>
        <w:t xml:space="preserve"> </w:t>
      </w:r>
      <w:r w:rsidRPr="00D809EC">
        <w:rPr>
          <w:rFonts w:ascii="Times New Roman" w:hAnsi="Times New Roman" w:cs="Times New Roman"/>
          <w:sz w:val="22"/>
          <w:szCs w:val="28"/>
        </w:rPr>
        <w:t>consisted of</w:t>
      </w:r>
      <w:r w:rsidR="007910FE" w:rsidRPr="00D809EC">
        <w:rPr>
          <w:rFonts w:ascii="Times New Roman" w:hAnsi="Times New Roman" w:cs="Times New Roman"/>
          <w:sz w:val="22"/>
          <w:szCs w:val="28"/>
        </w:rPr>
        <w:t xml:space="preserve"> at a point in time amounted to Baht </w:t>
      </w:r>
      <w:r w:rsidR="00407897" w:rsidRPr="00D809EC">
        <w:rPr>
          <w:rFonts w:ascii="Times New Roman" w:hAnsi="Times New Roman" w:cs="Times New Roman"/>
          <w:sz w:val="22"/>
          <w:szCs w:val="28"/>
        </w:rPr>
        <w:t>3,2</w:t>
      </w:r>
      <w:r w:rsidR="00B846F3" w:rsidRPr="00D809EC">
        <w:rPr>
          <w:rFonts w:ascii="Times New Roman" w:hAnsi="Times New Roman" w:cs="Times New Roman"/>
          <w:sz w:val="22"/>
          <w:szCs w:val="28"/>
        </w:rPr>
        <w:t>19</w:t>
      </w:r>
      <w:r w:rsidR="00407897" w:rsidRPr="00D809EC">
        <w:rPr>
          <w:rFonts w:ascii="Times New Roman" w:hAnsi="Times New Roman" w:cs="Times New Roman"/>
          <w:sz w:val="22"/>
          <w:szCs w:val="28"/>
        </w:rPr>
        <w:t xml:space="preserve"> </w:t>
      </w:r>
      <w:r w:rsidR="007910FE" w:rsidRPr="00D809EC">
        <w:rPr>
          <w:rFonts w:ascii="Times New Roman" w:hAnsi="Times New Roman" w:cs="Times New Roman"/>
          <w:sz w:val="22"/>
          <w:szCs w:val="28"/>
        </w:rPr>
        <w:t xml:space="preserve">million and Baht </w:t>
      </w:r>
      <w:r w:rsidR="00407897" w:rsidRPr="00D809EC">
        <w:rPr>
          <w:rFonts w:ascii="Times New Roman" w:hAnsi="Times New Roman" w:cs="Times New Roman"/>
          <w:sz w:val="22"/>
          <w:szCs w:val="28"/>
        </w:rPr>
        <w:t>2,5</w:t>
      </w:r>
      <w:r w:rsidR="00B846F3" w:rsidRPr="00D809EC">
        <w:rPr>
          <w:rFonts w:ascii="Times New Roman" w:hAnsi="Times New Roman" w:cs="Times New Roman"/>
          <w:sz w:val="22"/>
          <w:szCs w:val="28"/>
        </w:rPr>
        <w:t>28</w:t>
      </w:r>
      <w:r w:rsidR="00407897" w:rsidRPr="00D809EC">
        <w:rPr>
          <w:rFonts w:ascii="Times New Roman" w:hAnsi="Times New Roman" w:cs="Times New Roman"/>
          <w:sz w:val="22"/>
          <w:szCs w:val="28"/>
        </w:rPr>
        <w:t xml:space="preserve"> </w:t>
      </w:r>
      <w:r w:rsidR="007910FE" w:rsidRPr="00D809EC">
        <w:rPr>
          <w:rFonts w:ascii="Times New Roman" w:hAnsi="Times New Roman" w:cs="Times New Roman"/>
          <w:sz w:val="22"/>
          <w:szCs w:val="28"/>
        </w:rPr>
        <w:t xml:space="preserve">million, respectively </w:t>
      </w:r>
      <w:r w:rsidR="007910FE" w:rsidRPr="00D809EC">
        <w:rPr>
          <w:rFonts w:ascii="Times New Roman" w:hAnsi="Times New Roman" w:cs="Times New Roman"/>
          <w:i/>
          <w:iCs/>
          <w:sz w:val="22"/>
          <w:szCs w:val="28"/>
        </w:rPr>
        <w:t>(</w:t>
      </w:r>
      <w:r w:rsidR="00102C88" w:rsidRPr="00D809EC">
        <w:rPr>
          <w:rFonts w:ascii="Times New Roman" w:hAnsi="Times New Roman" w:cs="Times New Roman"/>
          <w:i/>
          <w:iCs/>
          <w:sz w:val="22"/>
          <w:szCs w:val="28"/>
        </w:rPr>
        <w:t>202</w:t>
      </w:r>
      <w:r w:rsidR="008C0C0C" w:rsidRPr="00D809EC">
        <w:rPr>
          <w:rFonts w:ascii="Times New Roman" w:hAnsi="Times New Roman" w:cs="Times New Roman"/>
          <w:i/>
          <w:iCs/>
          <w:sz w:val="22"/>
          <w:szCs w:val="28"/>
        </w:rPr>
        <w:t>1</w:t>
      </w:r>
      <w:r w:rsidR="00102C88" w:rsidRPr="00D809EC">
        <w:rPr>
          <w:rFonts w:ascii="Times New Roman" w:hAnsi="Times New Roman" w:cs="Times New Roman"/>
          <w:i/>
          <w:iCs/>
          <w:sz w:val="22"/>
          <w:szCs w:val="28"/>
        </w:rPr>
        <w:t>:Baht</w:t>
      </w:r>
      <w:r w:rsidR="007910FE" w:rsidRPr="00D809EC">
        <w:rPr>
          <w:rFonts w:ascii="Times New Roman" w:hAnsi="Times New Roman" w:cs="Times New Roman"/>
          <w:i/>
          <w:iCs/>
          <w:sz w:val="22"/>
          <w:szCs w:val="28"/>
        </w:rPr>
        <w:t xml:space="preserve"> </w:t>
      </w:r>
      <w:r w:rsidR="008C0C0C" w:rsidRPr="00D809EC">
        <w:rPr>
          <w:rFonts w:ascii="Times New Roman" w:hAnsi="Times New Roman" w:cs="Times New Roman"/>
          <w:i/>
          <w:iCs/>
          <w:sz w:val="22"/>
          <w:szCs w:val="28"/>
        </w:rPr>
        <w:t>2</w:t>
      </w:r>
      <w:r w:rsidR="00407897" w:rsidRPr="00D809EC">
        <w:rPr>
          <w:rFonts w:ascii="Times New Roman" w:hAnsi="Times New Roman" w:cs="Times New Roman"/>
          <w:i/>
          <w:iCs/>
          <w:sz w:val="22"/>
          <w:szCs w:val="28"/>
        </w:rPr>
        <w:t>,6</w:t>
      </w:r>
      <w:r w:rsidR="00B846F3" w:rsidRPr="00D809EC">
        <w:rPr>
          <w:rFonts w:ascii="Times New Roman" w:hAnsi="Times New Roman" w:cs="Times New Roman"/>
          <w:i/>
          <w:iCs/>
          <w:sz w:val="22"/>
          <w:szCs w:val="28"/>
        </w:rPr>
        <w:t>74</w:t>
      </w:r>
      <w:r w:rsidR="007910FE" w:rsidRPr="00D809EC">
        <w:rPr>
          <w:rFonts w:ascii="Times New Roman" w:hAnsi="Times New Roman" w:cs="Times New Roman"/>
          <w:i/>
          <w:iCs/>
          <w:sz w:val="22"/>
          <w:szCs w:val="28"/>
        </w:rPr>
        <w:t xml:space="preserve"> million and</w:t>
      </w:r>
      <w:r w:rsidRPr="00D809EC">
        <w:rPr>
          <w:rFonts w:ascii="Times New Roman" w:hAnsi="Times New Roman" w:cs="Times New Roman"/>
          <w:i/>
          <w:iCs/>
          <w:sz w:val="22"/>
          <w:szCs w:val="28"/>
        </w:rPr>
        <w:t xml:space="preserve"> Baht</w:t>
      </w:r>
      <w:r w:rsidR="007910FE" w:rsidRPr="00D809EC">
        <w:rPr>
          <w:rFonts w:ascii="Times New Roman" w:hAnsi="Times New Roman" w:cs="Times New Roman"/>
          <w:i/>
          <w:iCs/>
          <w:sz w:val="22"/>
          <w:szCs w:val="28"/>
        </w:rPr>
        <w:t xml:space="preserve"> 2,</w:t>
      </w:r>
      <w:r w:rsidR="00407897" w:rsidRPr="00D809EC">
        <w:rPr>
          <w:rFonts w:ascii="Times New Roman" w:hAnsi="Times New Roman" w:cs="Times New Roman"/>
          <w:i/>
          <w:iCs/>
          <w:sz w:val="22"/>
          <w:szCs w:val="28"/>
        </w:rPr>
        <w:t>1</w:t>
      </w:r>
      <w:r w:rsidR="00B846F3" w:rsidRPr="00D809EC">
        <w:rPr>
          <w:rFonts w:ascii="Times New Roman" w:hAnsi="Times New Roman" w:cs="Times New Roman"/>
          <w:i/>
          <w:iCs/>
          <w:sz w:val="22"/>
          <w:szCs w:val="28"/>
        </w:rPr>
        <w:t>37</w:t>
      </w:r>
      <w:r w:rsidR="007910FE" w:rsidRPr="00D809EC">
        <w:rPr>
          <w:rFonts w:ascii="Times New Roman" w:hAnsi="Times New Roman" w:cs="Times New Roman"/>
          <w:i/>
          <w:iCs/>
          <w:sz w:val="22"/>
          <w:szCs w:val="28"/>
        </w:rPr>
        <w:t xml:space="preserve"> million, respectively) </w:t>
      </w:r>
      <w:r w:rsidR="007910FE" w:rsidRPr="00D809EC">
        <w:rPr>
          <w:rFonts w:ascii="Times New Roman" w:hAnsi="Times New Roman" w:cs="Times New Roman"/>
          <w:sz w:val="22"/>
          <w:szCs w:val="28"/>
        </w:rPr>
        <w:t xml:space="preserve">and </w:t>
      </w:r>
      <w:r w:rsidR="00180E00" w:rsidRPr="00D809EC">
        <w:rPr>
          <w:rFonts w:ascii="Times New Roman" w:hAnsi="Times New Roman" w:cs="Times New Roman"/>
          <w:sz w:val="22"/>
          <w:szCs w:val="28"/>
        </w:rPr>
        <w:t xml:space="preserve">are </w:t>
      </w:r>
      <w:r w:rsidR="007910FE" w:rsidRPr="00D809EC">
        <w:rPr>
          <w:rFonts w:ascii="Times New Roman" w:hAnsi="Times New Roman" w:cs="Times New Roman"/>
          <w:sz w:val="22"/>
          <w:szCs w:val="28"/>
        </w:rPr>
        <w:t>recognised</w:t>
      </w:r>
      <w:r w:rsidR="007910FE" w:rsidRPr="00D809EC">
        <w:rPr>
          <w:rFonts w:ascii="Times New Roman" w:hAnsi="Times New Roman" w:cs="Times New Roman"/>
          <w:i/>
          <w:iCs/>
          <w:sz w:val="22"/>
          <w:szCs w:val="28"/>
        </w:rPr>
        <w:t xml:space="preserve"> </w:t>
      </w:r>
      <w:r w:rsidR="007910FE" w:rsidRPr="00D809EC">
        <w:rPr>
          <w:rFonts w:ascii="Times New Roman" w:hAnsi="Times New Roman" w:cs="Times New Roman"/>
          <w:sz w:val="22"/>
          <w:szCs w:val="28"/>
        </w:rPr>
        <w:t xml:space="preserve">over time amounted </w:t>
      </w:r>
      <w:r w:rsidR="00180E00" w:rsidRPr="00D809EC">
        <w:rPr>
          <w:rFonts w:ascii="Times New Roman" w:hAnsi="Times New Roman" w:cs="Times New Roman"/>
          <w:sz w:val="22"/>
          <w:szCs w:val="28"/>
        </w:rPr>
        <w:t xml:space="preserve">to </w:t>
      </w:r>
      <w:r w:rsidR="007910FE" w:rsidRPr="00D809EC">
        <w:rPr>
          <w:rFonts w:ascii="Times New Roman" w:hAnsi="Times New Roman" w:cs="Times New Roman"/>
          <w:sz w:val="22"/>
          <w:szCs w:val="28"/>
        </w:rPr>
        <w:t xml:space="preserve">Baht </w:t>
      </w:r>
      <w:r w:rsidR="00B846F3" w:rsidRPr="00D809EC">
        <w:rPr>
          <w:rFonts w:ascii="Times New Roman" w:hAnsi="Times New Roman" w:cs="Times New Roman"/>
          <w:sz w:val="22"/>
          <w:szCs w:val="28"/>
        </w:rPr>
        <w:t>6</w:t>
      </w:r>
      <w:r w:rsidR="007910FE" w:rsidRPr="00D809EC">
        <w:rPr>
          <w:rFonts w:ascii="Times New Roman" w:hAnsi="Times New Roman" w:cs="Times New Roman"/>
          <w:sz w:val="22"/>
          <w:szCs w:val="28"/>
        </w:rPr>
        <w:t xml:space="preserve"> million and Baht </w:t>
      </w:r>
      <w:r w:rsidR="00B846F3" w:rsidRPr="00D809EC">
        <w:rPr>
          <w:rFonts w:ascii="Times New Roman" w:hAnsi="Times New Roman" w:cs="Times New Roman"/>
          <w:sz w:val="22"/>
          <w:szCs w:val="28"/>
        </w:rPr>
        <w:t>6</w:t>
      </w:r>
      <w:r w:rsidR="007910FE" w:rsidRPr="00D809EC">
        <w:rPr>
          <w:rFonts w:ascii="Times New Roman" w:hAnsi="Times New Roman" w:cs="Times New Roman"/>
          <w:sz w:val="22"/>
          <w:szCs w:val="28"/>
        </w:rPr>
        <w:t xml:space="preserve"> million, respectively </w:t>
      </w:r>
      <w:r w:rsidR="007910FE" w:rsidRPr="00D809EC">
        <w:rPr>
          <w:rFonts w:ascii="Times New Roman" w:hAnsi="Times New Roman" w:cs="Times New Roman"/>
          <w:i/>
          <w:iCs/>
          <w:sz w:val="22"/>
          <w:szCs w:val="28"/>
        </w:rPr>
        <w:t>(202</w:t>
      </w:r>
      <w:r w:rsidR="008C0C0C" w:rsidRPr="00D809EC">
        <w:rPr>
          <w:rFonts w:ascii="Times New Roman" w:hAnsi="Times New Roman" w:cs="Times New Roman"/>
          <w:i/>
          <w:iCs/>
          <w:sz w:val="22"/>
          <w:szCs w:val="28"/>
        </w:rPr>
        <w:t>1</w:t>
      </w:r>
      <w:r w:rsidR="007910FE" w:rsidRPr="00D809EC">
        <w:rPr>
          <w:rFonts w:ascii="Times New Roman" w:hAnsi="Times New Roman" w:cs="Times New Roman"/>
          <w:i/>
          <w:iCs/>
          <w:sz w:val="22"/>
          <w:szCs w:val="28"/>
        </w:rPr>
        <w:t xml:space="preserve">:Baht </w:t>
      </w:r>
      <w:r w:rsidR="00531B70" w:rsidRPr="00D809EC">
        <w:rPr>
          <w:rFonts w:ascii="Times New Roman" w:hAnsi="Times New Roman" w:cs="Times New Roman"/>
          <w:i/>
          <w:iCs/>
          <w:sz w:val="22"/>
          <w:szCs w:val="28"/>
        </w:rPr>
        <w:t>4</w:t>
      </w:r>
      <w:r w:rsidR="007910FE" w:rsidRPr="00D809EC">
        <w:rPr>
          <w:rFonts w:ascii="Times New Roman" w:hAnsi="Times New Roman" w:cs="Times New Roman"/>
          <w:i/>
          <w:iCs/>
          <w:sz w:val="22"/>
          <w:szCs w:val="28"/>
        </w:rPr>
        <w:t xml:space="preserve"> million and</w:t>
      </w:r>
      <w:r w:rsidRPr="00D809EC">
        <w:rPr>
          <w:rFonts w:ascii="Times New Roman" w:hAnsi="Times New Roman" w:cs="Times New Roman"/>
          <w:i/>
          <w:iCs/>
          <w:sz w:val="22"/>
          <w:szCs w:val="28"/>
        </w:rPr>
        <w:t xml:space="preserve"> Baht</w:t>
      </w:r>
      <w:r w:rsidR="007910FE" w:rsidRPr="00D809EC">
        <w:rPr>
          <w:rFonts w:ascii="Times New Roman" w:hAnsi="Times New Roman" w:cs="Times New Roman"/>
          <w:i/>
          <w:iCs/>
          <w:sz w:val="22"/>
          <w:szCs w:val="28"/>
        </w:rPr>
        <w:t xml:space="preserve"> </w:t>
      </w:r>
      <w:r w:rsidR="00531B70" w:rsidRPr="00D809EC">
        <w:rPr>
          <w:rFonts w:ascii="Times New Roman" w:hAnsi="Times New Roman" w:cs="Times New Roman"/>
          <w:i/>
          <w:iCs/>
          <w:sz w:val="22"/>
          <w:szCs w:val="28"/>
        </w:rPr>
        <w:t>4</w:t>
      </w:r>
      <w:r w:rsidR="007910FE" w:rsidRPr="00D809EC">
        <w:rPr>
          <w:rFonts w:ascii="Times New Roman" w:hAnsi="Times New Roman" w:cs="Times New Roman"/>
          <w:i/>
          <w:iCs/>
          <w:sz w:val="22"/>
          <w:szCs w:val="28"/>
        </w:rPr>
        <w:t xml:space="preserve"> million, respectively).</w:t>
      </w:r>
    </w:p>
    <w:p w14:paraId="0E628D3E" w14:textId="77777777" w:rsidR="00B846F3" w:rsidRPr="00D809EC" w:rsidRDefault="00B846F3"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8"/>
        </w:rPr>
      </w:pPr>
    </w:p>
    <w:p w14:paraId="0BC86A31" w14:textId="6A0DB8F2" w:rsidR="008C0C0C" w:rsidRPr="00D809EC" w:rsidRDefault="00041DF5" w:rsidP="00041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heme="majorBidi" w:hAnsiTheme="majorBidi"/>
          <w:i/>
          <w:iCs/>
          <w:sz w:val="30"/>
          <w:szCs w:val="30"/>
        </w:rPr>
      </w:pPr>
      <w:r w:rsidRPr="00D809EC">
        <w:rPr>
          <w:rFonts w:ascii="Times New Roman" w:hAnsi="Times New Roman" w:cs="Times New Roman"/>
          <w:sz w:val="22"/>
          <w:szCs w:val="28"/>
        </w:rPr>
        <w:t xml:space="preserve">The Group’s and the Company’s contract liabilities at 31 December 2021 amounted of Baht </w:t>
      </w:r>
      <w:r w:rsidRPr="00D809EC">
        <w:rPr>
          <w:rFonts w:ascii="Times New Roman" w:hAnsi="Times New Roman"/>
          <w:sz w:val="22"/>
          <w:szCs w:val="28"/>
        </w:rPr>
        <w:t>6.</w:t>
      </w:r>
      <w:r w:rsidR="00991450" w:rsidRPr="00D809EC">
        <w:rPr>
          <w:rFonts w:ascii="Times New Roman" w:hAnsi="Times New Roman"/>
          <w:sz w:val="22"/>
          <w:szCs w:val="28"/>
        </w:rPr>
        <w:t>25</w:t>
      </w:r>
      <w:r w:rsidRPr="00D809EC">
        <w:rPr>
          <w:rFonts w:ascii="Times New Roman" w:hAnsi="Times New Roman" w:cs="Times New Roman"/>
          <w:sz w:val="22"/>
          <w:szCs w:val="28"/>
        </w:rPr>
        <w:t xml:space="preserve"> million and Baht 6.</w:t>
      </w:r>
      <w:r w:rsidR="00991450" w:rsidRPr="00D809EC">
        <w:rPr>
          <w:rFonts w:ascii="Times New Roman" w:hAnsi="Times New Roman" w:cs="Times New Roman"/>
          <w:sz w:val="22"/>
          <w:szCs w:val="28"/>
        </w:rPr>
        <w:t>25</w:t>
      </w:r>
      <w:r w:rsidRPr="00D809EC">
        <w:rPr>
          <w:rFonts w:ascii="Times New Roman" w:hAnsi="Times New Roman" w:cs="Times New Roman"/>
          <w:sz w:val="22"/>
          <w:szCs w:val="28"/>
        </w:rPr>
        <w:t xml:space="preserve"> million, respectively, and have been recognized as revenue in 2022 </w:t>
      </w:r>
      <w:r w:rsidRPr="00D809EC">
        <w:rPr>
          <w:rFonts w:ascii="Times New Roman" w:hAnsi="Times New Roman" w:cs="Times New Roman"/>
          <w:i/>
          <w:iCs/>
          <w:sz w:val="22"/>
          <w:szCs w:val="28"/>
        </w:rPr>
        <w:t>(2021: Baht 3.67 million and Baht 3.67 million, respectively)</w:t>
      </w:r>
      <w:r w:rsidRPr="00D809EC">
        <w:rPr>
          <w:rFonts w:ascii="Times New Roman" w:hAnsi="Times New Roman" w:cs="Times New Roman"/>
          <w:sz w:val="22"/>
          <w:szCs w:val="28"/>
        </w:rPr>
        <w:t xml:space="preserve">. </w:t>
      </w:r>
      <w:r w:rsidR="008C0C0C" w:rsidRPr="00D809EC">
        <w:rPr>
          <w:rFonts w:ascii="Times New Roman" w:hAnsi="Times New Roman" w:cs="Times New Roman"/>
          <w:sz w:val="22"/>
          <w:szCs w:val="28"/>
        </w:rPr>
        <w:br w:type="page"/>
      </w:r>
    </w:p>
    <w:p w14:paraId="6BBA4E28" w14:textId="6C22BD63" w:rsidR="009031D1" w:rsidRPr="00D809EC" w:rsidRDefault="000A7A20"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r w:rsidRPr="00D809EC">
        <w:rPr>
          <w:rFonts w:ascii="Times New Roman" w:hAnsi="Times New Roman" w:cs="Times New Roman"/>
          <w:b/>
          <w:bCs/>
          <w:sz w:val="24"/>
          <w:szCs w:val="24"/>
        </w:rPr>
        <w:lastRenderedPageBreak/>
        <w:t>2</w:t>
      </w:r>
      <w:r w:rsidR="00A76BA7" w:rsidRPr="00D809EC">
        <w:rPr>
          <w:rFonts w:ascii="Times New Roman" w:hAnsi="Times New Roman" w:cs="Times New Roman"/>
          <w:b/>
          <w:bCs/>
          <w:sz w:val="24"/>
          <w:szCs w:val="24"/>
        </w:rPr>
        <w:t>0</w:t>
      </w:r>
      <w:r w:rsidR="00F978D0" w:rsidRPr="00D809EC">
        <w:rPr>
          <w:rFonts w:ascii="Times New Roman" w:hAnsi="Times New Roman" w:cs="Times New Roman"/>
          <w:b/>
          <w:bCs/>
          <w:sz w:val="24"/>
          <w:szCs w:val="24"/>
        </w:rPr>
        <w:tab/>
      </w:r>
      <w:r w:rsidR="003E489E" w:rsidRPr="00D809EC">
        <w:rPr>
          <w:rFonts w:ascii="Times New Roman" w:hAnsi="Times New Roman" w:cs="Times New Roman"/>
          <w:b/>
          <w:bCs/>
          <w:sz w:val="24"/>
          <w:szCs w:val="24"/>
        </w:rPr>
        <w:t xml:space="preserve">Employee benefit </w:t>
      </w:r>
      <w:r w:rsidR="009031D1" w:rsidRPr="00D809EC">
        <w:rPr>
          <w:rFonts w:ascii="Times New Roman" w:hAnsi="Times New Roman" w:cs="Times New Roman"/>
          <w:b/>
          <w:bCs/>
          <w:sz w:val="24"/>
          <w:szCs w:val="24"/>
        </w:rPr>
        <w:t>expenses</w:t>
      </w:r>
    </w:p>
    <w:p w14:paraId="65553AA8" w14:textId="77777777" w:rsidR="009031D1" w:rsidRPr="00D809EC" w:rsidRDefault="009031D1" w:rsidP="008F3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tbl>
      <w:tblPr>
        <w:tblW w:w="9271" w:type="dxa"/>
        <w:tblInd w:w="450" w:type="dxa"/>
        <w:tblLayout w:type="fixed"/>
        <w:tblLook w:val="0000" w:firstRow="0" w:lastRow="0" w:firstColumn="0" w:lastColumn="0" w:noHBand="0" w:noVBand="0"/>
      </w:tblPr>
      <w:tblGrid>
        <w:gridCol w:w="3420"/>
        <w:gridCol w:w="721"/>
        <w:gridCol w:w="1062"/>
        <w:gridCol w:w="252"/>
        <w:gridCol w:w="1081"/>
        <w:gridCol w:w="17"/>
        <w:gridCol w:w="223"/>
        <w:gridCol w:w="13"/>
        <w:gridCol w:w="1097"/>
        <w:gridCol w:w="18"/>
        <w:gridCol w:w="234"/>
        <w:gridCol w:w="36"/>
        <w:gridCol w:w="1097"/>
      </w:tblGrid>
      <w:tr w:rsidR="00C93426" w:rsidRPr="00D809EC" w14:paraId="33DE1BC3" w14:textId="77777777" w:rsidTr="00B55F10">
        <w:trPr>
          <w:cantSplit/>
        </w:trPr>
        <w:tc>
          <w:tcPr>
            <w:tcW w:w="3420" w:type="dxa"/>
          </w:tcPr>
          <w:p w14:paraId="11B82F0D" w14:textId="77777777" w:rsidR="00C93426" w:rsidRPr="00D809EC" w:rsidRDefault="00C93426"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sz w:val="22"/>
                <w:szCs w:val="22"/>
              </w:rPr>
            </w:pPr>
          </w:p>
        </w:tc>
        <w:tc>
          <w:tcPr>
            <w:tcW w:w="721" w:type="dxa"/>
          </w:tcPr>
          <w:p w14:paraId="61F1CE67" w14:textId="77777777" w:rsidR="00C93426" w:rsidRPr="00D809EC" w:rsidRDefault="00C93426"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395" w:type="dxa"/>
            <w:gridSpan w:val="3"/>
          </w:tcPr>
          <w:p w14:paraId="1488269A" w14:textId="77777777" w:rsidR="00C93426" w:rsidRPr="00D809EC" w:rsidRDefault="00C93426"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D809EC">
              <w:rPr>
                <w:rFonts w:ascii="Times New Roman" w:hAnsi="Times New Roman" w:cs="Times New Roman"/>
                <w:b/>
                <w:bCs/>
                <w:sz w:val="22"/>
                <w:szCs w:val="22"/>
              </w:rPr>
              <w:t>Consolidated</w:t>
            </w:r>
          </w:p>
        </w:tc>
        <w:tc>
          <w:tcPr>
            <w:tcW w:w="240" w:type="dxa"/>
            <w:gridSpan w:val="2"/>
          </w:tcPr>
          <w:p w14:paraId="463DABF9" w14:textId="77777777" w:rsidR="00C93426" w:rsidRPr="00D809EC" w:rsidRDefault="00C93426"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495" w:type="dxa"/>
            <w:gridSpan w:val="6"/>
          </w:tcPr>
          <w:p w14:paraId="46FB5AFB" w14:textId="77777777" w:rsidR="00C93426" w:rsidRPr="00D809EC" w:rsidRDefault="00C93426"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D809EC">
              <w:rPr>
                <w:rFonts w:ascii="Times New Roman" w:hAnsi="Times New Roman" w:cs="Times New Roman"/>
                <w:b/>
                <w:bCs/>
                <w:sz w:val="22"/>
                <w:szCs w:val="22"/>
              </w:rPr>
              <w:t>Separate</w:t>
            </w:r>
          </w:p>
        </w:tc>
      </w:tr>
      <w:tr w:rsidR="003C452F" w:rsidRPr="00D809EC" w14:paraId="3C9F0E91" w14:textId="77777777" w:rsidTr="00B55F10">
        <w:trPr>
          <w:cantSplit/>
        </w:trPr>
        <w:tc>
          <w:tcPr>
            <w:tcW w:w="3420" w:type="dxa"/>
          </w:tcPr>
          <w:p w14:paraId="6ADBD3BD" w14:textId="77777777" w:rsidR="003C452F" w:rsidRPr="00D809EC" w:rsidRDefault="003C452F"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sz w:val="22"/>
                <w:szCs w:val="22"/>
              </w:rPr>
            </w:pPr>
          </w:p>
        </w:tc>
        <w:tc>
          <w:tcPr>
            <w:tcW w:w="721" w:type="dxa"/>
          </w:tcPr>
          <w:p w14:paraId="0E56F9F1" w14:textId="77777777" w:rsidR="003C452F" w:rsidRPr="00D809EC" w:rsidRDefault="003C452F"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395" w:type="dxa"/>
            <w:gridSpan w:val="3"/>
          </w:tcPr>
          <w:p w14:paraId="39BF44D4" w14:textId="77777777" w:rsidR="003C452F" w:rsidRPr="00D809EC" w:rsidRDefault="003C452F"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D809EC">
              <w:rPr>
                <w:rFonts w:ascii="Times New Roman" w:hAnsi="Times New Roman" w:cs="Times New Roman"/>
                <w:b/>
                <w:bCs/>
                <w:sz w:val="22"/>
                <w:szCs w:val="22"/>
              </w:rPr>
              <w:t>financial statements</w:t>
            </w:r>
          </w:p>
        </w:tc>
        <w:tc>
          <w:tcPr>
            <w:tcW w:w="240" w:type="dxa"/>
            <w:gridSpan w:val="2"/>
          </w:tcPr>
          <w:p w14:paraId="79C04E48" w14:textId="77777777" w:rsidR="003C452F" w:rsidRPr="00D809EC" w:rsidRDefault="003C452F"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495" w:type="dxa"/>
            <w:gridSpan w:val="6"/>
          </w:tcPr>
          <w:p w14:paraId="6188151E" w14:textId="77777777" w:rsidR="003C452F" w:rsidRPr="00D809EC" w:rsidRDefault="003C452F"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D809EC">
              <w:rPr>
                <w:rFonts w:ascii="Times New Roman" w:hAnsi="Times New Roman" w:cs="Times New Roman"/>
                <w:b/>
                <w:bCs/>
                <w:sz w:val="22"/>
                <w:szCs w:val="22"/>
              </w:rPr>
              <w:t>financial statements</w:t>
            </w:r>
          </w:p>
        </w:tc>
      </w:tr>
      <w:tr w:rsidR="00E66175" w:rsidRPr="00D809EC" w14:paraId="72508096" w14:textId="77777777" w:rsidTr="00B55F10">
        <w:tc>
          <w:tcPr>
            <w:tcW w:w="3420" w:type="dxa"/>
          </w:tcPr>
          <w:p w14:paraId="3CFEB561" w14:textId="77777777" w:rsidR="00E66175" w:rsidRPr="00D809EC"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right="-288"/>
              <w:rPr>
                <w:rFonts w:ascii="Times New Roman" w:hAnsi="Times New Roman" w:cs="Times New Roman"/>
                <w:sz w:val="22"/>
                <w:szCs w:val="22"/>
              </w:rPr>
            </w:pPr>
          </w:p>
        </w:tc>
        <w:tc>
          <w:tcPr>
            <w:tcW w:w="721" w:type="dxa"/>
          </w:tcPr>
          <w:p w14:paraId="128128E0" w14:textId="77777777" w:rsidR="00E66175" w:rsidRPr="00D809EC" w:rsidRDefault="00E66175" w:rsidP="00174D9D">
            <w:pPr>
              <w:pStyle w:val="acctfourfigures"/>
              <w:tabs>
                <w:tab w:val="clear" w:pos="765"/>
              </w:tabs>
              <w:spacing w:line="240" w:lineRule="atLeast"/>
              <w:ind w:right="-14"/>
              <w:jc w:val="center"/>
              <w:rPr>
                <w:i/>
                <w:iCs/>
                <w:lang w:bidi="th-TH"/>
              </w:rPr>
            </w:pPr>
            <w:r w:rsidRPr="00D809EC">
              <w:rPr>
                <w:i/>
                <w:iCs/>
                <w:lang w:bidi="th-TH"/>
              </w:rPr>
              <w:t>Note</w:t>
            </w:r>
          </w:p>
        </w:tc>
        <w:tc>
          <w:tcPr>
            <w:tcW w:w="1062" w:type="dxa"/>
          </w:tcPr>
          <w:p w14:paraId="0009DCAA" w14:textId="4494355B" w:rsidR="00E66175" w:rsidRPr="00D809EC" w:rsidRDefault="008C0C0C" w:rsidP="00E66175">
            <w:pPr>
              <w:tabs>
                <w:tab w:val="left" w:pos="-108"/>
              </w:tabs>
              <w:ind w:left="-108" w:firstLine="108"/>
              <w:jc w:val="center"/>
              <w:rPr>
                <w:rFonts w:ascii="Times New Roman" w:hAnsi="Times New Roman" w:cs="Times New Roman"/>
                <w:sz w:val="22"/>
                <w:szCs w:val="22"/>
              </w:rPr>
            </w:pPr>
            <w:r w:rsidRPr="00D809EC">
              <w:rPr>
                <w:rFonts w:ascii="Times New Roman" w:hAnsi="Times New Roman" w:cs="Times New Roman"/>
                <w:sz w:val="22"/>
                <w:szCs w:val="22"/>
              </w:rPr>
              <w:t>2022</w:t>
            </w:r>
          </w:p>
        </w:tc>
        <w:tc>
          <w:tcPr>
            <w:tcW w:w="252" w:type="dxa"/>
          </w:tcPr>
          <w:p w14:paraId="15631D95" w14:textId="77777777" w:rsidR="00E66175" w:rsidRPr="00D809EC" w:rsidRDefault="00E66175" w:rsidP="00E66175">
            <w:pPr>
              <w:pStyle w:val="BodyText"/>
              <w:tabs>
                <w:tab w:val="clear" w:pos="227"/>
                <w:tab w:val="left" w:pos="-108"/>
                <w:tab w:val="left" w:pos="3312"/>
              </w:tabs>
              <w:spacing w:after="0"/>
              <w:ind w:left="-108" w:right="-108" w:firstLine="108"/>
              <w:rPr>
                <w:rFonts w:ascii="Times New Roman" w:hAnsi="Times New Roman" w:cs="Times New Roman"/>
                <w:sz w:val="22"/>
                <w:szCs w:val="22"/>
              </w:rPr>
            </w:pPr>
          </w:p>
        </w:tc>
        <w:tc>
          <w:tcPr>
            <w:tcW w:w="1098" w:type="dxa"/>
            <w:gridSpan w:val="2"/>
          </w:tcPr>
          <w:p w14:paraId="16729CF9" w14:textId="152B01A2" w:rsidR="00E66175" w:rsidRPr="00D809EC" w:rsidRDefault="008C0C0C" w:rsidP="00E66175">
            <w:pPr>
              <w:tabs>
                <w:tab w:val="left" w:pos="-108"/>
              </w:tabs>
              <w:ind w:left="-108" w:firstLine="108"/>
              <w:jc w:val="center"/>
              <w:rPr>
                <w:rFonts w:ascii="Times New Roman" w:hAnsi="Times New Roman" w:cs="Times New Roman"/>
                <w:sz w:val="22"/>
                <w:szCs w:val="22"/>
              </w:rPr>
            </w:pPr>
            <w:r w:rsidRPr="00D809EC">
              <w:rPr>
                <w:rFonts w:ascii="Times New Roman" w:hAnsi="Times New Roman" w:cs="Times New Roman"/>
                <w:sz w:val="22"/>
                <w:szCs w:val="22"/>
              </w:rPr>
              <w:t>2021</w:t>
            </w:r>
          </w:p>
        </w:tc>
        <w:tc>
          <w:tcPr>
            <w:tcW w:w="236" w:type="dxa"/>
            <w:gridSpan w:val="2"/>
          </w:tcPr>
          <w:p w14:paraId="45FCB44C" w14:textId="77777777" w:rsidR="00E66175" w:rsidRPr="00D809EC" w:rsidRDefault="00E66175" w:rsidP="00E66175">
            <w:pPr>
              <w:pStyle w:val="acctfourfigures"/>
              <w:spacing w:line="240" w:lineRule="atLeast"/>
              <w:rPr>
                <w:cs/>
                <w:lang w:bidi="th-TH"/>
              </w:rPr>
            </w:pPr>
          </w:p>
        </w:tc>
        <w:tc>
          <w:tcPr>
            <w:tcW w:w="1115" w:type="dxa"/>
            <w:gridSpan w:val="2"/>
          </w:tcPr>
          <w:p w14:paraId="0A9DA5F7" w14:textId="344687AC" w:rsidR="00E66175" w:rsidRPr="00D809EC" w:rsidRDefault="008C0C0C" w:rsidP="00E66175">
            <w:pPr>
              <w:tabs>
                <w:tab w:val="left" w:pos="-108"/>
              </w:tabs>
              <w:ind w:left="-108" w:firstLine="108"/>
              <w:jc w:val="center"/>
              <w:rPr>
                <w:rFonts w:ascii="Times New Roman" w:hAnsi="Times New Roman" w:cs="Times New Roman"/>
                <w:sz w:val="22"/>
                <w:szCs w:val="22"/>
              </w:rPr>
            </w:pPr>
            <w:r w:rsidRPr="00D809EC">
              <w:rPr>
                <w:rFonts w:ascii="Times New Roman" w:hAnsi="Times New Roman" w:cs="Times New Roman"/>
                <w:sz w:val="22"/>
                <w:szCs w:val="22"/>
              </w:rPr>
              <w:t>2022</w:t>
            </w:r>
          </w:p>
        </w:tc>
        <w:tc>
          <w:tcPr>
            <w:tcW w:w="270" w:type="dxa"/>
            <w:gridSpan w:val="2"/>
          </w:tcPr>
          <w:p w14:paraId="5CF4BAA3" w14:textId="77777777" w:rsidR="00E66175" w:rsidRPr="00D809EC" w:rsidRDefault="00E66175" w:rsidP="00E66175">
            <w:pPr>
              <w:pStyle w:val="BodyText"/>
              <w:tabs>
                <w:tab w:val="clear" w:pos="227"/>
                <w:tab w:val="left" w:pos="-108"/>
                <w:tab w:val="left" w:pos="3312"/>
              </w:tabs>
              <w:spacing w:after="0"/>
              <w:ind w:left="-108" w:right="-108" w:firstLine="108"/>
              <w:rPr>
                <w:rFonts w:ascii="Times New Roman" w:hAnsi="Times New Roman" w:cs="Times New Roman"/>
                <w:sz w:val="22"/>
                <w:szCs w:val="22"/>
              </w:rPr>
            </w:pPr>
          </w:p>
        </w:tc>
        <w:tc>
          <w:tcPr>
            <w:tcW w:w="1097" w:type="dxa"/>
          </w:tcPr>
          <w:p w14:paraId="33A8EB1D" w14:textId="590B5C22" w:rsidR="00E66175" w:rsidRPr="00D809EC" w:rsidRDefault="008C0C0C" w:rsidP="00E66175">
            <w:pPr>
              <w:tabs>
                <w:tab w:val="left" w:pos="-108"/>
              </w:tabs>
              <w:ind w:left="-108" w:firstLine="108"/>
              <w:jc w:val="center"/>
              <w:rPr>
                <w:rFonts w:ascii="Times New Roman" w:hAnsi="Times New Roman" w:cs="Times New Roman"/>
                <w:sz w:val="22"/>
                <w:szCs w:val="22"/>
              </w:rPr>
            </w:pPr>
            <w:r w:rsidRPr="00D809EC">
              <w:rPr>
                <w:rFonts w:ascii="Times New Roman" w:hAnsi="Times New Roman" w:cs="Times New Roman"/>
                <w:sz w:val="22"/>
                <w:szCs w:val="22"/>
              </w:rPr>
              <w:t>2021</w:t>
            </w:r>
          </w:p>
        </w:tc>
      </w:tr>
      <w:tr w:rsidR="00E66175" w:rsidRPr="00D809EC" w14:paraId="4A68FF59" w14:textId="77777777" w:rsidTr="00174D9D">
        <w:tc>
          <w:tcPr>
            <w:tcW w:w="3420" w:type="dxa"/>
          </w:tcPr>
          <w:p w14:paraId="1561FE85" w14:textId="77777777" w:rsidR="00E66175" w:rsidRPr="00D809EC"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jc w:val="both"/>
              <w:rPr>
                <w:rFonts w:ascii="Times New Roman" w:hAnsi="Times New Roman" w:cs="Times New Roman"/>
                <w:sz w:val="22"/>
                <w:szCs w:val="22"/>
              </w:rPr>
            </w:pPr>
          </w:p>
        </w:tc>
        <w:tc>
          <w:tcPr>
            <w:tcW w:w="721" w:type="dxa"/>
          </w:tcPr>
          <w:p w14:paraId="6B6DE9E3" w14:textId="77777777" w:rsidR="00E66175" w:rsidRPr="00D809EC" w:rsidRDefault="00E66175" w:rsidP="00174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4" w:hanging="180"/>
              <w:jc w:val="center"/>
              <w:rPr>
                <w:rFonts w:ascii="Times New Roman" w:hAnsi="Times New Roman" w:cs="Times New Roman"/>
                <w:i/>
                <w:iCs/>
                <w:sz w:val="22"/>
                <w:szCs w:val="22"/>
              </w:rPr>
            </w:pPr>
          </w:p>
        </w:tc>
        <w:tc>
          <w:tcPr>
            <w:tcW w:w="5130" w:type="dxa"/>
            <w:gridSpan w:val="11"/>
          </w:tcPr>
          <w:p w14:paraId="72B2A4CB" w14:textId="77777777" w:rsidR="00E66175" w:rsidRPr="00D809EC"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i/>
                <w:iCs/>
                <w:sz w:val="22"/>
                <w:szCs w:val="22"/>
              </w:rPr>
            </w:pPr>
            <w:r w:rsidRPr="00D809EC">
              <w:rPr>
                <w:rFonts w:ascii="Times New Roman" w:hAnsi="Times New Roman" w:cs="Times New Roman"/>
                <w:i/>
                <w:iCs/>
                <w:sz w:val="22"/>
                <w:szCs w:val="22"/>
              </w:rPr>
              <w:t>(in thousand Baht)</w:t>
            </w:r>
          </w:p>
        </w:tc>
      </w:tr>
      <w:tr w:rsidR="00E66175" w:rsidRPr="00D809EC" w14:paraId="2430F2EF" w14:textId="77777777" w:rsidTr="00B55F10">
        <w:trPr>
          <w:trHeight w:val="272"/>
        </w:trPr>
        <w:tc>
          <w:tcPr>
            <w:tcW w:w="3420" w:type="dxa"/>
            <w:vAlign w:val="bottom"/>
          </w:tcPr>
          <w:p w14:paraId="3918E00F" w14:textId="77777777" w:rsidR="00E66175" w:rsidRPr="00D809EC"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b/>
                <w:bCs/>
                <w:i/>
                <w:iCs/>
                <w:sz w:val="22"/>
                <w:szCs w:val="22"/>
              </w:rPr>
            </w:pPr>
            <w:r w:rsidRPr="00D809EC">
              <w:rPr>
                <w:rFonts w:ascii="Times New Roman" w:hAnsi="Times New Roman" w:cs="Times New Roman"/>
                <w:b/>
                <w:bCs/>
                <w:i/>
                <w:iCs/>
                <w:sz w:val="22"/>
                <w:szCs w:val="22"/>
              </w:rPr>
              <w:t>Management</w:t>
            </w:r>
          </w:p>
        </w:tc>
        <w:tc>
          <w:tcPr>
            <w:tcW w:w="721" w:type="dxa"/>
          </w:tcPr>
          <w:p w14:paraId="0A587A6A" w14:textId="77777777" w:rsidR="00E66175" w:rsidRPr="00D809EC"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2" w:type="dxa"/>
          </w:tcPr>
          <w:p w14:paraId="7F5CFB9C" w14:textId="77777777" w:rsidR="00E66175" w:rsidRPr="00D809EC"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252" w:type="dxa"/>
          </w:tcPr>
          <w:p w14:paraId="2D2D9E56" w14:textId="77777777" w:rsidR="00E66175" w:rsidRPr="00D809EC"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81" w:type="dxa"/>
          </w:tcPr>
          <w:p w14:paraId="4A201D16" w14:textId="77777777" w:rsidR="00E66175" w:rsidRPr="00D809EC"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240" w:type="dxa"/>
            <w:gridSpan w:val="2"/>
          </w:tcPr>
          <w:p w14:paraId="4D08B8A5" w14:textId="77777777" w:rsidR="00E66175" w:rsidRPr="00D809EC"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110" w:type="dxa"/>
            <w:gridSpan w:val="2"/>
          </w:tcPr>
          <w:p w14:paraId="62A0821B" w14:textId="77777777" w:rsidR="00E66175" w:rsidRPr="00D809EC"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252" w:type="dxa"/>
            <w:gridSpan w:val="2"/>
          </w:tcPr>
          <w:p w14:paraId="42AC42CA" w14:textId="77777777" w:rsidR="00E66175" w:rsidRPr="00D809EC"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33" w:type="dxa"/>
            <w:gridSpan w:val="2"/>
          </w:tcPr>
          <w:p w14:paraId="658B1852" w14:textId="77777777" w:rsidR="00E66175" w:rsidRPr="00D809EC"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r>
      <w:tr w:rsidR="008C0C0C" w:rsidRPr="00D809EC" w14:paraId="332053C8" w14:textId="77777777" w:rsidTr="00B55F10">
        <w:tc>
          <w:tcPr>
            <w:tcW w:w="3420" w:type="dxa"/>
            <w:vAlign w:val="bottom"/>
          </w:tcPr>
          <w:p w14:paraId="04E478F2" w14:textId="77777777"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sz w:val="22"/>
                <w:szCs w:val="22"/>
              </w:rPr>
            </w:pPr>
            <w:r w:rsidRPr="00D809EC">
              <w:rPr>
                <w:rFonts w:ascii="Times New Roman" w:hAnsi="Times New Roman" w:cs="Times New Roman"/>
                <w:sz w:val="22"/>
                <w:szCs w:val="22"/>
              </w:rPr>
              <w:t>Wages, salaries and others</w:t>
            </w:r>
          </w:p>
        </w:tc>
        <w:tc>
          <w:tcPr>
            <w:tcW w:w="721" w:type="dxa"/>
          </w:tcPr>
          <w:p w14:paraId="4C007F48" w14:textId="77777777"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62" w:type="dxa"/>
          </w:tcPr>
          <w:p w14:paraId="4A1FBCCE" w14:textId="010A433C" w:rsidR="008C0C0C" w:rsidRPr="00D809EC" w:rsidRDefault="006F3FD8"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22"/>
                <w:szCs w:val="22"/>
              </w:rPr>
            </w:pPr>
            <w:r w:rsidRPr="00D809EC">
              <w:rPr>
                <w:rFonts w:ascii="Times New Roman" w:hAnsi="Times New Roman" w:cs="Times New Roman"/>
                <w:sz w:val="22"/>
                <w:szCs w:val="22"/>
              </w:rPr>
              <w:t>39,919</w:t>
            </w:r>
          </w:p>
        </w:tc>
        <w:tc>
          <w:tcPr>
            <w:tcW w:w="252" w:type="dxa"/>
          </w:tcPr>
          <w:p w14:paraId="3E9B07E6" w14:textId="77777777"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81" w:type="dxa"/>
          </w:tcPr>
          <w:p w14:paraId="5C8ACCF5" w14:textId="00AB676C"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22"/>
                <w:szCs w:val="22"/>
              </w:rPr>
            </w:pPr>
            <w:r w:rsidRPr="00D809EC">
              <w:rPr>
                <w:rFonts w:ascii="Times New Roman" w:hAnsi="Times New Roman" w:cs="Times New Roman"/>
                <w:sz w:val="22"/>
                <w:szCs w:val="22"/>
              </w:rPr>
              <w:t>40,130</w:t>
            </w:r>
          </w:p>
        </w:tc>
        <w:tc>
          <w:tcPr>
            <w:tcW w:w="240" w:type="dxa"/>
            <w:gridSpan w:val="2"/>
          </w:tcPr>
          <w:p w14:paraId="53E5BB01" w14:textId="77777777"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2"/>
                <w:szCs w:val="22"/>
              </w:rPr>
            </w:pPr>
          </w:p>
        </w:tc>
        <w:tc>
          <w:tcPr>
            <w:tcW w:w="1110" w:type="dxa"/>
            <w:gridSpan w:val="2"/>
          </w:tcPr>
          <w:p w14:paraId="2F43F3B3" w14:textId="182EC30B" w:rsidR="008C0C0C" w:rsidRPr="00D809EC" w:rsidRDefault="006F3FD8"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108" w:right="-108"/>
              <w:rPr>
                <w:rFonts w:ascii="Times New Roman" w:hAnsi="Times New Roman" w:cs="Times New Roman"/>
                <w:sz w:val="22"/>
                <w:szCs w:val="22"/>
              </w:rPr>
            </w:pPr>
            <w:r w:rsidRPr="00D809EC">
              <w:rPr>
                <w:rFonts w:ascii="Times New Roman" w:hAnsi="Times New Roman" w:cs="Times New Roman"/>
                <w:sz w:val="22"/>
                <w:szCs w:val="22"/>
              </w:rPr>
              <w:t>30,706</w:t>
            </w:r>
          </w:p>
        </w:tc>
        <w:tc>
          <w:tcPr>
            <w:tcW w:w="252" w:type="dxa"/>
            <w:gridSpan w:val="2"/>
          </w:tcPr>
          <w:p w14:paraId="5CE8E7CD" w14:textId="77777777"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2"/>
                <w:szCs w:val="22"/>
              </w:rPr>
            </w:pPr>
          </w:p>
        </w:tc>
        <w:tc>
          <w:tcPr>
            <w:tcW w:w="1133" w:type="dxa"/>
            <w:gridSpan w:val="2"/>
          </w:tcPr>
          <w:p w14:paraId="6E119224" w14:textId="7A248537"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108" w:right="-108"/>
              <w:rPr>
                <w:rFonts w:ascii="Times New Roman" w:hAnsi="Times New Roman" w:cs="Times New Roman"/>
                <w:sz w:val="22"/>
                <w:szCs w:val="22"/>
              </w:rPr>
            </w:pPr>
            <w:r w:rsidRPr="00D809EC">
              <w:rPr>
                <w:rFonts w:ascii="Times New Roman" w:hAnsi="Times New Roman" w:cs="Times New Roman"/>
                <w:sz w:val="22"/>
                <w:szCs w:val="22"/>
              </w:rPr>
              <w:t>30,353</w:t>
            </w:r>
          </w:p>
        </w:tc>
      </w:tr>
      <w:tr w:rsidR="008C0C0C" w:rsidRPr="00D809EC" w14:paraId="74EA5161" w14:textId="77777777" w:rsidTr="00B55F10">
        <w:tc>
          <w:tcPr>
            <w:tcW w:w="3420" w:type="dxa"/>
            <w:vAlign w:val="bottom"/>
          </w:tcPr>
          <w:p w14:paraId="7A3AFE4A" w14:textId="48461211"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sz w:val="22"/>
                <w:szCs w:val="22"/>
              </w:rPr>
            </w:pPr>
            <w:r w:rsidRPr="00D809EC">
              <w:rPr>
                <w:rFonts w:ascii="Times New Roman" w:hAnsi="Times New Roman" w:cs="Times New Roman"/>
                <w:sz w:val="22"/>
                <w:szCs w:val="22"/>
              </w:rPr>
              <w:t>Provident fund</w:t>
            </w:r>
          </w:p>
        </w:tc>
        <w:tc>
          <w:tcPr>
            <w:tcW w:w="721" w:type="dxa"/>
          </w:tcPr>
          <w:p w14:paraId="443A4688" w14:textId="77777777"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62" w:type="dxa"/>
          </w:tcPr>
          <w:p w14:paraId="0AB0ADBF" w14:textId="322F2A13" w:rsidR="008C0C0C" w:rsidRPr="00D809EC" w:rsidRDefault="006F3FD8"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22"/>
                <w:szCs w:val="22"/>
              </w:rPr>
            </w:pPr>
            <w:r w:rsidRPr="00D809EC">
              <w:rPr>
                <w:rFonts w:ascii="Times New Roman" w:hAnsi="Times New Roman" w:cs="Times New Roman"/>
                <w:sz w:val="22"/>
                <w:szCs w:val="22"/>
              </w:rPr>
              <w:t>1,973</w:t>
            </w:r>
          </w:p>
        </w:tc>
        <w:tc>
          <w:tcPr>
            <w:tcW w:w="252" w:type="dxa"/>
          </w:tcPr>
          <w:p w14:paraId="37061FCD" w14:textId="77777777"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81" w:type="dxa"/>
          </w:tcPr>
          <w:p w14:paraId="00FEC3C8" w14:textId="29E50460"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22"/>
                <w:szCs w:val="22"/>
              </w:rPr>
            </w:pPr>
            <w:r w:rsidRPr="00D809EC">
              <w:rPr>
                <w:rFonts w:ascii="Times New Roman" w:hAnsi="Times New Roman" w:cs="Times New Roman"/>
                <w:sz w:val="22"/>
                <w:szCs w:val="22"/>
              </w:rPr>
              <w:t>1,882</w:t>
            </w:r>
          </w:p>
        </w:tc>
        <w:tc>
          <w:tcPr>
            <w:tcW w:w="240" w:type="dxa"/>
            <w:gridSpan w:val="2"/>
          </w:tcPr>
          <w:p w14:paraId="48A98DFF" w14:textId="77777777"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2"/>
                <w:szCs w:val="22"/>
              </w:rPr>
            </w:pPr>
          </w:p>
        </w:tc>
        <w:tc>
          <w:tcPr>
            <w:tcW w:w="1110" w:type="dxa"/>
            <w:gridSpan w:val="2"/>
          </w:tcPr>
          <w:p w14:paraId="2BB94E46" w14:textId="5D88794A" w:rsidR="008C0C0C" w:rsidRPr="00D809EC" w:rsidRDefault="006F3FD8"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108" w:right="-108"/>
              <w:rPr>
                <w:rFonts w:ascii="Times New Roman" w:hAnsi="Times New Roman" w:cs="Times New Roman"/>
                <w:sz w:val="22"/>
                <w:szCs w:val="22"/>
              </w:rPr>
            </w:pPr>
            <w:r w:rsidRPr="00D809EC">
              <w:rPr>
                <w:rFonts w:ascii="Times New Roman" w:hAnsi="Times New Roman" w:cs="Times New Roman"/>
                <w:sz w:val="22"/>
                <w:szCs w:val="22"/>
              </w:rPr>
              <w:t>1,812</w:t>
            </w:r>
          </w:p>
        </w:tc>
        <w:tc>
          <w:tcPr>
            <w:tcW w:w="252" w:type="dxa"/>
            <w:gridSpan w:val="2"/>
          </w:tcPr>
          <w:p w14:paraId="7EFCA22D" w14:textId="77777777" w:rsidR="008C0C0C" w:rsidRPr="00D809EC" w:rsidRDefault="008C0C0C" w:rsidP="008C0C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rPr>
                <w:rFonts w:ascii="Times New Roman" w:hAnsi="Times New Roman" w:cs="Times New Roman"/>
                <w:sz w:val="22"/>
                <w:szCs w:val="22"/>
              </w:rPr>
            </w:pPr>
          </w:p>
        </w:tc>
        <w:tc>
          <w:tcPr>
            <w:tcW w:w="1133" w:type="dxa"/>
            <w:gridSpan w:val="2"/>
          </w:tcPr>
          <w:p w14:paraId="3CE694E1" w14:textId="2D5078B0"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108" w:right="-108"/>
              <w:rPr>
                <w:rFonts w:ascii="Times New Roman" w:hAnsi="Times New Roman" w:cs="Times New Roman"/>
                <w:sz w:val="22"/>
                <w:szCs w:val="22"/>
              </w:rPr>
            </w:pPr>
            <w:r w:rsidRPr="00D809EC">
              <w:rPr>
                <w:rFonts w:ascii="Times New Roman" w:hAnsi="Times New Roman" w:cs="Times New Roman"/>
                <w:sz w:val="22"/>
                <w:szCs w:val="22"/>
              </w:rPr>
              <w:t>1,730</w:t>
            </w:r>
          </w:p>
        </w:tc>
      </w:tr>
      <w:tr w:rsidR="008C0C0C" w:rsidRPr="00D809EC" w14:paraId="4532EEFF" w14:textId="77777777" w:rsidTr="00B55F10">
        <w:tc>
          <w:tcPr>
            <w:tcW w:w="3420" w:type="dxa"/>
            <w:vAlign w:val="bottom"/>
          </w:tcPr>
          <w:p w14:paraId="5C40E7AE" w14:textId="77777777"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sz w:val="22"/>
                <w:szCs w:val="22"/>
              </w:rPr>
            </w:pPr>
          </w:p>
        </w:tc>
        <w:tc>
          <w:tcPr>
            <w:tcW w:w="721" w:type="dxa"/>
          </w:tcPr>
          <w:p w14:paraId="4104D85A" w14:textId="3909EE63"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b/>
                <w:bCs/>
                <w:i/>
                <w:iCs/>
                <w:sz w:val="22"/>
                <w:szCs w:val="22"/>
              </w:rPr>
            </w:pPr>
            <w:r w:rsidRPr="00D809EC">
              <w:rPr>
                <w:rFonts w:ascii="Times New Roman" w:hAnsi="Times New Roman" w:cs="Times New Roman"/>
                <w:i/>
                <w:iCs/>
                <w:sz w:val="22"/>
                <w:szCs w:val="22"/>
              </w:rPr>
              <w:t>4</w:t>
            </w:r>
          </w:p>
        </w:tc>
        <w:tc>
          <w:tcPr>
            <w:tcW w:w="1062" w:type="dxa"/>
            <w:tcBorders>
              <w:top w:val="single" w:sz="4" w:space="0" w:color="auto"/>
              <w:bottom w:val="single" w:sz="4" w:space="0" w:color="auto"/>
            </w:tcBorders>
          </w:tcPr>
          <w:p w14:paraId="71ECBBE0" w14:textId="0A8DE8CD" w:rsidR="008C0C0C" w:rsidRPr="00D809EC" w:rsidRDefault="006F3FD8"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b/>
                <w:bCs/>
                <w:sz w:val="22"/>
                <w:szCs w:val="22"/>
              </w:rPr>
            </w:pPr>
            <w:r w:rsidRPr="00D809EC">
              <w:rPr>
                <w:rFonts w:ascii="Times New Roman" w:hAnsi="Times New Roman" w:cs="Times New Roman"/>
                <w:b/>
                <w:bCs/>
                <w:sz w:val="22"/>
                <w:szCs w:val="22"/>
              </w:rPr>
              <w:t>41,892</w:t>
            </w:r>
          </w:p>
        </w:tc>
        <w:tc>
          <w:tcPr>
            <w:tcW w:w="252" w:type="dxa"/>
          </w:tcPr>
          <w:p w14:paraId="21F06FA5" w14:textId="77777777"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p>
        </w:tc>
        <w:tc>
          <w:tcPr>
            <w:tcW w:w="1081" w:type="dxa"/>
            <w:tcBorders>
              <w:top w:val="single" w:sz="4" w:space="0" w:color="auto"/>
              <w:bottom w:val="single" w:sz="4" w:space="0" w:color="auto"/>
            </w:tcBorders>
          </w:tcPr>
          <w:p w14:paraId="1FF7DCBE" w14:textId="7393CFD5"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b/>
                <w:bCs/>
                <w:sz w:val="22"/>
                <w:szCs w:val="22"/>
              </w:rPr>
            </w:pPr>
            <w:r w:rsidRPr="00D809EC">
              <w:rPr>
                <w:rFonts w:ascii="Times New Roman" w:hAnsi="Times New Roman" w:cs="Times New Roman"/>
                <w:b/>
                <w:bCs/>
                <w:sz w:val="22"/>
                <w:szCs w:val="22"/>
              </w:rPr>
              <w:t>42,012</w:t>
            </w:r>
          </w:p>
        </w:tc>
        <w:tc>
          <w:tcPr>
            <w:tcW w:w="240" w:type="dxa"/>
            <w:gridSpan w:val="2"/>
          </w:tcPr>
          <w:p w14:paraId="02DC29A9" w14:textId="77777777"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2"/>
                <w:szCs w:val="22"/>
              </w:rPr>
            </w:pPr>
          </w:p>
        </w:tc>
        <w:tc>
          <w:tcPr>
            <w:tcW w:w="1110" w:type="dxa"/>
            <w:gridSpan w:val="2"/>
            <w:tcBorders>
              <w:top w:val="single" w:sz="4" w:space="0" w:color="auto"/>
              <w:bottom w:val="single" w:sz="4" w:space="0" w:color="auto"/>
            </w:tcBorders>
          </w:tcPr>
          <w:p w14:paraId="5336FA8E" w14:textId="2863CA38" w:rsidR="008C0C0C" w:rsidRPr="00D809EC" w:rsidRDefault="006F3FD8"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108" w:right="-108"/>
              <w:rPr>
                <w:rFonts w:ascii="Times New Roman" w:hAnsi="Times New Roman" w:cs="Times New Roman"/>
                <w:b/>
                <w:bCs/>
                <w:sz w:val="22"/>
                <w:szCs w:val="22"/>
              </w:rPr>
            </w:pPr>
            <w:r w:rsidRPr="00D809EC">
              <w:rPr>
                <w:rFonts w:ascii="Times New Roman" w:hAnsi="Times New Roman" w:cs="Times New Roman"/>
                <w:b/>
                <w:bCs/>
                <w:sz w:val="22"/>
                <w:szCs w:val="22"/>
              </w:rPr>
              <w:t>32,518</w:t>
            </w:r>
          </w:p>
        </w:tc>
        <w:tc>
          <w:tcPr>
            <w:tcW w:w="252" w:type="dxa"/>
            <w:gridSpan w:val="2"/>
          </w:tcPr>
          <w:p w14:paraId="7F370256" w14:textId="77777777"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2"/>
                <w:szCs w:val="22"/>
              </w:rPr>
            </w:pPr>
          </w:p>
        </w:tc>
        <w:tc>
          <w:tcPr>
            <w:tcW w:w="1133" w:type="dxa"/>
            <w:gridSpan w:val="2"/>
            <w:tcBorders>
              <w:top w:val="single" w:sz="4" w:space="0" w:color="auto"/>
              <w:bottom w:val="single" w:sz="4" w:space="0" w:color="auto"/>
            </w:tcBorders>
          </w:tcPr>
          <w:p w14:paraId="7C618B89" w14:textId="50502955"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108" w:right="-108"/>
              <w:rPr>
                <w:rFonts w:ascii="Times New Roman" w:hAnsi="Times New Roman" w:cs="Times New Roman"/>
                <w:b/>
                <w:bCs/>
                <w:sz w:val="22"/>
                <w:szCs w:val="22"/>
              </w:rPr>
            </w:pPr>
            <w:r w:rsidRPr="00D809EC">
              <w:rPr>
                <w:rFonts w:ascii="Times New Roman" w:hAnsi="Times New Roman" w:cs="Times New Roman"/>
                <w:b/>
                <w:bCs/>
                <w:sz w:val="22"/>
                <w:szCs w:val="22"/>
              </w:rPr>
              <w:t>32,083</w:t>
            </w:r>
          </w:p>
        </w:tc>
      </w:tr>
      <w:tr w:rsidR="008C0C0C" w:rsidRPr="00D809EC" w14:paraId="74B40C8C" w14:textId="77777777" w:rsidTr="00B55F10">
        <w:tc>
          <w:tcPr>
            <w:tcW w:w="3420" w:type="dxa"/>
            <w:vAlign w:val="bottom"/>
          </w:tcPr>
          <w:p w14:paraId="4E077996" w14:textId="77777777"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sz w:val="22"/>
                <w:szCs w:val="22"/>
              </w:rPr>
            </w:pPr>
          </w:p>
        </w:tc>
        <w:tc>
          <w:tcPr>
            <w:tcW w:w="721" w:type="dxa"/>
          </w:tcPr>
          <w:p w14:paraId="0FD05E3D" w14:textId="77777777"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2" w:type="dxa"/>
            <w:tcBorders>
              <w:top w:val="single" w:sz="4" w:space="0" w:color="auto"/>
            </w:tcBorders>
          </w:tcPr>
          <w:p w14:paraId="47BC0F78" w14:textId="77777777"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22"/>
                <w:szCs w:val="22"/>
              </w:rPr>
            </w:pPr>
          </w:p>
        </w:tc>
        <w:tc>
          <w:tcPr>
            <w:tcW w:w="252" w:type="dxa"/>
          </w:tcPr>
          <w:p w14:paraId="14AA491C" w14:textId="77777777"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81" w:type="dxa"/>
            <w:tcBorders>
              <w:top w:val="single" w:sz="4" w:space="0" w:color="auto"/>
            </w:tcBorders>
          </w:tcPr>
          <w:p w14:paraId="63C37AD5" w14:textId="77777777"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22"/>
                <w:szCs w:val="22"/>
              </w:rPr>
            </w:pPr>
          </w:p>
        </w:tc>
        <w:tc>
          <w:tcPr>
            <w:tcW w:w="240" w:type="dxa"/>
            <w:gridSpan w:val="2"/>
          </w:tcPr>
          <w:p w14:paraId="5D4C180A" w14:textId="77777777"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2"/>
                <w:szCs w:val="22"/>
              </w:rPr>
            </w:pPr>
          </w:p>
        </w:tc>
        <w:tc>
          <w:tcPr>
            <w:tcW w:w="1110" w:type="dxa"/>
            <w:gridSpan w:val="2"/>
            <w:tcBorders>
              <w:top w:val="single" w:sz="4" w:space="0" w:color="auto"/>
            </w:tcBorders>
          </w:tcPr>
          <w:p w14:paraId="4B432F98" w14:textId="77777777"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108" w:right="-108"/>
              <w:rPr>
                <w:rFonts w:ascii="Times New Roman" w:hAnsi="Times New Roman" w:cs="Times New Roman"/>
                <w:sz w:val="22"/>
                <w:szCs w:val="22"/>
              </w:rPr>
            </w:pPr>
          </w:p>
        </w:tc>
        <w:tc>
          <w:tcPr>
            <w:tcW w:w="252" w:type="dxa"/>
            <w:gridSpan w:val="2"/>
          </w:tcPr>
          <w:p w14:paraId="6B85ACA3" w14:textId="77777777"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2"/>
                <w:szCs w:val="22"/>
              </w:rPr>
            </w:pPr>
          </w:p>
        </w:tc>
        <w:tc>
          <w:tcPr>
            <w:tcW w:w="1133" w:type="dxa"/>
            <w:gridSpan w:val="2"/>
            <w:tcBorders>
              <w:top w:val="single" w:sz="4" w:space="0" w:color="auto"/>
            </w:tcBorders>
          </w:tcPr>
          <w:p w14:paraId="023CE1EE" w14:textId="77777777"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108" w:right="-108"/>
              <w:rPr>
                <w:rFonts w:ascii="Times New Roman" w:hAnsi="Times New Roman" w:cs="Times New Roman"/>
                <w:sz w:val="22"/>
                <w:szCs w:val="22"/>
              </w:rPr>
            </w:pPr>
          </w:p>
        </w:tc>
      </w:tr>
      <w:tr w:rsidR="008C0C0C" w:rsidRPr="00D809EC" w14:paraId="27D5DFD4" w14:textId="77777777" w:rsidTr="00B55F10">
        <w:tc>
          <w:tcPr>
            <w:tcW w:w="3420" w:type="dxa"/>
            <w:vAlign w:val="bottom"/>
          </w:tcPr>
          <w:p w14:paraId="3A5253B1" w14:textId="77777777"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b/>
                <w:bCs/>
                <w:i/>
                <w:iCs/>
                <w:sz w:val="22"/>
                <w:szCs w:val="22"/>
              </w:rPr>
            </w:pPr>
            <w:r w:rsidRPr="00D809EC">
              <w:rPr>
                <w:rFonts w:ascii="Times New Roman" w:hAnsi="Times New Roman" w:cs="Times New Roman"/>
                <w:b/>
                <w:bCs/>
                <w:i/>
                <w:iCs/>
                <w:sz w:val="22"/>
                <w:szCs w:val="22"/>
              </w:rPr>
              <w:t>Other employees</w:t>
            </w:r>
          </w:p>
        </w:tc>
        <w:tc>
          <w:tcPr>
            <w:tcW w:w="721" w:type="dxa"/>
          </w:tcPr>
          <w:p w14:paraId="03618F63" w14:textId="77777777"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2" w:type="dxa"/>
          </w:tcPr>
          <w:p w14:paraId="50C67386" w14:textId="77777777"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22"/>
                <w:szCs w:val="22"/>
              </w:rPr>
            </w:pPr>
          </w:p>
        </w:tc>
        <w:tc>
          <w:tcPr>
            <w:tcW w:w="252" w:type="dxa"/>
          </w:tcPr>
          <w:p w14:paraId="684ABC1C" w14:textId="77777777"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81" w:type="dxa"/>
          </w:tcPr>
          <w:p w14:paraId="161F759C" w14:textId="77777777"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22"/>
                <w:szCs w:val="22"/>
              </w:rPr>
            </w:pPr>
          </w:p>
        </w:tc>
        <w:tc>
          <w:tcPr>
            <w:tcW w:w="240" w:type="dxa"/>
            <w:gridSpan w:val="2"/>
          </w:tcPr>
          <w:p w14:paraId="4FEFA9AD" w14:textId="77777777"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2"/>
                <w:szCs w:val="22"/>
              </w:rPr>
            </w:pPr>
          </w:p>
        </w:tc>
        <w:tc>
          <w:tcPr>
            <w:tcW w:w="1110" w:type="dxa"/>
            <w:gridSpan w:val="2"/>
          </w:tcPr>
          <w:p w14:paraId="384D410B" w14:textId="5D346477"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108" w:right="-108"/>
              <w:rPr>
                <w:rFonts w:ascii="Times New Roman" w:hAnsi="Times New Roman" w:cs="Times New Roman"/>
                <w:sz w:val="22"/>
                <w:szCs w:val="22"/>
              </w:rPr>
            </w:pPr>
          </w:p>
        </w:tc>
        <w:tc>
          <w:tcPr>
            <w:tcW w:w="252" w:type="dxa"/>
            <w:gridSpan w:val="2"/>
          </w:tcPr>
          <w:p w14:paraId="06C50BC1" w14:textId="77777777"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2"/>
                <w:szCs w:val="22"/>
              </w:rPr>
            </w:pPr>
          </w:p>
        </w:tc>
        <w:tc>
          <w:tcPr>
            <w:tcW w:w="1133" w:type="dxa"/>
            <w:gridSpan w:val="2"/>
          </w:tcPr>
          <w:p w14:paraId="5060ACE6" w14:textId="77777777"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108" w:right="-108"/>
              <w:rPr>
                <w:rFonts w:ascii="Times New Roman" w:hAnsi="Times New Roman" w:cs="Times New Roman"/>
                <w:sz w:val="22"/>
                <w:szCs w:val="22"/>
              </w:rPr>
            </w:pPr>
          </w:p>
        </w:tc>
      </w:tr>
      <w:tr w:rsidR="008C0C0C" w:rsidRPr="00D809EC" w14:paraId="779AEFC5" w14:textId="77777777" w:rsidTr="00B55F10">
        <w:tc>
          <w:tcPr>
            <w:tcW w:w="3420" w:type="dxa"/>
            <w:vAlign w:val="bottom"/>
          </w:tcPr>
          <w:p w14:paraId="52F88D8C" w14:textId="77777777"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sz w:val="22"/>
                <w:szCs w:val="22"/>
              </w:rPr>
            </w:pPr>
            <w:r w:rsidRPr="00D809EC">
              <w:rPr>
                <w:rFonts w:ascii="Times New Roman" w:hAnsi="Times New Roman" w:cs="Times New Roman"/>
                <w:sz w:val="22"/>
                <w:szCs w:val="22"/>
              </w:rPr>
              <w:t>Wages, salaries and others</w:t>
            </w:r>
          </w:p>
        </w:tc>
        <w:tc>
          <w:tcPr>
            <w:tcW w:w="721" w:type="dxa"/>
          </w:tcPr>
          <w:p w14:paraId="245B2348" w14:textId="77777777"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62" w:type="dxa"/>
          </w:tcPr>
          <w:p w14:paraId="57653874" w14:textId="6152DA13" w:rsidR="008C0C0C" w:rsidRPr="00D809EC" w:rsidRDefault="006F3FD8"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22"/>
                <w:szCs w:val="22"/>
              </w:rPr>
            </w:pPr>
            <w:r w:rsidRPr="00D809EC">
              <w:rPr>
                <w:rFonts w:ascii="Times New Roman" w:hAnsi="Times New Roman" w:cs="Times New Roman"/>
                <w:sz w:val="22"/>
                <w:szCs w:val="22"/>
              </w:rPr>
              <w:t>604,044</w:t>
            </w:r>
          </w:p>
        </w:tc>
        <w:tc>
          <w:tcPr>
            <w:tcW w:w="252" w:type="dxa"/>
          </w:tcPr>
          <w:p w14:paraId="613395ED" w14:textId="77777777"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81" w:type="dxa"/>
          </w:tcPr>
          <w:p w14:paraId="130B927F" w14:textId="71AD9489"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22"/>
                <w:szCs w:val="22"/>
              </w:rPr>
            </w:pPr>
            <w:r w:rsidRPr="00D809EC">
              <w:rPr>
                <w:rFonts w:ascii="Times New Roman" w:hAnsi="Times New Roman" w:cs="Times New Roman"/>
                <w:sz w:val="22"/>
                <w:szCs w:val="22"/>
              </w:rPr>
              <w:t>546,830</w:t>
            </w:r>
          </w:p>
        </w:tc>
        <w:tc>
          <w:tcPr>
            <w:tcW w:w="240" w:type="dxa"/>
            <w:gridSpan w:val="2"/>
          </w:tcPr>
          <w:p w14:paraId="3DFFCD1B" w14:textId="77777777"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2"/>
                <w:szCs w:val="22"/>
              </w:rPr>
            </w:pPr>
          </w:p>
        </w:tc>
        <w:tc>
          <w:tcPr>
            <w:tcW w:w="1110" w:type="dxa"/>
            <w:gridSpan w:val="2"/>
          </w:tcPr>
          <w:p w14:paraId="196C5CC7" w14:textId="4DF679C6" w:rsidR="008C0C0C" w:rsidRPr="00D809EC" w:rsidRDefault="006F3FD8"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108" w:right="-108"/>
              <w:rPr>
                <w:rFonts w:ascii="Times New Roman" w:hAnsi="Times New Roman" w:cs="Times New Roman"/>
                <w:sz w:val="22"/>
                <w:szCs w:val="22"/>
              </w:rPr>
            </w:pPr>
            <w:r w:rsidRPr="00D809EC">
              <w:rPr>
                <w:rFonts w:ascii="Times New Roman" w:hAnsi="Times New Roman" w:cs="Times New Roman"/>
                <w:sz w:val="22"/>
                <w:szCs w:val="22"/>
              </w:rPr>
              <w:t>328,841</w:t>
            </w:r>
          </w:p>
        </w:tc>
        <w:tc>
          <w:tcPr>
            <w:tcW w:w="252" w:type="dxa"/>
            <w:gridSpan w:val="2"/>
          </w:tcPr>
          <w:p w14:paraId="6D2FFB35" w14:textId="77777777"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2"/>
                <w:szCs w:val="22"/>
              </w:rPr>
            </w:pPr>
          </w:p>
        </w:tc>
        <w:tc>
          <w:tcPr>
            <w:tcW w:w="1133" w:type="dxa"/>
            <w:gridSpan w:val="2"/>
          </w:tcPr>
          <w:p w14:paraId="64C513F1" w14:textId="17AA5F75"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108" w:right="-108"/>
              <w:rPr>
                <w:rFonts w:ascii="Times New Roman" w:hAnsi="Times New Roman" w:cs="Times New Roman"/>
                <w:sz w:val="22"/>
                <w:szCs w:val="22"/>
              </w:rPr>
            </w:pPr>
            <w:r w:rsidRPr="00D809EC">
              <w:rPr>
                <w:rFonts w:ascii="Times New Roman" w:hAnsi="Times New Roman" w:cs="Times New Roman"/>
                <w:sz w:val="22"/>
                <w:szCs w:val="22"/>
              </w:rPr>
              <w:t>298,790</w:t>
            </w:r>
          </w:p>
        </w:tc>
      </w:tr>
      <w:tr w:rsidR="008C0C0C" w:rsidRPr="00D809EC" w14:paraId="60B8227F" w14:textId="77777777" w:rsidTr="00B55F10">
        <w:tc>
          <w:tcPr>
            <w:tcW w:w="3420" w:type="dxa"/>
            <w:vAlign w:val="bottom"/>
          </w:tcPr>
          <w:p w14:paraId="0DED5600" w14:textId="66BB5FF4"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sz w:val="22"/>
                <w:szCs w:val="22"/>
              </w:rPr>
            </w:pPr>
            <w:r w:rsidRPr="00D809EC">
              <w:rPr>
                <w:rFonts w:ascii="Times New Roman" w:hAnsi="Times New Roman" w:cs="Times New Roman"/>
                <w:sz w:val="22"/>
                <w:szCs w:val="22"/>
              </w:rPr>
              <w:t>Provident fund</w:t>
            </w:r>
          </w:p>
        </w:tc>
        <w:tc>
          <w:tcPr>
            <w:tcW w:w="721" w:type="dxa"/>
          </w:tcPr>
          <w:p w14:paraId="6508F42C" w14:textId="77777777"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62" w:type="dxa"/>
          </w:tcPr>
          <w:p w14:paraId="238C2257" w14:textId="79AC82A4" w:rsidR="008C0C0C" w:rsidRPr="00D809EC" w:rsidRDefault="006F3FD8"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22"/>
                <w:szCs w:val="22"/>
              </w:rPr>
            </w:pPr>
            <w:r w:rsidRPr="00D809EC">
              <w:rPr>
                <w:rFonts w:ascii="Times New Roman" w:hAnsi="Times New Roman" w:cs="Times New Roman"/>
                <w:sz w:val="22"/>
                <w:szCs w:val="22"/>
              </w:rPr>
              <w:t>14,529</w:t>
            </w:r>
          </w:p>
        </w:tc>
        <w:tc>
          <w:tcPr>
            <w:tcW w:w="252" w:type="dxa"/>
          </w:tcPr>
          <w:p w14:paraId="520E1BBA" w14:textId="77777777"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81" w:type="dxa"/>
          </w:tcPr>
          <w:p w14:paraId="024A8A49" w14:textId="42F78CCA"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22"/>
                <w:szCs w:val="22"/>
              </w:rPr>
            </w:pPr>
            <w:r w:rsidRPr="00D809EC">
              <w:rPr>
                <w:rFonts w:ascii="Times New Roman" w:hAnsi="Times New Roman" w:cs="Times New Roman"/>
                <w:sz w:val="22"/>
                <w:szCs w:val="22"/>
              </w:rPr>
              <w:t>14,191</w:t>
            </w:r>
          </w:p>
        </w:tc>
        <w:tc>
          <w:tcPr>
            <w:tcW w:w="240" w:type="dxa"/>
            <w:gridSpan w:val="2"/>
          </w:tcPr>
          <w:p w14:paraId="00A7D296" w14:textId="77777777"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2"/>
                <w:szCs w:val="22"/>
              </w:rPr>
            </w:pPr>
          </w:p>
        </w:tc>
        <w:tc>
          <w:tcPr>
            <w:tcW w:w="1110" w:type="dxa"/>
            <w:gridSpan w:val="2"/>
          </w:tcPr>
          <w:p w14:paraId="41468396" w14:textId="38835B3C" w:rsidR="008C0C0C" w:rsidRPr="00D809EC" w:rsidRDefault="006F3FD8"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108" w:right="-108"/>
              <w:rPr>
                <w:rFonts w:ascii="Times New Roman" w:hAnsi="Times New Roman" w:cs="Times New Roman"/>
                <w:sz w:val="22"/>
                <w:szCs w:val="22"/>
              </w:rPr>
            </w:pPr>
            <w:r w:rsidRPr="00D809EC">
              <w:rPr>
                <w:rFonts w:ascii="Times New Roman" w:hAnsi="Times New Roman" w:cs="Times New Roman"/>
                <w:sz w:val="22"/>
                <w:szCs w:val="22"/>
              </w:rPr>
              <w:t>10,294</w:t>
            </w:r>
          </w:p>
        </w:tc>
        <w:tc>
          <w:tcPr>
            <w:tcW w:w="252" w:type="dxa"/>
            <w:gridSpan w:val="2"/>
          </w:tcPr>
          <w:p w14:paraId="4932D9B8" w14:textId="77777777"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2"/>
                <w:szCs w:val="22"/>
              </w:rPr>
            </w:pPr>
          </w:p>
        </w:tc>
        <w:tc>
          <w:tcPr>
            <w:tcW w:w="1133" w:type="dxa"/>
            <w:gridSpan w:val="2"/>
          </w:tcPr>
          <w:p w14:paraId="3ED73279" w14:textId="2FBAB626"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108" w:right="-108"/>
              <w:rPr>
                <w:rFonts w:ascii="Times New Roman" w:hAnsi="Times New Roman" w:cs="Times New Roman"/>
                <w:sz w:val="22"/>
                <w:szCs w:val="22"/>
              </w:rPr>
            </w:pPr>
            <w:r w:rsidRPr="00D809EC">
              <w:rPr>
                <w:rFonts w:ascii="Times New Roman" w:hAnsi="Times New Roman" w:cs="Times New Roman"/>
                <w:sz w:val="22"/>
                <w:szCs w:val="22"/>
              </w:rPr>
              <w:t>10,154</w:t>
            </w:r>
          </w:p>
        </w:tc>
      </w:tr>
      <w:tr w:rsidR="008C0C0C" w:rsidRPr="00D809EC" w14:paraId="5C58233D" w14:textId="77777777" w:rsidTr="00B55F10">
        <w:tc>
          <w:tcPr>
            <w:tcW w:w="3420" w:type="dxa"/>
          </w:tcPr>
          <w:p w14:paraId="13105A7A" w14:textId="77777777" w:rsidR="008C0C0C" w:rsidRPr="00D809EC" w:rsidRDefault="008C0C0C" w:rsidP="008C0C0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88"/>
              <w:rPr>
                <w:rFonts w:cs="Times New Roman"/>
                <w:b/>
                <w:bCs/>
              </w:rPr>
            </w:pPr>
          </w:p>
        </w:tc>
        <w:tc>
          <w:tcPr>
            <w:tcW w:w="721" w:type="dxa"/>
          </w:tcPr>
          <w:p w14:paraId="756BA2DB" w14:textId="77777777"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62" w:type="dxa"/>
            <w:tcBorders>
              <w:top w:val="single" w:sz="4" w:space="0" w:color="auto"/>
              <w:bottom w:val="single" w:sz="4" w:space="0" w:color="auto"/>
            </w:tcBorders>
          </w:tcPr>
          <w:p w14:paraId="3D538FAA" w14:textId="1961F0AD" w:rsidR="008C0C0C" w:rsidRPr="00D809EC" w:rsidRDefault="006F3FD8"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b/>
                <w:bCs/>
                <w:sz w:val="22"/>
                <w:szCs w:val="22"/>
              </w:rPr>
            </w:pPr>
            <w:r w:rsidRPr="00D809EC">
              <w:rPr>
                <w:rFonts w:ascii="Times New Roman" w:hAnsi="Times New Roman" w:cs="Times New Roman"/>
                <w:b/>
                <w:bCs/>
                <w:sz w:val="22"/>
                <w:szCs w:val="22"/>
              </w:rPr>
              <w:t>618,573</w:t>
            </w:r>
          </w:p>
        </w:tc>
        <w:tc>
          <w:tcPr>
            <w:tcW w:w="252" w:type="dxa"/>
          </w:tcPr>
          <w:p w14:paraId="49BB3A02" w14:textId="77777777"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81" w:type="dxa"/>
            <w:tcBorders>
              <w:top w:val="single" w:sz="4" w:space="0" w:color="auto"/>
              <w:bottom w:val="single" w:sz="4" w:space="0" w:color="auto"/>
            </w:tcBorders>
          </w:tcPr>
          <w:p w14:paraId="2EAD42FB" w14:textId="2A913133"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b/>
                <w:bCs/>
                <w:sz w:val="22"/>
                <w:szCs w:val="22"/>
              </w:rPr>
            </w:pPr>
            <w:r w:rsidRPr="00D809EC">
              <w:rPr>
                <w:rFonts w:ascii="Times New Roman" w:hAnsi="Times New Roman" w:cs="Times New Roman"/>
                <w:b/>
                <w:bCs/>
                <w:sz w:val="22"/>
                <w:szCs w:val="22"/>
              </w:rPr>
              <w:t>561,021</w:t>
            </w:r>
          </w:p>
        </w:tc>
        <w:tc>
          <w:tcPr>
            <w:tcW w:w="240" w:type="dxa"/>
            <w:gridSpan w:val="2"/>
          </w:tcPr>
          <w:p w14:paraId="47EF725F" w14:textId="77777777"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2"/>
                <w:szCs w:val="22"/>
              </w:rPr>
            </w:pPr>
          </w:p>
        </w:tc>
        <w:tc>
          <w:tcPr>
            <w:tcW w:w="1110" w:type="dxa"/>
            <w:gridSpan w:val="2"/>
            <w:tcBorders>
              <w:top w:val="single" w:sz="4" w:space="0" w:color="auto"/>
              <w:bottom w:val="single" w:sz="4" w:space="0" w:color="auto"/>
            </w:tcBorders>
          </w:tcPr>
          <w:p w14:paraId="48038286" w14:textId="7A771B68" w:rsidR="008C0C0C" w:rsidRPr="00D809EC" w:rsidRDefault="006F3FD8"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108" w:right="-108"/>
              <w:rPr>
                <w:rFonts w:ascii="Times New Roman" w:hAnsi="Times New Roman" w:cs="Times New Roman"/>
                <w:b/>
                <w:bCs/>
                <w:sz w:val="22"/>
                <w:szCs w:val="22"/>
              </w:rPr>
            </w:pPr>
            <w:r w:rsidRPr="00D809EC">
              <w:rPr>
                <w:rFonts w:ascii="Times New Roman" w:hAnsi="Times New Roman" w:cs="Times New Roman"/>
                <w:b/>
                <w:bCs/>
                <w:sz w:val="22"/>
                <w:szCs w:val="22"/>
              </w:rPr>
              <w:t>339,135</w:t>
            </w:r>
          </w:p>
        </w:tc>
        <w:tc>
          <w:tcPr>
            <w:tcW w:w="252" w:type="dxa"/>
            <w:gridSpan w:val="2"/>
          </w:tcPr>
          <w:p w14:paraId="49B32A9E" w14:textId="77777777"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2"/>
                <w:szCs w:val="22"/>
              </w:rPr>
            </w:pPr>
          </w:p>
        </w:tc>
        <w:tc>
          <w:tcPr>
            <w:tcW w:w="1133" w:type="dxa"/>
            <w:gridSpan w:val="2"/>
            <w:tcBorders>
              <w:top w:val="single" w:sz="4" w:space="0" w:color="auto"/>
              <w:bottom w:val="single" w:sz="4" w:space="0" w:color="auto"/>
            </w:tcBorders>
          </w:tcPr>
          <w:p w14:paraId="7976C45D" w14:textId="4DD6EC79"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108" w:right="-108"/>
              <w:rPr>
                <w:rFonts w:ascii="Times New Roman" w:hAnsi="Times New Roman" w:cs="Times New Roman"/>
                <w:b/>
                <w:bCs/>
                <w:sz w:val="22"/>
                <w:szCs w:val="22"/>
              </w:rPr>
            </w:pPr>
            <w:r w:rsidRPr="00D809EC">
              <w:rPr>
                <w:rFonts w:ascii="Times New Roman" w:hAnsi="Times New Roman" w:cs="Times New Roman"/>
                <w:b/>
                <w:bCs/>
                <w:sz w:val="22"/>
                <w:szCs w:val="22"/>
              </w:rPr>
              <w:t>308,944</w:t>
            </w:r>
          </w:p>
        </w:tc>
      </w:tr>
      <w:tr w:rsidR="008C0C0C" w:rsidRPr="00D809EC" w14:paraId="45F2AE97" w14:textId="77777777" w:rsidTr="00B55F10">
        <w:tc>
          <w:tcPr>
            <w:tcW w:w="3420" w:type="dxa"/>
            <w:vAlign w:val="bottom"/>
          </w:tcPr>
          <w:p w14:paraId="3C4CB3F3" w14:textId="77777777"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sz w:val="22"/>
                <w:szCs w:val="22"/>
              </w:rPr>
            </w:pPr>
            <w:r w:rsidRPr="00D809EC">
              <w:rPr>
                <w:rFonts w:ascii="Times New Roman" w:hAnsi="Times New Roman" w:cs="Times New Roman"/>
                <w:b/>
                <w:bCs/>
                <w:sz w:val="22"/>
                <w:szCs w:val="22"/>
              </w:rPr>
              <w:t>Total</w:t>
            </w:r>
          </w:p>
        </w:tc>
        <w:tc>
          <w:tcPr>
            <w:tcW w:w="721" w:type="dxa"/>
          </w:tcPr>
          <w:p w14:paraId="65A0547B" w14:textId="77777777"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62" w:type="dxa"/>
            <w:tcBorders>
              <w:bottom w:val="double" w:sz="4" w:space="0" w:color="auto"/>
            </w:tcBorders>
          </w:tcPr>
          <w:p w14:paraId="52D5DF67" w14:textId="07644003" w:rsidR="008C0C0C" w:rsidRPr="00D809EC" w:rsidRDefault="006F3FD8"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b/>
                <w:bCs/>
                <w:sz w:val="22"/>
                <w:szCs w:val="22"/>
              </w:rPr>
            </w:pPr>
            <w:r w:rsidRPr="00D809EC">
              <w:rPr>
                <w:rFonts w:ascii="Times New Roman" w:hAnsi="Times New Roman" w:cs="Times New Roman"/>
                <w:b/>
                <w:bCs/>
                <w:sz w:val="22"/>
                <w:szCs w:val="22"/>
              </w:rPr>
              <w:t>660,465</w:t>
            </w:r>
          </w:p>
        </w:tc>
        <w:tc>
          <w:tcPr>
            <w:tcW w:w="252" w:type="dxa"/>
          </w:tcPr>
          <w:p w14:paraId="71E861C2" w14:textId="77777777"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81" w:type="dxa"/>
            <w:tcBorders>
              <w:bottom w:val="double" w:sz="4" w:space="0" w:color="auto"/>
            </w:tcBorders>
          </w:tcPr>
          <w:p w14:paraId="7AFB4C87" w14:textId="27679297"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b/>
                <w:bCs/>
                <w:sz w:val="22"/>
                <w:szCs w:val="22"/>
              </w:rPr>
            </w:pPr>
            <w:r w:rsidRPr="00D809EC">
              <w:rPr>
                <w:rFonts w:ascii="Times New Roman" w:hAnsi="Times New Roman" w:cs="Times New Roman"/>
                <w:b/>
                <w:bCs/>
                <w:sz w:val="22"/>
                <w:szCs w:val="22"/>
              </w:rPr>
              <w:t>603,033</w:t>
            </w:r>
          </w:p>
        </w:tc>
        <w:tc>
          <w:tcPr>
            <w:tcW w:w="240" w:type="dxa"/>
            <w:gridSpan w:val="2"/>
          </w:tcPr>
          <w:p w14:paraId="15B3DD64" w14:textId="77777777"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2"/>
                <w:szCs w:val="22"/>
              </w:rPr>
            </w:pPr>
          </w:p>
        </w:tc>
        <w:tc>
          <w:tcPr>
            <w:tcW w:w="1110" w:type="dxa"/>
            <w:gridSpan w:val="2"/>
            <w:tcBorders>
              <w:bottom w:val="double" w:sz="4" w:space="0" w:color="auto"/>
            </w:tcBorders>
          </w:tcPr>
          <w:p w14:paraId="30411308" w14:textId="150292AC" w:rsidR="008C0C0C" w:rsidRPr="00D809EC" w:rsidRDefault="006F3FD8"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108" w:right="-108"/>
              <w:rPr>
                <w:rFonts w:ascii="Times New Roman" w:hAnsi="Times New Roman" w:cs="Times New Roman"/>
                <w:b/>
                <w:bCs/>
                <w:sz w:val="22"/>
                <w:szCs w:val="22"/>
              </w:rPr>
            </w:pPr>
            <w:r w:rsidRPr="00D809EC">
              <w:rPr>
                <w:rFonts w:ascii="Times New Roman" w:hAnsi="Times New Roman" w:cs="Times New Roman"/>
                <w:b/>
                <w:bCs/>
                <w:sz w:val="22"/>
                <w:szCs w:val="22"/>
              </w:rPr>
              <w:t>371,653</w:t>
            </w:r>
          </w:p>
        </w:tc>
        <w:tc>
          <w:tcPr>
            <w:tcW w:w="252" w:type="dxa"/>
            <w:gridSpan w:val="2"/>
          </w:tcPr>
          <w:p w14:paraId="4B83DB3E" w14:textId="77777777"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2"/>
                <w:szCs w:val="22"/>
              </w:rPr>
            </w:pPr>
          </w:p>
        </w:tc>
        <w:tc>
          <w:tcPr>
            <w:tcW w:w="1133" w:type="dxa"/>
            <w:gridSpan w:val="2"/>
            <w:tcBorders>
              <w:bottom w:val="double" w:sz="4" w:space="0" w:color="auto"/>
            </w:tcBorders>
          </w:tcPr>
          <w:p w14:paraId="1C7EC25A" w14:textId="6FD47A4F"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108" w:right="-108"/>
              <w:rPr>
                <w:rFonts w:ascii="Times New Roman" w:hAnsi="Times New Roman" w:cs="Times New Roman"/>
                <w:b/>
                <w:bCs/>
                <w:sz w:val="22"/>
                <w:szCs w:val="22"/>
              </w:rPr>
            </w:pPr>
            <w:r w:rsidRPr="00D809EC">
              <w:rPr>
                <w:rFonts w:ascii="Times New Roman" w:hAnsi="Times New Roman" w:cs="Times New Roman"/>
                <w:b/>
                <w:bCs/>
                <w:sz w:val="22"/>
                <w:szCs w:val="22"/>
              </w:rPr>
              <w:t>341,027</w:t>
            </w:r>
          </w:p>
        </w:tc>
      </w:tr>
    </w:tbl>
    <w:p w14:paraId="24D9E9A9" w14:textId="5D85DFAB" w:rsidR="00B55F10" w:rsidRPr="00D809EC" w:rsidRDefault="00B55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5DB76A6C" w14:textId="77777777" w:rsidR="00E54521" w:rsidRPr="00D809EC" w:rsidRDefault="00E54521"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14:paraId="607A9364" w14:textId="0C033970" w:rsidR="001D69F9" w:rsidRPr="00D809EC" w:rsidRDefault="00981267" w:rsidP="004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r w:rsidRPr="00D809EC">
        <w:rPr>
          <w:rFonts w:ascii="Times New Roman" w:hAnsi="Times New Roman" w:cs="Times New Roman"/>
          <w:b/>
          <w:bCs/>
          <w:sz w:val="24"/>
          <w:szCs w:val="24"/>
        </w:rPr>
        <w:t>2</w:t>
      </w:r>
      <w:r w:rsidR="00A76BA7" w:rsidRPr="00D809EC">
        <w:rPr>
          <w:rFonts w:ascii="Times New Roman" w:hAnsi="Times New Roman" w:cs="Times New Roman"/>
          <w:b/>
          <w:bCs/>
          <w:sz w:val="24"/>
          <w:szCs w:val="24"/>
        </w:rPr>
        <w:t>1</w:t>
      </w:r>
      <w:r w:rsidR="001D69F9" w:rsidRPr="00D809EC">
        <w:rPr>
          <w:rFonts w:ascii="Times New Roman" w:hAnsi="Times New Roman" w:cs="Times New Roman"/>
          <w:b/>
          <w:bCs/>
          <w:sz w:val="24"/>
          <w:szCs w:val="24"/>
        </w:rPr>
        <w:tab/>
        <w:t>Expenses by nature</w:t>
      </w:r>
    </w:p>
    <w:p w14:paraId="59753B38" w14:textId="77777777" w:rsidR="00A76BA7" w:rsidRPr="00D809EC" w:rsidRDefault="00A76BA7"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tbl>
      <w:tblPr>
        <w:tblW w:w="9268" w:type="dxa"/>
        <w:tblInd w:w="450" w:type="dxa"/>
        <w:tblLayout w:type="fixed"/>
        <w:tblCellMar>
          <w:left w:w="79" w:type="dxa"/>
          <w:right w:w="79" w:type="dxa"/>
        </w:tblCellMar>
        <w:tblLook w:val="0020" w:firstRow="1" w:lastRow="0" w:firstColumn="0" w:lastColumn="0" w:noHBand="0" w:noVBand="0"/>
      </w:tblPr>
      <w:tblGrid>
        <w:gridCol w:w="3690"/>
        <w:gridCol w:w="1170"/>
        <w:gridCol w:w="270"/>
        <w:gridCol w:w="1170"/>
        <w:gridCol w:w="270"/>
        <w:gridCol w:w="1260"/>
        <w:gridCol w:w="270"/>
        <w:gridCol w:w="1168"/>
      </w:tblGrid>
      <w:tr w:rsidR="00B55F10" w:rsidRPr="00D809EC" w14:paraId="00502EF2" w14:textId="77777777" w:rsidTr="00B55F10">
        <w:trPr>
          <w:cantSplit/>
          <w:tblHeader/>
        </w:trPr>
        <w:tc>
          <w:tcPr>
            <w:tcW w:w="3690" w:type="dxa"/>
          </w:tcPr>
          <w:p w14:paraId="016DAFA9" w14:textId="77777777" w:rsidR="00B55F10" w:rsidRPr="00D809EC" w:rsidRDefault="00B55F10" w:rsidP="00B55F10">
            <w:pPr>
              <w:spacing w:line="220" w:lineRule="exact"/>
              <w:ind w:left="196" w:hanging="196"/>
              <w:rPr>
                <w:rFonts w:ascii="Times New Roman" w:hAnsi="Times New Roman" w:cs="Times New Roman"/>
                <w:sz w:val="22"/>
                <w:szCs w:val="22"/>
              </w:rPr>
            </w:pPr>
            <w:bookmarkStart w:id="3" w:name="_Hlk63454083"/>
          </w:p>
        </w:tc>
        <w:tc>
          <w:tcPr>
            <w:tcW w:w="2610" w:type="dxa"/>
            <w:gridSpan w:val="3"/>
          </w:tcPr>
          <w:p w14:paraId="45F1E02B" w14:textId="77777777" w:rsidR="00B55F10" w:rsidRPr="00D809EC" w:rsidRDefault="00B55F10" w:rsidP="00B55F10">
            <w:pPr>
              <w:pStyle w:val="acctmergecolhdg"/>
              <w:spacing w:line="220" w:lineRule="exact"/>
              <w:rPr>
                <w:szCs w:val="22"/>
              </w:rPr>
            </w:pPr>
            <w:r w:rsidRPr="00D809EC">
              <w:rPr>
                <w:szCs w:val="22"/>
              </w:rPr>
              <w:t xml:space="preserve">Consolidated </w:t>
            </w:r>
          </w:p>
          <w:p w14:paraId="6B31B7AC" w14:textId="77777777" w:rsidR="00B55F10" w:rsidRPr="00D809EC" w:rsidRDefault="00B55F10" w:rsidP="00B55F10">
            <w:pPr>
              <w:pStyle w:val="acctmergecolhdg"/>
              <w:spacing w:line="220" w:lineRule="exact"/>
              <w:ind w:left="-80" w:right="-82"/>
              <w:rPr>
                <w:szCs w:val="22"/>
              </w:rPr>
            </w:pPr>
            <w:r w:rsidRPr="00D809EC">
              <w:rPr>
                <w:szCs w:val="22"/>
              </w:rPr>
              <w:t xml:space="preserve">financial statements </w:t>
            </w:r>
          </w:p>
        </w:tc>
        <w:tc>
          <w:tcPr>
            <w:tcW w:w="270" w:type="dxa"/>
          </w:tcPr>
          <w:p w14:paraId="6D602A75" w14:textId="77777777" w:rsidR="00B55F10" w:rsidRPr="00D809EC" w:rsidRDefault="00B55F10" w:rsidP="00B55F10">
            <w:pPr>
              <w:pStyle w:val="acctmergecolhdg"/>
              <w:spacing w:line="220" w:lineRule="exact"/>
              <w:rPr>
                <w:szCs w:val="22"/>
              </w:rPr>
            </w:pPr>
          </w:p>
        </w:tc>
        <w:tc>
          <w:tcPr>
            <w:tcW w:w="2698" w:type="dxa"/>
            <w:gridSpan w:val="3"/>
          </w:tcPr>
          <w:p w14:paraId="1D49B6C7" w14:textId="77777777" w:rsidR="00B55F10" w:rsidRPr="00D809EC" w:rsidRDefault="00B55F10" w:rsidP="00B55F10">
            <w:pPr>
              <w:pStyle w:val="acctmergecolhdg"/>
              <w:spacing w:line="220" w:lineRule="exact"/>
              <w:rPr>
                <w:szCs w:val="22"/>
              </w:rPr>
            </w:pPr>
            <w:r w:rsidRPr="00D809EC">
              <w:rPr>
                <w:szCs w:val="22"/>
              </w:rPr>
              <w:t xml:space="preserve">Separate </w:t>
            </w:r>
          </w:p>
          <w:p w14:paraId="2FF5B5E7" w14:textId="77777777" w:rsidR="00B55F10" w:rsidRPr="00D809EC" w:rsidRDefault="00B55F10" w:rsidP="00B55F10">
            <w:pPr>
              <w:pStyle w:val="acctmergecolhdg"/>
              <w:spacing w:line="220" w:lineRule="exact"/>
              <w:ind w:left="-75" w:right="-77"/>
              <w:rPr>
                <w:szCs w:val="22"/>
              </w:rPr>
            </w:pPr>
            <w:r w:rsidRPr="00D809EC">
              <w:rPr>
                <w:szCs w:val="22"/>
              </w:rPr>
              <w:t xml:space="preserve">financial statements </w:t>
            </w:r>
          </w:p>
        </w:tc>
      </w:tr>
      <w:tr w:rsidR="008C0C0C" w:rsidRPr="00D809EC" w14:paraId="244388FE" w14:textId="77777777" w:rsidTr="00B55F10">
        <w:trPr>
          <w:cantSplit/>
          <w:tblHeader/>
        </w:trPr>
        <w:tc>
          <w:tcPr>
            <w:tcW w:w="3690" w:type="dxa"/>
          </w:tcPr>
          <w:p w14:paraId="1F25AD18" w14:textId="77777777" w:rsidR="008C0C0C" w:rsidRPr="00D809EC" w:rsidRDefault="008C0C0C" w:rsidP="008C0C0C">
            <w:pPr>
              <w:pStyle w:val="acctfourfigures"/>
              <w:spacing w:line="220" w:lineRule="exact"/>
              <w:ind w:left="196" w:hanging="196"/>
              <w:jc w:val="center"/>
              <w:rPr>
                <w:szCs w:val="22"/>
              </w:rPr>
            </w:pPr>
          </w:p>
        </w:tc>
        <w:tc>
          <w:tcPr>
            <w:tcW w:w="1170" w:type="dxa"/>
            <w:shd w:val="clear" w:color="auto" w:fill="auto"/>
          </w:tcPr>
          <w:p w14:paraId="33EEEB37" w14:textId="10C23CD2" w:rsidR="008C0C0C" w:rsidRPr="00D809EC" w:rsidRDefault="008C0C0C" w:rsidP="008C0C0C">
            <w:pPr>
              <w:pStyle w:val="acctmergecolhdg"/>
              <w:spacing w:line="220" w:lineRule="exact"/>
              <w:rPr>
                <w:b w:val="0"/>
                <w:bCs/>
                <w:szCs w:val="22"/>
              </w:rPr>
            </w:pPr>
            <w:r w:rsidRPr="00D809EC">
              <w:rPr>
                <w:b w:val="0"/>
                <w:bCs/>
                <w:szCs w:val="22"/>
              </w:rPr>
              <w:t>2022</w:t>
            </w:r>
          </w:p>
        </w:tc>
        <w:tc>
          <w:tcPr>
            <w:tcW w:w="270" w:type="dxa"/>
            <w:shd w:val="clear" w:color="auto" w:fill="auto"/>
          </w:tcPr>
          <w:p w14:paraId="6FC264E9" w14:textId="77777777" w:rsidR="008C0C0C" w:rsidRPr="00D809EC" w:rsidRDefault="008C0C0C" w:rsidP="008C0C0C">
            <w:pPr>
              <w:pStyle w:val="acctmergecolhdg"/>
              <w:spacing w:line="220" w:lineRule="exact"/>
              <w:rPr>
                <w:b w:val="0"/>
                <w:bCs/>
                <w:szCs w:val="22"/>
              </w:rPr>
            </w:pPr>
          </w:p>
        </w:tc>
        <w:tc>
          <w:tcPr>
            <w:tcW w:w="1170" w:type="dxa"/>
            <w:shd w:val="clear" w:color="auto" w:fill="auto"/>
          </w:tcPr>
          <w:p w14:paraId="0FA626E0" w14:textId="5B39CDD0" w:rsidR="008C0C0C" w:rsidRPr="00D809EC" w:rsidRDefault="008C0C0C" w:rsidP="008C0C0C">
            <w:pPr>
              <w:pStyle w:val="acctmergecolhdg"/>
              <w:spacing w:line="220" w:lineRule="exact"/>
              <w:rPr>
                <w:b w:val="0"/>
                <w:bCs/>
                <w:szCs w:val="22"/>
              </w:rPr>
            </w:pPr>
            <w:r w:rsidRPr="00D809EC">
              <w:rPr>
                <w:b w:val="0"/>
                <w:bCs/>
                <w:szCs w:val="22"/>
              </w:rPr>
              <w:t>2021</w:t>
            </w:r>
          </w:p>
        </w:tc>
        <w:tc>
          <w:tcPr>
            <w:tcW w:w="270" w:type="dxa"/>
            <w:shd w:val="clear" w:color="auto" w:fill="auto"/>
          </w:tcPr>
          <w:p w14:paraId="742E05F6" w14:textId="77777777" w:rsidR="008C0C0C" w:rsidRPr="00D809EC" w:rsidRDefault="008C0C0C" w:rsidP="008C0C0C">
            <w:pPr>
              <w:pStyle w:val="acctmergecolhdg"/>
              <w:spacing w:line="220" w:lineRule="exact"/>
              <w:rPr>
                <w:b w:val="0"/>
                <w:bCs/>
                <w:szCs w:val="22"/>
              </w:rPr>
            </w:pPr>
          </w:p>
        </w:tc>
        <w:tc>
          <w:tcPr>
            <w:tcW w:w="1260" w:type="dxa"/>
            <w:shd w:val="clear" w:color="auto" w:fill="auto"/>
          </w:tcPr>
          <w:p w14:paraId="24A79D1D" w14:textId="46057F63" w:rsidR="008C0C0C" w:rsidRPr="00D809EC" w:rsidRDefault="008C0C0C" w:rsidP="008C0C0C">
            <w:pPr>
              <w:pStyle w:val="acctmergecolhdg"/>
              <w:spacing w:line="220" w:lineRule="exact"/>
              <w:rPr>
                <w:b w:val="0"/>
                <w:bCs/>
                <w:szCs w:val="22"/>
              </w:rPr>
            </w:pPr>
            <w:r w:rsidRPr="00D809EC">
              <w:rPr>
                <w:b w:val="0"/>
                <w:bCs/>
                <w:szCs w:val="22"/>
              </w:rPr>
              <w:t>2022</w:t>
            </w:r>
          </w:p>
        </w:tc>
        <w:tc>
          <w:tcPr>
            <w:tcW w:w="270" w:type="dxa"/>
            <w:shd w:val="clear" w:color="auto" w:fill="auto"/>
          </w:tcPr>
          <w:p w14:paraId="4D4326FE" w14:textId="77777777" w:rsidR="008C0C0C" w:rsidRPr="00D809EC" w:rsidRDefault="008C0C0C" w:rsidP="008C0C0C">
            <w:pPr>
              <w:pStyle w:val="acctmergecolhdg"/>
              <w:spacing w:line="220" w:lineRule="exact"/>
              <w:rPr>
                <w:b w:val="0"/>
                <w:bCs/>
                <w:szCs w:val="22"/>
              </w:rPr>
            </w:pPr>
          </w:p>
        </w:tc>
        <w:tc>
          <w:tcPr>
            <w:tcW w:w="1168" w:type="dxa"/>
            <w:shd w:val="clear" w:color="auto" w:fill="auto"/>
          </w:tcPr>
          <w:p w14:paraId="243BC6BA" w14:textId="5A5659DC" w:rsidR="008C0C0C" w:rsidRPr="00D809EC" w:rsidRDefault="008C0C0C" w:rsidP="008C0C0C">
            <w:pPr>
              <w:pStyle w:val="acctmergecolhdg"/>
              <w:spacing w:line="220" w:lineRule="exact"/>
              <w:rPr>
                <w:b w:val="0"/>
                <w:bCs/>
                <w:szCs w:val="22"/>
              </w:rPr>
            </w:pPr>
            <w:r w:rsidRPr="00D809EC">
              <w:rPr>
                <w:b w:val="0"/>
                <w:bCs/>
                <w:szCs w:val="22"/>
              </w:rPr>
              <w:t>2021</w:t>
            </w:r>
          </w:p>
        </w:tc>
      </w:tr>
      <w:tr w:rsidR="008C0C0C" w:rsidRPr="00D809EC" w14:paraId="6A75AA9B" w14:textId="77777777" w:rsidTr="00B55F10">
        <w:trPr>
          <w:cantSplit/>
          <w:tblHeader/>
        </w:trPr>
        <w:tc>
          <w:tcPr>
            <w:tcW w:w="3690" w:type="dxa"/>
          </w:tcPr>
          <w:p w14:paraId="4DEB2D52" w14:textId="77777777" w:rsidR="008C0C0C" w:rsidRPr="00D809EC" w:rsidRDefault="008C0C0C" w:rsidP="008C0C0C">
            <w:pPr>
              <w:spacing w:line="220" w:lineRule="exact"/>
              <w:ind w:left="196" w:hanging="196"/>
              <w:rPr>
                <w:rFonts w:ascii="Times New Roman" w:hAnsi="Times New Roman" w:cs="Times New Roman"/>
                <w:b/>
                <w:bCs/>
                <w:i/>
                <w:iCs/>
                <w:sz w:val="22"/>
                <w:szCs w:val="22"/>
              </w:rPr>
            </w:pPr>
          </w:p>
        </w:tc>
        <w:tc>
          <w:tcPr>
            <w:tcW w:w="5578" w:type="dxa"/>
            <w:gridSpan w:val="7"/>
          </w:tcPr>
          <w:p w14:paraId="12CD5655" w14:textId="2450B15B" w:rsidR="008C0C0C" w:rsidRPr="00D809EC" w:rsidRDefault="008C0C0C" w:rsidP="008C0C0C">
            <w:pPr>
              <w:pStyle w:val="acctfourfigures"/>
              <w:spacing w:line="220" w:lineRule="exact"/>
              <w:jc w:val="center"/>
              <w:rPr>
                <w:i/>
                <w:iCs/>
                <w:szCs w:val="22"/>
              </w:rPr>
            </w:pPr>
            <w:r w:rsidRPr="00D809EC">
              <w:rPr>
                <w:i/>
                <w:iCs/>
                <w:szCs w:val="22"/>
              </w:rPr>
              <w:t>(in thousand Baht)</w:t>
            </w:r>
          </w:p>
        </w:tc>
      </w:tr>
      <w:tr w:rsidR="008C0C0C" w:rsidRPr="00D809EC" w14:paraId="7AB9D0DD" w14:textId="77777777" w:rsidTr="00B55F10">
        <w:trPr>
          <w:cantSplit/>
        </w:trPr>
        <w:tc>
          <w:tcPr>
            <w:tcW w:w="3690" w:type="dxa"/>
          </w:tcPr>
          <w:p w14:paraId="6558609E" w14:textId="77777777" w:rsidR="008C0C0C" w:rsidRPr="00D809EC" w:rsidRDefault="008C0C0C" w:rsidP="008C0C0C">
            <w:pPr>
              <w:spacing w:line="240" w:lineRule="auto"/>
              <w:ind w:left="196" w:right="-79" w:hanging="196"/>
              <w:rPr>
                <w:rFonts w:ascii="Times New Roman" w:hAnsi="Times New Roman" w:cs="Times New Roman"/>
                <w:sz w:val="22"/>
                <w:szCs w:val="22"/>
              </w:rPr>
            </w:pPr>
            <w:r w:rsidRPr="00D809EC">
              <w:rPr>
                <w:rFonts w:ascii="Times New Roman" w:hAnsi="Times New Roman" w:cs="Times New Roman"/>
                <w:sz w:val="22"/>
                <w:szCs w:val="22"/>
              </w:rPr>
              <w:t>Raw materials and consumables used</w:t>
            </w:r>
          </w:p>
        </w:tc>
        <w:tc>
          <w:tcPr>
            <w:tcW w:w="1170" w:type="dxa"/>
          </w:tcPr>
          <w:p w14:paraId="57D01C7E" w14:textId="51F12AE6" w:rsidR="008C0C0C" w:rsidRPr="00D809EC" w:rsidRDefault="00CC6077" w:rsidP="008C0C0C">
            <w:pPr>
              <w:pStyle w:val="acctfourfigures"/>
              <w:tabs>
                <w:tab w:val="clear" w:pos="765"/>
                <w:tab w:val="decimal" w:pos="731"/>
              </w:tabs>
              <w:spacing w:line="240" w:lineRule="auto"/>
              <w:ind w:right="27"/>
              <w:jc w:val="right"/>
              <w:rPr>
                <w:rFonts w:cstheme="minorBidi"/>
                <w:szCs w:val="28"/>
                <w:lang w:val="en-US" w:bidi="th-TH"/>
              </w:rPr>
            </w:pPr>
            <w:r w:rsidRPr="00D809EC">
              <w:rPr>
                <w:szCs w:val="22"/>
              </w:rPr>
              <w:t>1,</w:t>
            </w:r>
            <w:r w:rsidR="003555C0" w:rsidRPr="00D809EC">
              <w:rPr>
                <w:szCs w:val="22"/>
              </w:rPr>
              <w:t>9</w:t>
            </w:r>
            <w:r w:rsidR="00F478BC" w:rsidRPr="00D809EC">
              <w:rPr>
                <w:szCs w:val="22"/>
              </w:rPr>
              <w:t>72</w:t>
            </w:r>
            <w:r w:rsidR="00F478BC" w:rsidRPr="00D809EC">
              <w:rPr>
                <w:rFonts w:cstheme="minorBidi"/>
                <w:szCs w:val="28"/>
                <w:lang w:val="en-US" w:bidi="th-TH"/>
              </w:rPr>
              <w:t>,684</w:t>
            </w:r>
          </w:p>
        </w:tc>
        <w:tc>
          <w:tcPr>
            <w:tcW w:w="270" w:type="dxa"/>
          </w:tcPr>
          <w:p w14:paraId="65E1E00B" w14:textId="77777777" w:rsidR="008C0C0C" w:rsidRPr="00D809EC" w:rsidRDefault="008C0C0C" w:rsidP="008C0C0C">
            <w:pPr>
              <w:pStyle w:val="acctfourfigures"/>
              <w:spacing w:line="240" w:lineRule="auto"/>
              <w:rPr>
                <w:szCs w:val="22"/>
              </w:rPr>
            </w:pPr>
          </w:p>
        </w:tc>
        <w:tc>
          <w:tcPr>
            <w:tcW w:w="1170" w:type="dxa"/>
          </w:tcPr>
          <w:p w14:paraId="255CF0C5" w14:textId="2AAFBE96" w:rsidR="008C0C0C" w:rsidRPr="00D809EC" w:rsidRDefault="00CC6077" w:rsidP="008C0C0C">
            <w:pPr>
              <w:pStyle w:val="acctfourfigures"/>
              <w:tabs>
                <w:tab w:val="clear" w:pos="765"/>
                <w:tab w:val="decimal" w:pos="731"/>
              </w:tabs>
              <w:spacing w:line="240" w:lineRule="auto"/>
              <w:ind w:right="27"/>
              <w:jc w:val="right"/>
              <w:rPr>
                <w:szCs w:val="22"/>
              </w:rPr>
            </w:pPr>
            <w:r w:rsidRPr="00D809EC">
              <w:rPr>
                <w:szCs w:val="22"/>
              </w:rPr>
              <w:t>1,705,335</w:t>
            </w:r>
          </w:p>
        </w:tc>
        <w:tc>
          <w:tcPr>
            <w:tcW w:w="270" w:type="dxa"/>
          </w:tcPr>
          <w:p w14:paraId="798D892F" w14:textId="77777777" w:rsidR="008C0C0C" w:rsidRPr="00D809EC" w:rsidRDefault="008C0C0C" w:rsidP="008C0C0C">
            <w:pPr>
              <w:pStyle w:val="acctfourfigures"/>
              <w:spacing w:line="240" w:lineRule="auto"/>
              <w:rPr>
                <w:szCs w:val="22"/>
              </w:rPr>
            </w:pPr>
          </w:p>
        </w:tc>
        <w:tc>
          <w:tcPr>
            <w:tcW w:w="1260" w:type="dxa"/>
          </w:tcPr>
          <w:p w14:paraId="45D4C530" w14:textId="345F60EE" w:rsidR="008C0C0C" w:rsidRPr="00D809EC" w:rsidRDefault="00CC6077" w:rsidP="00CC6077">
            <w:pPr>
              <w:pStyle w:val="acctfourfigures"/>
              <w:tabs>
                <w:tab w:val="clear" w:pos="765"/>
                <w:tab w:val="decimal" w:pos="731"/>
              </w:tabs>
              <w:spacing w:line="240" w:lineRule="auto"/>
              <w:ind w:right="27"/>
              <w:jc w:val="right"/>
              <w:rPr>
                <w:szCs w:val="22"/>
              </w:rPr>
            </w:pPr>
            <w:r w:rsidRPr="00D809EC">
              <w:rPr>
                <w:szCs w:val="22"/>
              </w:rPr>
              <w:t>1,7</w:t>
            </w:r>
            <w:r w:rsidR="00DB55D7" w:rsidRPr="00D809EC">
              <w:rPr>
                <w:szCs w:val="22"/>
              </w:rPr>
              <w:t>39,916</w:t>
            </w:r>
          </w:p>
        </w:tc>
        <w:tc>
          <w:tcPr>
            <w:tcW w:w="270" w:type="dxa"/>
          </w:tcPr>
          <w:p w14:paraId="0E9D98AF" w14:textId="77777777" w:rsidR="008C0C0C" w:rsidRPr="00D809EC" w:rsidRDefault="008C0C0C" w:rsidP="008C0C0C">
            <w:pPr>
              <w:pStyle w:val="acctfourfigures"/>
              <w:spacing w:line="240" w:lineRule="auto"/>
              <w:rPr>
                <w:szCs w:val="22"/>
              </w:rPr>
            </w:pPr>
          </w:p>
        </w:tc>
        <w:tc>
          <w:tcPr>
            <w:tcW w:w="1168" w:type="dxa"/>
          </w:tcPr>
          <w:p w14:paraId="4EF727AC" w14:textId="3FC815AB" w:rsidR="008C0C0C" w:rsidRPr="00D809EC" w:rsidRDefault="00CC6077" w:rsidP="00CC6077">
            <w:pPr>
              <w:pStyle w:val="acctfourfigures"/>
              <w:tabs>
                <w:tab w:val="clear" w:pos="765"/>
                <w:tab w:val="decimal" w:pos="731"/>
              </w:tabs>
              <w:spacing w:line="240" w:lineRule="auto"/>
              <w:ind w:right="27"/>
              <w:jc w:val="right"/>
              <w:rPr>
                <w:szCs w:val="22"/>
              </w:rPr>
            </w:pPr>
            <w:r w:rsidRPr="00D809EC">
              <w:rPr>
                <w:szCs w:val="22"/>
              </w:rPr>
              <w:t>1,521,243</w:t>
            </w:r>
          </w:p>
        </w:tc>
      </w:tr>
      <w:tr w:rsidR="008C0C0C" w:rsidRPr="00D809EC" w14:paraId="4E84071D" w14:textId="77777777" w:rsidTr="00B55F10">
        <w:trPr>
          <w:cantSplit/>
        </w:trPr>
        <w:tc>
          <w:tcPr>
            <w:tcW w:w="3690" w:type="dxa"/>
          </w:tcPr>
          <w:p w14:paraId="458EB741" w14:textId="77777777" w:rsidR="008C0C0C" w:rsidRPr="00D809EC" w:rsidRDefault="008C0C0C" w:rsidP="008C0C0C">
            <w:pPr>
              <w:spacing w:line="240" w:lineRule="auto"/>
              <w:ind w:left="196" w:hanging="196"/>
              <w:rPr>
                <w:rFonts w:ascii="Times New Roman" w:hAnsi="Times New Roman" w:cs="Times New Roman"/>
                <w:sz w:val="22"/>
                <w:szCs w:val="22"/>
              </w:rPr>
            </w:pPr>
            <w:r w:rsidRPr="00D809EC">
              <w:rPr>
                <w:rFonts w:ascii="Times New Roman" w:hAnsi="Times New Roman" w:cs="Times New Roman"/>
                <w:sz w:val="22"/>
                <w:szCs w:val="22"/>
              </w:rPr>
              <w:t>Employee benefit expenses</w:t>
            </w:r>
          </w:p>
        </w:tc>
        <w:tc>
          <w:tcPr>
            <w:tcW w:w="1170" w:type="dxa"/>
          </w:tcPr>
          <w:p w14:paraId="501F3B3A" w14:textId="64B7A649" w:rsidR="008C0C0C" w:rsidRPr="00D809EC" w:rsidRDefault="00CC6077" w:rsidP="008C0C0C">
            <w:pPr>
              <w:pStyle w:val="acctfourfigures"/>
              <w:tabs>
                <w:tab w:val="clear" w:pos="765"/>
                <w:tab w:val="decimal" w:pos="731"/>
              </w:tabs>
              <w:spacing w:line="240" w:lineRule="auto"/>
              <w:ind w:right="27"/>
              <w:jc w:val="right"/>
              <w:rPr>
                <w:szCs w:val="22"/>
              </w:rPr>
            </w:pPr>
            <w:r w:rsidRPr="00D809EC">
              <w:rPr>
                <w:szCs w:val="22"/>
              </w:rPr>
              <w:t>660,465</w:t>
            </w:r>
          </w:p>
        </w:tc>
        <w:tc>
          <w:tcPr>
            <w:tcW w:w="270" w:type="dxa"/>
          </w:tcPr>
          <w:p w14:paraId="592FF3C4" w14:textId="77777777" w:rsidR="008C0C0C" w:rsidRPr="00D809EC" w:rsidRDefault="008C0C0C" w:rsidP="008C0C0C">
            <w:pPr>
              <w:pStyle w:val="acctfourfigures"/>
              <w:spacing w:line="240" w:lineRule="auto"/>
              <w:rPr>
                <w:szCs w:val="22"/>
              </w:rPr>
            </w:pPr>
          </w:p>
        </w:tc>
        <w:tc>
          <w:tcPr>
            <w:tcW w:w="1170" w:type="dxa"/>
          </w:tcPr>
          <w:p w14:paraId="1FA77BEC" w14:textId="76D83CE0" w:rsidR="008C0C0C" w:rsidRPr="00D809EC" w:rsidRDefault="00CC6077" w:rsidP="008C0C0C">
            <w:pPr>
              <w:pStyle w:val="acctfourfigures"/>
              <w:tabs>
                <w:tab w:val="clear" w:pos="765"/>
                <w:tab w:val="decimal" w:pos="731"/>
              </w:tabs>
              <w:spacing w:line="240" w:lineRule="auto"/>
              <w:ind w:right="27"/>
              <w:jc w:val="right"/>
              <w:rPr>
                <w:szCs w:val="22"/>
              </w:rPr>
            </w:pPr>
            <w:r w:rsidRPr="00D809EC">
              <w:rPr>
                <w:szCs w:val="22"/>
              </w:rPr>
              <w:t>603,033</w:t>
            </w:r>
          </w:p>
        </w:tc>
        <w:tc>
          <w:tcPr>
            <w:tcW w:w="270" w:type="dxa"/>
          </w:tcPr>
          <w:p w14:paraId="7749DEC7" w14:textId="77777777" w:rsidR="008C0C0C" w:rsidRPr="00D809EC" w:rsidRDefault="008C0C0C" w:rsidP="008C0C0C">
            <w:pPr>
              <w:pStyle w:val="acctfourfigures"/>
              <w:spacing w:line="240" w:lineRule="auto"/>
              <w:rPr>
                <w:szCs w:val="22"/>
              </w:rPr>
            </w:pPr>
          </w:p>
        </w:tc>
        <w:tc>
          <w:tcPr>
            <w:tcW w:w="1260" w:type="dxa"/>
          </w:tcPr>
          <w:p w14:paraId="67F47486" w14:textId="66FAAB8D" w:rsidR="008C0C0C" w:rsidRPr="00D809EC" w:rsidRDefault="00CC6077" w:rsidP="008C0C0C">
            <w:pPr>
              <w:pStyle w:val="acctfourfigures"/>
              <w:tabs>
                <w:tab w:val="clear" w:pos="765"/>
                <w:tab w:val="decimal" w:pos="731"/>
              </w:tabs>
              <w:spacing w:line="240" w:lineRule="auto"/>
              <w:ind w:right="22"/>
              <w:jc w:val="right"/>
              <w:rPr>
                <w:szCs w:val="22"/>
              </w:rPr>
            </w:pPr>
            <w:r w:rsidRPr="00D809EC">
              <w:rPr>
                <w:szCs w:val="22"/>
              </w:rPr>
              <w:t>371,653</w:t>
            </w:r>
          </w:p>
        </w:tc>
        <w:tc>
          <w:tcPr>
            <w:tcW w:w="270" w:type="dxa"/>
          </w:tcPr>
          <w:p w14:paraId="282718D1" w14:textId="77777777" w:rsidR="008C0C0C" w:rsidRPr="00D809EC" w:rsidRDefault="008C0C0C" w:rsidP="008C0C0C">
            <w:pPr>
              <w:pStyle w:val="acctfourfigures"/>
              <w:spacing w:line="240" w:lineRule="auto"/>
              <w:rPr>
                <w:szCs w:val="22"/>
              </w:rPr>
            </w:pPr>
          </w:p>
        </w:tc>
        <w:tc>
          <w:tcPr>
            <w:tcW w:w="1168" w:type="dxa"/>
          </w:tcPr>
          <w:p w14:paraId="7EEFBF1F" w14:textId="00D2C8B2" w:rsidR="008C0C0C" w:rsidRPr="00D809EC" w:rsidRDefault="00CC6077" w:rsidP="008C0C0C">
            <w:pPr>
              <w:pStyle w:val="acctfourfigures"/>
              <w:tabs>
                <w:tab w:val="clear" w:pos="765"/>
                <w:tab w:val="decimal" w:pos="731"/>
              </w:tabs>
              <w:spacing w:line="240" w:lineRule="auto"/>
              <w:ind w:right="23"/>
              <w:jc w:val="right"/>
              <w:rPr>
                <w:szCs w:val="22"/>
              </w:rPr>
            </w:pPr>
            <w:r w:rsidRPr="00D809EC">
              <w:rPr>
                <w:szCs w:val="22"/>
              </w:rPr>
              <w:t>341,027</w:t>
            </w:r>
          </w:p>
        </w:tc>
      </w:tr>
      <w:tr w:rsidR="008C0C0C" w:rsidRPr="00D809EC" w14:paraId="4D01ACE6" w14:textId="77777777" w:rsidTr="00B55F10">
        <w:trPr>
          <w:cantSplit/>
        </w:trPr>
        <w:tc>
          <w:tcPr>
            <w:tcW w:w="3690" w:type="dxa"/>
          </w:tcPr>
          <w:p w14:paraId="3A11D14E" w14:textId="77777777" w:rsidR="008C0C0C" w:rsidRPr="00D809EC" w:rsidRDefault="008C0C0C" w:rsidP="008C0C0C">
            <w:pPr>
              <w:spacing w:line="240" w:lineRule="auto"/>
              <w:ind w:left="196" w:hanging="196"/>
              <w:rPr>
                <w:rFonts w:ascii="Times New Roman" w:hAnsi="Times New Roman" w:cs="Times New Roman"/>
                <w:sz w:val="22"/>
                <w:szCs w:val="22"/>
              </w:rPr>
            </w:pPr>
            <w:r w:rsidRPr="00D809EC">
              <w:rPr>
                <w:rFonts w:ascii="Times New Roman" w:hAnsi="Times New Roman" w:cs="Times New Roman"/>
                <w:sz w:val="22"/>
                <w:szCs w:val="22"/>
              </w:rPr>
              <w:t>Depreciation and amortisation</w:t>
            </w:r>
          </w:p>
        </w:tc>
        <w:tc>
          <w:tcPr>
            <w:tcW w:w="1170" w:type="dxa"/>
          </w:tcPr>
          <w:p w14:paraId="465C242A" w14:textId="33195B4D" w:rsidR="008C0C0C" w:rsidRPr="00D809EC" w:rsidRDefault="00DB55D7" w:rsidP="008C0C0C">
            <w:pPr>
              <w:pStyle w:val="acctfourfigures"/>
              <w:tabs>
                <w:tab w:val="clear" w:pos="765"/>
                <w:tab w:val="decimal" w:pos="731"/>
              </w:tabs>
              <w:spacing w:line="240" w:lineRule="auto"/>
              <w:ind w:right="27"/>
              <w:jc w:val="right"/>
              <w:rPr>
                <w:rFonts w:cstheme="minorBidi"/>
                <w:szCs w:val="28"/>
                <w:lang w:val="en-US" w:bidi="th-TH"/>
              </w:rPr>
            </w:pPr>
            <w:r w:rsidRPr="00D809EC">
              <w:rPr>
                <w:rFonts w:cstheme="minorBidi"/>
                <w:szCs w:val="28"/>
                <w:lang w:val="en-US" w:bidi="th-TH"/>
              </w:rPr>
              <w:t>125</w:t>
            </w:r>
            <w:r w:rsidR="001C1D3F" w:rsidRPr="00D809EC">
              <w:rPr>
                <w:rFonts w:cstheme="minorBidi"/>
                <w:szCs w:val="28"/>
                <w:lang w:val="en-US" w:bidi="th-TH"/>
              </w:rPr>
              <w:t>,896</w:t>
            </w:r>
          </w:p>
        </w:tc>
        <w:tc>
          <w:tcPr>
            <w:tcW w:w="270" w:type="dxa"/>
          </w:tcPr>
          <w:p w14:paraId="57E44469" w14:textId="77777777" w:rsidR="008C0C0C" w:rsidRPr="00D809EC" w:rsidRDefault="008C0C0C" w:rsidP="008C0C0C">
            <w:pPr>
              <w:pStyle w:val="acctfourfigures"/>
              <w:spacing w:line="240" w:lineRule="auto"/>
              <w:rPr>
                <w:szCs w:val="22"/>
              </w:rPr>
            </w:pPr>
          </w:p>
        </w:tc>
        <w:tc>
          <w:tcPr>
            <w:tcW w:w="1170" w:type="dxa"/>
          </w:tcPr>
          <w:p w14:paraId="6B215239" w14:textId="26292F15" w:rsidR="008C0C0C" w:rsidRPr="00D809EC" w:rsidRDefault="00CC6077" w:rsidP="008C0C0C">
            <w:pPr>
              <w:pStyle w:val="acctfourfigures"/>
              <w:tabs>
                <w:tab w:val="clear" w:pos="765"/>
                <w:tab w:val="decimal" w:pos="731"/>
              </w:tabs>
              <w:spacing w:line="240" w:lineRule="auto"/>
              <w:ind w:right="27"/>
              <w:jc w:val="right"/>
              <w:rPr>
                <w:szCs w:val="22"/>
              </w:rPr>
            </w:pPr>
            <w:r w:rsidRPr="00D809EC">
              <w:rPr>
                <w:szCs w:val="22"/>
              </w:rPr>
              <w:t>122,656</w:t>
            </w:r>
          </w:p>
        </w:tc>
        <w:tc>
          <w:tcPr>
            <w:tcW w:w="270" w:type="dxa"/>
          </w:tcPr>
          <w:p w14:paraId="785C4BFD" w14:textId="77777777" w:rsidR="008C0C0C" w:rsidRPr="00D809EC" w:rsidRDefault="008C0C0C" w:rsidP="008C0C0C">
            <w:pPr>
              <w:pStyle w:val="acctfourfigures"/>
              <w:spacing w:line="240" w:lineRule="auto"/>
              <w:rPr>
                <w:szCs w:val="22"/>
              </w:rPr>
            </w:pPr>
          </w:p>
        </w:tc>
        <w:tc>
          <w:tcPr>
            <w:tcW w:w="1260" w:type="dxa"/>
          </w:tcPr>
          <w:p w14:paraId="07DC2FB6" w14:textId="102F309F" w:rsidR="008C0C0C" w:rsidRPr="00D809EC" w:rsidRDefault="001C1D3F" w:rsidP="008C0C0C">
            <w:pPr>
              <w:pStyle w:val="acctfourfigures"/>
              <w:tabs>
                <w:tab w:val="clear" w:pos="765"/>
                <w:tab w:val="decimal" w:pos="731"/>
              </w:tabs>
              <w:spacing w:line="240" w:lineRule="auto"/>
              <w:ind w:right="22"/>
              <w:jc w:val="right"/>
              <w:rPr>
                <w:szCs w:val="22"/>
                <w:lang w:val="en-US"/>
              </w:rPr>
            </w:pPr>
            <w:r w:rsidRPr="00D809EC">
              <w:rPr>
                <w:szCs w:val="22"/>
                <w:lang w:val="en-US"/>
              </w:rPr>
              <w:t>87,401</w:t>
            </w:r>
          </w:p>
        </w:tc>
        <w:tc>
          <w:tcPr>
            <w:tcW w:w="270" w:type="dxa"/>
          </w:tcPr>
          <w:p w14:paraId="251F03E7" w14:textId="77777777" w:rsidR="008C0C0C" w:rsidRPr="00D809EC" w:rsidRDefault="008C0C0C" w:rsidP="008C0C0C">
            <w:pPr>
              <w:pStyle w:val="acctfourfigures"/>
              <w:spacing w:line="240" w:lineRule="auto"/>
              <w:rPr>
                <w:szCs w:val="22"/>
              </w:rPr>
            </w:pPr>
          </w:p>
        </w:tc>
        <w:tc>
          <w:tcPr>
            <w:tcW w:w="1168" w:type="dxa"/>
          </w:tcPr>
          <w:p w14:paraId="31E583E5" w14:textId="10BC8468" w:rsidR="008C0C0C" w:rsidRPr="00D809EC" w:rsidRDefault="00CC6077" w:rsidP="008C0C0C">
            <w:pPr>
              <w:pStyle w:val="acctfourfigures"/>
              <w:tabs>
                <w:tab w:val="clear" w:pos="765"/>
                <w:tab w:val="decimal" w:pos="731"/>
              </w:tabs>
              <w:spacing w:line="240" w:lineRule="auto"/>
              <w:ind w:right="23"/>
              <w:jc w:val="right"/>
              <w:rPr>
                <w:szCs w:val="22"/>
              </w:rPr>
            </w:pPr>
            <w:r w:rsidRPr="00D809EC">
              <w:rPr>
                <w:szCs w:val="22"/>
              </w:rPr>
              <w:t>82,871</w:t>
            </w:r>
          </w:p>
        </w:tc>
      </w:tr>
      <w:tr w:rsidR="008C0C0C" w:rsidRPr="00D809EC" w14:paraId="5BB96C62" w14:textId="77777777" w:rsidTr="00B55F10">
        <w:trPr>
          <w:cantSplit/>
        </w:trPr>
        <w:tc>
          <w:tcPr>
            <w:tcW w:w="3690" w:type="dxa"/>
          </w:tcPr>
          <w:p w14:paraId="5452E30C" w14:textId="77777777" w:rsidR="008C0C0C" w:rsidRPr="00D809EC" w:rsidRDefault="008C0C0C" w:rsidP="008C0C0C">
            <w:pPr>
              <w:spacing w:line="240" w:lineRule="auto"/>
              <w:ind w:left="196" w:hanging="196"/>
              <w:rPr>
                <w:rFonts w:ascii="Times New Roman" w:hAnsi="Times New Roman" w:cs="Times New Roman"/>
                <w:sz w:val="22"/>
                <w:szCs w:val="22"/>
                <w:cs/>
              </w:rPr>
            </w:pPr>
            <w:r w:rsidRPr="00D809EC">
              <w:rPr>
                <w:rFonts w:ascii="Times New Roman" w:hAnsi="Times New Roman" w:cs="Times New Roman"/>
                <w:sz w:val="22"/>
                <w:szCs w:val="22"/>
              </w:rPr>
              <w:t>Transportation expenses</w:t>
            </w:r>
          </w:p>
        </w:tc>
        <w:tc>
          <w:tcPr>
            <w:tcW w:w="1170" w:type="dxa"/>
          </w:tcPr>
          <w:p w14:paraId="6153EC93" w14:textId="3F5676A9" w:rsidR="008C0C0C" w:rsidRPr="00D809EC" w:rsidRDefault="00CC6077" w:rsidP="008C0C0C">
            <w:pPr>
              <w:pStyle w:val="acctfourfigures"/>
              <w:tabs>
                <w:tab w:val="clear" w:pos="765"/>
                <w:tab w:val="decimal" w:pos="731"/>
              </w:tabs>
              <w:spacing w:line="240" w:lineRule="auto"/>
              <w:ind w:right="27"/>
              <w:jc w:val="right"/>
              <w:rPr>
                <w:szCs w:val="22"/>
              </w:rPr>
            </w:pPr>
            <w:r w:rsidRPr="00D809EC">
              <w:rPr>
                <w:szCs w:val="22"/>
              </w:rPr>
              <w:t>78,675</w:t>
            </w:r>
          </w:p>
        </w:tc>
        <w:tc>
          <w:tcPr>
            <w:tcW w:w="270" w:type="dxa"/>
          </w:tcPr>
          <w:p w14:paraId="6BA7B12C" w14:textId="77777777" w:rsidR="008C0C0C" w:rsidRPr="00D809EC" w:rsidRDefault="008C0C0C" w:rsidP="008C0C0C">
            <w:pPr>
              <w:pStyle w:val="acctfourfigures"/>
              <w:spacing w:line="240" w:lineRule="auto"/>
              <w:rPr>
                <w:szCs w:val="22"/>
              </w:rPr>
            </w:pPr>
          </w:p>
        </w:tc>
        <w:tc>
          <w:tcPr>
            <w:tcW w:w="1170" w:type="dxa"/>
          </w:tcPr>
          <w:p w14:paraId="1B44C2CC" w14:textId="7C0628B5" w:rsidR="008C0C0C" w:rsidRPr="00D809EC" w:rsidRDefault="00CC6077" w:rsidP="008C0C0C">
            <w:pPr>
              <w:pStyle w:val="acctfourfigures"/>
              <w:tabs>
                <w:tab w:val="clear" w:pos="765"/>
                <w:tab w:val="decimal" w:pos="731"/>
              </w:tabs>
              <w:spacing w:line="240" w:lineRule="auto"/>
              <w:ind w:right="27"/>
              <w:jc w:val="right"/>
              <w:rPr>
                <w:szCs w:val="22"/>
              </w:rPr>
            </w:pPr>
            <w:r w:rsidRPr="00D809EC">
              <w:rPr>
                <w:szCs w:val="22"/>
              </w:rPr>
              <w:t>42,791</w:t>
            </w:r>
          </w:p>
        </w:tc>
        <w:tc>
          <w:tcPr>
            <w:tcW w:w="270" w:type="dxa"/>
          </w:tcPr>
          <w:p w14:paraId="37F1CF79" w14:textId="77777777" w:rsidR="008C0C0C" w:rsidRPr="00D809EC" w:rsidRDefault="008C0C0C" w:rsidP="008C0C0C">
            <w:pPr>
              <w:pStyle w:val="acctfourfigures"/>
              <w:spacing w:line="240" w:lineRule="auto"/>
              <w:rPr>
                <w:szCs w:val="22"/>
              </w:rPr>
            </w:pPr>
          </w:p>
        </w:tc>
        <w:tc>
          <w:tcPr>
            <w:tcW w:w="1260" w:type="dxa"/>
          </w:tcPr>
          <w:p w14:paraId="52B113BF" w14:textId="29D3A889" w:rsidR="008C0C0C" w:rsidRPr="00D809EC" w:rsidRDefault="00CC6077" w:rsidP="008C0C0C">
            <w:pPr>
              <w:pStyle w:val="acctfourfigures"/>
              <w:tabs>
                <w:tab w:val="clear" w:pos="765"/>
                <w:tab w:val="decimal" w:pos="731"/>
              </w:tabs>
              <w:spacing w:line="240" w:lineRule="auto"/>
              <w:ind w:right="22"/>
              <w:jc w:val="right"/>
              <w:rPr>
                <w:szCs w:val="22"/>
              </w:rPr>
            </w:pPr>
            <w:r w:rsidRPr="00D809EC">
              <w:rPr>
                <w:szCs w:val="22"/>
              </w:rPr>
              <w:t>53,607</w:t>
            </w:r>
          </w:p>
        </w:tc>
        <w:tc>
          <w:tcPr>
            <w:tcW w:w="270" w:type="dxa"/>
          </w:tcPr>
          <w:p w14:paraId="6E4F6877" w14:textId="77777777" w:rsidR="008C0C0C" w:rsidRPr="00D809EC" w:rsidRDefault="008C0C0C" w:rsidP="008C0C0C">
            <w:pPr>
              <w:pStyle w:val="acctfourfigures"/>
              <w:spacing w:line="240" w:lineRule="auto"/>
              <w:rPr>
                <w:szCs w:val="22"/>
              </w:rPr>
            </w:pPr>
          </w:p>
        </w:tc>
        <w:tc>
          <w:tcPr>
            <w:tcW w:w="1168" w:type="dxa"/>
          </w:tcPr>
          <w:p w14:paraId="77679483" w14:textId="5726485D" w:rsidR="008C0C0C" w:rsidRPr="00D809EC" w:rsidRDefault="00CC6077" w:rsidP="008C0C0C">
            <w:pPr>
              <w:pStyle w:val="acctfourfigures"/>
              <w:tabs>
                <w:tab w:val="clear" w:pos="765"/>
                <w:tab w:val="decimal" w:pos="731"/>
              </w:tabs>
              <w:spacing w:line="240" w:lineRule="auto"/>
              <w:ind w:right="23"/>
              <w:jc w:val="right"/>
              <w:rPr>
                <w:szCs w:val="22"/>
              </w:rPr>
            </w:pPr>
            <w:r w:rsidRPr="00D809EC">
              <w:rPr>
                <w:szCs w:val="22"/>
              </w:rPr>
              <w:t>42,754</w:t>
            </w:r>
          </w:p>
        </w:tc>
      </w:tr>
      <w:tr w:rsidR="00FD7FAE" w:rsidRPr="00D809EC" w14:paraId="19402385" w14:textId="77777777" w:rsidTr="00B55F10">
        <w:trPr>
          <w:cantSplit/>
        </w:trPr>
        <w:tc>
          <w:tcPr>
            <w:tcW w:w="3690" w:type="dxa"/>
          </w:tcPr>
          <w:p w14:paraId="680A36C4" w14:textId="5F2361CB" w:rsidR="00FD7FAE" w:rsidRPr="00D809EC" w:rsidRDefault="00FD7FAE" w:rsidP="00FD7FAE">
            <w:pPr>
              <w:spacing w:line="240" w:lineRule="auto"/>
              <w:ind w:left="196" w:hanging="196"/>
              <w:rPr>
                <w:rFonts w:ascii="Times New Roman" w:hAnsi="Times New Roman" w:cs="Times New Roman"/>
                <w:sz w:val="22"/>
                <w:szCs w:val="22"/>
                <w:cs/>
              </w:rPr>
            </w:pPr>
            <w:r w:rsidRPr="00D809EC">
              <w:rPr>
                <w:rFonts w:ascii="Times New Roman" w:hAnsi="Times New Roman" w:cs="Times New Roman"/>
                <w:sz w:val="22"/>
                <w:szCs w:val="22"/>
              </w:rPr>
              <w:t xml:space="preserve">Promotion </w:t>
            </w:r>
            <w:r w:rsidR="005B1A9E" w:rsidRPr="00D809EC">
              <w:rPr>
                <w:rFonts w:ascii="Times New Roman" w:hAnsi="Times New Roman" w:cs="Times New Roman"/>
                <w:sz w:val="22"/>
                <w:szCs w:val="22"/>
              </w:rPr>
              <w:t>e</w:t>
            </w:r>
            <w:r w:rsidRPr="00D809EC">
              <w:rPr>
                <w:rFonts w:ascii="Times New Roman" w:hAnsi="Times New Roman" w:cs="Times New Roman"/>
                <w:sz w:val="22"/>
                <w:szCs w:val="22"/>
              </w:rPr>
              <w:t>xpense</w:t>
            </w:r>
            <w:r w:rsidR="005B1A9E" w:rsidRPr="00D809EC">
              <w:rPr>
                <w:rFonts w:ascii="Times New Roman" w:hAnsi="Times New Roman" w:cs="Times New Roman"/>
                <w:sz w:val="22"/>
                <w:szCs w:val="22"/>
              </w:rPr>
              <w:t>s</w:t>
            </w:r>
          </w:p>
        </w:tc>
        <w:tc>
          <w:tcPr>
            <w:tcW w:w="1170" w:type="dxa"/>
          </w:tcPr>
          <w:p w14:paraId="6AE3F6CF" w14:textId="775F4C83" w:rsidR="00FD7FAE" w:rsidRPr="00D809EC" w:rsidRDefault="00FD7FAE" w:rsidP="00FD7FAE">
            <w:pPr>
              <w:pStyle w:val="acctfourfigures"/>
              <w:tabs>
                <w:tab w:val="clear" w:pos="765"/>
                <w:tab w:val="decimal" w:pos="731"/>
              </w:tabs>
              <w:spacing w:line="240" w:lineRule="auto"/>
              <w:ind w:right="27"/>
              <w:jc w:val="right"/>
              <w:rPr>
                <w:szCs w:val="22"/>
              </w:rPr>
            </w:pPr>
            <w:r w:rsidRPr="00D809EC">
              <w:rPr>
                <w:szCs w:val="22"/>
              </w:rPr>
              <w:t>49,011</w:t>
            </w:r>
          </w:p>
        </w:tc>
        <w:tc>
          <w:tcPr>
            <w:tcW w:w="270" w:type="dxa"/>
          </w:tcPr>
          <w:p w14:paraId="46805BD5" w14:textId="77777777" w:rsidR="00FD7FAE" w:rsidRPr="00D809EC" w:rsidRDefault="00FD7FAE" w:rsidP="00FD7FAE">
            <w:pPr>
              <w:pStyle w:val="acctfourfigures"/>
              <w:spacing w:line="240" w:lineRule="auto"/>
              <w:rPr>
                <w:szCs w:val="22"/>
              </w:rPr>
            </w:pPr>
          </w:p>
        </w:tc>
        <w:tc>
          <w:tcPr>
            <w:tcW w:w="1170" w:type="dxa"/>
          </w:tcPr>
          <w:p w14:paraId="454FE54D" w14:textId="116A37B6" w:rsidR="00FD7FAE" w:rsidRPr="00D809EC" w:rsidRDefault="00FD7FAE" w:rsidP="00FD7FAE">
            <w:pPr>
              <w:pStyle w:val="acctfourfigures"/>
              <w:tabs>
                <w:tab w:val="clear" w:pos="765"/>
                <w:tab w:val="decimal" w:pos="731"/>
              </w:tabs>
              <w:spacing w:line="240" w:lineRule="auto"/>
              <w:ind w:right="27"/>
              <w:jc w:val="right"/>
              <w:rPr>
                <w:szCs w:val="22"/>
              </w:rPr>
            </w:pPr>
            <w:r w:rsidRPr="00D809EC">
              <w:rPr>
                <w:szCs w:val="22"/>
              </w:rPr>
              <w:t>35,215</w:t>
            </w:r>
          </w:p>
        </w:tc>
        <w:tc>
          <w:tcPr>
            <w:tcW w:w="270" w:type="dxa"/>
          </w:tcPr>
          <w:p w14:paraId="251C9C88" w14:textId="77777777" w:rsidR="00FD7FAE" w:rsidRPr="00D809EC" w:rsidRDefault="00FD7FAE" w:rsidP="00FD7FAE">
            <w:pPr>
              <w:pStyle w:val="acctfourfigures"/>
              <w:spacing w:line="240" w:lineRule="auto"/>
              <w:rPr>
                <w:szCs w:val="22"/>
              </w:rPr>
            </w:pPr>
          </w:p>
        </w:tc>
        <w:tc>
          <w:tcPr>
            <w:tcW w:w="1260" w:type="dxa"/>
          </w:tcPr>
          <w:p w14:paraId="55ADD3EA" w14:textId="17E84F60" w:rsidR="00FD7FAE" w:rsidRPr="00D809EC" w:rsidRDefault="00FD7FAE" w:rsidP="00FD7FAE">
            <w:pPr>
              <w:pStyle w:val="acctfourfigures"/>
              <w:tabs>
                <w:tab w:val="clear" w:pos="765"/>
                <w:tab w:val="decimal" w:pos="731"/>
              </w:tabs>
              <w:spacing w:line="240" w:lineRule="auto"/>
              <w:ind w:right="22"/>
              <w:jc w:val="right"/>
              <w:rPr>
                <w:szCs w:val="22"/>
              </w:rPr>
            </w:pPr>
            <w:r w:rsidRPr="00D809EC">
              <w:rPr>
                <w:szCs w:val="22"/>
              </w:rPr>
              <w:t>49,011</w:t>
            </w:r>
          </w:p>
        </w:tc>
        <w:tc>
          <w:tcPr>
            <w:tcW w:w="270" w:type="dxa"/>
          </w:tcPr>
          <w:p w14:paraId="08A78EEE" w14:textId="77777777" w:rsidR="00FD7FAE" w:rsidRPr="00D809EC" w:rsidRDefault="00FD7FAE" w:rsidP="00FD7FAE">
            <w:pPr>
              <w:pStyle w:val="acctfourfigures"/>
              <w:spacing w:line="240" w:lineRule="auto"/>
              <w:rPr>
                <w:szCs w:val="22"/>
              </w:rPr>
            </w:pPr>
          </w:p>
        </w:tc>
        <w:tc>
          <w:tcPr>
            <w:tcW w:w="1168" w:type="dxa"/>
          </w:tcPr>
          <w:p w14:paraId="1F22E88D" w14:textId="0240C034" w:rsidR="00FD7FAE" w:rsidRPr="00D809EC" w:rsidRDefault="00FD7FAE" w:rsidP="00FD7FAE">
            <w:pPr>
              <w:pStyle w:val="acctfourfigures"/>
              <w:tabs>
                <w:tab w:val="clear" w:pos="765"/>
                <w:tab w:val="decimal" w:pos="731"/>
              </w:tabs>
              <w:spacing w:line="240" w:lineRule="auto"/>
              <w:ind w:right="23"/>
              <w:jc w:val="right"/>
              <w:rPr>
                <w:szCs w:val="22"/>
              </w:rPr>
            </w:pPr>
            <w:r w:rsidRPr="00D809EC">
              <w:rPr>
                <w:szCs w:val="22"/>
              </w:rPr>
              <w:t>35,215</w:t>
            </w:r>
          </w:p>
        </w:tc>
      </w:tr>
      <w:tr w:rsidR="00FD7FAE" w:rsidRPr="00D809EC" w14:paraId="4398CCED" w14:textId="77777777" w:rsidTr="00B55F10">
        <w:trPr>
          <w:cantSplit/>
        </w:trPr>
        <w:tc>
          <w:tcPr>
            <w:tcW w:w="3690" w:type="dxa"/>
          </w:tcPr>
          <w:p w14:paraId="44D16854" w14:textId="6CC6A2A8" w:rsidR="00FD7FAE" w:rsidRPr="00D809EC" w:rsidRDefault="00CB0332" w:rsidP="00FD7FAE">
            <w:pPr>
              <w:spacing w:line="240" w:lineRule="auto"/>
              <w:ind w:left="196" w:hanging="196"/>
              <w:rPr>
                <w:rFonts w:ascii="Times New Roman" w:hAnsi="Times New Roman" w:cs="Times New Roman"/>
                <w:sz w:val="22"/>
                <w:szCs w:val="22"/>
                <w:cs/>
              </w:rPr>
            </w:pPr>
            <w:r w:rsidRPr="00D809EC">
              <w:rPr>
                <w:rFonts w:ascii="Times New Roman" w:hAnsi="Times New Roman" w:cs="Times New Roman"/>
                <w:sz w:val="22"/>
                <w:szCs w:val="22"/>
              </w:rPr>
              <w:t>Installation costs</w:t>
            </w:r>
          </w:p>
        </w:tc>
        <w:tc>
          <w:tcPr>
            <w:tcW w:w="1170" w:type="dxa"/>
          </w:tcPr>
          <w:p w14:paraId="309C252D" w14:textId="5F9C3BE9" w:rsidR="00FD7FAE" w:rsidRPr="00D809EC" w:rsidRDefault="00FD7FAE" w:rsidP="00FD7FAE">
            <w:pPr>
              <w:pStyle w:val="acctfourfigures"/>
              <w:tabs>
                <w:tab w:val="clear" w:pos="765"/>
                <w:tab w:val="decimal" w:pos="731"/>
              </w:tabs>
              <w:spacing w:line="240" w:lineRule="auto"/>
              <w:ind w:right="27"/>
              <w:jc w:val="right"/>
              <w:rPr>
                <w:szCs w:val="22"/>
              </w:rPr>
            </w:pPr>
            <w:r w:rsidRPr="00D809EC">
              <w:rPr>
                <w:szCs w:val="22"/>
              </w:rPr>
              <w:t>110,406</w:t>
            </w:r>
          </w:p>
        </w:tc>
        <w:tc>
          <w:tcPr>
            <w:tcW w:w="270" w:type="dxa"/>
          </w:tcPr>
          <w:p w14:paraId="714AEDD6" w14:textId="77777777" w:rsidR="00FD7FAE" w:rsidRPr="00D809EC" w:rsidRDefault="00FD7FAE" w:rsidP="00FD7FAE">
            <w:pPr>
              <w:pStyle w:val="acctfourfigures"/>
              <w:spacing w:line="240" w:lineRule="auto"/>
              <w:rPr>
                <w:szCs w:val="22"/>
              </w:rPr>
            </w:pPr>
          </w:p>
        </w:tc>
        <w:tc>
          <w:tcPr>
            <w:tcW w:w="1170" w:type="dxa"/>
          </w:tcPr>
          <w:p w14:paraId="62931750" w14:textId="325C1A2C" w:rsidR="00FD7FAE" w:rsidRPr="00D809EC" w:rsidRDefault="00FD7FAE" w:rsidP="00FD7FAE">
            <w:pPr>
              <w:pStyle w:val="acctfourfigures"/>
              <w:tabs>
                <w:tab w:val="clear" w:pos="765"/>
                <w:tab w:val="decimal" w:pos="731"/>
              </w:tabs>
              <w:spacing w:line="240" w:lineRule="auto"/>
              <w:ind w:right="27"/>
              <w:jc w:val="right"/>
              <w:rPr>
                <w:szCs w:val="22"/>
              </w:rPr>
            </w:pPr>
            <w:r w:rsidRPr="00D809EC">
              <w:rPr>
                <w:szCs w:val="22"/>
              </w:rPr>
              <w:t>70,274</w:t>
            </w:r>
          </w:p>
        </w:tc>
        <w:tc>
          <w:tcPr>
            <w:tcW w:w="270" w:type="dxa"/>
          </w:tcPr>
          <w:p w14:paraId="3FF2398B" w14:textId="77777777" w:rsidR="00FD7FAE" w:rsidRPr="00D809EC" w:rsidRDefault="00FD7FAE" w:rsidP="00FD7FAE">
            <w:pPr>
              <w:pStyle w:val="acctfourfigures"/>
              <w:spacing w:line="240" w:lineRule="auto"/>
              <w:rPr>
                <w:szCs w:val="22"/>
              </w:rPr>
            </w:pPr>
          </w:p>
        </w:tc>
        <w:tc>
          <w:tcPr>
            <w:tcW w:w="1260" w:type="dxa"/>
          </w:tcPr>
          <w:p w14:paraId="4A966F66" w14:textId="03518ED3" w:rsidR="00FD7FAE" w:rsidRPr="00D809EC" w:rsidRDefault="00FD7FAE" w:rsidP="00FD7FAE">
            <w:pPr>
              <w:pStyle w:val="acctfourfigures"/>
              <w:tabs>
                <w:tab w:val="clear" w:pos="765"/>
                <w:tab w:val="decimal" w:pos="731"/>
              </w:tabs>
              <w:spacing w:line="240" w:lineRule="auto"/>
              <w:ind w:right="22"/>
              <w:jc w:val="right"/>
              <w:rPr>
                <w:szCs w:val="22"/>
              </w:rPr>
            </w:pPr>
            <w:r w:rsidRPr="00D809EC">
              <w:rPr>
                <w:szCs w:val="22"/>
              </w:rPr>
              <w:t>110,406</w:t>
            </w:r>
          </w:p>
        </w:tc>
        <w:tc>
          <w:tcPr>
            <w:tcW w:w="270" w:type="dxa"/>
          </w:tcPr>
          <w:p w14:paraId="083C7719" w14:textId="77777777" w:rsidR="00FD7FAE" w:rsidRPr="00D809EC" w:rsidRDefault="00FD7FAE" w:rsidP="00FD7FAE">
            <w:pPr>
              <w:pStyle w:val="acctfourfigures"/>
              <w:spacing w:line="240" w:lineRule="auto"/>
              <w:rPr>
                <w:szCs w:val="22"/>
              </w:rPr>
            </w:pPr>
          </w:p>
        </w:tc>
        <w:tc>
          <w:tcPr>
            <w:tcW w:w="1168" w:type="dxa"/>
          </w:tcPr>
          <w:p w14:paraId="12B1A1CC" w14:textId="043EE562" w:rsidR="00FD7FAE" w:rsidRPr="00D809EC" w:rsidRDefault="00FD7FAE" w:rsidP="00FD7FAE">
            <w:pPr>
              <w:pStyle w:val="acctfourfigures"/>
              <w:tabs>
                <w:tab w:val="clear" w:pos="765"/>
                <w:tab w:val="decimal" w:pos="731"/>
              </w:tabs>
              <w:spacing w:line="240" w:lineRule="auto"/>
              <w:ind w:right="23"/>
              <w:jc w:val="right"/>
              <w:rPr>
                <w:szCs w:val="22"/>
              </w:rPr>
            </w:pPr>
            <w:r w:rsidRPr="00D809EC">
              <w:rPr>
                <w:szCs w:val="22"/>
              </w:rPr>
              <w:t>70,274</w:t>
            </w:r>
          </w:p>
        </w:tc>
      </w:tr>
      <w:bookmarkEnd w:id="3"/>
    </w:tbl>
    <w:p w14:paraId="53BAAFFF" w14:textId="15DDA4CE" w:rsidR="00102C88" w:rsidRPr="00D809EC" w:rsidRDefault="00102C88"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p w14:paraId="73083C1D" w14:textId="77777777" w:rsidR="00B2122E" w:rsidRPr="00D809EC" w:rsidRDefault="00B2122E"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p w14:paraId="3E57C4B6" w14:textId="6EEAAB53" w:rsidR="00B2708C" w:rsidRPr="00D809EC" w:rsidRDefault="00F978D0" w:rsidP="001D1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heme="minorBidi"/>
          <w:b/>
          <w:bCs/>
          <w:sz w:val="24"/>
          <w:szCs w:val="24"/>
          <w:cs/>
        </w:rPr>
      </w:pPr>
      <w:r w:rsidRPr="00D809EC">
        <w:rPr>
          <w:rFonts w:ascii="Times New Roman" w:hAnsi="Times New Roman" w:cs="Times New Roman"/>
          <w:b/>
          <w:bCs/>
          <w:sz w:val="24"/>
          <w:szCs w:val="24"/>
        </w:rPr>
        <w:t>2</w:t>
      </w:r>
      <w:r w:rsidR="00DA0AE3" w:rsidRPr="00D809EC">
        <w:rPr>
          <w:rFonts w:ascii="Times New Roman" w:hAnsi="Times New Roman" w:cs="Times New Roman"/>
          <w:b/>
          <w:bCs/>
          <w:sz w:val="24"/>
          <w:szCs w:val="24"/>
        </w:rPr>
        <w:t>2</w:t>
      </w:r>
      <w:r w:rsidRPr="00D809EC">
        <w:rPr>
          <w:rFonts w:ascii="Times New Roman" w:hAnsi="Times New Roman" w:cs="Times New Roman"/>
          <w:b/>
          <w:bCs/>
          <w:sz w:val="24"/>
          <w:szCs w:val="24"/>
        </w:rPr>
        <w:tab/>
      </w:r>
      <w:r w:rsidR="00B2708C" w:rsidRPr="00D809EC">
        <w:rPr>
          <w:rFonts w:ascii="Times New Roman" w:hAnsi="Times New Roman" w:cs="Times New Roman"/>
          <w:b/>
          <w:bCs/>
          <w:sz w:val="24"/>
          <w:szCs w:val="24"/>
        </w:rPr>
        <w:t xml:space="preserve">Income tax </w:t>
      </w:r>
    </w:p>
    <w:p w14:paraId="482243B2" w14:textId="77777777" w:rsidR="008F31C5" w:rsidRPr="00D809EC" w:rsidRDefault="008F31C5"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r w:rsidRPr="00D809EC">
        <w:rPr>
          <w:rFonts w:ascii="Times New Roman" w:hAnsi="Times New Roman" w:cs="Times New Roman"/>
          <w:b/>
          <w:bCs/>
          <w:sz w:val="24"/>
          <w:szCs w:val="24"/>
        </w:rPr>
        <w:tab/>
      </w:r>
    </w:p>
    <w:tbl>
      <w:tblPr>
        <w:tblW w:w="9270" w:type="dxa"/>
        <w:tblInd w:w="450" w:type="dxa"/>
        <w:tblLayout w:type="fixed"/>
        <w:tblLook w:val="0000" w:firstRow="0" w:lastRow="0" w:firstColumn="0" w:lastColumn="0" w:noHBand="0" w:noVBand="0"/>
      </w:tblPr>
      <w:tblGrid>
        <w:gridCol w:w="3528"/>
        <w:gridCol w:w="198"/>
        <w:gridCol w:w="1134"/>
        <w:gridCol w:w="268"/>
        <w:gridCol w:w="1172"/>
        <w:gridCol w:w="272"/>
        <w:gridCol w:w="1258"/>
        <w:gridCol w:w="270"/>
        <w:gridCol w:w="1170"/>
      </w:tblGrid>
      <w:tr w:rsidR="00AA03FD" w:rsidRPr="00D809EC" w14:paraId="41A2E446" w14:textId="77777777" w:rsidTr="008C0C0C">
        <w:trPr>
          <w:cantSplit/>
        </w:trPr>
        <w:tc>
          <w:tcPr>
            <w:tcW w:w="3726" w:type="dxa"/>
            <w:gridSpan w:val="2"/>
          </w:tcPr>
          <w:p w14:paraId="658BEBBD" w14:textId="77777777" w:rsidR="00AA03FD" w:rsidRPr="00D809EC" w:rsidRDefault="00427B09" w:rsidP="00B55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88"/>
              <w:rPr>
                <w:rFonts w:ascii="Times New Roman" w:hAnsi="Times New Roman" w:cs="Times New Roman"/>
                <w:b/>
                <w:bCs/>
                <w:i/>
                <w:iCs/>
                <w:sz w:val="22"/>
                <w:szCs w:val="22"/>
              </w:rPr>
            </w:pPr>
            <w:r w:rsidRPr="00D809EC">
              <w:rPr>
                <w:rFonts w:ascii="Times New Roman" w:hAnsi="Times New Roman" w:cs="Times New Roman"/>
                <w:b/>
                <w:bCs/>
                <w:i/>
                <w:iCs/>
                <w:sz w:val="22"/>
                <w:szCs w:val="22"/>
              </w:rPr>
              <w:t>Income tax recognised in profit or loss</w:t>
            </w:r>
            <w:r w:rsidR="008F31C5" w:rsidRPr="00D809EC">
              <w:rPr>
                <w:rFonts w:ascii="Times New Roman" w:hAnsi="Times New Roman" w:cs="Times New Roman"/>
                <w:b/>
                <w:bCs/>
                <w:sz w:val="24"/>
                <w:szCs w:val="24"/>
              </w:rPr>
              <w:tab/>
            </w:r>
          </w:p>
        </w:tc>
        <w:tc>
          <w:tcPr>
            <w:tcW w:w="2574" w:type="dxa"/>
            <w:gridSpan w:val="3"/>
          </w:tcPr>
          <w:p w14:paraId="43DF96F7" w14:textId="77777777" w:rsidR="00AA03FD" w:rsidRPr="00D809EC" w:rsidRDefault="00AA03FD" w:rsidP="00B55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b/>
                <w:bCs/>
                <w:sz w:val="22"/>
                <w:szCs w:val="22"/>
              </w:rPr>
            </w:pPr>
            <w:r w:rsidRPr="00D809EC">
              <w:rPr>
                <w:rFonts w:ascii="Times New Roman" w:hAnsi="Times New Roman" w:cs="Times New Roman"/>
                <w:b/>
                <w:bCs/>
                <w:sz w:val="22"/>
                <w:szCs w:val="22"/>
              </w:rPr>
              <w:t>Consolidated</w:t>
            </w:r>
          </w:p>
        </w:tc>
        <w:tc>
          <w:tcPr>
            <w:tcW w:w="272" w:type="dxa"/>
          </w:tcPr>
          <w:p w14:paraId="73AF4B62" w14:textId="77777777" w:rsidR="00AA03FD" w:rsidRPr="00D809EC" w:rsidRDefault="00AA03FD" w:rsidP="00B55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b/>
                <w:bCs/>
                <w:sz w:val="22"/>
                <w:szCs w:val="22"/>
              </w:rPr>
            </w:pPr>
          </w:p>
        </w:tc>
        <w:tc>
          <w:tcPr>
            <w:tcW w:w="2698" w:type="dxa"/>
            <w:gridSpan w:val="3"/>
          </w:tcPr>
          <w:p w14:paraId="26EBDDA6" w14:textId="77777777" w:rsidR="00AA03FD" w:rsidRPr="00D809EC" w:rsidRDefault="00AA03FD" w:rsidP="00B55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b/>
                <w:bCs/>
                <w:sz w:val="22"/>
                <w:szCs w:val="22"/>
              </w:rPr>
            </w:pPr>
            <w:r w:rsidRPr="00D809EC">
              <w:rPr>
                <w:rFonts w:ascii="Times New Roman" w:hAnsi="Times New Roman" w:cs="Times New Roman"/>
                <w:b/>
                <w:bCs/>
                <w:sz w:val="22"/>
                <w:szCs w:val="22"/>
              </w:rPr>
              <w:t>Separate</w:t>
            </w:r>
          </w:p>
        </w:tc>
      </w:tr>
      <w:tr w:rsidR="00AA03FD" w:rsidRPr="00D809EC" w14:paraId="5B275CE1" w14:textId="77777777" w:rsidTr="008C0C0C">
        <w:trPr>
          <w:cantSplit/>
        </w:trPr>
        <w:tc>
          <w:tcPr>
            <w:tcW w:w="3726" w:type="dxa"/>
            <w:gridSpan w:val="2"/>
          </w:tcPr>
          <w:p w14:paraId="211C2966" w14:textId="77777777" w:rsidR="00AA03FD" w:rsidRPr="00D809EC" w:rsidRDefault="00AA03FD" w:rsidP="00B55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88"/>
              <w:rPr>
                <w:rFonts w:ascii="Times New Roman" w:hAnsi="Times New Roman" w:cs="Times New Roman"/>
                <w:sz w:val="22"/>
                <w:szCs w:val="22"/>
              </w:rPr>
            </w:pPr>
          </w:p>
        </w:tc>
        <w:tc>
          <w:tcPr>
            <w:tcW w:w="2574" w:type="dxa"/>
            <w:gridSpan w:val="3"/>
          </w:tcPr>
          <w:p w14:paraId="506CEAF9" w14:textId="77777777" w:rsidR="00AA03FD" w:rsidRPr="00D809EC" w:rsidRDefault="00AA03FD" w:rsidP="00B55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b/>
                <w:bCs/>
                <w:sz w:val="22"/>
                <w:szCs w:val="22"/>
              </w:rPr>
            </w:pPr>
            <w:r w:rsidRPr="00D809EC">
              <w:rPr>
                <w:rFonts w:ascii="Times New Roman" w:hAnsi="Times New Roman" w:cs="Times New Roman"/>
                <w:b/>
                <w:bCs/>
                <w:sz w:val="22"/>
                <w:szCs w:val="22"/>
              </w:rPr>
              <w:t>financial statements</w:t>
            </w:r>
          </w:p>
        </w:tc>
        <w:tc>
          <w:tcPr>
            <w:tcW w:w="272" w:type="dxa"/>
          </w:tcPr>
          <w:p w14:paraId="7D7F1FC8" w14:textId="77777777" w:rsidR="00AA03FD" w:rsidRPr="00D809EC" w:rsidRDefault="00AA03FD" w:rsidP="00B55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b/>
                <w:bCs/>
                <w:sz w:val="22"/>
                <w:szCs w:val="22"/>
              </w:rPr>
            </w:pPr>
          </w:p>
        </w:tc>
        <w:tc>
          <w:tcPr>
            <w:tcW w:w="2698" w:type="dxa"/>
            <w:gridSpan w:val="3"/>
          </w:tcPr>
          <w:p w14:paraId="10F326E2" w14:textId="77777777" w:rsidR="00AA03FD" w:rsidRPr="00D809EC" w:rsidRDefault="00AA03FD" w:rsidP="00B55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b/>
                <w:bCs/>
                <w:sz w:val="22"/>
                <w:szCs w:val="22"/>
              </w:rPr>
            </w:pPr>
            <w:r w:rsidRPr="00D809EC">
              <w:rPr>
                <w:rFonts w:ascii="Times New Roman" w:hAnsi="Times New Roman" w:cs="Times New Roman"/>
                <w:b/>
                <w:bCs/>
                <w:sz w:val="22"/>
                <w:szCs w:val="22"/>
              </w:rPr>
              <w:t>financial statements</w:t>
            </w:r>
          </w:p>
        </w:tc>
      </w:tr>
      <w:tr w:rsidR="00B55F10" w:rsidRPr="00D809EC" w14:paraId="448B1ED4" w14:textId="77777777" w:rsidTr="005B1A9E">
        <w:tc>
          <w:tcPr>
            <w:tcW w:w="3726" w:type="dxa"/>
            <w:gridSpan w:val="2"/>
          </w:tcPr>
          <w:p w14:paraId="10230719" w14:textId="77777777" w:rsidR="00B55F10" w:rsidRPr="00D809EC" w:rsidRDefault="00B55F10" w:rsidP="00B55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88"/>
              <w:rPr>
                <w:rFonts w:ascii="Times New Roman" w:hAnsi="Times New Roman" w:cs="Times New Roman"/>
                <w:b/>
                <w:bCs/>
                <w:sz w:val="22"/>
                <w:szCs w:val="22"/>
              </w:rPr>
            </w:pPr>
          </w:p>
        </w:tc>
        <w:tc>
          <w:tcPr>
            <w:tcW w:w="1134" w:type="dxa"/>
          </w:tcPr>
          <w:p w14:paraId="2AD3F804" w14:textId="35381B60" w:rsidR="00B55F10" w:rsidRPr="00D809EC" w:rsidRDefault="008C0C0C" w:rsidP="00B55F10">
            <w:pPr>
              <w:pStyle w:val="acctmergecolhdg"/>
              <w:spacing w:line="220" w:lineRule="exact"/>
              <w:rPr>
                <w:b w:val="0"/>
                <w:bCs/>
                <w:szCs w:val="22"/>
              </w:rPr>
            </w:pPr>
            <w:r w:rsidRPr="00D809EC">
              <w:rPr>
                <w:b w:val="0"/>
                <w:bCs/>
                <w:szCs w:val="22"/>
              </w:rPr>
              <w:t>2022</w:t>
            </w:r>
          </w:p>
        </w:tc>
        <w:tc>
          <w:tcPr>
            <w:tcW w:w="268" w:type="dxa"/>
          </w:tcPr>
          <w:p w14:paraId="20DE7232" w14:textId="77777777" w:rsidR="00B55F10" w:rsidRPr="00D809EC" w:rsidRDefault="00B55F10" w:rsidP="00B55F10">
            <w:pPr>
              <w:pStyle w:val="acctmergecolhdg"/>
              <w:spacing w:line="220" w:lineRule="exact"/>
              <w:rPr>
                <w:b w:val="0"/>
                <w:bCs/>
                <w:szCs w:val="22"/>
              </w:rPr>
            </w:pPr>
          </w:p>
        </w:tc>
        <w:tc>
          <w:tcPr>
            <w:tcW w:w="1172" w:type="dxa"/>
          </w:tcPr>
          <w:p w14:paraId="10CF993F" w14:textId="725B3678" w:rsidR="00B55F10" w:rsidRPr="00D809EC" w:rsidRDefault="008C0C0C" w:rsidP="00B55F10">
            <w:pPr>
              <w:pStyle w:val="acctmergecolhdg"/>
              <w:spacing w:line="220" w:lineRule="exact"/>
              <w:rPr>
                <w:b w:val="0"/>
                <w:bCs/>
                <w:szCs w:val="22"/>
              </w:rPr>
            </w:pPr>
            <w:r w:rsidRPr="00D809EC">
              <w:rPr>
                <w:b w:val="0"/>
                <w:bCs/>
                <w:szCs w:val="22"/>
              </w:rPr>
              <w:t>2021</w:t>
            </w:r>
          </w:p>
        </w:tc>
        <w:tc>
          <w:tcPr>
            <w:tcW w:w="272" w:type="dxa"/>
          </w:tcPr>
          <w:p w14:paraId="0736B864" w14:textId="77777777" w:rsidR="00B55F10" w:rsidRPr="00D809EC" w:rsidRDefault="00B55F10" w:rsidP="00B55F10">
            <w:pPr>
              <w:pStyle w:val="acctmergecolhdg"/>
              <w:spacing w:line="220" w:lineRule="exact"/>
              <w:rPr>
                <w:b w:val="0"/>
                <w:bCs/>
                <w:szCs w:val="22"/>
              </w:rPr>
            </w:pPr>
          </w:p>
        </w:tc>
        <w:tc>
          <w:tcPr>
            <w:tcW w:w="1258" w:type="dxa"/>
          </w:tcPr>
          <w:p w14:paraId="594C9823" w14:textId="7E8C35F9" w:rsidR="00B55F10" w:rsidRPr="00D809EC" w:rsidRDefault="008C0C0C" w:rsidP="00B55F10">
            <w:pPr>
              <w:pStyle w:val="acctmergecolhdg"/>
              <w:spacing w:line="220" w:lineRule="exact"/>
              <w:rPr>
                <w:b w:val="0"/>
                <w:bCs/>
                <w:szCs w:val="22"/>
              </w:rPr>
            </w:pPr>
            <w:r w:rsidRPr="00D809EC">
              <w:rPr>
                <w:b w:val="0"/>
                <w:bCs/>
                <w:szCs w:val="22"/>
              </w:rPr>
              <w:t>2022</w:t>
            </w:r>
          </w:p>
        </w:tc>
        <w:tc>
          <w:tcPr>
            <w:tcW w:w="270" w:type="dxa"/>
          </w:tcPr>
          <w:p w14:paraId="6A755F50" w14:textId="77777777" w:rsidR="00B55F10" w:rsidRPr="00D809EC" w:rsidRDefault="00B55F10" w:rsidP="00B55F10">
            <w:pPr>
              <w:pStyle w:val="acctmergecolhdg"/>
              <w:spacing w:line="220" w:lineRule="exact"/>
              <w:rPr>
                <w:b w:val="0"/>
                <w:bCs/>
                <w:szCs w:val="22"/>
              </w:rPr>
            </w:pPr>
          </w:p>
        </w:tc>
        <w:tc>
          <w:tcPr>
            <w:tcW w:w="1170" w:type="dxa"/>
          </w:tcPr>
          <w:p w14:paraId="33D66FC8" w14:textId="26A36F76" w:rsidR="00B55F10" w:rsidRPr="00D809EC" w:rsidRDefault="008C0C0C" w:rsidP="00B55F10">
            <w:pPr>
              <w:pStyle w:val="acctmergecolhdg"/>
              <w:spacing w:line="220" w:lineRule="exact"/>
              <w:rPr>
                <w:b w:val="0"/>
                <w:bCs/>
                <w:szCs w:val="22"/>
              </w:rPr>
            </w:pPr>
            <w:r w:rsidRPr="00D809EC">
              <w:rPr>
                <w:b w:val="0"/>
                <w:bCs/>
                <w:szCs w:val="22"/>
              </w:rPr>
              <w:t>2021</w:t>
            </w:r>
          </w:p>
        </w:tc>
      </w:tr>
      <w:tr w:rsidR="00B55F10" w:rsidRPr="00D809EC" w14:paraId="18554D0A" w14:textId="77777777" w:rsidTr="008C0C0C">
        <w:tc>
          <w:tcPr>
            <w:tcW w:w="3726" w:type="dxa"/>
            <w:gridSpan w:val="2"/>
          </w:tcPr>
          <w:p w14:paraId="282A7652" w14:textId="77777777" w:rsidR="00B55F10" w:rsidRPr="00D809EC" w:rsidRDefault="00B55F10" w:rsidP="00B55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88"/>
              <w:rPr>
                <w:rFonts w:ascii="Times New Roman" w:hAnsi="Times New Roman" w:cs="Times New Roman"/>
                <w:b/>
                <w:bCs/>
                <w:sz w:val="22"/>
                <w:szCs w:val="22"/>
              </w:rPr>
            </w:pPr>
          </w:p>
        </w:tc>
        <w:tc>
          <w:tcPr>
            <w:tcW w:w="5544" w:type="dxa"/>
            <w:gridSpan w:val="7"/>
          </w:tcPr>
          <w:p w14:paraId="0009F053" w14:textId="77777777" w:rsidR="00B55F10" w:rsidRPr="00D809EC" w:rsidRDefault="00B55F10" w:rsidP="00B55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08"/>
              <w:jc w:val="center"/>
              <w:rPr>
                <w:rFonts w:ascii="Times New Roman" w:hAnsi="Times New Roman" w:cs="Times New Roman"/>
                <w:sz w:val="22"/>
                <w:szCs w:val="22"/>
              </w:rPr>
            </w:pPr>
            <w:r w:rsidRPr="00D809EC">
              <w:rPr>
                <w:rFonts w:ascii="Times New Roman" w:hAnsi="Times New Roman" w:cs="Times New Roman"/>
                <w:i/>
                <w:iCs/>
                <w:sz w:val="22"/>
                <w:szCs w:val="22"/>
              </w:rPr>
              <w:t>(in thousand Baht)</w:t>
            </w:r>
          </w:p>
        </w:tc>
      </w:tr>
      <w:tr w:rsidR="00B55F10" w:rsidRPr="00D809EC" w14:paraId="40B023A7" w14:textId="77777777" w:rsidTr="005B1A9E">
        <w:tc>
          <w:tcPr>
            <w:tcW w:w="3726" w:type="dxa"/>
            <w:gridSpan w:val="2"/>
          </w:tcPr>
          <w:p w14:paraId="1B79248B" w14:textId="77777777" w:rsidR="00B55F10" w:rsidRPr="00D809EC" w:rsidRDefault="00B55F10" w:rsidP="00B55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r w:rsidRPr="00D809EC">
              <w:rPr>
                <w:rFonts w:ascii="Times New Roman" w:hAnsi="Times New Roman" w:cs="Times New Roman"/>
                <w:b/>
                <w:bCs/>
                <w:sz w:val="22"/>
                <w:szCs w:val="22"/>
              </w:rPr>
              <w:t>Current tax expense</w:t>
            </w:r>
          </w:p>
        </w:tc>
        <w:tc>
          <w:tcPr>
            <w:tcW w:w="1134" w:type="dxa"/>
          </w:tcPr>
          <w:p w14:paraId="117BBA91" w14:textId="77777777" w:rsidR="00B55F10" w:rsidRPr="00D809EC" w:rsidRDefault="00B55F10" w:rsidP="00B55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2"/>
                <w:szCs w:val="22"/>
              </w:rPr>
            </w:pPr>
          </w:p>
        </w:tc>
        <w:tc>
          <w:tcPr>
            <w:tcW w:w="268" w:type="dxa"/>
          </w:tcPr>
          <w:p w14:paraId="52B0F450" w14:textId="77777777" w:rsidR="00B55F10" w:rsidRPr="00D809EC" w:rsidRDefault="00B55F10" w:rsidP="00B55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2"/>
                <w:szCs w:val="22"/>
              </w:rPr>
            </w:pPr>
          </w:p>
        </w:tc>
        <w:tc>
          <w:tcPr>
            <w:tcW w:w="1172" w:type="dxa"/>
          </w:tcPr>
          <w:p w14:paraId="69997E45" w14:textId="77777777" w:rsidR="00B55F10" w:rsidRPr="00D809EC" w:rsidRDefault="00B55F10" w:rsidP="00B55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272" w:type="dxa"/>
          </w:tcPr>
          <w:p w14:paraId="408E1BC5" w14:textId="77777777" w:rsidR="00B55F10" w:rsidRPr="00D809EC" w:rsidRDefault="00B55F10" w:rsidP="00B55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2"/>
                <w:szCs w:val="22"/>
              </w:rPr>
            </w:pPr>
          </w:p>
        </w:tc>
        <w:tc>
          <w:tcPr>
            <w:tcW w:w="1258" w:type="dxa"/>
          </w:tcPr>
          <w:p w14:paraId="26CC3454" w14:textId="77777777" w:rsidR="00B55F10" w:rsidRPr="00D809EC" w:rsidRDefault="00B55F10" w:rsidP="00B55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2"/>
                <w:szCs w:val="22"/>
              </w:rPr>
            </w:pPr>
          </w:p>
        </w:tc>
        <w:tc>
          <w:tcPr>
            <w:tcW w:w="270" w:type="dxa"/>
          </w:tcPr>
          <w:p w14:paraId="0300333E" w14:textId="77777777" w:rsidR="00B55F10" w:rsidRPr="00D809EC" w:rsidRDefault="00B55F10" w:rsidP="00B55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2"/>
                <w:szCs w:val="22"/>
              </w:rPr>
            </w:pPr>
          </w:p>
        </w:tc>
        <w:tc>
          <w:tcPr>
            <w:tcW w:w="1170" w:type="dxa"/>
          </w:tcPr>
          <w:p w14:paraId="39BA71E5" w14:textId="77777777" w:rsidR="00B55F10" w:rsidRPr="00D809EC" w:rsidRDefault="00B55F10" w:rsidP="00B55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right"/>
              <w:rPr>
                <w:rFonts w:ascii="Times New Roman" w:hAnsi="Times New Roman" w:cs="Times New Roman"/>
                <w:sz w:val="22"/>
                <w:szCs w:val="22"/>
              </w:rPr>
            </w:pPr>
          </w:p>
        </w:tc>
      </w:tr>
      <w:tr w:rsidR="008C0C0C" w:rsidRPr="00D809EC" w14:paraId="39A4C334" w14:textId="77777777" w:rsidTr="005B1A9E">
        <w:tc>
          <w:tcPr>
            <w:tcW w:w="3726" w:type="dxa"/>
            <w:gridSpan w:val="2"/>
          </w:tcPr>
          <w:p w14:paraId="405496C2" w14:textId="77777777"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D809EC">
              <w:rPr>
                <w:rFonts w:ascii="Times New Roman" w:hAnsi="Times New Roman" w:cs="Times New Roman"/>
                <w:sz w:val="22"/>
                <w:szCs w:val="22"/>
              </w:rPr>
              <w:t>Current year</w:t>
            </w:r>
          </w:p>
        </w:tc>
        <w:tc>
          <w:tcPr>
            <w:tcW w:w="1134" w:type="dxa"/>
          </w:tcPr>
          <w:p w14:paraId="08286932" w14:textId="39FD13AD" w:rsidR="008C0C0C" w:rsidRPr="00D809EC" w:rsidRDefault="007775F3"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339"/>
              <w:rPr>
                <w:rFonts w:ascii="Times New Roman" w:hAnsi="Times New Roman" w:cs="Times New Roman"/>
                <w:sz w:val="22"/>
                <w:szCs w:val="22"/>
              </w:rPr>
            </w:pPr>
            <w:r w:rsidRPr="00D809EC">
              <w:rPr>
                <w:rFonts w:ascii="Times New Roman" w:hAnsi="Times New Roman" w:cs="Times New Roman"/>
                <w:sz w:val="22"/>
                <w:szCs w:val="22"/>
              </w:rPr>
              <w:t>10</w:t>
            </w:r>
            <w:r w:rsidR="00CC0816" w:rsidRPr="00D809EC">
              <w:rPr>
                <w:rFonts w:ascii="Times New Roman" w:hAnsi="Times New Roman" w:cs="Times New Roman"/>
                <w:sz w:val="22"/>
                <w:szCs w:val="22"/>
              </w:rPr>
              <w:t>,861</w:t>
            </w:r>
          </w:p>
        </w:tc>
        <w:tc>
          <w:tcPr>
            <w:tcW w:w="268" w:type="dxa"/>
          </w:tcPr>
          <w:p w14:paraId="1158590A" w14:textId="77777777"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72" w:type="dxa"/>
          </w:tcPr>
          <w:p w14:paraId="055C9F1E" w14:textId="0B04AC1B"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339"/>
              <w:rPr>
                <w:rFonts w:ascii="Times New Roman" w:hAnsi="Times New Roman" w:cs="Times New Roman"/>
                <w:sz w:val="22"/>
                <w:szCs w:val="22"/>
              </w:rPr>
            </w:pPr>
            <w:r w:rsidRPr="00D809EC">
              <w:rPr>
                <w:rFonts w:ascii="Times New Roman" w:hAnsi="Times New Roman" w:cs="Times New Roman"/>
                <w:sz w:val="22"/>
                <w:szCs w:val="22"/>
              </w:rPr>
              <w:t>13,756</w:t>
            </w:r>
          </w:p>
        </w:tc>
        <w:tc>
          <w:tcPr>
            <w:tcW w:w="272" w:type="dxa"/>
          </w:tcPr>
          <w:p w14:paraId="4D50E424" w14:textId="77777777"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258" w:type="dxa"/>
          </w:tcPr>
          <w:p w14:paraId="334D134B" w14:textId="7F08CBAD" w:rsidR="008C0C0C" w:rsidRPr="00D809EC" w:rsidRDefault="007775F3"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ind w:left="-108" w:right="-108"/>
              <w:rPr>
                <w:rFonts w:ascii="Times New Roman" w:hAnsi="Times New Roman" w:cstheme="minorBidi"/>
                <w:sz w:val="22"/>
                <w:szCs w:val="22"/>
              </w:rPr>
            </w:pPr>
            <w:r w:rsidRPr="00D809EC">
              <w:rPr>
                <w:rFonts w:ascii="Times New Roman" w:hAnsi="Times New Roman" w:cs="Times New Roman"/>
                <w:sz w:val="22"/>
                <w:szCs w:val="22"/>
              </w:rPr>
              <w:t>9,52</w:t>
            </w:r>
            <w:r w:rsidR="00CF0714" w:rsidRPr="00D809EC">
              <w:rPr>
                <w:rFonts w:ascii="Times New Roman" w:hAnsi="Times New Roman" w:cstheme="minorBidi"/>
                <w:sz w:val="22"/>
                <w:szCs w:val="22"/>
              </w:rPr>
              <w:t>3</w:t>
            </w:r>
          </w:p>
        </w:tc>
        <w:tc>
          <w:tcPr>
            <w:tcW w:w="270" w:type="dxa"/>
          </w:tcPr>
          <w:p w14:paraId="2EE9F266" w14:textId="77777777"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70" w:type="dxa"/>
          </w:tcPr>
          <w:p w14:paraId="6004F7D6" w14:textId="7AF5B903"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8" w:right="-108"/>
              <w:rPr>
                <w:rFonts w:ascii="Times New Roman" w:hAnsi="Times New Roman" w:cs="Times New Roman"/>
                <w:sz w:val="22"/>
                <w:szCs w:val="22"/>
              </w:rPr>
            </w:pPr>
            <w:r w:rsidRPr="00D809EC">
              <w:rPr>
                <w:rFonts w:ascii="Times New Roman" w:hAnsi="Times New Roman" w:cs="Times New Roman"/>
                <w:sz w:val="22"/>
                <w:szCs w:val="22"/>
              </w:rPr>
              <w:t>11,470</w:t>
            </w:r>
          </w:p>
        </w:tc>
      </w:tr>
      <w:tr w:rsidR="008C0C0C" w:rsidRPr="00D809EC" w14:paraId="22AF1D98" w14:textId="77777777" w:rsidTr="005B1A9E">
        <w:tc>
          <w:tcPr>
            <w:tcW w:w="3726" w:type="dxa"/>
            <w:gridSpan w:val="2"/>
          </w:tcPr>
          <w:p w14:paraId="00E18267" w14:textId="36A1A843" w:rsidR="008C0C0C" w:rsidRPr="00D809EC" w:rsidRDefault="00FA5269" w:rsidP="00CC0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cs="Times New Roman"/>
                <w:b/>
                <w:bCs/>
              </w:rPr>
            </w:pPr>
            <w:r w:rsidRPr="00D809EC">
              <w:rPr>
                <w:rFonts w:ascii="Times New Roman" w:hAnsi="Times New Roman"/>
                <w:sz w:val="22"/>
                <w:szCs w:val="28"/>
              </w:rPr>
              <w:t>Over provided in prior year</w:t>
            </w:r>
          </w:p>
        </w:tc>
        <w:tc>
          <w:tcPr>
            <w:tcW w:w="1134" w:type="dxa"/>
            <w:tcBorders>
              <w:bottom w:val="single" w:sz="4" w:space="0" w:color="auto"/>
            </w:tcBorders>
          </w:tcPr>
          <w:p w14:paraId="66545B18" w14:textId="42D2E1BD" w:rsidR="008C0C0C" w:rsidRPr="00D809EC" w:rsidRDefault="00CC0816"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339"/>
              <w:rPr>
                <w:rFonts w:ascii="Times New Roman" w:hAnsi="Times New Roman" w:cs="Times New Roman"/>
                <w:sz w:val="22"/>
                <w:szCs w:val="22"/>
              </w:rPr>
            </w:pPr>
            <w:r w:rsidRPr="00D809EC">
              <w:rPr>
                <w:rFonts w:ascii="Times New Roman" w:hAnsi="Times New Roman" w:cs="Times New Roman"/>
                <w:sz w:val="22"/>
                <w:szCs w:val="22"/>
              </w:rPr>
              <w:t>(234)</w:t>
            </w:r>
          </w:p>
        </w:tc>
        <w:tc>
          <w:tcPr>
            <w:tcW w:w="268" w:type="dxa"/>
          </w:tcPr>
          <w:p w14:paraId="4D3791F8" w14:textId="77777777"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rPr>
            </w:pPr>
          </w:p>
        </w:tc>
        <w:tc>
          <w:tcPr>
            <w:tcW w:w="1172" w:type="dxa"/>
            <w:tcBorders>
              <w:bottom w:val="single" w:sz="4" w:space="0" w:color="auto"/>
            </w:tcBorders>
          </w:tcPr>
          <w:p w14:paraId="67E7ABC3" w14:textId="1B4C44A1" w:rsidR="008C0C0C" w:rsidRPr="00D809EC" w:rsidRDefault="00CC0816" w:rsidP="00C82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339"/>
              <w:rPr>
                <w:rFonts w:ascii="Times New Roman" w:hAnsi="Times New Roman" w:cs="Times New Roman"/>
                <w:b/>
                <w:bCs/>
              </w:rPr>
            </w:pPr>
            <w:r w:rsidRPr="00D809EC">
              <w:rPr>
                <w:rFonts w:ascii="Times New Roman" w:hAnsi="Times New Roman" w:cs="Times New Roman"/>
                <w:b/>
                <w:bCs/>
              </w:rPr>
              <w:t>-</w:t>
            </w:r>
          </w:p>
        </w:tc>
        <w:tc>
          <w:tcPr>
            <w:tcW w:w="272" w:type="dxa"/>
          </w:tcPr>
          <w:p w14:paraId="3DB53B6C" w14:textId="77777777"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rPr>
            </w:pPr>
          </w:p>
        </w:tc>
        <w:tc>
          <w:tcPr>
            <w:tcW w:w="1258" w:type="dxa"/>
            <w:tcBorders>
              <w:bottom w:val="single" w:sz="4" w:space="0" w:color="auto"/>
            </w:tcBorders>
          </w:tcPr>
          <w:p w14:paraId="6CB56111" w14:textId="57F18B1C" w:rsidR="008C0C0C" w:rsidRPr="00D809EC" w:rsidRDefault="00CC0816" w:rsidP="00C82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rPr>
            </w:pPr>
            <w:r w:rsidRPr="00D809EC">
              <w:rPr>
                <w:rFonts w:ascii="Times New Roman" w:hAnsi="Times New Roman" w:cs="Times New Roman"/>
                <w:b/>
                <w:bCs/>
              </w:rPr>
              <w:t>-</w:t>
            </w:r>
          </w:p>
        </w:tc>
        <w:tc>
          <w:tcPr>
            <w:tcW w:w="270" w:type="dxa"/>
          </w:tcPr>
          <w:p w14:paraId="0559CA48" w14:textId="77777777"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rPr>
            </w:pPr>
          </w:p>
        </w:tc>
        <w:tc>
          <w:tcPr>
            <w:tcW w:w="1170" w:type="dxa"/>
            <w:tcBorders>
              <w:bottom w:val="single" w:sz="4" w:space="0" w:color="auto"/>
            </w:tcBorders>
          </w:tcPr>
          <w:p w14:paraId="60B1DE6E" w14:textId="68729AF8" w:rsidR="008C0C0C" w:rsidRPr="00D809EC" w:rsidRDefault="00CC0816" w:rsidP="00C82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108"/>
              <w:rPr>
                <w:rFonts w:ascii="Times New Roman" w:hAnsi="Times New Roman" w:cs="Times New Roman"/>
                <w:b/>
                <w:bCs/>
              </w:rPr>
            </w:pPr>
            <w:r w:rsidRPr="00D809EC">
              <w:rPr>
                <w:rFonts w:ascii="Times New Roman" w:hAnsi="Times New Roman" w:cs="Times New Roman"/>
                <w:b/>
                <w:bCs/>
              </w:rPr>
              <w:t>-</w:t>
            </w:r>
          </w:p>
        </w:tc>
      </w:tr>
      <w:tr w:rsidR="00CC0816" w:rsidRPr="00D809EC" w14:paraId="3687A6BE" w14:textId="77777777" w:rsidTr="005B1A9E">
        <w:tc>
          <w:tcPr>
            <w:tcW w:w="3726" w:type="dxa"/>
            <w:gridSpan w:val="2"/>
          </w:tcPr>
          <w:p w14:paraId="647B8201" w14:textId="77777777" w:rsidR="00CC0816" w:rsidRPr="00D809EC" w:rsidRDefault="00CC0816" w:rsidP="00CC0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Angsana New" w:hAnsi="Angsana New"/>
                <w:sz w:val="22"/>
                <w:szCs w:val="22"/>
                <w:cs/>
              </w:rPr>
            </w:pPr>
          </w:p>
        </w:tc>
        <w:tc>
          <w:tcPr>
            <w:tcW w:w="1134" w:type="dxa"/>
            <w:tcBorders>
              <w:top w:val="single" w:sz="4" w:space="0" w:color="auto"/>
              <w:bottom w:val="single" w:sz="4" w:space="0" w:color="auto"/>
            </w:tcBorders>
          </w:tcPr>
          <w:p w14:paraId="71373A46" w14:textId="63161E7C" w:rsidR="00CC0816" w:rsidRPr="00D809EC" w:rsidRDefault="00CC0816" w:rsidP="00CC0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339"/>
              <w:rPr>
                <w:rFonts w:ascii="Times New Roman" w:hAnsi="Times New Roman" w:cs="Times New Roman"/>
                <w:b/>
                <w:bCs/>
                <w:sz w:val="22"/>
                <w:szCs w:val="22"/>
              </w:rPr>
            </w:pPr>
            <w:r w:rsidRPr="00D809EC">
              <w:rPr>
                <w:rFonts w:ascii="Times New Roman" w:hAnsi="Times New Roman" w:cs="Times New Roman"/>
                <w:b/>
                <w:bCs/>
                <w:sz w:val="22"/>
                <w:szCs w:val="22"/>
              </w:rPr>
              <w:t>10,627</w:t>
            </w:r>
          </w:p>
        </w:tc>
        <w:tc>
          <w:tcPr>
            <w:tcW w:w="268" w:type="dxa"/>
          </w:tcPr>
          <w:p w14:paraId="6EC38E6E" w14:textId="77777777" w:rsidR="00CC0816" w:rsidRPr="00D809EC" w:rsidRDefault="00CC0816" w:rsidP="00CC0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rPr>
            </w:pPr>
          </w:p>
        </w:tc>
        <w:tc>
          <w:tcPr>
            <w:tcW w:w="1172" w:type="dxa"/>
            <w:tcBorders>
              <w:top w:val="single" w:sz="4" w:space="0" w:color="auto"/>
              <w:bottom w:val="single" w:sz="4" w:space="0" w:color="auto"/>
            </w:tcBorders>
          </w:tcPr>
          <w:p w14:paraId="5F3C0DAA" w14:textId="353E614F" w:rsidR="00CC0816" w:rsidRPr="00D809EC" w:rsidRDefault="00CC0816" w:rsidP="00CC0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339"/>
              <w:rPr>
                <w:rFonts w:ascii="Times New Roman" w:hAnsi="Times New Roman" w:cs="Times New Roman"/>
                <w:b/>
                <w:bCs/>
              </w:rPr>
            </w:pPr>
            <w:r w:rsidRPr="00D809EC">
              <w:rPr>
                <w:rFonts w:ascii="Times New Roman" w:hAnsi="Times New Roman" w:cs="Times New Roman"/>
                <w:b/>
                <w:bCs/>
                <w:sz w:val="22"/>
                <w:szCs w:val="22"/>
              </w:rPr>
              <w:t>13,756</w:t>
            </w:r>
          </w:p>
        </w:tc>
        <w:tc>
          <w:tcPr>
            <w:tcW w:w="272" w:type="dxa"/>
          </w:tcPr>
          <w:p w14:paraId="1DE52EC4" w14:textId="77777777" w:rsidR="00CC0816" w:rsidRPr="00D809EC" w:rsidRDefault="00CC0816" w:rsidP="00CC0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rPr>
            </w:pPr>
          </w:p>
        </w:tc>
        <w:tc>
          <w:tcPr>
            <w:tcW w:w="1258" w:type="dxa"/>
            <w:tcBorders>
              <w:top w:val="single" w:sz="4" w:space="0" w:color="auto"/>
              <w:bottom w:val="single" w:sz="4" w:space="0" w:color="auto"/>
            </w:tcBorders>
          </w:tcPr>
          <w:p w14:paraId="7C3FE047" w14:textId="53D8E45E" w:rsidR="00CC0816" w:rsidRPr="00D809EC" w:rsidRDefault="00CC0816" w:rsidP="00CC0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ind w:left="-108" w:right="-108"/>
              <w:rPr>
                <w:rFonts w:ascii="Times New Roman" w:hAnsi="Times New Roman" w:cs="Times New Roman"/>
                <w:b/>
                <w:bCs/>
              </w:rPr>
            </w:pPr>
            <w:r w:rsidRPr="00D809EC">
              <w:rPr>
                <w:rFonts w:ascii="Times New Roman" w:hAnsi="Times New Roman" w:cs="Times New Roman"/>
                <w:b/>
                <w:bCs/>
                <w:sz w:val="22"/>
                <w:szCs w:val="22"/>
              </w:rPr>
              <w:t>9,523</w:t>
            </w:r>
          </w:p>
        </w:tc>
        <w:tc>
          <w:tcPr>
            <w:tcW w:w="270" w:type="dxa"/>
          </w:tcPr>
          <w:p w14:paraId="398C0425" w14:textId="77777777" w:rsidR="00CC0816" w:rsidRPr="00D809EC" w:rsidRDefault="00CC0816" w:rsidP="00CC0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rPr>
            </w:pPr>
          </w:p>
        </w:tc>
        <w:tc>
          <w:tcPr>
            <w:tcW w:w="1170" w:type="dxa"/>
            <w:tcBorders>
              <w:top w:val="single" w:sz="4" w:space="0" w:color="auto"/>
              <w:bottom w:val="single" w:sz="4" w:space="0" w:color="auto"/>
            </w:tcBorders>
          </w:tcPr>
          <w:p w14:paraId="4B87DF20" w14:textId="33BA8556" w:rsidR="00CC0816" w:rsidRPr="00D809EC" w:rsidRDefault="00CC0816" w:rsidP="00CC0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108" w:right="-108"/>
              <w:rPr>
                <w:rFonts w:ascii="Times New Roman" w:hAnsi="Times New Roman" w:cs="Times New Roman"/>
                <w:b/>
                <w:bCs/>
              </w:rPr>
            </w:pPr>
            <w:r w:rsidRPr="00D809EC">
              <w:rPr>
                <w:rFonts w:ascii="Times New Roman" w:hAnsi="Times New Roman" w:cs="Times New Roman"/>
                <w:b/>
                <w:bCs/>
                <w:sz w:val="22"/>
                <w:szCs w:val="22"/>
              </w:rPr>
              <w:t>11,470</w:t>
            </w:r>
          </w:p>
        </w:tc>
      </w:tr>
      <w:tr w:rsidR="00CC0816" w:rsidRPr="00D809EC" w14:paraId="4B99F6B0" w14:textId="77777777" w:rsidTr="005B1A9E">
        <w:tblPrEx>
          <w:tblCellMar>
            <w:left w:w="79" w:type="dxa"/>
            <w:right w:w="79" w:type="dxa"/>
          </w:tblCellMar>
        </w:tblPrEx>
        <w:trPr>
          <w:cantSplit/>
        </w:trPr>
        <w:tc>
          <w:tcPr>
            <w:tcW w:w="3528" w:type="dxa"/>
            <w:shd w:val="clear" w:color="auto" w:fill="auto"/>
          </w:tcPr>
          <w:p w14:paraId="330F1ED2" w14:textId="77777777" w:rsidR="00CC0816" w:rsidRPr="00D809EC" w:rsidRDefault="00CC0816" w:rsidP="00CC0816">
            <w:pPr>
              <w:rPr>
                <w:rFonts w:ascii="Times New Roman" w:hAnsi="Times New Roman" w:cs="Times New Roman"/>
                <w:b/>
                <w:bCs/>
                <w:sz w:val="22"/>
                <w:szCs w:val="22"/>
              </w:rPr>
            </w:pPr>
            <w:r w:rsidRPr="00D809EC">
              <w:rPr>
                <w:rFonts w:ascii="Times New Roman" w:hAnsi="Times New Roman" w:cs="Times New Roman"/>
                <w:b/>
                <w:bCs/>
                <w:sz w:val="22"/>
                <w:szCs w:val="22"/>
              </w:rPr>
              <w:t>Deferred tax expense</w:t>
            </w:r>
            <w:r w:rsidRPr="00D809EC">
              <w:rPr>
                <w:rFonts w:ascii="Times New Roman" w:hAnsi="Times New Roman" w:cs="Times New Roman"/>
                <w:b/>
                <w:bCs/>
                <w:i/>
                <w:iCs/>
                <w:sz w:val="22"/>
                <w:szCs w:val="22"/>
              </w:rPr>
              <w:t xml:space="preserve">  </w:t>
            </w:r>
            <w:r w:rsidRPr="00D809EC">
              <w:rPr>
                <w:rFonts w:ascii="Times New Roman" w:hAnsi="Times New Roman" w:cs="Times New Roman"/>
                <w:b/>
                <w:bCs/>
                <w:sz w:val="22"/>
                <w:szCs w:val="22"/>
              </w:rPr>
              <w:t xml:space="preserve">  </w:t>
            </w:r>
          </w:p>
        </w:tc>
        <w:tc>
          <w:tcPr>
            <w:tcW w:w="198" w:type="dxa"/>
            <w:shd w:val="clear" w:color="auto" w:fill="auto"/>
          </w:tcPr>
          <w:p w14:paraId="661E2685" w14:textId="77777777" w:rsidR="00CC0816" w:rsidRPr="00D809EC" w:rsidRDefault="00CC0816" w:rsidP="00CC0816">
            <w:pPr>
              <w:pStyle w:val="acctfourfigures"/>
              <w:tabs>
                <w:tab w:val="clear" w:pos="765"/>
                <w:tab w:val="decimal" w:pos="461"/>
                <w:tab w:val="decimal" w:pos="731"/>
              </w:tabs>
              <w:spacing w:line="240" w:lineRule="atLeast"/>
              <w:ind w:right="11"/>
              <w:jc w:val="center"/>
              <w:rPr>
                <w:i/>
                <w:iCs/>
                <w:szCs w:val="22"/>
                <w:lang w:val="en-US" w:bidi="th-TH"/>
              </w:rPr>
            </w:pPr>
          </w:p>
        </w:tc>
        <w:tc>
          <w:tcPr>
            <w:tcW w:w="1134" w:type="dxa"/>
            <w:tcBorders>
              <w:top w:val="single" w:sz="4" w:space="0" w:color="auto"/>
            </w:tcBorders>
            <w:shd w:val="clear" w:color="auto" w:fill="auto"/>
          </w:tcPr>
          <w:p w14:paraId="2DB89A0E" w14:textId="77777777" w:rsidR="00CC0816" w:rsidRPr="00D809EC" w:rsidRDefault="00CC0816" w:rsidP="00CC0816">
            <w:pPr>
              <w:pStyle w:val="acctfourfigures"/>
              <w:tabs>
                <w:tab w:val="clear" w:pos="765"/>
                <w:tab w:val="decimal" w:pos="731"/>
              </w:tabs>
              <w:spacing w:line="240" w:lineRule="atLeast"/>
              <w:ind w:right="-1339"/>
              <w:rPr>
                <w:szCs w:val="22"/>
              </w:rPr>
            </w:pPr>
          </w:p>
        </w:tc>
        <w:tc>
          <w:tcPr>
            <w:tcW w:w="268" w:type="dxa"/>
            <w:shd w:val="clear" w:color="auto" w:fill="auto"/>
          </w:tcPr>
          <w:p w14:paraId="1DFAC77B" w14:textId="77777777" w:rsidR="00CC0816" w:rsidRPr="00D809EC" w:rsidRDefault="00CC0816" w:rsidP="00CC0816">
            <w:pPr>
              <w:pStyle w:val="acctfourfigures"/>
              <w:spacing w:line="240" w:lineRule="atLeast"/>
              <w:rPr>
                <w:szCs w:val="22"/>
              </w:rPr>
            </w:pPr>
          </w:p>
        </w:tc>
        <w:tc>
          <w:tcPr>
            <w:tcW w:w="1172" w:type="dxa"/>
            <w:tcBorders>
              <w:top w:val="single" w:sz="4" w:space="0" w:color="auto"/>
            </w:tcBorders>
            <w:shd w:val="clear" w:color="auto" w:fill="auto"/>
          </w:tcPr>
          <w:p w14:paraId="38C37C98" w14:textId="77777777" w:rsidR="00CC0816" w:rsidRPr="00D809EC" w:rsidRDefault="00CC0816" w:rsidP="00CC0816">
            <w:pPr>
              <w:pStyle w:val="acctfourfigures"/>
              <w:tabs>
                <w:tab w:val="clear" w:pos="765"/>
                <w:tab w:val="decimal" w:pos="731"/>
              </w:tabs>
              <w:spacing w:line="240" w:lineRule="atLeast"/>
              <w:ind w:right="11"/>
              <w:rPr>
                <w:szCs w:val="22"/>
              </w:rPr>
            </w:pPr>
          </w:p>
        </w:tc>
        <w:tc>
          <w:tcPr>
            <w:tcW w:w="272" w:type="dxa"/>
            <w:shd w:val="clear" w:color="auto" w:fill="auto"/>
          </w:tcPr>
          <w:p w14:paraId="3E8FB4ED" w14:textId="77777777" w:rsidR="00CC0816" w:rsidRPr="00D809EC" w:rsidRDefault="00CC0816" w:rsidP="00CC0816">
            <w:pPr>
              <w:pStyle w:val="acctfourfigures"/>
              <w:spacing w:line="240" w:lineRule="atLeast"/>
              <w:rPr>
                <w:szCs w:val="22"/>
              </w:rPr>
            </w:pPr>
          </w:p>
        </w:tc>
        <w:tc>
          <w:tcPr>
            <w:tcW w:w="1258" w:type="dxa"/>
            <w:tcBorders>
              <w:top w:val="single" w:sz="4" w:space="0" w:color="auto"/>
            </w:tcBorders>
            <w:shd w:val="clear" w:color="auto" w:fill="auto"/>
          </w:tcPr>
          <w:p w14:paraId="2A1CBC8B" w14:textId="77777777" w:rsidR="00CC0816" w:rsidRPr="00D809EC" w:rsidRDefault="00CC0816" w:rsidP="00CC0816">
            <w:pPr>
              <w:pStyle w:val="acctfourfigures"/>
              <w:tabs>
                <w:tab w:val="clear" w:pos="765"/>
                <w:tab w:val="decimal" w:pos="731"/>
              </w:tabs>
              <w:spacing w:line="240" w:lineRule="atLeast"/>
              <w:ind w:right="11"/>
              <w:rPr>
                <w:szCs w:val="22"/>
              </w:rPr>
            </w:pPr>
          </w:p>
        </w:tc>
        <w:tc>
          <w:tcPr>
            <w:tcW w:w="270" w:type="dxa"/>
            <w:shd w:val="clear" w:color="auto" w:fill="auto"/>
          </w:tcPr>
          <w:p w14:paraId="2B79EF2C" w14:textId="77777777" w:rsidR="00CC0816" w:rsidRPr="00D809EC" w:rsidRDefault="00CC0816" w:rsidP="00CC0816">
            <w:pPr>
              <w:pStyle w:val="acctfourfigures"/>
              <w:spacing w:line="240" w:lineRule="atLeast"/>
              <w:rPr>
                <w:szCs w:val="22"/>
              </w:rPr>
            </w:pPr>
          </w:p>
        </w:tc>
        <w:tc>
          <w:tcPr>
            <w:tcW w:w="1170" w:type="dxa"/>
            <w:tcBorders>
              <w:top w:val="single" w:sz="4" w:space="0" w:color="auto"/>
            </w:tcBorders>
            <w:shd w:val="clear" w:color="auto" w:fill="auto"/>
          </w:tcPr>
          <w:p w14:paraId="7FD93A2E" w14:textId="77777777" w:rsidR="00CC0816" w:rsidRPr="00D809EC" w:rsidRDefault="00CC0816" w:rsidP="00CC0816">
            <w:pPr>
              <w:pStyle w:val="acctfourfigures"/>
              <w:tabs>
                <w:tab w:val="clear" w:pos="765"/>
                <w:tab w:val="decimal" w:pos="731"/>
              </w:tabs>
              <w:spacing w:line="240" w:lineRule="atLeast"/>
              <w:ind w:right="11"/>
              <w:rPr>
                <w:szCs w:val="22"/>
              </w:rPr>
            </w:pPr>
          </w:p>
        </w:tc>
      </w:tr>
      <w:tr w:rsidR="00CC0816" w:rsidRPr="00D809EC" w14:paraId="0C3FD503" w14:textId="77777777" w:rsidTr="005B1A9E">
        <w:tblPrEx>
          <w:tblCellMar>
            <w:left w:w="79" w:type="dxa"/>
            <w:right w:w="79" w:type="dxa"/>
          </w:tblCellMar>
        </w:tblPrEx>
        <w:trPr>
          <w:cantSplit/>
        </w:trPr>
        <w:tc>
          <w:tcPr>
            <w:tcW w:w="3528" w:type="dxa"/>
            <w:shd w:val="clear" w:color="auto" w:fill="auto"/>
          </w:tcPr>
          <w:p w14:paraId="6C99A111" w14:textId="77777777" w:rsidR="00CC0816" w:rsidRPr="00D809EC" w:rsidRDefault="00CC0816" w:rsidP="00CC0816">
            <w:pPr>
              <w:ind w:left="371" w:hanging="371"/>
              <w:rPr>
                <w:rFonts w:ascii="Times New Roman" w:hAnsi="Times New Roman" w:cs="Times New Roman"/>
                <w:i/>
                <w:iCs/>
                <w:sz w:val="22"/>
                <w:szCs w:val="22"/>
              </w:rPr>
            </w:pPr>
            <w:r w:rsidRPr="00D809EC">
              <w:rPr>
                <w:rFonts w:ascii="Times New Roman" w:hAnsi="Times New Roman" w:cs="Times New Roman"/>
                <w:sz w:val="22"/>
                <w:szCs w:val="22"/>
              </w:rPr>
              <w:t>Movements in temporary differences</w:t>
            </w:r>
          </w:p>
        </w:tc>
        <w:tc>
          <w:tcPr>
            <w:tcW w:w="198" w:type="dxa"/>
            <w:shd w:val="clear" w:color="auto" w:fill="auto"/>
          </w:tcPr>
          <w:p w14:paraId="5CC4EEED" w14:textId="77777777" w:rsidR="00CC0816" w:rsidRPr="00D809EC" w:rsidRDefault="00CC0816" w:rsidP="00CC0816">
            <w:pPr>
              <w:pStyle w:val="acctfourfigures"/>
              <w:tabs>
                <w:tab w:val="clear" w:pos="765"/>
                <w:tab w:val="decimal" w:pos="461"/>
                <w:tab w:val="decimal" w:pos="731"/>
              </w:tabs>
              <w:spacing w:line="240" w:lineRule="atLeast"/>
              <w:ind w:right="11"/>
              <w:jc w:val="center"/>
              <w:rPr>
                <w:i/>
                <w:iCs/>
                <w:szCs w:val="22"/>
              </w:rPr>
            </w:pPr>
          </w:p>
        </w:tc>
        <w:tc>
          <w:tcPr>
            <w:tcW w:w="1134" w:type="dxa"/>
            <w:shd w:val="clear" w:color="auto" w:fill="auto"/>
          </w:tcPr>
          <w:p w14:paraId="0A0EEDB7" w14:textId="76D47FA1" w:rsidR="00CC0816" w:rsidRPr="00D809EC" w:rsidRDefault="00CC0816" w:rsidP="00CC0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1339"/>
              <w:rPr>
                <w:rFonts w:ascii="Times New Roman" w:hAnsi="Times New Roman" w:cs="Times New Roman"/>
                <w:sz w:val="22"/>
                <w:szCs w:val="22"/>
                <w:cs/>
              </w:rPr>
            </w:pPr>
            <w:r w:rsidRPr="00D809EC">
              <w:rPr>
                <w:rFonts w:ascii="Times New Roman" w:hAnsi="Times New Roman" w:cs="Times New Roman"/>
                <w:sz w:val="22"/>
                <w:szCs w:val="22"/>
              </w:rPr>
              <w:t>(3,307)</w:t>
            </w:r>
          </w:p>
        </w:tc>
        <w:tc>
          <w:tcPr>
            <w:tcW w:w="268" w:type="dxa"/>
            <w:shd w:val="clear" w:color="auto" w:fill="auto"/>
          </w:tcPr>
          <w:p w14:paraId="79C2435E" w14:textId="77777777" w:rsidR="00CC0816" w:rsidRPr="00D809EC" w:rsidRDefault="00CC0816" w:rsidP="00CC0816">
            <w:pPr>
              <w:pStyle w:val="acctfourfigures"/>
              <w:spacing w:line="240" w:lineRule="atLeast"/>
              <w:rPr>
                <w:szCs w:val="22"/>
                <w:lang w:val="en-US" w:bidi="th-TH"/>
              </w:rPr>
            </w:pPr>
          </w:p>
        </w:tc>
        <w:tc>
          <w:tcPr>
            <w:tcW w:w="1172" w:type="dxa"/>
            <w:shd w:val="clear" w:color="auto" w:fill="auto"/>
          </w:tcPr>
          <w:p w14:paraId="2C9F6EB3" w14:textId="11E353C5" w:rsidR="00CC0816" w:rsidRPr="00D809EC" w:rsidRDefault="00CC0816" w:rsidP="00CC0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1339"/>
              <w:rPr>
                <w:rFonts w:ascii="Times New Roman" w:hAnsi="Times New Roman" w:cs="Times New Roman"/>
                <w:sz w:val="22"/>
                <w:szCs w:val="22"/>
                <w:cs/>
              </w:rPr>
            </w:pPr>
            <w:r w:rsidRPr="00D809EC">
              <w:rPr>
                <w:rFonts w:ascii="Times New Roman" w:hAnsi="Times New Roman" w:cs="Times New Roman"/>
                <w:sz w:val="22"/>
                <w:szCs w:val="22"/>
              </w:rPr>
              <w:t>(3,123)</w:t>
            </w:r>
          </w:p>
        </w:tc>
        <w:tc>
          <w:tcPr>
            <w:tcW w:w="272" w:type="dxa"/>
            <w:shd w:val="clear" w:color="auto" w:fill="auto"/>
          </w:tcPr>
          <w:p w14:paraId="7B66A51C" w14:textId="77777777" w:rsidR="00CC0816" w:rsidRPr="00D809EC" w:rsidRDefault="00CC0816" w:rsidP="00CC0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258" w:type="dxa"/>
            <w:shd w:val="clear" w:color="auto" w:fill="auto"/>
          </w:tcPr>
          <w:p w14:paraId="2BD92C71" w14:textId="0FB65400" w:rsidR="00CC0816" w:rsidRPr="00D809EC" w:rsidRDefault="00CC0816" w:rsidP="00CC0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108"/>
              <w:rPr>
                <w:rFonts w:ascii="Times New Roman" w:hAnsi="Times New Roman" w:cs="Times New Roman"/>
                <w:sz w:val="22"/>
                <w:szCs w:val="22"/>
                <w:cs/>
              </w:rPr>
            </w:pPr>
            <w:r w:rsidRPr="00D809EC">
              <w:rPr>
                <w:rFonts w:ascii="Times New Roman" w:hAnsi="Times New Roman" w:cs="Times New Roman"/>
                <w:sz w:val="22"/>
                <w:szCs w:val="22"/>
              </w:rPr>
              <w:t>(2,583)</w:t>
            </w:r>
          </w:p>
        </w:tc>
        <w:tc>
          <w:tcPr>
            <w:tcW w:w="270" w:type="dxa"/>
            <w:shd w:val="clear" w:color="auto" w:fill="auto"/>
          </w:tcPr>
          <w:p w14:paraId="458ABBE6" w14:textId="77777777" w:rsidR="00CC0816" w:rsidRPr="00D809EC" w:rsidRDefault="00CC0816" w:rsidP="00CC0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70" w:type="dxa"/>
            <w:shd w:val="clear" w:color="auto" w:fill="auto"/>
          </w:tcPr>
          <w:p w14:paraId="76574004" w14:textId="0B86AA41" w:rsidR="00CC0816" w:rsidRPr="00D809EC" w:rsidRDefault="00CC0816" w:rsidP="00CC0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108" w:right="-108"/>
              <w:rPr>
                <w:rFonts w:ascii="Times New Roman" w:hAnsi="Times New Roman" w:cs="Times New Roman"/>
                <w:sz w:val="22"/>
                <w:szCs w:val="22"/>
                <w:cs/>
              </w:rPr>
            </w:pPr>
            <w:r w:rsidRPr="00D809EC">
              <w:rPr>
                <w:rFonts w:ascii="Times New Roman" w:hAnsi="Times New Roman" w:cs="Times New Roman"/>
                <w:sz w:val="22"/>
                <w:szCs w:val="22"/>
              </w:rPr>
              <w:t>(2,687)</w:t>
            </w:r>
          </w:p>
        </w:tc>
      </w:tr>
      <w:tr w:rsidR="00CC0816" w:rsidRPr="00D809EC" w14:paraId="6C1E7516" w14:textId="77777777" w:rsidTr="005B1A9E">
        <w:tblPrEx>
          <w:tblCellMar>
            <w:left w:w="79" w:type="dxa"/>
            <w:right w:w="79" w:type="dxa"/>
          </w:tblCellMar>
        </w:tblPrEx>
        <w:trPr>
          <w:cantSplit/>
        </w:trPr>
        <w:tc>
          <w:tcPr>
            <w:tcW w:w="3528" w:type="dxa"/>
            <w:shd w:val="clear" w:color="auto" w:fill="auto"/>
          </w:tcPr>
          <w:p w14:paraId="07DB9BCD" w14:textId="77777777" w:rsidR="00CC0816" w:rsidRPr="00D809EC" w:rsidRDefault="00CC0816" w:rsidP="00CC0816">
            <w:pPr>
              <w:rPr>
                <w:rFonts w:ascii="Times New Roman" w:hAnsi="Times New Roman" w:cs="Times New Roman"/>
                <w:b/>
                <w:bCs/>
                <w:sz w:val="22"/>
                <w:szCs w:val="22"/>
              </w:rPr>
            </w:pPr>
            <w:r w:rsidRPr="00D809EC">
              <w:rPr>
                <w:rFonts w:ascii="Times New Roman" w:hAnsi="Times New Roman" w:cs="Times New Roman"/>
                <w:b/>
                <w:bCs/>
                <w:sz w:val="22"/>
                <w:szCs w:val="22"/>
              </w:rPr>
              <w:t>Total income tax expense</w:t>
            </w:r>
          </w:p>
        </w:tc>
        <w:tc>
          <w:tcPr>
            <w:tcW w:w="198" w:type="dxa"/>
            <w:shd w:val="clear" w:color="auto" w:fill="auto"/>
          </w:tcPr>
          <w:p w14:paraId="0EF4B46F" w14:textId="77777777" w:rsidR="00CC0816" w:rsidRPr="00D809EC" w:rsidRDefault="00CC0816" w:rsidP="00CC0816">
            <w:pPr>
              <w:pStyle w:val="acctfourfigures"/>
              <w:tabs>
                <w:tab w:val="clear" w:pos="765"/>
                <w:tab w:val="decimal" w:pos="461"/>
                <w:tab w:val="decimal" w:pos="731"/>
              </w:tabs>
              <w:spacing w:line="240" w:lineRule="atLeast"/>
              <w:ind w:right="11"/>
              <w:jc w:val="center"/>
              <w:rPr>
                <w:b/>
                <w:bCs/>
                <w:i/>
                <w:iCs/>
                <w:szCs w:val="22"/>
              </w:rPr>
            </w:pPr>
          </w:p>
        </w:tc>
        <w:tc>
          <w:tcPr>
            <w:tcW w:w="1134" w:type="dxa"/>
            <w:tcBorders>
              <w:top w:val="single" w:sz="4" w:space="0" w:color="auto"/>
              <w:bottom w:val="double" w:sz="4" w:space="0" w:color="auto"/>
            </w:tcBorders>
            <w:shd w:val="clear" w:color="auto" w:fill="auto"/>
          </w:tcPr>
          <w:p w14:paraId="5CBAB933" w14:textId="163F71A9" w:rsidR="00CC0816" w:rsidRPr="00D809EC" w:rsidRDefault="00CC0816" w:rsidP="00CC0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1339"/>
              <w:rPr>
                <w:rFonts w:ascii="Times New Roman" w:hAnsi="Times New Roman" w:cs="Times New Roman"/>
                <w:b/>
                <w:bCs/>
                <w:sz w:val="22"/>
                <w:szCs w:val="22"/>
              </w:rPr>
            </w:pPr>
            <w:r w:rsidRPr="00D809EC">
              <w:rPr>
                <w:rFonts w:ascii="Times New Roman" w:hAnsi="Times New Roman" w:cs="Times New Roman"/>
                <w:b/>
                <w:bCs/>
                <w:sz w:val="22"/>
                <w:szCs w:val="22"/>
              </w:rPr>
              <w:t>7,320</w:t>
            </w:r>
          </w:p>
        </w:tc>
        <w:tc>
          <w:tcPr>
            <w:tcW w:w="268" w:type="dxa"/>
            <w:shd w:val="clear" w:color="auto" w:fill="auto"/>
          </w:tcPr>
          <w:p w14:paraId="025FC02F" w14:textId="77777777" w:rsidR="00CC0816" w:rsidRPr="00D809EC" w:rsidRDefault="00CC0816" w:rsidP="00CC0816">
            <w:pPr>
              <w:pStyle w:val="acctfourfigures"/>
              <w:spacing w:line="240" w:lineRule="atLeast"/>
              <w:rPr>
                <w:b/>
                <w:bCs/>
                <w:szCs w:val="22"/>
              </w:rPr>
            </w:pPr>
          </w:p>
        </w:tc>
        <w:tc>
          <w:tcPr>
            <w:tcW w:w="1172" w:type="dxa"/>
            <w:tcBorders>
              <w:top w:val="single" w:sz="4" w:space="0" w:color="auto"/>
              <w:bottom w:val="double" w:sz="4" w:space="0" w:color="auto"/>
            </w:tcBorders>
            <w:shd w:val="clear" w:color="auto" w:fill="auto"/>
          </w:tcPr>
          <w:p w14:paraId="2E5C78B5" w14:textId="0A1A1D9F" w:rsidR="00CC0816" w:rsidRPr="00D809EC" w:rsidRDefault="00CC0816" w:rsidP="00CC0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1339"/>
              <w:rPr>
                <w:rFonts w:ascii="Times New Roman" w:hAnsi="Times New Roman" w:cs="Times New Roman"/>
                <w:b/>
                <w:bCs/>
                <w:sz w:val="22"/>
                <w:szCs w:val="22"/>
              </w:rPr>
            </w:pPr>
            <w:r w:rsidRPr="00D809EC">
              <w:rPr>
                <w:rFonts w:ascii="Times New Roman" w:hAnsi="Times New Roman" w:cs="Times New Roman"/>
                <w:b/>
                <w:bCs/>
                <w:sz w:val="22"/>
                <w:szCs w:val="22"/>
              </w:rPr>
              <w:t>10,633</w:t>
            </w:r>
          </w:p>
        </w:tc>
        <w:tc>
          <w:tcPr>
            <w:tcW w:w="272" w:type="dxa"/>
            <w:shd w:val="clear" w:color="auto" w:fill="auto"/>
          </w:tcPr>
          <w:p w14:paraId="2C8F82FC" w14:textId="77777777" w:rsidR="00CC0816" w:rsidRPr="00D809EC" w:rsidRDefault="00CC0816" w:rsidP="00CC0816">
            <w:pPr>
              <w:pStyle w:val="acctfourfigures"/>
              <w:spacing w:line="240" w:lineRule="atLeast"/>
              <w:rPr>
                <w:b/>
                <w:bCs/>
                <w:szCs w:val="22"/>
                <w:lang w:val="en-US" w:bidi="th-TH"/>
              </w:rPr>
            </w:pPr>
          </w:p>
        </w:tc>
        <w:tc>
          <w:tcPr>
            <w:tcW w:w="1258" w:type="dxa"/>
            <w:tcBorders>
              <w:top w:val="single" w:sz="4" w:space="0" w:color="auto"/>
              <w:bottom w:val="double" w:sz="4" w:space="0" w:color="auto"/>
            </w:tcBorders>
            <w:shd w:val="clear" w:color="auto" w:fill="auto"/>
          </w:tcPr>
          <w:p w14:paraId="18A0D61D" w14:textId="6D334268" w:rsidR="00CC0816" w:rsidRPr="00D809EC" w:rsidRDefault="00CC0816" w:rsidP="00CC0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108"/>
              <w:rPr>
                <w:rFonts w:ascii="Times New Roman" w:hAnsi="Times New Roman" w:cs="Times New Roman"/>
                <w:b/>
                <w:bCs/>
                <w:sz w:val="22"/>
                <w:szCs w:val="22"/>
              </w:rPr>
            </w:pPr>
            <w:r w:rsidRPr="00D809EC">
              <w:rPr>
                <w:rFonts w:ascii="Times New Roman" w:hAnsi="Times New Roman" w:cs="Times New Roman"/>
                <w:b/>
                <w:bCs/>
                <w:sz w:val="22"/>
                <w:szCs w:val="22"/>
              </w:rPr>
              <w:t>6,940</w:t>
            </w:r>
          </w:p>
        </w:tc>
        <w:tc>
          <w:tcPr>
            <w:tcW w:w="270" w:type="dxa"/>
            <w:shd w:val="clear" w:color="auto" w:fill="auto"/>
          </w:tcPr>
          <w:p w14:paraId="6D42E4D5" w14:textId="77777777" w:rsidR="00CC0816" w:rsidRPr="00D809EC" w:rsidRDefault="00CC0816" w:rsidP="00CC0816">
            <w:pPr>
              <w:pStyle w:val="acctfourfigures"/>
              <w:spacing w:line="240" w:lineRule="atLeast"/>
              <w:rPr>
                <w:b/>
                <w:bCs/>
                <w:szCs w:val="22"/>
                <w:lang w:val="en-US" w:bidi="th-TH"/>
              </w:rPr>
            </w:pPr>
          </w:p>
        </w:tc>
        <w:tc>
          <w:tcPr>
            <w:tcW w:w="1170" w:type="dxa"/>
            <w:tcBorders>
              <w:top w:val="single" w:sz="4" w:space="0" w:color="auto"/>
              <w:bottom w:val="double" w:sz="4" w:space="0" w:color="auto"/>
            </w:tcBorders>
            <w:shd w:val="clear" w:color="auto" w:fill="auto"/>
          </w:tcPr>
          <w:p w14:paraId="3A51B877" w14:textId="15BC2536" w:rsidR="00CC0816" w:rsidRPr="00D809EC" w:rsidRDefault="00CC0816" w:rsidP="00CC0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108" w:right="-108"/>
              <w:rPr>
                <w:rFonts w:ascii="Times New Roman" w:hAnsi="Times New Roman" w:cs="Times New Roman"/>
                <w:b/>
                <w:bCs/>
                <w:sz w:val="22"/>
                <w:szCs w:val="22"/>
              </w:rPr>
            </w:pPr>
            <w:r w:rsidRPr="00D809EC">
              <w:rPr>
                <w:rFonts w:ascii="Times New Roman" w:hAnsi="Times New Roman" w:cs="Times New Roman"/>
                <w:b/>
                <w:bCs/>
                <w:sz w:val="22"/>
                <w:szCs w:val="22"/>
              </w:rPr>
              <w:t>8,783</w:t>
            </w:r>
          </w:p>
        </w:tc>
      </w:tr>
    </w:tbl>
    <w:p w14:paraId="677EAE3F" w14:textId="636BBAA3" w:rsidR="00DD4C57" w:rsidRPr="00D809EC" w:rsidRDefault="00DD4C57" w:rsidP="003E5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36E3EBDD" w14:textId="77777777" w:rsidR="0016764E" w:rsidRPr="00D809EC" w:rsidRDefault="0016764E" w:rsidP="003E5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bl>
      <w:tblPr>
        <w:tblW w:w="9270" w:type="dxa"/>
        <w:tblInd w:w="450" w:type="dxa"/>
        <w:tblLayout w:type="fixed"/>
        <w:tblCellMar>
          <w:left w:w="79" w:type="dxa"/>
          <w:right w:w="79" w:type="dxa"/>
        </w:tblCellMar>
        <w:tblLook w:val="0000" w:firstRow="0" w:lastRow="0" w:firstColumn="0" w:lastColumn="0" w:noHBand="0" w:noVBand="0"/>
      </w:tblPr>
      <w:tblGrid>
        <w:gridCol w:w="2430"/>
        <w:gridCol w:w="990"/>
        <w:gridCol w:w="180"/>
        <w:gridCol w:w="990"/>
        <w:gridCol w:w="180"/>
        <w:gridCol w:w="990"/>
        <w:gridCol w:w="180"/>
        <w:gridCol w:w="990"/>
        <w:gridCol w:w="180"/>
        <w:gridCol w:w="990"/>
        <w:gridCol w:w="180"/>
        <w:gridCol w:w="990"/>
      </w:tblGrid>
      <w:tr w:rsidR="00B46F59" w:rsidRPr="00D809EC" w14:paraId="7187E390" w14:textId="77777777" w:rsidTr="00B46F59">
        <w:trPr>
          <w:cantSplit/>
          <w:tblHeader/>
        </w:trPr>
        <w:tc>
          <w:tcPr>
            <w:tcW w:w="2430" w:type="dxa"/>
            <w:vMerge w:val="restart"/>
            <w:vAlign w:val="bottom"/>
          </w:tcPr>
          <w:p w14:paraId="5B462EBF" w14:textId="77777777" w:rsidR="00B46F59" w:rsidRPr="00D809EC" w:rsidRDefault="00B46F59" w:rsidP="0041688D">
            <w:pPr>
              <w:rPr>
                <w:rFonts w:ascii="Times New Roman" w:hAnsi="Times New Roman" w:cs="Times New Roman"/>
                <w:b/>
                <w:bCs/>
                <w:i/>
                <w:iCs/>
                <w:sz w:val="22"/>
                <w:szCs w:val="22"/>
              </w:rPr>
            </w:pPr>
            <w:r w:rsidRPr="00D809EC">
              <w:rPr>
                <w:rFonts w:ascii="Times New Roman" w:hAnsi="Times New Roman" w:cs="Times New Roman"/>
                <w:b/>
                <w:bCs/>
                <w:i/>
                <w:iCs/>
                <w:sz w:val="22"/>
                <w:szCs w:val="22"/>
              </w:rPr>
              <w:lastRenderedPageBreak/>
              <w:t>Income tax</w:t>
            </w:r>
          </w:p>
        </w:tc>
        <w:tc>
          <w:tcPr>
            <w:tcW w:w="6840" w:type="dxa"/>
            <w:gridSpan w:val="11"/>
          </w:tcPr>
          <w:p w14:paraId="2E7C4C4D" w14:textId="2CABF833" w:rsidR="00B46F59" w:rsidRPr="00D809EC" w:rsidRDefault="00B46F59" w:rsidP="00E25804">
            <w:pPr>
              <w:pStyle w:val="acctfourfigures"/>
              <w:tabs>
                <w:tab w:val="clear" w:pos="765"/>
              </w:tabs>
              <w:spacing w:line="240" w:lineRule="atLeast"/>
              <w:ind w:right="11"/>
              <w:jc w:val="center"/>
              <w:rPr>
                <w:szCs w:val="22"/>
              </w:rPr>
            </w:pPr>
            <w:r w:rsidRPr="00D809EC">
              <w:rPr>
                <w:b/>
                <w:bCs/>
                <w:szCs w:val="22"/>
              </w:rPr>
              <w:t>Consolidated financial statements</w:t>
            </w:r>
          </w:p>
        </w:tc>
      </w:tr>
      <w:tr w:rsidR="00B46F59" w:rsidRPr="00D809EC" w14:paraId="6C34510A" w14:textId="77777777" w:rsidTr="00B46F59">
        <w:trPr>
          <w:cantSplit/>
          <w:tblHeader/>
        </w:trPr>
        <w:tc>
          <w:tcPr>
            <w:tcW w:w="2430" w:type="dxa"/>
            <w:vMerge/>
          </w:tcPr>
          <w:p w14:paraId="0531F0FE" w14:textId="77777777" w:rsidR="00B46F59" w:rsidRPr="00D809EC" w:rsidRDefault="00B46F59" w:rsidP="00E25804">
            <w:pPr>
              <w:rPr>
                <w:rFonts w:ascii="Times New Roman" w:hAnsi="Times New Roman" w:cs="Times New Roman"/>
                <w:color w:val="008000"/>
                <w:sz w:val="22"/>
                <w:szCs w:val="22"/>
              </w:rPr>
            </w:pPr>
          </w:p>
        </w:tc>
        <w:tc>
          <w:tcPr>
            <w:tcW w:w="3330" w:type="dxa"/>
            <w:gridSpan w:val="5"/>
          </w:tcPr>
          <w:p w14:paraId="67F7067B" w14:textId="33095BC8" w:rsidR="00B46F59" w:rsidRPr="00D809EC" w:rsidRDefault="008C0C0C" w:rsidP="00E25804">
            <w:pPr>
              <w:pStyle w:val="acctfourfigures"/>
              <w:tabs>
                <w:tab w:val="clear" w:pos="765"/>
              </w:tabs>
              <w:spacing w:line="240" w:lineRule="atLeast"/>
              <w:ind w:right="11"/>
              <w:jc w:val="center"/>
              <w:rPr>
                <w:szCs w:val="22"/>
              </w:rPr>
            </w:pPr>
            <w:r w:rsidRPr="00D809EC">
              <w:rPr>
                <w:szCs w:val="22"/>
              </w:rPr>
              <w:t>2022</w:t>
            </w:r>
          </w:p>
        </w:tc>
        <w:tc>
          <w:tcPr>
            <w:tcW w:w="180" w:type="dxa"/>
          </w:tcPr>
          <w:p w14:paraId="0AC07E18" w14:textId="77777777" w:rsidR="00B46F59" w:rsidRPr="00D809EC" w:rsidRDefault="00B46F59" w:rsidP="00E25804">
            <w:pPr>
              <w:pStyle w:val="acctfourfigures"/>
              <w:tabs>
                <w:tab w:val="clear" w:pos="765"/>
              </w:tabs>
              <w:spacing w:line="240" w:lineRule="atLeast"/>
              <w:ind w:right="11"/>
              <w:jc w:val="center"/>
              <w:rPr>
                <w:szCs w:val="22"/>
              </w:rPr>
            </w:pPr>
          </w:p>
        </w:tc>
        <w:tc>
          <w:tcPr>
            <w:tcW w:w="3330" w:type="dxa"/>
            <w:gridSpan w:val="5"/>
          </w:tcPr>
          <w:p w14:paraId="15B2174B" w14:textId="7C87BCF4" w:rsidR="00B46F59" w:rsidRPr="00D809EC" w:rsidRDefault="008C0C0C" w:rsidP="00E25804">
            <w:pPr>
              <w:pStyle w:val="acctfourfigures"/>
              <w:tabs>
                <w:tab w:val="clear" w:pos="765"/>
              </w:tabs>
              <w:spacing w:line="240" w:lineRule="atLeast"/>
              <w:ind w:right="11"/>
              <w:jc w:val="center"/>
              <w:rPr>
                <w:szCs w:val="22"/>
              </w:rPr>
            </w:pPr>
            <w:r w:rsidRPr="00D809EC">
              <w:rPr>
                <w:szCs w:val="22"/>
              </w:rPr>
              <w:t>2021</w:t>
            </w:r>
          </w:p>
        </w:tc>
      </w:tr>
      <w:tr w:rsidR="00B46F59" w:rsidRPr="00D809EC" w14:paraId="46E2BEFD" w14:textId="77777777" w:rsidTr="00B46F59">
        <w:trPr>
          <w:cantSplit/>
          <w:tblHeader/>
        </w:trPr>
        <w:tc>
          <w:tcPr>
            <w:tcW w:w="2430" w:type="dxa"/>
            <w:vMerge/>
          </w:tcPr>
          <w:p w14:paraId="2E15E0B3" w14:textId="77777777" w:rsidR="00B46F59" w:rsidRPr="00D809EC" w:rsidRDefault="00B46F59" w:rsidP="00E25804">
            <w:pPr>
              <w:rPr>
                <w:rFonts w:ascii="Times New Roman" w:hAnsi="Times New Roman" w:cs="Times New Roman"/>
                <w:sz w:val="22"/>
                <w:szCs w:val="22"/>
              </w:rPr>
            </w:pPr>
          </w:p>
        </w:tc>
        <w:tc>
          <w:tcPr>
            <w:tcW w:w="990" w:type="dxa"/>
          </w:tcPr>
          <w:p w14:paraId="1859F471" w14:textId="77777777" w:rsidR="00B46F59" w:rsidRPr="00D809EC" w:rsidRDefault="00B46F59" w:rsidP="00E25804">
            <w:pPr>
              <w:pStyle w:val="acctfourfigures"/>
              <w:tabs>
                <w:tab w:val="clear" w:pos="765"/>
              </w:tabs>
              <w:spacing w:line="240" w:lineRule="atLeast"/>
              <w:ind w:left="-79" w:right="-79"/>
              <w:jc w:val="center"/>
              <w:rPr>
                <w:sz w:val="14"/>
                <w:szCs w:val="14"/>
              </w:rPr>
            </w:pPr>
          </w:p>
        </w:tc>
        <w:tc>
          <w:tcPr>
            <w:tcW w:w="180" w:type="dxa"/>
          </w:tcPr>
          <w:p w14:paraId="4E035C7B" w14:textId="77777777" w:rsidR="00B46F59" w:rsidRPr="00D809EC" w:rsidRDefault="00B46F59" w:rsidP="00E25804">
            <w:pPr>
              <w:pStyle w:val="acctfourfigures"/>
              <w:spacing w:line="240" w:lineRule="atLeast"/>
              <w:ind w:left="-79" w:right="-79"/>
              <w:jc w:val="center"/>
              <w:rPr>
                <w:sz w:val="14"/>
                <w:szCs w:val="14"/>
              </w:rPr>
            </w:pPr>
          </w:p>
        </w:tc>
        <w:tc>
          <w:tcPr>
            <w:tcW w:w="990" w:type="dxa"/>
          </w:tcPr>
          <w:p w14:paraId="71FFB4D2" w14:textId="4FE9FFDC" w:rsidR="00B46F59" w:rsidRPr="00D809EC" w:rsidRDefault="00B46F59" w:rsidP="00E25804">
            <w:pPr>
              <w:pStyle w:val="acctfourfigures"/>
              <w:tabs>
                <w:tab w:val="clear" w:pos="765"/>
              </w:tabs>
              <w:spacing w:line="240" w:lineRule="atLeast"/>
              <w:ind w:left="-79" w:right="-79"/>
              <w:jc w:val="center"/>
              <w:rPr>
                <w:sz w:val="14"/>
                <w:szCs w:val="14"/>
              </w:rPr>
            </w:pPr>
          </w:p>
        </w:tc>
        <w:tc>
          <w:tcPr>
            <w:tcW w:w="180" w:type="dxa"/>
          </w:tcPr>
          <w:p w14:paraId="79C8C9D5" w14:textId="77777777" w:rsidR="00B46F59" w:rsidRPr="00D809EC" w:rsidRDefault="00B46F59" w:rsidP="00E25804">
            <w:pPr>
              <w:pStyle w:val="acctfourfigures"/>
              <w:spacing w:line="240" w:lineRule="atLeast"/>
              <w:ind w:left="-79" w:right="-79"/>
              <w:jc w:val="center"/>
              <w:rPr>
                <w:sz w:val="14"/>
                <w:szCs w:val="14"/>
              </w:rPr>
            </w:pPr>
          </w:p>
        </w:tc>
        <w:tc>
          <w:tcPr>
            <w:tcW w:w="990" w:type="dxa"/>
          </w:tcPr>
          <w:p w14:paraId="26F3DFCD" w14:textId="77777777" w:rsidR="00B46F59" w:rsidRPr="00D809EC" w:rsidRDefault="00B46F59" w:rsidP="00E25804">
            <w:pPr>
              <w:pStyle w:val="acctfourfigures"/>
              <w:tabs>
                <w:tab w:val="clear" w:pos="765"/>
              </w:tabs>
              <w:spacing w:line="240" w:lineRule="atLeast"/>
              <w:ind w:left="-79" w:right="-79"/>
              <w:jc w:val="center"/>
              <w:rPr>
                <w:sz w:val="14"/>
                <w:szCs w:val="14"/>
              </w:rPr>
            </w:pPr>
          </w:p>
        </w:tc>
        <w:tc>
          <w:tcPr>
            <w:tcW w:w="180" w:type="dxa"/>
          </w:tcPr>
          <w:p w14:paraId="74DD72D7" w14:textId="77777777" w:rsidR="00B46F59" w:rsidRPr="00D809EC" w:rsidRDefault="00B46F59" w:rsidP="00E25804">
            <w:pPr>
              <w:pStyle w:val="acctfourfigures"/>
              <w:tabs>
                <w:tab w:val="clear" w:pos="765"/>
              </w:tabs>
              <w:spacing w:line="240" w:lineRule="atLeast"/>
              <w:ind w:left="-79" w:right="-79"/>
              <w:jc w:val="center"/>
              <w:rPr>
                <w:sz w:val="14"/>
                <w:szCs w:val="14"/>
              </w:rPr>
            </w:pPr>
          </w:p>
        </w:tc>
        <w:tc>
          <w:tcPr>
            <w:tcW w:w="990" w:type="dxa"/>
          </w:tcPr>
          <w:p w14:paraId="6E8BAB39" w14:textId="77777777" w:rsidR="00B46F59" w:rsidRPr="00D809EC" w:rsidRDefault="00B46F59" w:rsidP="00E25804">
            <w:pPr>
              <w:pStyle w:val="acctfourfigures"/>
              <w:tabs>
                <w:tab w:val="clear" w:pos="765"/>
              </w:tabs>
              <w:spacing w:line="240" w:lineRule="atLeast"/>
              <w:ind w:left="-79" w:right="-79"/>
              <w:jc w:val="center"/>
              <w:rPr>
                <w:sz w:val="14"/>
                <w:szCs w:val="14"/>
              </w:rPr>
            </w:pPr>
          </w:p>
        </w:tc>
        <w:tc>
          <w:tcPr>
            <w:tcW w:w="180" w:type="dxa"/>
          </w:tcPr>
          <w:p w14:paraId="7F349321" w14:textId="77777777" w:rsidR="00B46F59" w:rsidRPr="00D809EC" w:rsidRDefault="00B46F59" w:rsidP="00E25804">
            <w:pPr>
              <w:pStyle w:val="acctfourfigures"/>
              <w:tabs>
                <w:tab w:val="clear" w:pos="765"/>
              </w:tabs>
              <w:spacing w:line="240" w:lineRule="atLeast"/>
              <w:ind w:left="-79" w:right="-79"/>
              <w:jc w:val="center"/>
              <w:rPr>
                <w:sz w:val="14"/>
                <w:szCs w:val="14"/>
              </w:rPr>
            </w:pPr>
          </w:p>
        </w:tc>
        <w:tc>
          <w:tcPr>
            <w:tcW w:w="990" w:type="dxa"/>
          </w:tcPr>
          <w:p w14:paraId="1EFD48B5" w14:textId="6D499286" w:rsidR="00B46F59" w:rsidRPr="00D809EC" w:rsidRDefault="00B46F59" w:rsidP="00E25804">
            <w:pPr>
              <w:pStyle w:val="acctfourfigures"/>
              <w:tabs>
                <w:tab w:val="clear" w:pos="765"/>
              </w:tabs>
              <w:spacing w:line="240" w:lineRule="atLeast"/>
              <w:ind w:left="-79" w:right="-79"/>
              <w:jc w:val="center"/>
              <w:rPr>
                <w:sz w:val="14"/>
                <w:szCs w:val="14"/>
              </w:rPr>
            </w:pPr>
          </w:p>
        </w:tc>
        <w:tc>
          <w:tcPr>
            <w:tcW w:w="180" w:type="dxa"/>
          </w:tcPr>
          <w:p w14:paraId="75DB1AFF" w14:textId="77777777" w:rsidR="00B46F59" w:rsidRPr="00D809EC" w:rsidRDefault="00B46F59" w:rsidP="00E25804">
            <w:pPr>
              <w:pStyle w:val="acctfourfigures"/>
              <w:spacing w:line="240" w:lineRule="atLeast"/>
              <w:ind w:left="-79" w:right="-79"/>
              <w:jc w:val="center"/>
              <w:rPr>
                <w:sz w:val="14"/>
                <w:szCs w:val="14"/>
              </w:rPr>
            </w:pPr>
          </w:p>
        </w:tc>
        <w:tc>
          <w:tcPr>
            <w:tcW w:w="990" w:type="dxa"/>
          </w:tcPr>
          <w:p w14:paraId="71A7A145" w14:textId="77777777" w:rsidR="00B46F59" w:rsidRPr="00D809EC" w:rsidRDefault="00B46F59" w:rsidP="00E25804">
            <w:pPr>
              <w:pStyle w:val="acctfourfigures"/>
              <w:tabs>
                <w:tab w:val="clear" w:pos="765"/>
              </w:tabs>
              <w:spacing w:line="240" w:lineRule="atLeast"/>
              <w:ind w:left="-79" w:right="-79"/>
              <w:jc w:val="center"/>
              <w:rPr>
                <w:sz w:val="14"/>
                <w:szCs w:val="14"/>
              </w:rPr>
            </w:pPr>
          </w:p>
        </w:tc>
      </w:tr>
      <w:tr w:rsidR="00C82EC9" w:rsidRPr="00D809EC" w14:paraId="68817336" w14:textId="77777777" w:rsidTr="00B46F59">
        <w:trPr>
          <w:cantSplit/>
          <w:tblHeader/>
        </w:trPr>
        <w:tc>
          <w:tcPr>
            <w:tcW w:w="2430" w:type="dxa"/>
            <w:vMerge/>
          </w:tcPr>
          <w:p w14:paraId="03C5D18C" w14:textId="77777777" w:rsidR="00C82EC9" w:rsidRPr="00D809EC" w:rsidRDefault="00C82EC9" w:rsidP="00C82EC9">
            <w:pPr>
              <w:rPr>
                <w:rFonts w:ascii="Times New Roman" w:hAnsi="Times New Roman" w:cs="Times New Roman"/>
                <w:sz w:val="22"/>
                <w:szCs w:val="22"/>
              </w:rPr>
            </w:pPr>
          </w:p>
        </w:tc>
        <w:tc>
          <w:tcPr>
            <w:tcW w:w="990" w:type="dxa"/>
          </w:tcPr>
          <w:p w14:paraId="57048EF9" w14:textId="77777777" w:rsidR="00C82EC9" w:rsidRPr="00D809EC" w:rsidRDefault="00C82EC9" w:rsidP="00C82EC9">
            <w:pPr>
              <w:pStyle w:val="acctfourfigures"/>
              <w:tabs>
                <w:tab w:val="clear" w:pos="765"/>
              </w:tabs>
              <w:spacing w:line="240" w:lineRule="atLeast"/>
              <w:ind w:left="-79" w:right="-79"/>
              <w:jc w:val="center"/>
              <w:rPr>
                <w:szCs w:val="22"/>
              </w:rPr>
            </w:pPr>
            <w:r w:rsidRPr="00D809EC">
              <w:rPr>
                <w:szCs w:val="22"/>
              </w:rPr>
              <w:t>Before</w:t>
            </w:r>
          </w:p>
        </w:tc>
        <w:tc>
          <w:tcPr>
            <w:tcW w:w="180" w:type="dxa"/>
          </w:tcPr>
          <w:p w14:paraId="64EDB940" w14:textId="77777777" w:rsidR="00C82EC9" w:rsidRPr="00D809EC" w:rsidRDefault="00C82EC9" w:rsidP="00C82EC9">
            <w:pPr>
              <w:pStyle w:val="acctfourfigures"/>
              <w:spacing w:line="240" w:lineRule="atLeast"/>
              <w:ind w:left="-79" w:right="-79"/>
              <w:jc w:val="center"/>
              <w:rPr>
                <w:szCs w:val="22"/>
              </w:rPr>
            </w:pPr>
          </w:p>
        </w:tc>
        <w:tc>
          <w:tcPr>
            <w:tcW w:w="990" w:type="dxa"/>
          </w:tcPr>
          <w:p w14:paraId="0EE8C171" w14:textId="63A361AE" w:rsidR="00C82EC9" w:rsidRPr="00D809EC" w:rsidRDefault="00C82EC9" w:rsidP="00C82EC9">
            <w:pPr>
              <w:pStyle w:val="acctfourfigures"/>
              <w:tabs>
                <w:tab w:val="clear" w:pos="765"/>
              </w:tabs>
              <w:spacing w:line="240" w:lineRule="atLeast"/>
              <w:ind w:left="-79" w:right="-79"/>
              <w:jc w:val="center"/>
              <w:rPr>
                <w:szCs w:val="22"/>
              </w:rPr>
            </w:pPr>
            <w:r w:rsidRPr="00D809EC">
              <w:rPr>
                <w:szCs w:val="22"/>
              </w:rPr>
              <w:t>Tax</w:t>
            </w:r>
          </w:p>
        </w:tc>
        <w:tc>
          <w:tcPr>
            <w:tcW w:w="180" w:type="dxa"/>
          </w:tcPr>
          <w:p w14:paraId="1251C2D4" w14:textId="77777777" w:rsidR="00C82EC9" w:rsidRPr="00D809EC" w:rsidRDefault="00C82EC9" w:rsidP="00C82EC9">
            <w:pPr>
              <w:pStyle w:val="acctfourfigures"/>
              <w:spacing w:line="240" w:lineRule="atLeast"/>
              <w:ind w:left="-79" w:right="-79"/>
              <w:jc w:val="center"/>
              <w:rPr>
                <w:szCs w:val="22"/>
              </w:rPr>
            </w:pPr>
          </w:p>
        </w:tc>
        <w:tc>
          <w:tcPr>
            <w:tcW w:w="990" w:type="dxa"/>
          </w:tcPr>
          <w:p w14:paraId="65ABEA06" w14:textId="77777777" w:rsidR="00C82EC9" w:rsidRPr="00D809EC" w:rsidRDefault="00C82EC9" w:rsidP="00C82EC9">
            <w:pPr>
              <w:pStyle w:val="acctfourfigures"/>
              <w:tabs>
                <w:tab w:val="clear" w:pos="765"/>
              </w:tabs>
              <w:spacing w:line="240" w:lineRule="atLeast"/>
              <w:ind w:left="-79" w:right="-79"/>
              <w:jc w:val="center"/>
              <w:rPr>
                <w:szCs w:val="22"/>
              </w:rPr>
            </w:pPr>
            <w:r w:rsidRPr="00D809EC">
              <w:rPr>
                <w:szCs w:val="22"/>
              </w:rPr>
              <w:t>Net of</w:t>
            </w:r>
          </w:p>
        </w:tc>
        <w:tc>
          <w:tcPr>
            <w:tcW w:w="180" w:type="dxa"/>
          </w:tcPr>
          <w:p w14:paraId="0F3DCC10" w14:textId="77777777" w:rsidR="00C82EC9" w:rsidRPr="00D809EC" w:rsidRDefault="00C82EC9" w:rsidP="00C82EC9">
            <w:pPr>
              <w:pStyle w:val="acctfourfigures"/>
              <w:tabs>
                <w:tab w:val="clear" w:pos="765"/>
              </w:tabs>
              <w:spacing w:line="240" w:lineRule="atLeast"/>
              <w:ind w:left="-79" w:right="-79"/>
              <w:jc w:val="center"/>
              <w:rPr>
                <w:szCs w:val="22"/>
              </w:rPr>
            </w:pPr>
          </w:p>
        </w:tc>
        <w:tc>
          <w:tcPr>
            <w:tcW w:w="990" w:type="dxa"/>
          </w:tcPr>
          <w:p w14:paraId="50CA3A28" w14:textId="77777777" w:rsidR="00C82EC9" w:rsidRPr="00D809EC" w:rsidRDefault="00C82EC9" w:rsidP="00C82EC9">
            <w:pPr>
              <w:pStyle w:val="acctfourfigures"/>
              <w:tabs>
                <w:tab w:val="clear" w:pos="765"/>
              </w:tabs>
              <w:spacing w:line="240" w:lineRule="atLeast"/>
              <w:ind w:left="-79" w:right="-79"/>
              <w:jc w:val="center"/>
              <w:rPr>
                <w:szCs w:val="22"/>
              </w:rPr>
            </w:pPr>
            <w:r w:rsidRPr="00D809EC">
              <w:rPr>
                <w:szCs w:val="22"/>
              </w:rPr>
              <w:t>Before</w:t>
            </w:r>
          </w:p>
        </w:tc>
        <w:tc>
          <w:tcPr>
            <w:tcW w:w="180" w:type="dxa"/>
          </w:tcPr>
          <w:p w14:paraId="79260125" w14:textId="77777777" w:rsidR="00C82EC9" w:rsidRPr="00D809EC" w:rsidRDefault="00C82EC9" w:rsidP="00C82EC9">
            <w:pPr>
              <w:pStyle w:val="acctfourfigures"/>
              <w:tabs>
                <w:tab w:val="clear" w:pos="765"/>
              </w:tabs>
              <w:spacing w:line="240" w:lineRule="atLeast"/>
              <w:ind w:left="-79" w:right="-79"/>
              <w:jc w:val="center"/>
              <w:rPr>
                <w:szCs w:val="22"/>
              </w:rPr>
            </w:pPr>
          </w:p>
        </w:tc>
        <w:tc>
          <w:tcPr>
            <w:tcW w:w="990" w:type="dxa"/>
          </w:tcPr>
          <w:p w14:paraId="4206E8DE" w14:textId="774D5883" w:rsidR="00C82EC9" w:rsidRPr="00D809EC" w:rsidRDefault="00C82EC9" w:rsidP="00C82EC9">
            <w:pPr>
              <w:pStyle w:val="acctfourfigures"/>
              <w:tabs>
                <w:tab w:val="clear" w:pos="765"/>
              </w:tabs>
              <w:spacing w:line="240" w:lineRule="atLeast"/>
              <w:ind w:left="-79" w:right="-79"/>
              <w:jc w:val="center"/>
              <w:rPr>
                <w:szCs w:val="22"/>
              </w:rPr>
            </w:pPr>
            <w:r w:rsidRPr="00D809EC">
              <w:rPr>
                <w:szCs w:val="22"/>
              </w:rPr>
              <w:t>Tax</w:t>
            </w:r>
          </w:p>
        </w:tc>
        <w:tc>
          <w:tcPr>
            <w:tcW w:w="180" w:type="dxa"/>
          </w:tcPr>
          <w:p w14:paraId="1E207361" w14:textId="77777777" w:rsidR="00C82EC9" w:rsidRPr="00D809EC" w:rsidRDefault="00C82EC9" w:rsidP="00C82EC9">
            <w:pPr>
              <w:pStyle w:val="acctfourfigures"/>
              <w:spacing w:line="240" w:lineRule="atLeast"/>
              <w:ind w:left="-79" w:right="-79"/>
              <w:jc w:val="center"/>
              <w:rPr>
                <w:szCs w:val="22"/>
              </w:rPr>
            </w:pPr>
          </w:p>
        </w:tc>
        <w:tc>
          <w:tcPr>
            <w:tcW w:w="990" w:type="dxa"/>
          </w:tcPr>
          <w:p w14:paraId="5DF704D6" w14:textId="77777777" w:rsidR="00C82EC9" w:rsidRPr="00D809EC" w:rsidRDefault="00C82EC9" w:rsidP="00C82EC9">
            <w:pPr>
              <w:pStyle w:val="acctfourfigures"/>
              <w:tabs>
                <w:tab w:val="clear" w:pos="765"/>
              </w:tabs>
              <w:spacing w:line="240" w:lineRule="atLeast"/>
              <w:ind w:left="-79" w:right="-79"/>
              <w:jc w:val="center"/>
              <w:rPr>
                <w:szCs w:val="22"/>
              </w:rPr>
            </w:pPr>
            <w:r w:rsidRPr="00D809EC">
              <w:rPr>
                <w:szCs w:val="22"/>
              </w:rPr>
              <w:t>Net of</w:t>
            </w:r>
          </w:p>
        </w:tc>
      </w:tr>
      <w:tr w:rsidR="00C82EC9" w:rsidRPr="00D809EC" w14:paraId="624CA14F" w14:textId="77777777" w:rsidTr="00B46F59">
        <w:trPr>
          <w:cantSplit/>
          <w:tblHeader/>
        </w:trPr>
        <w:tc>
          <w:tcPr>
            <w:tcW w:w="2430" w:type="dxa"/>
            <w:vMerge/>
          </w:tcPr>
          <w:p w14:paraId="492DC6EB" w14:textId="77777777" w:rsidR="00C82EC9" w:rsidRPr="00D809EC" w:rsidRDefault="00C82EC9" w:rsidP="00C82EC9">
            <w:pPr>
              <w:rPr>
                <w:rFonts w:ascii="Times New Roman" w:hAnsi="Times New Roman" w:cs="Times New Roman"/>
                <w:sz w:val="22"/>
                <w:szCs w:val="22"/>
              </w:rPr>
            </w:pPr>
          </w:p>
        </w:tc>
        <w:tc>
          <w:tcPr>
            <w:tcW w:w="990" w:type="dxa"/>
          </w:tcPr>
          <w:p w14:paraId="7C34F936" w14:textId="77777777" w:rsidR="00C82EC9" w:rsidRPr="00D809EC" w:rsidRDefault="00C82EC9" w:rsidP="00C82EC9">
            <w:pPr>
              <w:pStyle w:val="acctfourfigures"/>
              <w:tabs>
                <w:tab w:val="clear" w:pos="765"/>
              </w:tabs>
              <w:spacing w:line="240" w:lineRule="atLeast"/>
              <w:ind w:left="-79" w:right="-79"/>
              <w:jc w:val="center"/>
              <w:rPr>
                <w:szCs w:val="22"/>
              </w:rPr>
            </w:pPr>
            <w:r w:rsidRPr="00D809EC">
              <w:rPr>
                <w:szCs w:val="22"/>
              </w:rPr>
              <w:t>tax</w:t>
            </w:r>
          </w:p>
        </w:tc>
        <w:tc>
          <w:tcPr>
            <w:tcW w:w="180" w:type="dxa"/>
          </w:tcPr>
          <w:p w14:paraId="174996A3" w14:textId="77777777" w:rsidR="00C82EC9" w:rsidRPr="00D809EC" w:rsidRDefault="00C82EC9" w:rsidP="00C82EC9">
            <w:pPr>
              <w:pStyle w:val="acctfourfigures"/>
              <w:spacing w:line="240" w:lineRule="atLeast"/>
              <w:ind w:left="-79" w:right="-79"/>
              <w:jc w:val="center"/>
              <w:rPr>
                <w:szCs w:val="22"/>
              </w:rPr>
            </w:pPr>
          </w:p>
        </w:tc>
        <w:tc>
          <w:tcPr>
            <w:tcW w:w="990" w:type="dxa"/>
          </w:tcPr>
          <w:p w14:paraId="7D24B52A" w14:textId="0DE744F4" w:rsidR="00C82EC9" w:rsidRPr="00D809EC" w:rsidRDefault="00C82EC9" w:rsidP="00C82EC9">
            <w:pPr>
              <w:pStyle w:val="acctfourfigures"/>
              <w:tabs>
                <w:tab w:val="clear" w:pos="765"/>
              </w:tabs>
              <w:spacing w:line="240" w:lineRule="atLeast"/>
              <w:ind w:left="-79" w:right="-79"/>
              <w:jc w:val="center"/>
              <w:rPr>
                <w:szCs w:val="22"/>
              </w:rPr>
            </w:pPr>
            <w:r w:rsidRPr="00D809EC">
              <w:rPr>
                <w:szCs w:val="22"/>
              </w:rPr>
              <w:t>expense</w:t>
            </w:r>
          </w:p>
        </w:tc>
        <w:tc>
          <w:tcPr>
            <w:tcW w:w="180" w:type="dxa"/>
          </w:tcPr>
          <w:p w14:paraId="0447172E" w14:textId="77777777" w:rsidR="00C82EC9" w:rsidRPr="00D809EC" w:rsidRDefault="00C82EC9" w:rsidP="00C82EC9">
            <w:pPr>
              <w:pStyle w:val="acctfourfigures"/>
              <w:spacing w:line="240" w:lineRule="atLeast"/>
              <w:ind w:left="-79" w:right="-79"/>
              <w:jc w:val="center"/>
              <w:rPr>
                <w:szCs w:val="22"/>
              </w:rPr>
            </w:pPr>
          </w:p>
        </w:tc>
        <w:tc>
          <w:tcPr>
            <w:tcW w:w="990" w:type="dxa"/>
          </w:tcPr>
          <w:p w14:paraId="3650EA32" w14:textId="77777777" w:rsidR="00C82EC9" w:rsidRPr="00D809EC" w:rsidRDefault="00C82EC9" w:rsidP="00C82EC9">
            <w:pPr>
              <w:pStyle w:val="acctfourfigures"/>
              <w:tabs>
                <w:tab w:val="clear" w:pos="765"/>
              </w:tabs>
              <w:spacing w:line="240" w:lineRule="atLeast"/>
              <w:ind w:left="-79" w:right="-79"/>
              <w:jc w:val="center"/>
              <w:rPr>
                <w:szCs w:val="22"/>
              </w:rPr>
            </w:pPr>
            <w:r w:rsidRPr="00D809EC">
              <w:rPr>
                <w:szCs w:val="22"/>
              </w:rPr>
              <w:t>tax</w:t>
            </w:r>
          </w:p>
        </w:tc>
        <w:tc>
          <w:tcPr>
            <w:tcW w:w="180" w:type="dxa"/>
          </w:tcPr>
          <w:p w14:paraId="593559A1" w14:textId="77777777" w:rsidR="00C82EC9" w:rsidRPr="00D809EC" w:rsidRDefault="00C82EC9" w:rsidP="00C82EC9">
            <w:pPr>
              <w:pStyle w:val="acctfourfigures"/>
              <w:tabs>
                <w:tab w:val="clear" w:pos="765"/>
              </w:tabs>
              <w:spacing w:line="240" w:lineRule="atLeast"/>
              <w:ind w:left="-79" w:right="-79"/>
              <w:jc w:val="center"/>
              <w:rPr>
                <w:szCs w:val="22"/>
              </w:rPr>
            </w:pPr>
          </w:p>
        </w:tc>
        <w:tc>
          <w:tcPr>
            <w:tcW w:w="990" w:type="dxa"/>
          </w:tcPr>
          <w:p w14:paraId="6EBC4AAE" w14:textId="77777777" w:rsidR="00C82EC9" w:rsidRPr="00D809EC" w:rsidRDefault="00C82EC9" w:rsidP="00C82EC9">
            <w:pPr>
              <w:pStyle w:val="acctfourfigures"/>
              <w:tabs>
                <w:tab w:val="clear" w:pos="765"/>
              </w:tabs>
              <w:spacing w:line="240" w:lineRule="atLeast"/>
              <w:ind w:left="-79" w:right="-79"/>
              <w:jc w:val="center"/>
              <w:rPr>
                <w:szCs w:val="22"/>
              </w:rPr>
            </w:pPr>
            <w:r w:rsidRPr="00D809EC">
              <w:rPr>
                <w:szCs w:val="22"/>
              </w:rPr>
              <w:t>tax</w:t>
            </w:r>
          </w:p>
        </w:tc>
        <w:tc>
          <w:tcPr>
            <w:tcW w:w="180" w:type="dxa"/>
          </w:tcPr>
          <w:p w14:paraId="4889E335" w14:textId="77777777" w:rsidR="00C82EC9" w:rsidRPr="00D809EC" w:rsidRDefault="00C82EC9" w:rsidP="00C82EC9">
            <w:pPr>
              <w:pStyle w:val="acctfourfigures"/>
              <w:tabs>
                <w:tab w:val="clear" w:pos="765"/>
              </w:tabs>
              <w:spacing w:line="240" w:lineRule="atLeast"/>
              <w:ind w:left="-79" w:right="-79"/>
              <w:jc w:val="center"/>
              <w:rPr>
                <w:szCs w:val="22"/>
              </w:rPr>
            </w:pPr>
          </w:p>
        </w:tc>
        <w:tc>
          <w:tcPr>
            <w:tcW w:w="990" w:type="dxa"/>
          </w:tcPr>
          <w:p w14:paraId="6CDE349A" w14:textId="77777777" w:rsidR="00C82EC9" w:rsidRPr="00D809EC" w:rsidRDefault="00C82EC9" w:rsidP="00C82EC9">
            <w:pPr>
              <w:pStyle w:val="acctfourfigures"/>
              <w:tabs>
                <w:tab w:val="clear" w:pos="765"/>
              </w:tabs>
              <w:spacing w:line="240" w:lineRule="atLeast"/>
              <w:ind w:left="-79" w:right="-79"/>
              <w:jc w:val="center"/>
              <w:rPr>
                <w:szCs w:val="22"/>
              </w:rPr>
            </w:pPr>
            <w:r w:rsidRPr="00D809EC">
              <w:rPr>
                <w:szCs w:val="22"/>
              </w:rPr>
              <w:t>benefit</w:t>
            </w:r>
          </w:p>
        </w:tc>
        <w:tc>
          <w:tcPr>
            <w:tcW w:w="180" w:type="dxa"/>
          </w:tcPr>
          <w:p w14:paraId="2394FBAC" w14:textId="77777777" w:rsidR="00C82EC9" w:rsidRPr="00D809EC" w:rsidRDefault="00C82EC9" w:rsidP="00C82EC9">
            <w:pPr>
              <w:pStyle w:val="acctfourfigures"/>
              <w:spacing w:line="240" w:lineRule="atLeast"/>
              <w:ind w:left="-79" w:right="-79"/>
              <w:jc w:val="center"/>
              <w:rPr>
                <w:szCs w:val="22"/>
              </w:rPr>
            </w:pPr>
          </w:p>
        </w:tc>
        <w:tc>
          <w:tcPr>
            <w:tcW w:w="990" w:type="dxa"/>
          </w:tcPr>
          <w:p w14:paraId="2587B58D" w14:textId="77777777" w:rsidR="00C82EC9" w:rsidRPr="00D809EC" w:rsidRDefault="00C82EC9" w:rsidP="00C82EC9">
            <w:pPr>
              <w:pStyle w:val="acctfourfigures"/>
              <w:tabs>
                <w:tab w:val="clear" w:pos="765"/>
              </w:tabs>
              <w:spacing w:line="240" w:lineRule="atLeast"/>
              <w:ind w:left="-79" w:right="-79"/>
              <w:jc w:val="center"/>
              <w:rPr>
                <w:szCs w:val="22"/>
              </w:rPr>
            </w:pPr>
            <w:r w:rsidRPr="00D809EC">
              <w:rPr>
                <w:szCs w:val="22"/>
              </w:rPr>
              <w:t>tax</w:t>
            </w:r>
          </w:p>
        </w:tc>
      </w:tr>
      <w:tr w:rsidR="00C82EC9" w:rsidRPr="00D809EC" w14:paraId="5C5D8F86" w14:textId="77777777" w:rsidTr="00B46F59">
        <w:trPr>
          <w:cantSplit/>
          <w:tblHeader/>
        </w:trPr>
        <w:tc>
          <w:tcPr>
            <w:tcW w:w="2430" w:type="dxa"/>
          </w:tcPr>
          <w:p w14:paraId="30D551A8" w14:textId="609B43F8" w:rsidR="00C82EC9" w:rsidRPr="00D809EC" w:rsidRDefault="00C82EC9" w:rsidP="00C82EC9">
            <w:pPr>
              <w:rPr>
                <w:rFonts w:ascii="Times New Roman" w:hAnsi="Times New Roman" w:cs="Times New Roman"/>
                <w:sz w:val="22"/>
                <w:szCs w:val="22"/>
              </w:rPr>
            </w:pPr>
          </w:p>
        </w:tc>
        <w:tc>
          <w:tcPr>
            <w:tcW w:w="6840" w:type="dxa"/>
            <w:gridSpan w:val="11"/>
          </w:tcPr>
          <w:p w14:paraId="02AA5A79" w14:textId="1B492849" w:rsidR="00C82EC9" w:rsidRPr="00D809EC" w:rsidRDefault="00C82EC9" w:rsidP="00C82EC9">
            <w:pPr>
              <w:pStyle w:val="acctfourfigures"/>
              <w:tabs>
                <w:tab w:val="clear" w:pos="765"/>
              </w:tabs>
              <w:spacing w:line="240" w:lineRule="atLeast"/>
              <w:ind w:right="11"/>
              <w:jc w:val="center"/>
              <w:rPr>
                <w:szCs w:val="22"/>
              </w:rPr>
            </w:pPr>
            <w:r w:rsidRPr="00D809EC">
              <w:rPr>
                <w:i/>
                <w:iCs/>
                <w:szCs w:val="22"/>
              </w:rPr>
              <w:t>(in thousand Baht)</w:t>
            </w:r>
          </w:p>
        </w:tc>
      </w:tr>
      <w:tr w:rsidR="00C82EC9" w:rsidRPr="00D809EC" w14:paraId="4B751B55" w14:textId="77777777" w:rsidTr="00B46F59">
        <w:trPr>
          <w:cantSplit/>
        </w:trPr>
        <w:tc>
          <w:tcPr>
            <w:tcW w:w="2430" w:type="dxa"/>
          </w:tcPr>
          <w:p w14:paraId="0C57F109" w14:textId="77777777" w:rsidR="00C82EC9" w:rsidRPr="00D809EC" w:rsidRDefault="00C82EC9" w:rsidP="00C82EC9">
            <w:pPr>
              <w:ind w:left="180" w:hanging="180"/>
              <w:rPr>
                <w:rFonts w:ascii="Times New Roman" w:hAnsi="Times New Roman" w:cs="Times New Roman"/>
                <w:sz w:val="22"/>
                <w:szCs w:val="22"/>
              </w:rPr>
            </w:pPr>
            <w:r w:rsidRPr="00D809EC">
              <w:rPr>
                <w:rFonts w:ascii="Times New Roman" w:hAnsi="Times New Roman" w:cs="Times New Roman"/>
                <w:b/>
                <w:bCs/>
                <w:i/>
                <w:iCs/>
                <w:sz w:val="22"/>
                <w:szCs w:val="22"/>
              </w:rPr>
              <w:t>Recognised in other comprehensive income</w:t>
            </w:r>
          </w:p>
        </w:tc>
        <w:tc>
          <w:tcPr>
            <w:tcW w:w="990" w:type="dxa"/>
            <w:vAlign w:val="bottom"/>
          </w:tcPr>
          <w:p w14:paraId="24C69939" w14:textId="77777777" w:rsidR="00C82EC9" w:rsidRPr="00D809EC" w:rsidRDefault="00C82EC9" w:rsidP="00C82EC9">
            <w:pPr>
              <w:pStyle w:val="acctfourfigures"/>
              <w:tabs>
                <w:tab w:val="clear" w:pos="765"/>
                <w:tab w:val="decimal" w:pos="731"/>
              </w:tabs>
              <w:spacing w:line="240" w:lineRule="atLeast"/>
              <w:ind w:right="11"/>
              <w:rPr>
                <w:szCs w:val="22"/>
              </w:rPr>
            </w:pPr>
          </w:p>
        </w:tc>
        <w:tc>
          <w:tcPr>
            <w:tcW w:w="180" w:type="dxa"/>
            <w:vAlign w:val="bottom"/>
          </w:tcPr>
          <w:p w14:paraId="71F0E6F6" w14:textId="77777777" w:rsidR="00C82EC9" w:rsidRPr="00D809EC" w:rsidRDefault="00C82EC9" w:rsidP="00C82EC9">
            <w:pPr>
              <w:pStyle w:val="acctfourfigures"/>
              <w:spacing w:line="240" w:lineRule="atLeast"/>
              <w:rPr>
                <w:szCs w:val="22"/>
              </w:rPr>
            </w:pPr>
          </w:p>
        </w:tc>
        <w:tc>
          <w:tcPr>
            <w:tcW w:w="990" w:type="dxa"/>
            <w:vAlign w:val="bottom"/>
          </w:tcPr>
          <w:p w14:paraId="41D9619B" w14:textId="77777777" w:rsidR="00C82EC9" w:rsidRPr="00D809EC" w:rsidRDefault="00C82EC9" w:rsidP="00C82EC9">
            <w:pPr>
              <w:pStyle w:val="acctfourfigures"/>
              <w:tabs>
                <w:tab w:val="clear" w:pos="765"/>
                <w:tab w:val="decimal" w:pos="731"/>
              </w:tabs>
              <w:spacing w:line="240" w:lineRule="atLeast"/>
              <w:ind w:right="11"/>
              <w:rPr>
                <w:szCs w:val="22"/>
              </w:rPr>
            </w:pPr>
          </w:p>
        </w:tc>
        <w:tc>
          <w:tcPr>
            <w:tcW w:w="180" w:type="dxa"/>
            <w:vAlign w:val="bottom"/>
          </w:tcPr>
          <w:p w14:paraId="4B824310" w14:textId="77777777" w:rsidR="00C82EC9" w:rsidRPr="00D809EC" w:rsidRDefault="00C82EC9" w:rsidP="00C82EC9">
            <w:pPr>
              <w:pStyle w:val="acctfourfigures"/>
              <w:spacing w:line="240" w:lineRule="atLeast"/>
              <w:rPr>
                <w:szCs w:val="22"/>
              </w:rPr>
            </w:pPr>
          </w:p>
        </w:tc>
        <w:tc>
          <w:tcPr>
            <w:tcW w:w="990" w:type="dxa"/>
            <w:vAlign w:val="bottom"/>
          </w:tcPr>
          <w:p w14:paraId="5F5388CA" w14:textId="77777777" w:rsidR="00C82EC9" w:rsidRPr="00D809EC" w:rsidRDefault="00C82EC9" w:rsidP="00C82EC9">
            <w:pPr>
              <w:pStyle w:val="acctfourfigures"/>
              <w:tabs>
                <w:tab w:val="clear" w:pos="765"/>
                <w:tab w:val="decimal" w:pos="731"/>
              </w:tabs>
              <w:spacing w:line="240" w:lineRule="atLeast"/>
              <w:ind w:right="11"/>
              <w:rPr>
                <w:szCs w:val="22"/>
              </w:rPr>
            </w:pPr>
          </w:p>
        </w:tc>
        <w:tc>
          <w:tcPr>
            <w:tcW w:w="180" w:type="dxa"/>
            <w:vAlign w:val="bottom"/>
          </w:tcPr>
          <w:p w14:paraId="22B38E44" w14:textId="77777777" w:rsidR="00C82EC9" w:rsidRPr="00D809EC" w:rsidRDefault="00C82EC9" w:rsidP="00C82EC9">
            <w:pPr>
              <w:pStyle w:val="acctfourfigures"/>
              <w:spacing w:line="240" w:lineRule="atLeast"/>
              <w:rPr>
                <w:szCs w:val="22"/>
              </w:rPr>
            </w:pPr>
          </w:p>
        </w:tc>
        <w:tc>
          <w:tcPr>
            <w:tcW w:w="990" w:type="dxa"/>
            <w:vAlign w:val="bottom"/>
          </w:tcPr>
          <w:p w14:paraId="5D659B39" w14:textId="77777777" w:rsidR="00C82EC9" w:rsidRPr="00D809EC" w:rsidRDefault="00C82EC9" w:rsidP="00C82EC9">
            <w:pPr>
              <w:pStyle w:val="acctfourfigures"/>
              <w:tabs>
                <w:tab w:val="clear" w:pos="765"/>
                <w:tab w:val="decimal" w:pos="731"/>
              </w:tabs>
              <w:spacing w:line="240" w:lineRule="atLeast"/>
              <w:ind w:right="11"/>
              <w:rPr>
                <w:szCs w:val="22"/>
              </w:rPr>
            </w:pPr>
          </w:p>
        </w:tc>
        <w:tc>
          <w:tcPr>
            <w:tcW w:w="180" w:type="dxa"/>
            <w:vAlign w:val="bottom"/>
          </w:tcPr>
          <w:p w14:paraId="1E00AF5A" w14:textId="77777777" w:rsidR="00C82EC9" w:rsidRPr="00D809EC" w:rsidRDefault="00C82EC9" w:rsidP="00C82EC9">
            <w:pPr>
              <w:pStyle w:val="acctfourfigures"/>
              <w:tabs>
                <w:tab w:val="clear" w:pos="765"/>
                <w:tab w:val="decimal" w:pos="731"/>
              </w:tabs>
              <w:spacing w:line="240" w:lineRule="atLeast"/>
              <w:ind w:right="11"/>
              <w:rPr>
                <w:szCs w:val="22"/>
              </w:rPr>
            </w:pPr>
          </w:p>
        </w:tc>
        <w:tc>
          <w:tcPr>
            <w:tcW w:w="990" w:type="dxa"/>
            <w:vAlign w:val="bottom"/>
          </w:tcPr>
          <w:p w14:paraId="1B53DAC7" w14:textId="77777777" w:rsidR="00C82EC9" w:rsidRPr="00D809EC" w:rsidRDefault="00C82EC9" w:rsidP="00C82EC9">
            <w:pPr>
              <w:pStyle w:val="acctfourfigures"/>
              <w:tabs>
                <w:tab w:val="clear" w:pos="765"/>
                <w:tab w:val="decimal" w:pos="731"/>
              </w:tabs>
              <w:spacing w:line="240" w:lineRule="atLeast"/>
              <w:ind w:right="11"/>
              <w:rPr>
                <w:szCs w:val="22"/>
              </w:rPr>
            </w:pPr>
          </w:p>
        </w:tc>
        <w:tc>
          <w:tcPr>
            <w:tcW w:w="180" w:type="dxa"/>
            <w:vAlign w:val="bottom"/>
          </w:tcPr>
          <w:p w14:paraId="7AFCB7EA" w14:textId="77777777" w:rsidR="00C82EC9" w:rsidRPr="00D809EC" w:rsidRDefault="00C82EC9" w:rsidP="00C82EC9">
            <w:pPr>
              <w:pStyle w:val="acctfourfigures"/>
              <w:spacing w:line="240" w:lineRule="atLeast"/>
              <w:rPr>
                <w:szCs w:val="22"/>
              </w:rPr>
            </w:pPr>
          </w:p>
        </w:tc>
        <w:tc>
          <w:tcPr>
            <w:tcW w:w="990" w:type="dxa"/>
            <w:vAlign w:val="bottom"/>
          </w:tcPr>
          <w:p w14:paraId="4C2891FB" w14:textId="77777777" w:rsidR="00C82EC9" w:rsidRPr="00D809EC" w:rsidRDefault="00C82EC9" w:rsidP="00C82EC9">
            <w:pPr>
              <w:pStyle w:val="acctfourfigures"/>
              <w:tabs>
                <w:tab w:val="clear" w:pos="765"/>
                <w:tab w:val="decimal" w:pos="731"/>
              </w:tabs>
              <w:spacing w:line="240" w:lineRule="atLeast"/>
              <w:ind w:right="11"/>
              <w:rPr>
                <w:szCs w:val="22"/>
              </w:rPr>
            </w:pPr>
          </w:p>
        </w:tc>
      </w:tr>
      <w:tr w:rsidR="00C82EC9" w:rsidRPr="00D809EC" w14:paraId="0CA45934" w14:textId="77777777" w:rsidTr="00B46F59">
        <w:trPr>
          <w:cantSplit/>
        </w:trPr>
        <w:tc>
          <w:tcPr>
            <w:tcW w:w="2430" w:type="dxa"/>
          </w:tcPr>
          <w:p w14:paraId="5ED73D43" w14:textId="5DF725D8" w:rsidR="00C82EC9" w:rsidRPr="00D809EC" w:rsidRDefault="00C82EC9" w:rsidP="00C82EC9">
            <w:pPr>
              <w:ind w:left="180" w:hanging="180"/>
              <w:rPr>
                <w:rFonts w:ascii="Times New Roman" w:hAnsi="Times New Roman" w:cs="Times New Roman"/>
                <w:sz w:val="22"/>
                <w:szCs w:val="22"/>
              </w:rPr>
            </w:pPr>
            <w:r w:rsidRPr="00D809EC">
              <w:rPr>
                <w:rFonts w:ascii="Times New Roman" w:hAnsi="Times New Roman" w:cs="Times New Roman"/>
                <w:sz w:val="22"/>
                <w:szCs w:val="22"/>
              </w:rPr>
              <w:t xml:space="preserve">Defined benefit plan actuarial </w:t>
            </w:r>
            <w:r w:rsidR="002A7777" w:rsidRPr="00D809EC">
              <w:rPr>
                <w:rFonts w:ascii="Times New Roman" w:hAnsi="Times New Roman" w:cs="Times New Roman"/>
                <w:sz w:val="22"/>
                <w:szCs w:val="22"/>
              </w:rPr>
              <w:t>gain (</w:t>
            </w:r>
            <w:r w:rsidRPr="00D809EC">
              <w:rPr>
                <w:rFonts w:ascii="Times New Roman" w:hAnsi="Times New Roman" w:cs="Times New Roman"/>
                <w:sz w:val="22"/>
                <w:szCs w:val="22"/>
              </w:rPr>
              <w:t>loss</w:t>
            </w:r>
            <w:r w:rsidR="002A7777" w:rsidRPr="00D809EC">
              <w:rPr>
                <w:rFonts w:ascii="Times New Roman" w:hAnsi="Times New Roman" w:cs="Times New Roman"/>
                <w:sz w:val="22"/>
                <w:szCs w:val="22"/>
              </w:rPr>
              <w:t>)</w:t>
            </w:r>
          </w:p>
        </w:tc>
        <w:tc>
          <w:tcPr>
            <w:tcW w:w="990" w:type="dxa"/>
            <w:tcBorders>
              <w:bottom w:val="single" w:sz="4" w:space="0" w:color="auto"/>
            </w:tcBorders>
            <w:vAlign w:val="bottom"/>
          </w:tcPr>
          <w:p w14:paraId="025625C2" w14:textId="41F5AD75" w:rsidR="00C82EC9" w:rsidRPr="00D809EC" w:rsidRDefault="00C82EC9" w:rsidP="00C82EC9">
            <w:pPr>
              <w:pStyle w:val="acctfourfigures"/>
              <w:tabs>
                <w:tab w:val="clear" w:pos="765"/>
                <w:tab w:val="decimal" w:pos="731"/>
              </w:tabs>
              <w:spacing w:line="240" w:lineRule="atLeast"/>
              <w:ind w:right="11"/>
              <w:rPr>
                <w:szCs w:val="22"/>
              </w:rPr>
            </w:pPr>
            <w:r w:rsidRPr="00D809EC">
              <w:rPr>
                <w:szCs w:val="22"/>
              </w:rPr>
              <w:t>12,097</w:t>
            </w:r>
          </w:p>
        </w:tc>
        <w:tc>
          <w:tcPr>
            <w:tcW w:w="180" w:type="dxa"/>
            <w:vAlign w:val="bottom"/>
          </w:tcPr>
          <w:p w14:paraId="3DF344F7" w14:textId="77777777" w:rsidR="00C82EC9" w:rsidRPr="00D809EC" w:rsidRDefault="00C82EC9" w:rsidP="00C82EC9">
            <w:pPr>
              <w:pStyle w:val="acctfourfigures"/>
              <w:spacing w:line="240" w:lineRule="atLeast"/>
              <w:rPr>
                <w:szCs w:val="22"/>
              </w:rPr>
            </w:pPr>
          </w:p>
        </w:tc>
        <w:tc>
          <w:tcPr>
            <w:tcW w:w="990" w:type="dxa"/>
            <w:tcBorders>
              <w:bottom w:val="single" w:sz="4" w:space="0" w:color="auto"/>
            </w:tcBorders>
            <w:vAlign w:val="bottom"/>
          </w:tcPr>
          <w:p w14:paraId="38A98822" w14:textId="2CAC6349" w:rsidR="00C82EC9" w:rsidRPr="00D809EC" w:rsidRDefault="00C82EC9" w:rsidP="00C82EC9">
            <w:pPr>
              <w:pStyle w:val="acctfourfigures"/>
              <w:tabs>
                <w:tab w:val="clear" w:pos="765"/>
                <w:tab w:val="decimal" w:pos="731"/>
              </w:tabs>
              <w:spacing w:line="240" w:lineRule="atLeast"/>
              <w:ind w:right="11"/>
              <w:rPr>
                <w:szCs w:val="22"/>
              </w:rPr>
            </w:pPr>
            <w:r w:rsidRPr="00D809EC">
              <w:rPr>
                <w:szCs w:val="22"/>
              </w:rPr>
              <w:t>(1,693)</w:t>
            </w:r>
          </w:p>
        </w:tc>
        <w:tc>
          <w:tcPr>
            <w:tcW w:w="180" w:type="dxa"/>
            <w:vAlign w:val="bottom"/>
          </w:tcPr>
          <w:p w14:paraId="5AD84702" w14:textId="77777777" w:rsidR="00C82EC9" w:rsidRPr="00D809EC" w:rsidRDefault="00C82EC9" w:rsidP="00C82EC9">
            <w:pPr>
              <w:pStyle w:val="acctfourfigures"/>
              <w:spacing w:line="240" w:lineRule="atLeast"/>
              <w:rPr>
                <w:szCs w:val="22"/>
              </w:rPr>
            </w:pPr>
          </w:p>
        </w:tc>
        <w:tc>
          <w:tcPr>
            <w:tcW w:w="990" w:type="dxa"/>
            <w:tcBorders>
              <w:bottom w:val="single" w:sz="4" w:space="0" w:color="auto"/>
            </w:tcBorders>
            <w:vAlign w:val="bottom"/>
          </w:tcPr>
          <w:p w14:paraId="3628FC95" w14:textId="53A9B882" w:rsidR="00C82EC9" w:rsidRPr="00D809EC" w:rsidRDefault="00C82EC9" w:rsidP="00C82EC9">
            <w:pPr>
              <w:pStyle w:val="acctfourfigures"/>
              <w:tabs>
                <w:tab w:val="clear" w:pos="765"/>
                <w:tab w:val="decimal" w:pos="731"/>
              </w:tabs>
              <w:spacing w:line="240" w:lineRule="atLeast"/>
              <w:ind w:right="11"/>
              <w:rPr>
                <w:szCs w:val="22"/>
              </w:rPr>
            </w:pPr>
            <w:r w:rsidRPr="00D809EC">
              <w:rPr>
                <w:szCs w:val="22"/>
              </w:rPr>
              <w:t>10,404</w:t>
            </w:r>
          </w:p>
        </w:tc>
        <w:tc>
          <w:tcPr>
            <w:tcW w:w="180" w:type="dxa"/>
            <w:vAlign w:val="bottom"/>
          </w:tcPr>
          <w:p w14:paraId="5D6EA656" w14:textId="77777777" w:rsidR="00C82EC9" w:rsidRPr="00D809EC" w:rsidRDefault="00C82EC9" w:rsidP="00C82EC9">
            <w:pPr>
              <w:pStyle w:val="acctfourfigures"/>
              <w:spacing w:line="240" w:lineRule="atLeast"/>
              <w:rPr>
                <w:szCs w:val="22"/>
              </w:rPr>
            </w:pPr>
          </w:p>
        </w:tc>
        <w:tc>
          <w:tcPr>
            <w:tcW w:w="990" w:type="dxa"/>
            <w:tcBorders>
              <w:bottom w:val="single" w:sz="4" w:space="0" w:color="auto"/>
            </w:tcBorders>
            <w:vAlign w:val="bottom"/>
          </w:tcPr>
          <w:p w14:paraId="78F012A5" w14:textId="5CE494A4" w:rsidR="00C82EC9" w:rsidRPr="00D809EC" w:rsidRDefault="00C82EC9" w:rsidP="00C82EC9">
            <w:pPr>
              <w:pStyle w:val="acctfourfigures"/>
              <w:tabs>
                <w:tab w:val="clear" w:pos="765"/>
                <w:tab w:val="decimal" w:pos="802"/>
              </w:tabs>
              <w:spacing w:line="240" w:lineRule="atLeast"/>
              <w:ind w:right="-80"/>
              <w:rPr>
                <w:szCs w:val="22"/>
              </w:rPr>
            </w:pPr>
            <w:r w:rsidRPr="00D809EC">
              <w:rPr>
                <w:szCs w:val="22"/>
              </w:rPr>
              <w:t>(14,714)</w:t>
            </w:r>
          </w:p>
        </w:tc>
        <w:tc>
          <w:tcPr>
            <w:tcW w:w="180" w:type="dxa"/>
            <w:vAlign w:val="bottom"/>
          </w:tcPr>
          <w:p w14:paraId="2D08493E" w14:textId="77777777" w:rsidR="00C82EC9" w:rsidRPr="00D809EC" w:rsidRDefault="00C82EC9" w:rsidP="00C82EC9">
            <w:pPr>
              <w:pStyle w:val="acctfourfigures"/>
              <w:tabs>
                <w:tab w:val="clear" w:pos="765"/>
                <w:tab w:val="decimal" w:pos="731"/>
              </w:tabs>
              <w:spacing w:line="240" w:lineRule="atLeast"/>
              <w:ind w:right="11"/>
              <w:rPr>
                <w:b/>
                <w:bCs/>
                <w:szCs w:val="22"/>
              </w:rPr>
            </w:pPr>
          </w:p>
        </w:tc>
        <w:tc>
          <w:tcPr>
            <w:tcW w:w="990" w:type="dxa"/>
            <w:tcBorders>
              <w:bottom w:val="single" w:sz="4" w:space="0" w:color="auto"/>
            </w:tcBorders>
            <w:vAlign w:val="bottom"/>
          </w:tcPr>
          <w:p w14:paraId="31EE8865" w14:textId="48273FF4" w:rsidR="00C82EC9" w:rsidRPr="00D809EC" w:rsidRDefault="00C82EC9" w:rsidP="00C82EC9">
            <w:pPr>
              <w:pStyle w:val="acctfourfigures"/>
              <w:tabs>
                <w:tab w:val="clear" w:pos="765"/>
                <w:tab w:val="decimal" w:pos="784"/>
              </w:tabs>
              <w:spacing w:line="240" w:lineRule="atLeast"/>
              <w:ind w:right="-80"/>
              <w:rPr>
                <w:szCs w:val="22"/>
              </w:rPr>
            </w:pPr>
            <w:r w:rsidRPr="00D809EC">
              <w:rPr>
                <w:szCs w:val="22"/>
              </w:rPr>
              <w:t>1,728</w:t>
            </w:r>
          </w:p>
        </w:tc>
        <w:tc>
          <w:tcPr>
            <w:tcW w:w="180" w:type="dxa"/>
            <w:vAlign w:val="bottom"/>
          </w:tcPr>
          <w:p w14:paraId="26F35F5D" w14:textId="77777777" w:rsidR="00C82EC9" w:rsidRPr="00D809EC" w:rsidRDefault="00C82EC9" w:rsidP="00C82EC9">
            <w:pPr>
              <w:pStyle w:val="acctfourfigures"/>
              <w:spacing w:line="240" w:lineRule="atLeast"/>
              <w:rPr>
                <w:szCs w:val="22"/>
              </w:rPr>
            </w:pPr>
          </w:p>
        </w:tc>
        <w:tc>
          <w:tcPr>
            <w:tcW w:w="990" w:type="dxa"/>
            <w:tcBorders>
              <w:bottom w:val="single" w:sz="4" w:space="0" w:color="auto"/>
            </w:tcBorders>
            <w:vAlign w:val="bottom"/>
          </w:tcPr>
          <w:p w14:paraId="619E3000" w14:textId="24CD4E75" w:rsidR="00C82EC9" w:rsidRPr="00D809EC" w:rsidRDefault="00C82EC9" w:rsidP="00C82EC9">
            <w:pPr>
              <w:pStyle w:val="acctfourfigures"/>
              <w:tabs>
                <w:tab w:val="clear" w:pos="765"/>
                <w:tab w:val="decimal" w:pos="793"/>
              </w:tabs>
              <w:spacing w:line="240" w:lineRule="atLeast"/>
              <w:ind w:right="-80"/>
              <w:rPr>
                <w:szCs w:val="22"/>
              </w:rPr>
            </w:pPr>
            <w:r w:rsidRPr="00D809EC">
              <w:rPr>
                <w:szCs w:val="22"/>
              </w:rPr>
              <w:t>(12,986)</w:t>
            </w:r>
          </w:p>
        </w:tc>
      </w:tr>
      <w:tr w:rsidR="00C82EC9" w:rsidRPr="00D809EC" w14:paraId="32AE483A" w14:textId="77777777" w:rsidTr="00B46F59">
        <w:trPr>
          <w:cantSplit/>
          <w:trHeight w:val="70"/>
        </w:trPr>
        <w:tc>
          <w:tcPr>
            <w:tcW w:w="2430" w:type="dxa"/>
          </w:tcPr>
          <w:p w14:paraId="17FED445" w14:textId="77777777" w:rsidR="00C82EC9" w:rsidRPr="00D809EC" w:rsidRDefault="00C82EC9" w:rsidP="00C82EC9">
            <w:pPr>
              <w:rPr>
                <w:rFonts w:ascii="Times New Roman" w:hAnsi="Times New Roman" w:cs="Times New Roman"/>
                <w:b/>
                <w:bCs/>
                <w:sz w:val="22"/>
                <w:szCs w:val="22"/>
              </w:rPr>
            </w:pPr>
            <w:r w:rsidRPr="00D809EC">
              <w:rPr>
                <w:rFonts w:ascii="Times New Roman" w:hAnsi="Times New Roman" w:cs="Times New Roman"/>
                <w:b/>
                <w:bCs/>
                <w:sz w:val="22"/>
                <w:szCs w:val="22"/>
              </w:rPr>
              <w:t>Total</w:t>
            </w:r>
          </w:p>
        </w:tc>
        <w:tc>
          <w:tcPr>
            <w:tcW w:w="990" w:type="dxa"/>
            <w:tcBorders>
              <w:top w:val="single" w:sz="4" w:space="0" w:color="auto"/>
              <w:bottom w:val="double" w:sz="4" w:space="0" w:color="auto"/>
            </w:tcBorders>
            <w:vAlign w:val="bottom"/>
          </w:tcPr>
          <w:p w14:paraId="26220D45" w14:textId="67DEA179" w:rsidR="00C82EC9" w:rsidRPr="00D809EC" w:rsidRDefault="00C82EC9" w:rsidP="00C82EC9">
            <w:pPr>
              <w:pStyle w:val="acctfourfigures"/>
              <w:tabs>
                <w:tab w:val="clear" w:pos="765"/>
                <w:tab w:val="decimal" w:pos="731"/>
              </w:tabs>
              <w:spacing w:line="240" w:lineRule="atLeast"/>
              <w:ind w:right="11"/>
              <w:rPr>
                <w:b/>
                <w:bCs/>
                <w:szCs w:val="22"/>
              </w:rPr>
            </w:pPr>
            <w:r w:rsidRPr="00D809EC">
              <w:rPr>
                <w:b/>
                <w:bCs/>
                <w:szCs w:val="22"/>
              </w:rPr>
              <w:t>12,097</w:t>
            </w:r>
          </w:p>
        </w:tc>
        <w:tc>
          <w:tcPr>
            <w:tcW w:w="180" w:type="dxa"/>
            <w:vAlign w:val="bottom"/>
          </w:tcPr>
          <w:p w14:paraId="0363DE5F" w14:textId="77777777" w:rsidR="00C82EC9" w:rsidRPr="00D809EC" w:rsidRDefault="00C82EC9" w:rsidP="00C82EC9">
            <w:pPr>
              <w:pStyle w:val="acctfourfigures"/>
              <w:spacing w:line="240" w:lineRule="atLeast"/>
              <w:rPr>
                <w:b/>
                <w:bCs/>
                <w:szCs w:val="22"/>
              </w:rPr>
            </w:pPr>
          </w:p>
        </w:tc>
        <w:tc>
          <w:tcPr>
            <w:tcW w:w="990" w:type="dxa"/>
            <w:tcBorders>
              <w:top w:val="single" w:sz="4" w:space="0" w:color="auto"/>
              <w:bottom w:val="double" w:sz="4" w:space="0" w:color="auto"/>
            </w:tcBorders>
            <w:vAlign w:val="bottom"/>
          </w:tcPr>
          <w:p w14:paraId="29568EDF" w14:textId="6F52A079" w:rsidR="00C82EC9" w:rsidRPr="00D809EC" w:rsidRDefault="00C82EC9" w:rsidP="00C82EC9">
            <w:pPr>
              <w:pStyle w:val="acctfourfigures"/>
              <w:tabs>
                <w:tab w:val="clear" w:pos="765"/>
                <w:tab w:val="decimal" w:pos="731"/>
              </w:tabs>
              <w:spacing w:line="240" w:lineRule="atLeast"/>
              <w:ind w:right="11"/>
              <w:rPr>
                <w:b/>
                <w:bCs/>
                <w:szCs w:val="22"/>
              </w:rPr>
            </w:pPr>
            <w:r w:rsidRPr="00D809EC">
              <w:rPr>
                <w:b/>
                <w:bCs/>
                <w:szCs w:val="22"/>
              </w:rPr>
              <w:t>(1,693)</w:t>
            </w:r>
          </w:p>
        </w:tc>
        <w:tc>
          <w:tcPr>
            <w:tcW w:w="180" w:type="dxa"/>
            <w:vAlign w:val="bottom"/>
          </w:tcPr>
          <w:p w14:paraId="78B3C8DD" w14:textId="77777777" w:rsidR="00C82EC9" w:rsidRPr="00D809EC" w:rsidRDefault="00C82EC9" w:rsidP="00C82EC9">
            <w:pPr>
              <w:pStyle w:val="acctfourfigures"/>
              <w:spacing w:line="240" w:lineRule="atLeast"/>
              <w:rPr>
                <w:b/>
                <w:bCs/>
                <w:szCs w:val="22"/>
              </w:rPr>
            </w:pPr>
          </w:p>
        </w:tc>
        <w:tc>
          <w:tcPr>
            <w:tcW w:w="990" w:type="dxa"/>
            <w:tcBorders>
              <w:top w:val="single" w:sz="4" w:space="0" w:color="auto"/>
              <w:bottom w:val="double" w:sz="4" w:space="0" w:color="auto"/>
            </w:tcBorders>
            <w:vAlign w:val="bottom"/>
          </w:tcPr>
          <w:p w14:paraId="242DCDE8" w14:textId="004EEB63" w:rsidR="00C82EC9" w:rsidRPr="00D809EC" w:rsidRDefault="00C82EC9" w:rsidP="00C82EC9">
            <w:pPr>
              <w:pStyle w:val="acctfourfigures"/>
              <w:tabs>
                <w:tab w:val="clear" w:pos="765"/>
                <w:tab w:val="decimal" w:pos="731"/>
              </w:tabs>
              <w:spacing w:line="240" w:lineRule="atLeast"/>
              <w:ind w:right="11"/>
              <w:rPr>
                <w:b/>
                <w:bCs/>
                <w:szCs w:val="22"/>
              </w:rPr>
            </w:pPr>
            <w:r w:rsidRPr="00D809EC">
              <w:rPr>
                <w:b/>
                <w:bCs/>
                <w:szCs w:val="22"/>
              </w:rPr>
              <w:t>10,404</w:t>
            </w:r>
          </w:p>
        </w:tc>
        <w:tc>
          <w:tcPr>
            <w:tcW w:w="180" w:type="dxa"/>
            <w:vAlign w:val="bottom"/>
          </w:tcPr>
          <w:p w14:paraId="0C410E6F" w14:textId="77777777" w:rsidR="00C82EC9" w:rsidRPr="00D809EC" w:rsidRDefault="00C82EC9" w:rsidP="00C82EC9">
            <w:pPr>
              <w:pStyle w:val="acctfourfigures"/>
              <w:spacing w:line="240" w:lineRule="atLeast"/>
              <w:rPr>
                <w:b/>
                <w:bCs/>
                <w:szCs w:val="22"/>
              </w:rPr>
            </w:pPr>
          </w:p>
        </w:tc>
        <w:tc>
          <w:tcPr>
            <w:tcW w:w="990" w:type="dxa"/>
            <w:tcBorders>
              <w:top w:val="single" w:sz="4" w:space="0" w:color="auto"/>
              <w:bottom w:val="double" w:sz="4" w:space="0" w:color="auto"/>
            </w:tcBorders>
            <w:vAlign w:val="bottom"/>
          </w:tcPr>
          <w:p w14:paraId="36D360F0" w14:textId="734797AC" w:rsidR="00C82EC9" w:rsidRPr="00D809EC" w:rsidRDefault="00C82EC9" w:rsidP="00C82EC9">
            <w:pPr>
              <w:pStyle w:val="acctfourfigures"/>
              <w:tabs>
                <w:tab w:val="clear" w:pos="765"/>
                <w:tab w:val="decimal" w:pos="802"/>
              </w:tabs>
              <w:spacing w:line="240" w:lineRule="atLeast"/>
              <w:ind w:right="-80"/>
              <w:rPr>
                <w:b/>
                <w:bCs/>
                <w:szCs w:val="22"/>
              </w:rPr>
            </w:pPr>
            <w:r w:rsidRPr="00D809EC">
              <w:rPr>
                <w:b/>
                <w:bCs/>
                <w:szCs w:val="22"/>
              </w:rPr>
              <w:t>(14,714)</w:t>
            </w:r>
          </w:p>
        </w:tc>
        <w:tc>
          <w:tcPr>
            <w:tcW w:w="180" w:type="dxa"/>
            <w:vAlign w:val="bottom"/>
          </w:tcPr>
          <w:p w14:paraId="663A9BE5" w14:textId="77777777" w:rsidR="00C82EC9" w:rsidRPr="00D809EC" w:rsidRDefault="00C82EC9" w:rsidP="00C82EC9">
            <w:pPr>
              <w:pStyle w:val="acctfourfigures"/>
              <w:tabs>
                <w:tab w:val="clear" w:pos="765"/>
                <w:tab w:val="decimal" w:pos="731"/>
              </w:tabs>
              <w:spacing w:line="240" w:lineRule="atLeast"/>
              <w:ind w:right="11"/>
              <w:rPr>
                <w:b/>
                <w:bCs/>
                <w:szCs w:val="22"/>
              </w:rPr>
            </w:pPr>
          </w:p>
        </w:tc>
        <w:tc>
          <w:tcPr>
            <w:tcW w:w="990" w:type="dxa"/>
            <w:tcBorders>
              <w:top w:val="single" w:sz="4" w:space="0" w:color="auto"/>
              <w:bottom w:val="double" w:sz="4" w:space="0" w:color="auto"/>
            </w:tcBorders>
            <w:vAlign w:val="bottom"/>
          </w:tcPr>
          <w:p w14:paraId="717B8FAF" w14:textId="1C929207" w:rsidR="00C82EC9" w:rsidRPr="00D809EC" w:rsidRDefault="00C82EC9" w:rsidP="00C82EC9">
            <w:pPr>
              <w:pStyle w:val="acctfourfigures"/>
              <w:tabs>
                <w:tab w:val="clear" w:pos="765"/>
                <w:tab w:val="decimal" w:pos="784"/>
              </w:tabs>
              <w:spacing w:line="240" w:lineRule="atLeast"/>
              <w:ind w:right="-80"/>
              <w:rPr>
                <w:b/>
                <w:bCs/>
                <w:szCs w:val="22"/>
              </w:rPr>
            </w:pPr>
            <w:r w:rsidRPr="00D809EC">
              <w:rPr>
                <w:b/>
                <w:bCs/>
                <w:szCs w:val="22"/>
              </w:rPr>
              <w:t>1,728</w:t>
            </w:r>
          </w:p>
        </w:tc>
        <w:tc>
          <w:tcPr>
            <w:tcW w:w="180" w:type="dxa"/>
            <w:vAlign w:val="bottom"/>
          </w:tcPr>
          <w:p w14:paraId="2C441134" w14:textId="77777777" w:rsidR="00C82EC9" w:rsidRPr="00D809EC" w:rsidRDefault="00C82EC9" w:rsidP="00C82EC9">
            <w:pPr>
              <w:pStyle w:val="acctfourfigures"/>
              <w:spacing w:line="240" w:lineRule="atLeast"/>
              <w:rPr>
                <w:b/>
                <w:bCs/>
                <w:szCs w:val="22"/>
              </w:rPr>
            </w:pPr>
          </w:p>
        </w:tc>
        <w:tc>
          <w:tcPr>
            <w:tcW w:w="990" w:type="dxa"/>
            <w:tcBorders>
              <w:top w:val="single" w:sz="4" w:space="0" w:color="auto"/>
              <w:bottom w:val="double" w:sz="4" w:space="0" w:color="auto"/>
            </w:tcBorders>
            <w:vAlign w:val="bottom"/>
          </w:tcPr>
          <w:p w14:paraId="4A54CFA2" w14:textId="3DF8E9CA" w:rsidR="00C82EC9" w:rsidRPr="00D809EC" w:rsidRDefault="00C82EC9" w:rsidP="00C82EC9">
            <w:pPr>
              <w:pStyle w:val="acctfourfigures"/>
              <w:tabs>
                <w:tab w:val="clear" w:pos="765"/>
                <w:tab w:val="decimal" w:pos="793"/>
              </w:tabs>
              <w:spacing w:line="240" w:lineRule="atLeast"/>
              <w:ind w:right="-80"/>
              <w:rPr>
                <w:b/>
                <w:bCs/>
                <w:szCs w:val="22"/>
              </w:rPr>
            </w:pPr>
            <w:r w:rsidRPr="00D809EC">
              <w:rPr>
                <w:b/>
                <w:bCs/>
                <w:szCs w:val="22"/>
              </w:rPr>
              <w:t>(12,986)</w:t>
            </w:r>
          </w:p>
        </w:tc>
      </w:tr>
    </w:tbl>
    <w:p w14:paraId="08EF5C45" w14:textId="1CFCF28D" w:rsidR="00FA360F" w:rsidRPr="00D809EC" w:rsidRDefault="00FA360F" w:rsidP="003E5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bl>
      <w:tblPr>
        <w:tblW w:w="9270" w:type="dxa"/>
        <w:tblInd w:w="450" w:type="dxa"/>
        <w:tblLayout w:type="fixed"/>
        <w:tblLook w:val="0000" w:firstRow="0" w:lastRow="0" w:firstColumn="0" w:lastColumn="0" w:noHBand="0" w:noVBand="0"/>
      </w:tblPr>
      <w:tblGrid>
        <w:gridCol w:w="2430"/>
        <w:gridCol w:w="990"/>
        <w:gridCol w:w="180"/>
        <w:gridCol w:w="990"/>
        <w:gridCol w:w="180"/>
        <w:gridCol w:w="990"/>
        <w:gridCol w:w="180"/>
        <w:gridCol w:w="990"/>
        <w:gridCol w:w="180"/>
        <w:gridCol w:w="990"/>
        <w:gridCol w:w="180"/>
        <w:gridCol w:w="972"/>
        <w:gridCol w:w="18"/>
      </w:tblGrid>
      <w:tr w:rsidR="00FA360F" w:rsidRPr="00D809EC" w14:paraId="53F8E3FA" w14:textId="77777777" w:rsidTr="00FA360F">
        <w:trPr>
          <w:gridAfter w:val="1"/>
          <w:wAfter w:w="18" w:type="dxa"/>
          <w:cantSplit/>
        </w:trPr>
        <w:tc>
          <w:tcPr>
            <w:tcW w:w="2430" w:type="dxa"/>
            <w:vMerge w:val="restart"/>
          </w:tcPr>
          <w:p w14:paraId="0C95D0D4" w14:textId="77777777" w:rsidR="00FA360F" w:rsidRPr="00D809EC" w:rsidRDefault="00FA360F" w:rsidP="0041688D">
            <w:pPr>
              <w:rPr>
                <w:rFonts w:ascii="Times New Roman" w:hAnsi="Times New Roman" w:cs="Times New Roman"/>
                <w:b/>
                <w:bCs/>
                <w:i/>
                <w:iCs/>
                <w:sz w:val="22"/>
                <w:szCs w:val="22"/>
              </w:rPr>
            </w:pPr>
          </w:p>
          <w:p w14:paraId="3E67910B" w14:textId="77777777" w:rsidR="00FA360F" w:rsidRPr="00D809EC" w:rsidRDefault="00FA360F" w:rsidP="00FA360F">
            <w:pPr>
              <w:ind w:left="114" w:hanging="114"/>
              <w:rPr>
                <w:rFonts w:ascii="Times New Roman" w:hAnsi="Times New Roman" w:cs="Times New Roman"/>
                <w:b/>
                <w:bCs/>
                <w:i/>
                <w:iCs/>
                <w:sz w:val="22"/>
                <w:szCs w:val="22"/>
              </w:rPr>
            </w:pPr>
          </w:p>
          <w:p w14:paraId="3A3E8433" w14:textId="77777777" w:rsidR="00FA360F" w:rsidRPr="00D809EC" w:rsidRDefault="00FA360F" w:rsidP="00FA360F">
            <w:pPr>
              <w:ind w:left="114" w:hanging="114"/>
              <w:rPr>
                <w:rFonts w:ascii="Times New Roman" w:hAnsi="Times New Roman" w:cs="Times New Roman"/>
                <w:b/>
                <w:bCs/>
                <w:i/>
                <w:iCs/>
                <w:sz w:val="22"/>
                <w:szCs w:val="22"/>
              </w:rPr>
            </w:pPr>
          </w:p>
          <w:p w14:paraId="5A93B447" w14:textId="77777777" w:rsidR="00FA360F" w:rsidRPr="00D809EC" w:rsidRDefault="00FA360F" w:rsidP="00FA360F">
            <w:pPr>
              <w:ind w:left="114" w:hanging="114"/>
              <w:rPr>
                <w:rFonts w:ascii="Times New Roman" w:hAnsi="Times New Roman" w:cs="Times New Roman"/>
                <w:b/>
                <w:bCs/>
                <w:i/>
                <w:iCs/>
                <w:sz w:val="22"/>
                <w:szCs w:val="22"/>
              </w:rPr>
            </w:pPr>
          </w:p>
          <w:p w14:paraId="35803593" w14:textId="0B6270F2" w:rsidR="00FA360F" w:rsidRPr="00D809EC" w:rsidRDefault="00FA360F" w:rsidP="00FA360F">
            <w:pPr>
              <w:ind w:left="114" w:hanging="114"/>
              <w:rPr>
                <w:rFonts w:ascii="Times New Roman" w:hAnsi="Times New Roman" w:cs="Times New Roman"/>
                <w:b/>
                <w:bCs/>
                <w:i/>
                <w:iCs/>
                <w:sz w:val="22"/>
                <w:szCs w:val="22"/>
              </w:rPr>
            </w:pPr>
            <w:r w:rsidRPr="00D809EC">
              <w:rPr>
                <w:rFonts w:ascii="Times New Roman" w:hAnsi="Times New Roman" w:cs="Times New Roman"/>
                <w:b/>
                <w:bCs/>
                <w:i/>
                <w:iCs/>
                <w:sz w:val="22"/>
                <w:szCs w:val="22"/>
              </w:rPr>
              <w:t>Income tax</w:t>
            </w:r>
          </w:p>
        </w:tc>
        <w:tc>
          <w:tcPr>
            <w:tcW w:w="6822" w:type="dxa"/>
            <w:gridSpan w:val="11"/>
          </w:tcPr>
          <w:p w14:paraId="129407B8" w14:textId="52F0FC14" w:rsidR="00FA360F" w:rsidRPr="00D809EC" w:rsidRDefault="00FA360F" w:rsidP="00FA360F">
            <w:pPr>
              <w:pStyle w:val="3"/>
              <w:tabs>
                <w:tab w:val="left" w:pos="540"/>
              </w:tabs>
              <w:ind w:left="180" w:hanging="180"/>
              <w:jc w:val="center"/>
              <w:rPr>
                <w:rFonts w:ascii="Times New Roman" w:hAnsi="Times New Roman" w:cs="Times New Roman"/>
                <w:b/>
                <w:bCs/>
                <w:lang w:val="en-US"/>
              </w:rPr>
            </w:pPr>
            <w:r w:rsidRPr="00D809EC">
              <w:rPr>
                <w:rFonts w:ascii="Times New Roman" w:hAnsi="Times New Roman" w:cs="Times New Roman"/>
                <w:b/>
                <w:bCs/>
                <w:lang w:val="en-US"/>
              </w:rPr>
              <w:t>Separate financial statements</w:t>
            </w:r>
          </w:p>
        </w:tc>
      </w:tr>
      <w:tr w:rsidR="00FA360F" w:rsidRPr="00D809EC" w14:paraId="57A3E991" w14:textId="77777777" w:rsidTr="00FA360F">
        <w:tblPrEx>
          <w:tblCellMar>
            <w:left w:w="79" w:type="dxa"/>
            <w:right w:w="79" w:type="dxa"/>
          </w:tblCellMar>
        </w:tblPrEx>
        <w:trPr>
          <w:cantSplit/>
          <w:tblHeader/>
        </w:trPr>
        <w:tc>
          <w:tcPr>
            <w:tcW w:w="2430" w:type="dxa"/>
            <w:vMerge/>
          </w:tcPr>
          <w:p w14:paraId="0E4EC843" w14:textId="77777777" w:rsidR="00FA360F" w:rsidRPr="00D809EC" w:rsidRDefault="00FA360F" w:rsidP="00E25804">
            <w:pPr>
              <w:rPr>
                <w:rFonts w:ascii="Times New Roman" w:hAnsi="Times New Roman" w:cs="Times New Roman"/>
                <w:color w:val="008000"/>
                <w:sz w:val="22"/>
                <w:szCs w:val="22"/>
              </w:rPr>
            </w:pPr>
          </w:p>
        </w:tc>
        <w:tc>
          <w:tcPr>
            <w:tcW w:w="3330" w:type="dxa"/>
            <w:gridSpan w:val="5"/>
          </w:tcPr>
          <w:p w14:paraId="7F656F07" w14:textId="05AE6B26" w:rsidR="00FA360F" w:rsidRPr="00D809EC" w:rsidRDefault="008C0C0C" w:rsidP="00E25804">
            <w:pPr>
              <w:pStyle w:val="acctfourfigures"/>
              <w:tabs>
                <w:tab w:val="clear" w:pos="765"/>
              </w:tabs>
              <w:spacing w:line="240" w:lineRule="atLeast"/>
              <w:ind w:right="11"/>
              <w:jc w:val="center"/>
              <w:rPr>
                <w:szCs w:val="22"/>
              </w:rPr>
            </w:pPr>
            <w:r w:rsidRPr="00D809EC">
              <w:rPr>
                <w:szCs w:val="22"/>
              </w:rPr>
              <w:t>2022</w:t>
            </w:r>
          </w:p>
        </w:tc>
        <w:tc>
          <w:tcPr>
            <w:tcW w:w="180" w:type="dxa"/>
          </w:tcPr>
          <w:p w14:paraId="716164B0" w14:textId="77777777" w:rsidR="00FA360F" w:rsidRPr="00D809EC" w:rsidRDefault="00FA360F" w:rsidP="00E25804">
            <w:pPr>
              <w:pStyle w:val="acctfourfigures"/>
              <w:tabs>
                <w:tab w:val="clear" w:pos="765"/>
              </w:tabs>
              <w:spacing w:line="240" w:lineRule="atLeast"/>
              <w:ind w:right="11"/>
              <w:jc w:val="center"/>
              <w:rPr>
                <w:szCs w:val="22"/>
              </w:rPr>
            </w:pPr>
          </w:p>
        </w:tc>
        <w:tc>
          <w:tcPr>
            <w:tcW w:w="3330" w:type="dxa"/>
            <w:gridSpan w:val="6"/>
          </w:tcPr>
          <w:p w14:paraId="4060AB99" w14:textId="10F6CF7F" w:rsidR="00FA360F" w:rsidRPr="00D809EC" w:rsidRDefault="008C0C0C" w:rsidP="00E25804">
            <w:pPr>
              <w:pStyle w:val="acctfourfigures"/>
              <w:tabs>
                <w:tab w:val="clear" w:pos="765"/>
              </w:tabs>
              <w:spacing w:line="240" w:lineRule="atLeast"/>
              <w:ind w:right="11"/>
              <w:jc w:val="center"/>
              <w:rPr>
                <w:szCs w:val="22"/>
              </w:rPr>
            </w:pPr>
            <w:r w:rsidRPr="00D809EC">
              <w:rPr>
                <w:szCs w:val="22"/>
              </w:rPr>
              <w:t>2021</w:t>
            </w:r>
          </w:p>
        </w:tc>
      </w:tr>
      <w:tr w:rsidR="00C82EC9" w:rsidRPr="00D809EC" w14:paraId="19E62DC5" w14:textId="77777777" w:rsidTr="00FA360F">
        <w:tblPrEx>
          <w:tblCellMar>
            <w:left w:w="79" w:type="dxa"/>
            <w:right w:w="79" w:type="dxa"/>
          </w:tblCellMar>
        </w:tblPrEx>
        <w:trPr>
          <w:cantSplit/>
          <w:tblHeader/>
        </w:trPr>
        <w:tc>
          <w:tcPr>
            <w:tcW w:w="2430" w:type="dxa"/>
            <w:vMerge/>
          </w:tcPr>
          <w:p w14:paraId="46444979" w14:textId="77777777" w:rsidR="00C82EC9" w:rsidRPr="00D809EC" w:rsidRDefault="00C82EC9" w:rsidP="00C82EC9">
            <w:pPr>
              <w:rPr>
                <w:rFonts w:ascii="Times New Roman" w:hAnsi="Times New Roman" w:cs="Times New Roman"/>
                <w:sz w:val="22"/>
                <w:szCs w:val="22"/>
              </w:rPr>
            </w:pPr>
          </w:p>
        </w:tc>
        <w:tc>
          <w:tcPr>
            <w:tcW w:w="990" w:type="dxa"/>
          </w:tcPr>
          <w:p w14:paraId="44C39314" w14:textId="77777777" w:rsidR="00C82EC9" w:rsidRPr="00D809EC" w:rsidRDefault="00C82EC9" w:rsidP="00C82EC9">
            <w:pPr>
              <w:pStyle w:val="acctfourfigures"/>
              <w:tabs>
                <w:tab w:val="clear" w:pos="765"/>
              </w:tabs>
              <w:spacing w:line="240" w:lineRule="atLeast"/>
              <w:ind w:left="-79" w:right="-79"/>
              <w:jc w:val="center"/>
              <w:rPr>
                <w:szCs w:val="22"/>
              </w:rPr>
            </w:pPr>
          </w:p>
        </w:tc>
        <w:tc>
          <w:tcPr>
            <w:tcW w:w="180" w:type="dxa"/>
          </w:tcPr>
          <w:p w14:paraId="1DEE443A" w14:textId="77777777" w:rsidR="00C82EC9" w:rsidRPr="00D809EC" w:rsidRDefault="00C82EC9" w:rsidP="00C82EC9">
            <w:pPr>
              <w:pStyle w:val="acctfourfigures"/>
              <w:spacing w:line="240" w:lineRule="atLeast"/>
              <w:ind w:left="-79" w:right="-79"/>
              <w:jc w:val="center"/>
              <w:rPr>
                <w:szCs w:val="22"/>
              </w:rPr>
            </w:pPr>
          </w:p>
        </w:tc>
        <w:tc>
          <w:tcPr>
            <w:tcW w:w="990" w:type="dxa"/>
          </w:tcPr>
          <w:p w14:paraId="58BC365E" w14:textId="3D4191BC" w:rsidR="00C82EC9" w:rsidRPr="00D809EC" w:rsidRDefault="00C82EC9" w:rsidP="00C82EC9">
            <w:pPr>
              <w:pStyle w:val="acctfourfigures"/>
              <w:tabs>
                <w:tab w:val="clear" w:pos="765"/>
              </w:tabs>
              <w:spacing w:line="240" w:lineRule="atLeast"/>
              <w:ind w:left="-79" w:right="-79"/>
              <w:jc w:val="center"/>
              <w:rPr>
                <w:szCs w:val="22"/>
              </w:rPr>
            </w:pPr>
          </w:p>
        </w:tc>
        <w:tc>
          <w:tcPr>
            <w:tcW w:w="180" w:type="dxa"/>
          </w:tcPr>
          <w:p w14:paraId="477E910F" w14:textId="77777777" w:rsidR="00C82EC9" w:rsidRPr="00D809EC" w:rsidRDefault="00C82EC9" w:rsidP="00C82EC9">
            <w:pPr>
              <w:pStyle w:val="acctfourfigures"/>
              <w:spacing w:line="240" w:lineRule="atLeast"/>
              <w:ind w:left="-79" w:right="-79"/>
              <w:jc w:val="center"/>
              <w:rPr>
                <w:szCs w:val="22"/>
              </w:rPr>
            </w:pPr>
          </w:p>
        </w:tc>
        <w:tc>
          <w:tcPr>
            <w:tcW w:w="990" w:type="dxa"/>
          </w:tcPr>
          <w:p w14:paraId="5D8FCF47" w14:textId="77777777" w:rsidR="00C82EC9" w:rsidRPr="00D809EC" w:rsidRDefault="00C82EC9" w:rsidP="00C82EC9">
            <w:pPr>
              <w:pStyle w:val="acctfourfigures"/>
              <w:tabs>
                <w:tab w:val="clear" w:pos="765"/>
              </w:tabs>
              <w:spacing w:line="240" w:lineRule="atLeast"/>
              <w:ind w:left="-79" w:right="-79"/>
              <w:jc w:val="center"/>
              <w:rPr>
                <w:szCs w:val="22"/>
              </w:rPr>
            </w:pPr>
          </w:p>
        </w:tc>
        <w:tc>
          <w:tcPr>
            <w:tcW w:w="180" w:type="dxa"/>
          </w:tcPr>
          <w:p w14:paraId="710FC708" w14:textId="77777777" w:rsidR="00C82EC9" w:rsidRPr="00D809EC" w:rsidRDefault="00C82EC9" w:rsidP="00C82EC9">
            <w:pPr>
              <w:pStyle w:val="acctfourfigures"/>
              <w:tabs>
                <w:tab w:val="clear" w:pos="765"/>
              </w:tabs>
              <w:spacing w:line="240" w:lineRule="atLeast"/>
              <w:ind w:left="-79" w:right="-79"/>
              <w:jc w:val="center"/>
              <w:rPr>
                <w:szCs w:val="22"/>
              </w:rPr>
            </w:pPr>
          </w:p>
        </w:tc>
        <w:tc>
          <w:tcPr>
            <w:tcW w:w="990" w:type="dxa"/>
          </w:tcPr>
          <w:p w14:paraId="055381DC" w14:textId="77777777" w:rsidR="00C82EC9" w:rsidRPr="00D809EC" w:rsidRDefault="00C82EC9" w:rsidP="00C82EC9">
            <w:pPr>
              <w:pStyle w:val="acctfourfigures"/>
              <w:tabs>
                <w:tab w:val="clear" w:pos="765"/>
              </w:tabs>
              <w:spacing w:line="240" w:lineRule="atLeast"/>
              <w:ind w:left="-79" w:right="-79"/>
              <w:jc w:val="center"/>
              <w:rPr>
                <w:szCs w:val="22"/>
              </w:rPr>
            </w:pPr>
          </w:p>
        </w:tc>
        <w:tc>
          <w:tcPr>
            <w:tcW w:w="180" w:type="dxa"/>
          </w:tcPr>
          <w:p w14:paraId="6FA98373" w14:textId="77777777" w:rsidR="00C82EC9" w:rsidRPr="00D809EC" w:rsidRDefault="00C82EC9" w:rsidP="00C82EC9">
            <w:pPr>
              <w:pStyle w:val="acctfourfigures"/>
              <w:tabs>
                <w:tab w:val="clear" w:pos="765"/>
              </w:tabs>
              <w:spacing w:line="240" w:lineRule="atLeast"/>
              <w:ind w:left="-79" w:right="-79"/>
              <w:jc w:val="center"/>
              <w:rPr>
                <w:szCs w:val="22"/>
              </w:rPr>
            </w:pPr>
          </w:p>
        </w:tc>
        <w:tc>
          <w:tcPr>
            <w:tcW w:w="990" w:type="dxa"/>
          </w:tcPr>
          <w:p w14:paraId="5524CB43" w14:textId="398EB0CB" w:rsidR="00C82EC9" w:rsidRPr="00D809EC" w:rsidRDefault="00C82EC9" w:rsidP="00C82EC9">
            <w:pPr>
              <w:pStyle w:val="acctfourfigures"/>
              <w:tabs>
                <w:tab w:val="clear" w:pos="765"/>
              </w:tabs>
              <w:spacing w:line="240" w:lineRule="atLeast"/>
              <w:ind w:left="-79" w:right="-79"/>
              <w:jc w:val="center"/>
              <w:rPr>
                <w:szCs w:val="22"/>
              </w:rPr>
            </w:pPr>
          </w:p>
        </w:tc>
        <w:tc>
          <w:tcPr>
            <w:tcW w:w="180" w:type="dxa"/>
          </w:tcPr>
          <w:p w14:paraId="7F96A62C" w14:textId="77777777" w:rsidR="00C82EC9" w:rsidRPr="00D809EC" w:rsidRDefault="00C82EC9" w:rsidP="00C82EC9">
            <w:pPr>
              <w:pStyle w:val="acctfourfigures"/>
              <w:spacing w:line="240" w:lineRule="atLeast"/>
              <w:ind w:left="-79" w:right="-79"/>
              <w:jc w:val="center"/>
              <w:rPr>
                <w:szCs w:val="22"/>
              </w:rPr>
            </w:pPr>
          </w:p>
        </w:tc>
        <w:tc>
          <w:tcPr>
            <w:tcW w:w="990" w:type="dxa"/>
            <w:gridSpan w:val="2"/>
          </w:tcPr>
          <w:p w14:paraId="5171E836" w14:textId="77777777" w:rsidR="00C82EC9" w:rsidRPr="00D809EC" w:rsidRDefault="00C82EC9" w:rsidP="00C82EC9">
            <w:pPr>
              <w:pStyle w:val="acctfourfigures"/>
              <w:tabs>
                <w:tab w:val="clear" w:pos="765"/>
              </w:tabs>
              <w:spacing w:line="240" w:lineRule="atLeast"/>
              <w:ind w:left="-79" w:right="-79"/>
              <w:jc w:val="center"/>
              <w:rPr>
                <w:szCs w:val="22"/>
              </w:rPr>
            </w:pPr>
          </w:p>
        </w:tc>
      </w:tr>
      <w:tr w:rsidR="00C82EC9" w:rsidRPr="00D809EC" w14:paraId="0D8F17E9" w14:textId="77777777" w:rsidTr="00FA360F">
        <w:tblPrEx>
          <w:tblCellMar>
            <w:left w:w="79" w:type="dxa"/>
            <w:right w:w="79" w:type="dxa"/>
          </w:tblCellMar>
        </w:tblPrEx>
        <w:trPr>
          <w:cantSplit/>
          <w:tblHeader/>
        </w:trPr>
        <w:tc>
          <w:tcPr>
            <w:tcW w:w="2430" w:type="dxa"/>
            <w:vMerge/>
          </w:tcPr>
          <w:p w14:paraId="2E76A35A" w14:textId="77777777" w:rsidR="00C82EC9" w:rsidRPr="00D809EC" w:rsidRDefault="00C82EC9" w:rsidP="00C82EC9">
            <w:pPr>
              <w:rPr>
                <w:rFonts w:ascii="Times New Roman" w:hAnsi="Times New Roman" w:cs="Times New Roman"/>
                <w:sz w:val="22"/>
                <w:szCs w:val="22"/>
              </w:rPr>
            </w:pPr>
          </w:p>
        </w:tc>
        <w:tc>
          <w:tcPr>
            <w:tcW w:w="990" w:type="dxa"/>
          </w:tcPr>
          <w:p w14:paraId="186583CC" w14:textId="77777777" w:rsidR="00C82EC9" w:rsidRPr="00D809EC" w:rsidRDefault="00C82EC9" w:rsidP="00C82EC9">
            <w:pPr>
              <w:pStyle w:val="acctfourfigures"/>
              <w:tabs>
                <w:tab w:val="clear" w:pos="765"/>
              </w:tabs>
              <w:spacing w:line="240" w:lineRule="atLeast"/>
              <w:ind w:left="-79" w:right="-79"/>
              <w:jc w:val="center"/>
              <w:rPr>
                <w:szCs w:val="22"/>
              </w:rPr>
            </w:pPr>
            <w:r w:rsidRPr="00D809EC">
              <w:rPr>
                <w:szCs w:val="22"/>
              </w:rPr>
              <w:t>Before</w:t>
            </w:r>
          </w:p>
        </w:tc>
        <w:tc>
          <w:tcPr>
            <w:tcW w:w="180" w:type="dxa"/>
          </w:tcPr>
          <w:p w14:paraId="097DE342" w14:textId="77777777" w:rsidR="00C82EC9" w:rsidRPr="00D809EC" w:rsidRDefault="00C82EC9" w:rsidP="00C82EC9">
            <w:pPr>
              <w:pStyle w:val="acctfourfigures"/>
              <w:spacing w:line="240" w:lineRule="atLeast"/>
              <w:ind w:left="-79" w:right="-79"/>
              <w:jc w:val="center"/>
              <w:rPr>
                <w:szCs w:val="22"/>
              </w:rPr>
            </w:pPr>
          </w:p>
        </w:tc>
        <w:tc>
          <w:tcPr>
            <w:tcW w:w="990" w:type="dxa"/>
          </w:tcPr>
          <w:p w14:paraId="3D840CA8" w14:textId="40C3C79C" w:rsidR="00C82EC9" w:rsidRPr="00D809EC" w:rsidRDefault="00C82EC9" w:rsidP="00C82EC9">
            <w:pPr>
              <w:pStyle w:val="acctfourfigures"/>
              <w:tabs>
                <w:tab w:val="clear" w:pos="765"/>
              </w:tabs>
              <w:spacing w:line="240" w:lineRule="atLeast"/>
              <w:ind w:left="-79" w:right="-79"/>
              <w:jc w:val="center"/>
              <w:rPr>
                <w:szCs w:val="22"/>
              </w:rPr>
            </w:pPr>
            <w:r w:rsidRPr="00D809EC">
              <w:rPr>
                <w:szCs w:val="22"/>
              </w:rPr>
              <w:t>Tax</w:t>
            </w:r>
          </w:p>
        </w:tc>
        <w:tc>
          <w:tcPr>
            <w:tcW w:w="180" w:type="dxa"/>
          </w:tcPr>
          <w:p w14:paraId="0DE64CEB" w14:textId="77777777" w:rsidR="00C82EC9" w:rsidRPr="00D809EC" w:rsidRDefault="00C82EC9" w:rsidP="00C82EC9">
            <w:pPr>
              <w:pStyle w:val="acctfourfigures"/>
              <w:spacing w:line="240" w:lineRule="atLeast"/>
              <w:ind w:left="-79" w:right="-79"/>
              <w:jc w:val="center"/>
              <w:rPr>
                <w:szCs w:val="22"/>
              </w:rPr>
            </w:pPr>
          </w:p>
        </w:tc>
        <w:tc>
          <w:tcPr>
            <w:tcW w:w="990" w:type="dxa"/>
          </w:tcPr>
          <w:p w14:paraId="57219C93" w14:textId="77777777" w:rsidR="00C82EC9" w:rsidRPr="00D809EC" w:rsidRDefault="00C82EC9" w:rsidP="00C82EC9">
            <w:pPr>
              <w:pStyle w:val="acctfourfigures"/>
              <w:tabs>
                <w:tab w:val="clear" w:pos="765"/>
              </w:tabs>
              <w:spacing w:line="240" w:lineRule="atLeast"/>
              <w:ind w:left="-79" w:right="-79"/>
              <w:jc w:val="center"/>
              <w:rPr>
                <w:szCs w:val="22"/>
              </w:rPr>
            </w:pPr>
            <w:r w:rsidRPr="00D809EC">
              <w:rPr>
                <w:szCs w:val="22"/>
              </w:rPr>
              <w:t>Net of</w:t>
            </w:r>
          </w:p>
        </w:tc>
        <w:tc>
          <w:tcPr>
            <w:tcW w:w="180" w:type="dxa"/>
          </w:tcPr>
          <w:p w14:paraId="3F809F00" w14:textId="77777777" w:rsidR="00C82EC9" w:rsidRPr="00D809EC" w:rsidRDefault="00C82EC9" w:rsidP="00C82EC9">
            <w:pPr>
              <w:pStyle w:val="acctfourfigures"/>
              <w:tabs>
                <w:tab w:val="clear" w:pos="765"/>
              </w:tabs>
              <w:spacing w:line="240" w:lineRule="atLeast"/>
              <w:ind w:left="-79" w:right="-79"/>
              <w:jc w:val="center"/>
              <w:rPr>
                <w:szCs w:val="22"/>
              </w:rPr>
            </w:pPr>
          </w:p>
        </w:tc>
        <w:tc>
          <w:tcPr>
            <w:tcW w:w="990" w:type="dxa"/>
          </w:tcPr>
          <w:p w14:paraId="4460968C" w14:textId="77777777" w:rsidR="00C82EC9" w:rsidRPr="00D809EC" w:rsidRDefault="00C82EC9" w:rsidP="00C82EC9">
            <w:pPr>
              <w:pStyle w:val="acctfourfigures"/>
              <w:tabs>
                <w:tab w:val="clear" w:pos="765"/>
              </w:tabs>
              <w:spacing w:line="240" w:lineRule="atLeast"/>
              <w:ind w:left="-79" w:right="-79"/>
              <w:jc w:val="center"/>
              <w:rPr>
                <w:szCs w:val="22"/>
              </w:rPr>
            </w:pPr>
            <w:r w:rsidRPr="00D809EC">
              <w:rPr>
                <w:szCs w:val="22"/>
              </w:rPr>
              <w:t>Before</w:t>
            </w:r>
          </w:p>
        </w:tc>
        <w:tc>
          <w:tcPr>
            <w:tcW w:w="180" w:type="dxa"/>
          </w:tcPr>
          <w:p w14:paraId="487C40A4" w14:textId="77777777" w:rsidR="00C82EC9" w:rsidRPr="00D809EC" w:rsidRDefault="00C82EC9" w:rsidP="00C82EC9">
            <w:pPr>
              <w:pStyle w:val="acctfourfigures"/>
              <w:tabs>
                <w:tab w:val="clear" w:pos="765"/>
              </w:tabs>
              <w:spacing w:line="240" w:lineRule="atLeast"/>
              <w:ind w:left="-79" w:right="-79"/>
              <w:jc w:val="center"/>
              <w:rPr>
                <w:szCs w:val="22"/>
              </w:rPr>
            </w:pPr>
          </w:p>
        </w:tc>
        <w:tc>
          <w:tcPr>
            <w:tcW w:w="990" w:type="dxa"/>
          </w:tcPr>
          <w:p w14:paraId="61C8ADDD" w14:textId="3D4E4178" w:rsidR="00C82EC9" w:rsidRPr="00D809EC" w:rsidRDefault="00C82EC9" w:rsidP="00C82EC9">
            <w:pPr>
              <w:pStyle w:val="acctfourfigures"/>
              <w:tabs>
                <w:tab w:val="clear" w:pos="765"/>
              </w:tabs>
              <w:spacing w:line="240" w:lineRule="atLeast"/>
              <w:ind w:left="-79" w:right="-79"/>
              <w:jc w:val="center"/>
              <w:rPr>
                <w:szCs w:val="22"/>
              </w:rPr>
            </w:pPr>
            <w:r w:rsidRPr="00D809EC">
              <w:rPr>
                <w:szCs w:val="22"/>
              </w:rPr>
              <w:t>Tax</w:t>
            </w:r>
          </w:p>
        </w:tc>
        <w:tc>
          <w:tcPr>
            <w:tcW w:w="180" w:type="dxa"/>
          </w:tcPr>
          <w:p w14:paraId="6AC2F2C4" w14:textId="77777777" w:rsidR="00C82EC9" w:rsidRPr="00D809EC" w:rsidRDefault="00C82EC9" w:rsidP="00C82EC9">
            <w:pPr>
              <w:pStyle w:val="acctfourfigures"/>
              <w:spacing w:line="240" w:lineRule="atLeast"/>
              <w:ind w:left="-79" w:right="-79"/>
              <w:jc w:val="center"/>
              <w:rPr>
                <w:szCs w:val="22"/>
              </w:rPr>
            </w:pPr>
          </w:p>
        </w:tc>
        <w:tc>
          <w:tcPr>
            <w:tcW w:w="990" w:type="dxa"/>
            <w:gridSpan w:val="2"/>
          </w:tcPr>
          <w:p w14:paraId="53E8303B" w14:textId="77777777" w:rsidR="00C82EC9" w:rsidRPr="00D809EC" w:rsidRDefault="00C82EC9" w:rsidP="00C82EC9">
            <w:pPr>
              <w:pStyle w:val="acctfourfigures"/>
              <w:tabs>
                <w:tab w:val="clear" w:pos="765"/>
              </w:tabs>
              <w:spacing w:line="240" w:lineRule="atLeast"/>
              <w:ind w:left="-79" w:right="-79"/>
              <w:jc w:val="center"/>
              <w:rPr>
                <w:szCs w:val="22"/>
              </w:rPr>
            </w:pPr>
            <w:r w:rsidRPr="00D809EC">
              <w:rPr>
                <w:szCs w:val="22"/>
              </w:rPr>
              <w:t>Net of</w:t>
            </w:r>
          </w:p>
        </w:tc>
      </w:tr>
      <w:tr w:rsidR="00C82EC9" w:rsidRPr="00D809EC" w14:paraId="4405EB7F" w14:textId="77777777" w:rsidTr="00FA360F">
        <w:tblPrEx>
          <w:tblCellMar>
            <w:left w:w="79" w:type="dxa"/>
            <w:right w:w="79" w:type="dxa"/>
          </w:tblCellMar>
        </w:tblPrEx>
        <w:trPr>
          <w:cantSplit/>
          <w:tblHeader/>
        </w:trPr>
        <w:tc>
          <w:tcPr>
            <w:tcW w:w="2430" w:type="dxa"/>
            <w:vMerge/>
          </w:tcPr>
          <w:p w14:paraId="4594FC44" w14:textId="77777777" w:rsidR="00C82EC9" w:rsidRPr="00D809EC" w:rsidRDefault="00C82EC9" w:rsidP="00C82EC9">
            <w:pPr>
              <w:rPr>
                <w:rFonts w:ascii="Times New Roman" w:hAnsi="Times New Roman" w:cs="Times New Roman"/>
                <w:sz w:val="22"/>
                <w:szCs w:val="22"/>
              </w:rPr>
            </w:pPr>
          </w:p>
        </w:tc>
        <w:tc>
          <w:tcPr>
            <w:tcW w:w="990" w:type="dxa"/>
          </w:tcPr>
          <w:p w14:paraId="7F9EA680" w14:textId="77777777" w:rsidR="00C82EC9" w:rsidRPr="00D809EC" w:rsidRDefault="00C82EC9" w:rsidP="00C82EC9">
            <w:pPr>
              <w:pStyle w:val="acctfourfigures"/>
              <w:tabs>
                <w:tab w:val="clear" w:pos="765"/>
              </w:tabs>
              <w:spacing w:line="240" w:lineRule="atLeast"/>
              <w:ind w:left="-79" w:right="-79"/>
              <w:jc w:val="center"/>
              <w:rPr>
                <w:szCs w:val="22"/>
              </w:rPr>
            </w:pPr>
            <w:r w:rsidRPr="00D809EC">
              <w:rPr>
                <w:szCs w:val="22"/>
              </w:rPr>
              <w:t>tax</w:t>
            </w:r>
          </w:p>
        </w:tc>
        <w:tc>
          <w:tcPr>
            <w:tcW w:w="180" w:type="dxa"/>
          </w:tcPr>
          <w:p w14:paraId="046668A0" w14:textId="77777777" w:rsidR="00C82EC9" w:rsidRPr="00D809EC" w:rsidRDefault="00C82EC9" w:rsidP="00C82EC9">
            <w:pPr>
              <w:pStyle w:val="acctfourfigures"/>
              <w:spacing w:line="240" w:lineRule="atLeast"/>
              <w:ind w:left="-79" w:right="-79"/>
              <w:jc w:val="center"/>
              <w:rPr>
                <w:szCs w:val="22"/>
              </w:rPr>
            </w:pPr>
          </w:p>
        </w:tc>
        <w:tc>
          <w:tcPr>
            <w:tcW w:w="990" w:type="dxa"/>
          </w:tcPr>
          <w:p w14:paraId="67C879CB" w14:textId="33DB4C06" w:rsidR="00C82EC9" w:rsidRPr="00D809EC" w:rsidRDefault="00C82EC9" w:rsidP="00C82EC9">
            <w:pPr>
              <w:pStyle w:val="acctfourfigures"/>
              <w:tabs>
                <w:tab w:val="clear" w:pos="765"/>
              </w:tabs>
              <w:spacing w:line="240" w:lineRule="atLeast"/>
              <w:ind w:left="-79" w:right="-79"/>
              <w:jc w:val="center"/>
              <w:rPr>
                <w:szCs w:val="22"/>
              </w:rPr>
            </w:pPr>
            <w:r w:rsidRPr="00D809EC">
              <w:rPr>
                <w:szCs w:val="22"/>
              </w:rPr>
              <w:t>expense</w:t>
            </w:r>
          </w:p>
        </w:tc>
        <w:tc>
          <w:tcPr>
            <w:tcW w:w="180" w:type="dxa"/>
          </w:tcPr>
          <w:p w14:paraId="10F55F61" w14:textId="77777777" w:rsidR="00C82EC9" w:rsidRPr="00D809EC" w:rsidRDefault="00C82EC9" w:rsidP="00C82EC9">
            <w:pPr>
              <w:pStyle w:val="acctfourfigures"/>
              <w:spacing w:line="240" w:lineRule="atLeast"/>
              <w:ind w:left="-79" w:right="-79"/>
              <w:jc w:val="center"/>
              <w:rPr>
                <w:szCs w:val="22"/>
              </w:rPr>
            </w:pPr>
          </w:p>
        </w:tc>
        <w:tc>
          <w:tcPr>
            <w:tcW w:w="990" w:type="dxa"/>
          </w:tcPr>
          <w:p w14:paraId="3058BEAB" w14:textId="77777777" w:rsidR="00C82EC9" w:rsidRPr="00D809EC" w:rsidRDefault="00C82EC9" w:rsidP="00C82EC9">
            <w:pPr>
              <w:pStyle w:val="acctfourfigures"/>
              <w:tabs>
                <w:tab w:val="clear" w:pos="765"/>
              </w:tabs>
              <w:spacing w:line="240" w:lineRule="atLeast"/>
              <w:ind w:left="-79" w:right="-79"/>
              <w:jc w:val="center"/>
              <w:rPr>
                <w:szCs w:val="22"/>
              </w:rPr>
            </w:pPr>
            <w:r w:rsidRPr="00D809EC">
              <w:rPr>
                <w:szCs w:val="22"/>
              </w:rPr>
              <w:t>tax</w:t>
            </w:r>
          </w:p>
        </w:tc>
        <w:tc>
          <w:tcPr>
            <w:tcW w:w="180" w:type="dxa"/>
          </w:tcPr>
          <w:p w14:paraId="579762F6" w14:textId="77777777" w:rsidR="00C82EC9" w:rsidRPr="00D809EC" w:rsidRDefault="00C82EC9" w:rsidP="00C82EC9">
            <w:pPr>
              <w:pStyle w:val="acctfourfigures"/>
              <w:tabs>
                <w:tab w:val="clear" w:pos="765"/>
              </w:tabs>
              <w:spacing w:line="240" w:lineRule="atLeast"/>
              <w:ind w:left="-79" w:right="-79"/>
              <w:jc w:val="center"/>
              <w:rPr>
                <w:szCs w:val="22"/>
              </w:rPr>
            </w:pPr>
          </w:p>
        </w:tc>
        <w:tc>
          <w:tcPr>
            <w:tcW w:w="990" w:type="dxa"/>
          </w:tcPr>
          <w:p w14:paraId="65BC6416" w14:textId="77777777" w:rsidR="00C82EC9" w:rsidRPr="00D809EC" w:rsidRDefault="00C82EC9" w:rsidP="00C82EC9">
            <w:pPr>
              <w:pStyle w:val="acctfourfigures"/>
              <w:tabs>
                <w:tab w:val="clear" w:pos="765"/>
              </w:tabs>
              <w:spacing w:line="240" w:lineRule="atLeast"/>
              <w:ind w:left="-79" w:right="-79"/>
              <w:jc w:val="center"/>
              <w:rPr>
                <w:szCs w:val="22"/>
              </w:rPr>
            </w:pPr>
            <w:r w:rsidRPr="00D809EC">
              <w:rPr>
                <w:szCs w:val="22"/>
              </w:rPr>
              <w:t>tax</w:t>
            </w:r>
          </w:p>
        </w:tc>
        <w:tc>
          <w:tcPr>
            <w:tcW w:w="180" w:type="dxa"/>
          </w:tcPr>
          <w:p w14:paraId="07588F57" w14:textId="77777777" w:rsidR="00C82EC9" w:rsidRPr="00D809EC" w:rsidRDefault="00C82EC9" w:rsidP="00C82EC9">
            <w:pPr>
              <w:pStyle w:val="acctfourfigures"/>
              <w:tabs>
                <w:tab w:val="clear" w:pos="765"/>
              </w:tabs>
              <w:spacing w:line="240" w:lineRule="atLeast"/>
              <w:ind w:left="-79" w:right="-79"/>
              <w:jc w:val="center"/>
              <w:rPr>
                <w:szCs w:val="22"/>
              </w:rPr>
            </w:pPr>
          </w:p>
        </w:tc>
        <w:tc>
          <w:tcPr>
            <w:tcW w:w="990" w:type="dxa"/>
          </w:tcPr>
          <w:p w14:paraId="6B7FACEF" w14:textId="6F8547B1" w:rsidR="00C82EC9" w:rsidRPr="00D809EC" w:rsidRDefault="00C82EC9" w:rsidP="00C82EC9">
            <w:pPr>
              <w:pStyle w:val="acctfourfigures"/>
              <w:tabs>
                <w:tab w:val="clear" w:pos="765"/>
              </w:tabs>
              <w:spacing w:line="240" w:lineRule="atLeast"/>
              <w:ind w:left="-79" w:right="-79"/>
              <w:jc w:val="center"/>
              <w:rPr>
                <w:szCs w:val="22"/>
              </w:rPr>
            </w:pPr>
            <w:r w:rsidRPr="00D809EC">
              <w:rPr>
                <w:szCs w:val="22"/>
              </w:rPr>
              <w:t>benefit</w:t>
            </w:r>
          </w:p>
        </w:tc>
        <w:tc>
          <w:tcPr>
            <w:tcW w:w="180" w:type="dxa"/>
          </w:tcPr>
          <w:p w14:paraId="1C1A2CBC" w14:textId="77777777" w:rsidR="00C82EC9" w:rsidRPr="00D809EC" w:rsidRDefault="00C82EC9" w:rsidP="00C82EC9">
            <w:pPr>
              <w:pStyle w:val="acctfourfigures"/>
              <w:spacing w:line="240" w:lineRule="atLeast"/>
              <w:ind w:left="-79" w:right="-79"/>
              <w:jc w:val="center"/>
              <w:rPr>
                <w:szCs w:val="22"/>
              </w:rPr>
            </w:pPr>
          </w:p>
        </w:tc>
        <w:tc>
          <w:tcPr>
            <w:tcW w:w="990" w:type="dxa"/>
            <w:gridSpan w:val="2"/>
          </w:tcPr>
          <w:p w14:paraId="3332EEF5" w14:textId="77777777" w:rsidR="00C82EC9" w:rsidRPr="00D809EC" w:rsidRDefault="00C82EC9" w:rsidP="00C82EC9">
            <w:pPr>
              <w:pStyle w:val="acctfourfigures"/>
              <w:tabs>
                <w:tab w:val="clear" w:pos="765"/>
              </w:tabs>
              <w:spacing w:line="240" w:lineRule="atLeast"/>
              <w:ind w:left="-79" w:right="-79"/>
              <w:jc w:val="center"/>
              <w:rPr>
                <w:szCs w:val="22"/>
              </w:rPr>
            </w:pPr>
            <w:r w:rsidRPr="00D809EC">
              <w:rPr>
                <w:szCs w:val="22"/>
              </w:rPr>
              <w:t>tax</w:t>
            </w:r>
          </w:p>
        </w:tc>
      </w:tr>
      <w:tr w:rsidR="00FA360F" w:rsidRPr="00D809EC" w14:paraId="6FDDC3CE" w14:textId="77777777" w:rsidTr="00FA360F">
        <w:tblPrEx>
          <w:tblCellMar>
            <w:left w:w="79" w:type="dxa"/>
            <w:right w:w="79" w:type="dxa"/>
          </w:tblCellMar>
        </w:tblPrEx>
        <w:trPr>
          <w:cantSplit/>
          <w:tblHeader/>
        </w:trPr>
        <w:tc>
          <w:tcPr>
            <w:tcW w:w="2430" w:type="dxa"/>
          </w:tcPr>
          <w:p w14:paraId="32282D58" w14:textId="77777777" w:rsidR="00FA360F" w:rsidRPr="00D809EC" w:rsidRDefault="00FA360F" w:rsidP="00E25804">
            <w:pPr>
              <w:rPr>
                <w:rFonts w:ascii="Times New Roman" w:hAnsi="Times New Roman" w:cs="Times New Roman"/>
                <w:sz w:val="22"/>
                <w:szCs w:val="22"/>
              </w:rPr>
            </w:pPr>
          </w:p>
        </w:tc>
        <w:tc>
          <w:tcPr>
            <w:tcW w:w="6840" w:type="dxa"/>
            <w:gridSpan w:val="12"/>
          </w:tcPr>
          <w:p w14:paraId="4A606A60" w14:textId="77777777" w:rsidR="00FA360F" w:rsidRPr="00D809EC" w:rsidRDefault="00FA360F" w:rsidP="00E25804">
            <w:pPr>
              <w:pStyle w:val="acctfourfigures"/>
              <w:tabs>
                <w:tab w:val="clear" w:pos="765"/>
              </w:tabs>
              <w:spacing w:line="240" w:lineRule="atLeast"/>
              <w:ind w:right="11"/>
              <w:jc w:val="center"/>
              <w:rPr>
                <w:szCs w:val="22"/>
              </w:rPr>
            </w:pPr>
            <w:r w:rsidRPr="00D809EC">
              <w:rPr>
                <w:i/>
                <w:iCs/>
                <w:szCs w:val="22"/>
              </w:rPr>
              <w:t>(in thousand Baht)</w:t>
            </w:r>
          </w:p>
        </w:tc>
      </w:tr>
      <w:tr w:rsidR="00FA360F" w:rsidRPr="00D809EC" w14:paraId="232B7316" w14:textId="77777777" w:rsidTr="00FA360F">
        <w:tblPrEx>
          <w:tblCellMar>
            <w:left w:w="79" w:type="dxa"/>
            <w:right w:w="79" w:type="dxa"/>
          </w:tblCellMar>
        </w:tblPrEx>
        <w:trPr>
          <w:cantSplit/>
        </w:trPr>
        <w:tc>
          <w:tcPr>
            <w:tcW w:w="2430" w:type="dxa"/>
          </w:tcPr>
          <w:p w14:paraId="29ADBB5C" w14:textId="77777777" w:rsidR="00FA360F" w:rsidRPr="00D809EC" w:rsidRDefault="00FA360F" w:rsidP="00E25804">
            <w:pPr>
              <w:ind w:left="180" w:hanging="180"/>
              <w:rPr>
                <w:rFonts w:ascii="Times New Roman" w:hAnsi="Times New Roman" w:cs="Times New Roman"/>
                <w:sz w:val="22"/>
                <w:szCs w:val="22"/>
              </w:rPr>
            </w:pPr>
            <w:r w:rsidRPr="00D809EC">
              <w:rPr>
                <w:rFonts w:ascii="Times New Roman" w:hAnsi="Times New Roman" w:cs="Times New Roman"/>
                <w:b/>
                <w:bCs/>
                <w:i/>
                <w:iCs/>
                <w:sz w:val="22"/>
                <w:szCs w:val="22"/>
              </w:rPr>
              <w:t>Recognised in other comprehensive income</w:t>
            </w:r>
          </w:p>
        </w:tc>
        <w:tc>
          <w:tcPr>
            <w:tcW w:w="990" w:type="dxa"/>
            <w:vAlign w:val="bottom"/>
          </w:tcPr>
          <w:p w14:paraId="08F98647" w14:textId="77777777" w:rsidR="00FA360F" w:rsidRPr="00D809EC" w:rsidRDefault="00FA360F" w:rsidP="008C0C0C">
            <w:pPr>
              <w:pStyle w:val="acctfourfigures"/>
              <w:tabs>
                <w:tab w:val="clear" w:pos="765"/>
                <w:tab w:val="decimal" w:pos="784"/>
              </w:tabs>
              <w:spacing w:line="240" w:lineRule="atLeast"/>
              <w:ind w:left="-80" w:right="-89"/>
              <w:rPr>
                <w:szCs w:val="22"/>
              </w:rPr>
            </w:pPr>
          </w:p>
        </w:tc>
        <w:tc>
          <w:tcPr>
            <w:tcW w:w="180" w:type="dxa"/>
            <w:vAlign w:val="bottom"/>
          </w:tcPr>
          <w:p w14:paraId="67A0FAB4" w14:textId="77777777" w:rsidR="00FA360F" w:rsidRPr="00D809EC" w:rsidRDefault="00FA360F" w:rsidP="008C0C0C">
            <w:pPr>
              <w:pStyle w:val="acctfourfigures"/>
              <w:tabs>
                <w:tab w:val="clear" w:pos="765"/>
                <w:tab w:val="decimal" w:pos="784"/>
              </w:tabs>
              <w:spacing w:line="240" w:lineRule="atLeast"/>
              <w:ind w:left="-80" w:right="-89"/>
              <w:rPr>
                <w:szCs w:val="22"/>
              </w:rPr>
            </w:pPr>
          </w:p>
        </w:tc>
        <w:tc>
          <w:tcPr>
            <w:tcW w:w="990" w:type="dxa"/>
            <w:vAlign w:val="bottom"/>
          </w:tcPr>
          <w:p w14:paraId="25BEABFA" w14:textId="77777777" w:rsidR="00FA360F" w:rsidRPr="00D809EC" w:rsidRDefault="00FA360F" w:rsidP="008C0C0C">
            <w:pPr>
              <w:pStyle w:val="acctfourfigures"/>
              <w:tabs>
                <w:tab w:val="clear" w:pos="765"/>
                <w:tab w:val="decimal" w:pos="784"/>
              </w:tabs>
              <w:spacing w:line="240" w:lineRule="atLeast"/>
              <w:ind w:left="-80" w:right="-89"/>
              <w:rPr>
                <w:szCs w:val="22"/>
              </w:rPr>
            </w:pPr>
          </w:p>
        </w:tc>
        <w:tc>
          <w:tcPr>
            <w:tcW w:w="180" w:type="dxa"/>
            <w:vAlign w:val="bottom"/>
          </w:tcPr>
          <w:p w14:paraId="1ED84E78" w14:textId="77777777" w:rsidR="00FA360F" w:rsidRPr="00D809EC" w:rsidRDefault="00FA360F" w:rsidP="008C0C0C">
            <w:pPr>
              <w:pStyle w:val="acctfourfigures"/>
              <w:tabs>
                <w:tab w:val="clear" w:pos="765"/>
                <w:tab w:val="decimal" w:pos="784"/>
              </w:tabs>
              <w:spacing w:line="240" w:lineRule="atLeast"/>
              <w:ind w:left="-80" w:right="-89"/>
              <w:rPr>
                <w:szCs w:val="22"/>
              </w:rPr>
            </w:pPr>
          </w:p>
        </w:tc>
        <w:tc>
          <w:tcPr>
            <w:tcW w:w="990" w:type="dxa"/>
            <w:vAlign w:val="bottom"/>
          </w:tcPr>
          <w:p w14:paraId="6B47115B" w14:textId="77777777" w:rsidR="00FA360F" w:rsidRPr="00D809EC" w:rsidRDefault="00FA360F" w:rsidP="008C0C0C">
            <w:pPr>
              <w:pStyle w:val="acctfourfigures"/>
              <w:tabs>
                <w:tab w:val="clear" w:pos="765"/>
                <w:tab w:val="decimal" w:pos="784"/>
              </w:tabs>
              <w:spacing w:line="240" w:lineRule="atLeast"/>
              <w:ind w:left="-80" w:right="-89"/>
              <w:rPr>
                <w:szCs w:val="22"/>
              </w:rPr>
            </w:pPr>
          </w:p>
        </w:tc>
        <w:tc>
          <w:tcPr>
            <w:tcW w:w="180" w:type="dxa"/>
            <w:vAlign w:val="bottom"/>
          </w:tcPr>
          <w:p w14:paraId="2071C001" w14:textId="77777777" w:rsidR="00FA360F" w:rsidRPr="00D809EC" w:rsidRDefault="00FA360F" w:rsidP="008C0C0C">
            <w:pPr>
              <w:pStyle w:val="acctfourfigures"/>
              <w:tabs>
                <w:tab w:val="clear" w:pos="765"/>
                <w:tab w:val="decimal" w:pos="784"/>
              </w:tabs>
              <w:spacing w:line="240" w:lineRule="atLeast"/>
              <w:ind w:left="-80" w:right="-89"/>
              <w:rPr>
                <w:szCs w:val="22"/>
              </w:rPr>
            </w:pPr>
          </w:p>
        </w:tc>
        <w:tc>
          <w:tcPr>
            <w:tcW w:w="990" w:type="dxa"/>
            <w:vAlign w:val="bottom"/>
          </w:tcPr>
          <w:p w14:paraId="46DFA83A" w14:textId="77777777" w:rsidR="00FA360F" w:rsidRPr="00D809EC" w:rsidRDefault="00FA360F" w:rsidP="008C0C0C">
            <w:pPr>
              <w:pStyle w:val="acctfourfigures"/>
              <w:tabs>
                <w:tab w:val="clear" w:pos="765"/>
                <w:tab w:val="decimal" w:pos="784"/>
              </w:tabs>
              <w:spacing w:line="240" w:lineRule="atLeast"/>
              <w:ind w:left="-80" w:right="-89"/>
              <w:rPr>
                <w:szCs w:val="22"/>
              </w:rPr>
            </w:pPr>
          </w:p>
        </w:tc>
        <w:tc>
          <w:tcPr>
            <w:tcW w:w="180" w:type="dxa"/>
            <w:vAlign w:val="bottom"/>
          </w:tcPr>
          <w:p w14:paraId="0D4585F3" w14:textId="77777777" w:rsidR="00FA360F" w:rsidRPr="00D809EC" w:rsidRDefault="00FA360F" w:rsidP="008C0C0C">
            <w:pPr>
              <w:pStyle w:val="acctfourfigures"/>
              <w:tabs>
                <w:tab w:val="clear" w:pos="765"/>
                <w:tab w:val="decimal" w:pos="784"/>
              </w:tabs>
              <w:spacing w:line="240" w:lineRule="atLeast"/>
              <w:ind w:left="-80" w:right="-89"/>
              <w:rPr>
                <w:szCs w:val="22"/>
              </w:rPr>
            </w:pPr>
          </w:p>
        </w:tc>
        <w:tc>
          <w:tcPr>
            <w:tcW w:w="990" w:type="dxa"/>
            <w:vAlign w:val="bottom"/>
          </w:tcPr>
          <w:p w14:paraId="3F307CB1" w14:textId="77777777" w:rsidR="00FA360F" w:rsidRPr="00D809EC" w:rsidRDefault="00FA360F" w:rsidP="008C0C0C">
            <w:pPr>
              <w:pStyle w:val="acctfourfigures"/>
              <w:tabs>
                <w:tab w:val="clear" w:pos="765"/>
                <w:tab w:val="decimal" w:pos="784"/>
              </w:tabs>
              <w:spacing w:line="240" w:lineRule="atLeast"/>
              <w:ind w:left="-80" w:right="-89"/>
              <w:rPr>
                <w:szCs w:val="22"/>
              </w:rPr>
            </w:pPr>
          </w:p>
        </w:tc>
        <w:tc>
          <w:tcPr>
            <w:tcW w:w="180" w:type="dxa"/>
            <w:vAlign w:val="bottom"/>
          </w:tcPr>
          <w:p w14:paraId="422C5BBB" w14:textId="77777777" w:rsidR="00FA360F" w:rsidRPr="00D809EC" w:rsidRDefault="00FA360F" w:rsidP="008C0C0C">
            <w:pPr>
              <w:pStyle w:val="acctfourfigures"/>
              <w:tabs>
                <w:tab w:val="clear" w:pos="765"/>
                <w:tab w:val="decimal" w:pos="784"/>
              </w:tabs>
              <w:spacing w:line="240" w:lineRule="atLeast"/>
              <w:ind w:left="-80" w:right="-89"/>
              <w:rPr>
                <w:szCs w:val="22"/>
              </w:rPr>
            </w:pPr>
          </w:p>
        </w:tc>
        <w:tc>
          <w:tcPr>
            <w:tcW w:w="990" w:type="dxa"/>
            <w:gridSpan w:val="2"/>
            <w:vAlign w:val="bottom"/>
          </w:tcPr>
          <w:p w14:paraId="3AC7EF13" w14:textId="77777777" w:rsidR="00FA360F" w:rsidRPr="00D809EC" w:rsidRDefault="00FA360F" w:rsidP="008C0C0C">
            <w:pPr>
              <w:pStyle w:val="acctfourfigures"/>
              <w:tabs>
                <w:tab w:val="clear" w:pos="765"/>
                <w:tab w:val="decimal" w:pos="784"/>
              </w:tabs>
              <w:spacing w:line="240" w:lineRule="atLeast"/>
              <w:ind w:left="-80" w:right="-89"/>
              <w:rPr>
                <w:szCs w:val="22"/>
              </w:rPr>
            </w:pPr>
          </w:p>
        </w:tc>
      </w:tr>
      <w:tr w:rsidR="008C0C0C" w:rsidRPr="00D809EC" w14:paraId="39A29AB7" w14:textId="77777777" w:rsidTr="00FA360F">
        <w:tblPrEx>
          <w:tblCellMar>
            <w:left w:w="79" w:type="dxa"/>
            <w:right w:w="79" w:type="dxa"/>
          </w:tblCellMar>
        </w:tblPrEx>
        <w:trPr>
          <w:cantSplit/>
        </w:trPr>
        <w:tc>
          <w:tcPr>
            <w:tcW w:w="2430" w:type="dxa"/>
          </w:tcPr>
          <w:p w14:paraId="54EADBE5" w14:textId="3F1E5382" w:rsidR="008C0C0C" w:rsidRPr="00D809EC" w:rsidRDefault="008C0C0C" w:rsidP="008C0C0C">
            <w:pPr>
              <w:ind w:left="180" w:hanging="180"/>
              <w:rPr>
                <w:rFonts w:ascii="Times New Roman" w:hAnsi="Times New Roman" w:cs="Times New Roman"/>
                <w:sz w:val="22"/>
                <w:szCs w:val="22"/>
              </w:rPr>
            </w:pPr>
            <w:r w:rsidRPr="00D809EC">
              <w:rPr>
                <w:rFonts w:ascii="Times New Roman" w:hAnsi="Times New Roman" w:cs="Times New Roman"/>
                <w:sz w:val="22"/>
                <w:szCs w:val="22"/>
              </w:rPr>
              <w:t xml:space="preserve">Defined benefit plan actuarial </w:t>
            </w:r>
            <w:r w:rsidR="002A7777" w:rsidRPr="00D809EC">
              <w:rPr>
                <w:rFonts w:ascii="Times New Roman" w:hAnsi="Times New Roman" w:cs="Times New Roman"/>
                <w:sz w:val="22"/>
                <w:szCs w:val="22"/>
              </w:rPr>
              <w:t>gain (loss)</w:t>
            </w:r>
          </w:p>
        </w:tc>
        <w:tc>
          <w:tcPr>
            <w:tcW w:w="990" w:type="dxa"/>
            <w:tcBorders>
              <w:bottom w:val="single" w:sz="4" w:space="0" w:color="auto"/>
            </w:tcBorders>
            <w:vAlign w:val="bottom"/>
          </w:tcPr>
          <w:p w14:paraId="5102D647" w14:textId="2E8384F2" w:rsidR="008C0C0C" w:rsidRPr="00D809EC" w:rsidRDefault="00411336" w:rsidP="002C28EE">
            <w:pPr>
              <w:pStyle w:val="acctfourfigures"/>
              <w:tabs>
                <w:tab w:val="clear" w:pos="765"/>
                <w:tab w:val="decimal" w:pos="784"/>
              </w:tabs>
              <w:spacing w:line="240" w:lineRule="atLeast"/>
              <w:ind w:right="-89"/>
              <w:rPr>
                <w:szCs w:val="22"/>
              </w:rPr>
            </w:pPr>
            <w:r w:rsidRPr="00D809EC">
              <w:rPr>
                <w:szCs w:val="22"/>
              </w:rPr>
              <w:t>7,517</w:t>
            </w:r>
          </w:p>
        </w:tc>
        <w:tc>
          <w:tcPr>
            <w:tcW w:w="180" w:type="dxa"/>
            <w:vAlign w:val="bottom"/>
          </w:tcPr>
          <w:p w14:paraId="74E345D2" w14:textId="77777777" w:rsidR="008C0C0C" w:rsidRPr="00D809EC" w:rsidRDefault="008C0C0C" w:rsidP="008C0C0C">
            <w:pPr>
              <w:pStyle w:val="acctfourfigures"/>
              <w:tabs>
                <w:tab w:val="clear" w:pos="765"/>
                <w:tab w:val="decimal" w:pos="784"/>
              </w:tabs>
              <w:spacing w:line="240" w:lineRule="atLeast"/>
              <w:ind w:left="-80" w:right="-89"/>
              <w:rPr>
                <w:szCs w:val="22"/>
              </w:rPr>
            </w:pPr>
          </w:p>
        </w:tc>
        <w:tc>
          <w:tcPr>
            <w:tcW w:w="990" w:type="dxa"/>
            <w:tcBorders>
              <w:bottom w:val="single" w:sz="4" w:space="0" w:color="auto"/>
            </w:tcBorders>
            <w:vAlign w:val="bottom"/>
          </w:tcPr>
          <w:p w14:paraId="4DFA75EF" w14:textId="1B642BB5" w:rsidR="008C0C0C" w:rsidRPr="00D809EC" w:rsidRDefault="002C28EE" w:rsidP="008C0C0C">
            <w:pPr>
              <w:pStyle w:val="acctfourfigures"/>
              <w:tabs>
                <w:tab w:val="clear" w:pos="765"/>
                <w:tab w:val="decimal" w:pos="784"/>
              </w:tabs>
              <w:spacing w:line="240" w:lineRule="atLeast"/>
              <w:ind w:left="-80" w:right="-89"/>
              <w:rPr>
                <w:szCs w:val="22"/>
              </w:rPr>
            </w:pPr>
            <w:r w:rsidRPr="00D809EC">
              <w:rPr>
                <w:szCs w:val="22"/>
              </w:rPr>
              <w:t>(</w:t>
            </w:r>
            <w:r w:rsidR="00411336" w:rsidRPr="00D809EC">
              <w:rPr>
                <w:szCs w:val="22"/>
              </w:rPr>
              <w:t>1,503</w:t>
            </w:r>
            <w:r w:rsidRPr="00D809EC">
              <w:rPr>
                <w:szCs w:val="22"/>
              </w:rPr>
              <w:t>)</w:t>
            </w:r>
          </w:p>
        </w:tc>
        <w:tc>
          <w:tcPr>
            <w:tcW w:w="180" w:type="dxa"/>
            <w:vAlign w:val="bottom"/>
          </w:tcPr>
          <w:p w14:paraId="1C8B3A5A" w14:textId="77777777" w:rsidR="008C0C0C" w:rsidRPr="00D809EC" w:rsidRDefault="008C0C0C" w:rsidP="008C0C0C">
            <w:pPr>
              <w:pStyle w:val="acctfourfigures"/>
              <w:tabs>
                <w:tab w:val="clear" w:pos="765"/>
                <w:tab w:val="decimal" w:pos="784"/>
              </w:tabs>
              <w:spacing w:line="240" w:lineRule="atLeast"/>
              <w:ind w:left="-80" w:right="-89"/>
              <w:rPr>
                <w:szCs w:val="22"/>
              </w:rPr>
            </w:pPr>
          </w:p>
        </w:tc>
        <w:tc>
          <w:tcPr>
            <w:tcW w:w="990" w:type="dxa"/>
            <w:tcBorders>
              <w:bottom w:val="single" w:sz="4" w:space="0" w:color="auto"/>
            </w:tcBorders>
            <w:vAlign w:val="bottom"/>
          </w:tcPr>
          <w:p w14:paraId="244A5115" w14:textId="50DBFE7F" w:rsidR="008C0C0C" w:rsidRPr="00D809EC" w:rsidRDefault="00411336" w:rsidP="008C0C0C">
            <w:pPr>
              <w:pStyle w:val="acctfourfigures"/>
              <w:tabs>
                <w:tab w:val="clear" w:pos="765"/>
                <w:tab w:val="decimal" w:pos="784"/>
              </w:tabs>
              <w:spacing w:line="240" w:lineRule="atLeast"/>
              <w:ind w:left="-80" w:right="-89"/>
              <w:rPr>
                <w:szCs w:val="22"/>
              </w:rPr>
            </w:pPr>
            <w:r w:rsidRPr="00D809EC">
              <w:rPr>
                <w:szCs w:val="22"/>
              </w:rPr>
              <w:t>6,014</w:t>
            </w:r>
          </w:p>
        </w:tc>
        <w:tc>
          <w:tcPr>
            <w:tcW w:w="180" w:type="dxa"/>
            <w:vAlign w:val="bottom"/>
          </w:tcPr>
          <w:p w14:paraId="521569EB" w14:textId="77777777" w:rsidR="008C0C0C" w:rsidRPr="00D809EC" w:rsidRDefault="008C0C0C" w:rsidP="008C0C0C">
            <w:pPr>
              <w:pStyle w:val="acctfourfigures"/>
              <w:tabs>
                <w:tab w:val="clear" w:pos="765"/>
                <w:tab w:val="decimal" w:pos="784"/>
              </w:tabs>
              <w:spacing w:line="240" w:lineRule="atLeast"/>
              <w:ind w:left="-80" w:right="-89"/>
              <w:rPr>
                <w:szCs w:val="22"/>
              </w:rPr>
            </w:pPr>
          </w:p>
        </w:tc>
        <w:tc>
          <w:tcPr>
            <w:tcW w:w="990" w:type="dxa"/>
            <w:tcBorders>
              <w:bottom w:val="single" w:sz="4" w:space="0" w:color="auto"/>
            </w:tcBorders>
            <w:vAlign w:val="bottom"/>
          </w:tcPr>
          <w:p w14:paraId="1A8D4DAA" w14:textId="2FDF78AC" w:rsidR="008C0C0C" w:rsidRPr="00D809EC" w:rsidRDefault="008C0C0C" w:rsidP="008C0C0C">
            <w:pPr>
              <w:pStyle w:val="acctfourfigures"/>
              <w:tabs>
                <w:tab w:val="clear" w:pos="765"/>
                <w:tab w:val="decimal" w:pos="784"/>
              </w:tabs>
              <w:spacing w:line="240" w:lineRule="atLeast"/>
              <w:ind w:left="-80" w:right="-89"/>
              <w:rPr>
                <w:szCs w:val="22"/>
              </w:rPr>
            </w:pPr>
            <w:r w:rsidRPr="00D809EC">
              <w:rPr>
                <w:szCs w:val="22"/>
              </w:rPr>
              <w:t>(9,201)</w:t>
            </w:r>
          </w:p>
        </w:tc>
        <w:tc>
          <w:tcPr>
            <w:tcW w:w="180" w:type="dxa"/>
            <w:vAlign w:val="bottom"/>
          </w:tcPr>
          <w:p w14:paraId="39E93ED0" w14:textId="77777777" w:rsidR="008C0C0C" w:rsidRPr="00D809EC" w:rsidRDefault="008C0C0C" w:rsidP="008C0C0C">
            <w:pPr>
              <w:pStyle w:val="acctfourfigures"/>
              <w:tabs>
                <w:tab w:val="clear" w:pos="765"/>
                <w:tab w:val="decimal" w:pos="784"/>
              </w:tabs>
              <w:spacing w:line="240" w:lineRule="atLeast"/>
              <w:ind w:left="-80" w:right="-89"/>
              <w:rPr>
                <w:b/>
                <w:bCs/>
                <w:szCs w:val="22"/>
              </w:rPr>
            </w:pPr>
          </w:p>
        </w:tc>
        <w:tc>
          <w:tcPr>
            <w:tcW w:w="990" w:type="dxa"/>
            <w:tcBorders>
              <w:bottom w:val="single" w:sz="4" w:space="0" w:color="auto"/>
            </w:tcBorders>
            <w:vAlign w:val="bottom"/>
          </w:tcPr>
          <w:p w14:paraId="441B730D" w14:textId="2B252F8F" w:rsidR="008C0C0C" w:rsidRPr="00D809EC" w:rsidRDefault="008C0C0C" w:rsidP="008C0C0C">
            <w:pPr>
              <w:pStyle w:val="acctfourfigures"/>
              <w:tabs>
                <w:tab w:val="clear" w:pos="765"/>
                <w:tab w:val="decimal" w:pos="784"/>
              </w:tabs>
              <w:spacing w:line="240" w:lineRule="atLeast"/>
              <w:ind w:left="-80" w:right="-89"/>
              <w:rPr>
                <w:szCs w:val="22"/>
              </w:rPr>
            </w:pPr>
            <w:r w:rsidRPr="00D809EC">
              <w:rPr>
                <w:szCs w:val="22"/>
              </w:rPr>
              <w:t>1,840</w:t>
            </w:r>
          </w:p>
        </w:tc>
        <w:tc>
          <w:tcPr>
            <w:tcW w:w="180" w:type="dxa"/>
            <w:vAlign w:val="bottom"/>
          </w:tcPr>
          <w:p w14:paraId="6C198A1E" w14:textId="77777777" w:rsidR="008C0C0C" w:rsidRPr="00D809EC" w:rsidRDefault="008C0C0C" w:rsidP="008C0C0C">
            <w:pPr>
              <w:pStyle w:val="acctfourfigures"/>
              <w:tabs>
                <w:tab w:val="clear" w:pos="765"/>
                <w:tab w:val="decimal" w:pos="784"/>
              </w:tabs>
              <w:spacing w:line="240" w:lineRule="atLeast"/>
              <w:ind w:left="-80" w:right="-89"/>
              <w:rPr>
                <w:szCs w:val="22"/>
              </w:rPr>
            </w:pPr>
          </w:p>
        </w:tc>
        <w:tc>
          <w:tcPr>
            <w:tcW w:w="990" w:type="dxa"/>
            <w:gridSpan w:val="2"/>
            <w:tcBorders>
              <w:bottom w:val="single" w:sz="4" w:space="0" w:color="auto"/>
            </w:tcBorders>
            <w:vAlign w:val="bottom"/>
          </w:tcPr>
          <w:p w14:paraId="2AD49D48" w14:textId="4C9E48F4" w:rsidR="008C0C0C" w:rsidRPr="00D809EC" w:rsidRDefault="008C0C0C" w:rsidP="008C0C0C">
            <w:pPr>
              <w:pStyle w:val="acctfourfigures"/>
              <w:tabs>
                <w:tab w:val="clear" w:pos="765"/>
                <w:tab w:val="decimal" w:pos="784"/>
              </w:tabs>
              <w:spacing w:line="240" w:lineRule="atLeast"/>
              <w:ind w:left="-80" w:right="-89"/>
              <w:rPr>
                <w:szCs w:val="22"/>
              </w:rPr>
            </w:pPr>
            <w:r w:rsidRPr="00D809EC">
              <w:rPr>
                <w:szCs w:val="22"/>
              </w:rPr>
              <w:t>(7,361)</w:t>
            </w:r>
          </w:p>
        </w:tc>
      </w:tr>
      <w:tr w:rsidR="008C0C0C" w:rsidRPr="00D809EC" w14:paraId="21167A70" w14:textId="77777777" w:rsidTr="00FA360F">
        <w:tblPrEx>
          <w:tblCellMar>
            <w:left w:w="79" w:type="dxa"/>
            <w:right w:w="79" w:type="dxa"/>
          </w:tblCellMar>
        </w:tblPrEx>
        <w:trPr>
          <w:cantSplit/>
          <w:trHeight w:val="70"/>
        </w:trPr>
        <w:tc>
          <w:tcPr>
            <w:tcW w:w="2430" w:type="dxa"/>
          </w:tcPr>
          <w:p w14:paraId="2E1623DE" w14:textId="77777777" w:rsidR="008C0C0C" w:rsidRPr="00D809EC" w:rsidRDefault="008C0C0C" w:rsidP="008C0C0C">
            <w:pPr>
              <w:rPr>
                <w:rFonts w:ascii="Times New Roman" w:hAnsi="Times New Roman" w:cs="Times New Roman"/>
                <w:b/>
                <w:bCs/>
                <w:sz w:val="22"/>
                <w:szCs w:val="22"/>
              </w:rPr>
            </w:pPr>
            <w:r w:rsidRPr="00D809EC">
              <w:rPr>
                <w:rFonts w:ascii="Times New Roman" w:hAnsi="Times New Roman" w:cs="Times New Roman"/>
                <w:b/>
                <w:bCs/>
                <w:sz w:val="22"/>
                <w:szCs w:val="22"/>
              </w:rPr>
              <w:t>Total</w:t>
            </w:r>
          </w:p>
        </w:tc>
        <w:tc>
          <w:tcPr>
            <w:tcW w:w="990" w:type="dxa"/>
            <w:tcBorders>
              <w:top w:val="single" w:sz="4" w:space="0" w:color="auto"/>
              <w:bottom w:val="double" w:sz="4" w:space="0" w:color="auto"/>
            </w:tcBorders>
            <w:vAlign w:val="bottom"/>
          </w:tcPr>
          <w:p w14:paraId="226AB6C5" w14:textId="5D5409D2" w:rsidR="008C0C0C" w:rsidRPr="00D809EC" w:rsidRDefault="00411336" w:rsidP="008C0C0C">
            <w:pPr>
              <w:pStyle w:val="acctfourfigures"/>
              <w:tabs>
                <w:tab w:val="clear" w:pos="765"/>
                <w:tab w:val="decimal" w:pos="784"/>
              </w:tabs>
              <w:spacing w:line="240" w:lineRule="atLeast"/>
              <w:ind w:left="-80" w:right="-89"/>
              <w:rPr>
                <w:b/>
                <w:bCs/>
                <w:szCs w:val="22"/>
              </w:rPr>
            </w:pPr>
            <w:r w:rsidRPr="00D809EC">
              <w:rPr>
                <w:b/>
                <w:bCs/>
                <w:szCs w:val="22"/>
              </w:rPr>
              <w:t>7,517</w:t>
            </w:r>
          </w:p>
        </w:tc>
        <w:tc>
          <w:tcPr>
            <w:tcW w:w="180" w:type="dxa"/>
            <w:vAlign w:val="bottom"/>
          </w:tcPr>
          <w:p w14:paraId="72F2631A" w14:textId="77777777" w:rsidR="008C0C0C" w:rsidRPr="00D809EC" w:rsidRDefault="008C0C0C" w:rsidP="008C0C0C">
            <w:pPr>
              <w:pStyle w:val="acctfourfigures"/>
              <w:tabs>
                <w:tab w:val="clear" w:pos="765"/>
                <w:tab w:val="decimal" w:pos="784"/>
              </w:tabs>
              <w:spacing w:line="240" w:lineRule="atLeast"/>
              <w:ind w:left="-80" w:right="-89"/>
              <w:rPr>
                <w:b/>
                <w:bCs/>
                <w:szCs w:val="22"/>
              </w:rPr>
            </w:pPr>
          </w:p>
        </w:tc>
        <w:tc>
          <w:tcPr>
            <w:tcW w:w="990" w:type="dxa"/>
            <w:tcBorders>
              <w:top w:val="single" w:sz="4" w:space="0" w:color="auto"/>
              <w:bottom w:val="double" w:sz="4" w:space="0" w:color="auto"/>
            </w:tcBorders>
            <w:vAlign w:val="bottom"/>
          </w:tcPr>
          <w:p w14:paraId="57D0DDD8" w14:textId="70156722" w:rsidR="008C0C0C" w:rsidRPr="00D809EC" w:rsidRDefault="002C28EE" w:rsidP="008C0C0C">
            <w:pPr>
              <w:pStyle w:val="acctfourfigures"/>
              <w:tabs>
                <w:tab w:val="clear" w:pos="765"/>
                <w:tab w:val="decimal" w:pos="784"/>
              </w:tabs>
              <w:spacing w:line="240" w:lineRule="atLeast"/>
              <w:ind w:left="-80" w:right="-89"/>
              <w:rPr>
                <w:b/>
                <w:bCs/>
                <w:szCs w:val="22"/>
              </w:rPr>
            </w:pPr>
            <w:r w:rsidRPr="00D809EC">
              <w:rPr>
                <w:b/>
                <w:bCs/>
                <w:szCs w:val="22"/>
              </w:rPr>
              <w:t>(</w:t>
            </w:r>
            <w:r w:rsidR="00411336" w:rsidRPr="00D809EC">
              <w:rPr>
                <w:b/>
                <w:bCs/>
                <w:szCs w:val="22"/>
              </w:rPr>
              <w:t>1,503</w:t>
            </w:r>
            <w:r w:rsidRPr="00D809EC">
              <w:rPr>
                <w:b/>
                <w:bCs/>
                <w:szCs w:val="22"/>
              </w:rPr>
              <w:t>)</w:t>
            </w:r>
          </w:p>
        </w:tc>
        <w:tc>
          <w:tcPr>
            <w:tcW w:w="180" w:type="dxa"/>
            <w:vAlign w:val="bottom"/>
          </w:tcPr>
          <w:p w14:paraId="02DB9BFC" w14:textId="77777777" w:rsidR="008C0C0C" w:rsidRPr="00D809EC" w:rsidRDefault="008C0C0C" w:rsidP="008C0C0C">
            <w:pPr>
              <w:pStyle w:val="acctfourfigures"/>
              <w:tabs>
                <w:tab w:val="clear" w:pos="765"/>
                <w:tab w:val="decimal" w:pos="784"/>
              </w:tabs>
              <w:spacing w:line="240" w:lineRule="atLeast"/>
              <w:ind w:left="-80" w:right="-89"/>
              <w:rPr>
                <w:b/>
                <w:bCs/>
                <w:szCs w:val="22"/>
              </w:rPr>
            </w:pPr>
          </w:p>
        </w:tc>
        <w:tc>
          <w:tcPr>
            <w:tcW w:w="990" w:type="dxa"/>
            <w:tcBorders>
              <w:top w:val="single" w:sz="4" w:space="0" w:color="auto"/>
              <w:bottom w:val="double" w:sz="4" w:space="0" w:color="auto"/>
            </w:tcBorders>
            <w:vAlign w:val="bottom"/>
          </w:tcPr>
          <w:p w14:paraId="3DFBD755" w14:textId="2E320AFB" w:rsidR="008C0C0C" w:rsidRPr="00D809EC" w:rsidRDefault="00411336" w:rsidP="008C0C0C">
            <w:pPr>
              <w:pStyle w:val="acctfourfigures"/>
              <w:tabs>
                <w:tab w:val="clear" w:pos="765"/>
                <w:tab w:val="decimal" w:pos="784"/>
              </w:tabs>
              <w:spacing w:line="240" w:lineRule="atLeast"/>
              <w:ind w:left="-80" w:right="-89"/>
              <w:rPr>
                <w:b/>
                <w:bCs/>
                <w:szCs w:val="22"/>
              </w:rPr>
            </w:pPr>
            <w:r w:rsidRPr="00D809EC">
              <w:rPr>
                <w:b/>
                <w:bCs/>
                <w:szCs w:val="22"/>
              </w:rPr>
              <w:t>6,014</w:t>
            </w:r>
          </w:p>
        </w:tc>
        <w:tc>
          <w:tcPr>
            <w:tcW w:w="180" w:type="dxa"/>
            <w:vAlign w:val="bottom"/>
          </w:tcPr>
          <w:p w14:paraId="0180A7FC" w14:textId="77777777" w:rsidR="008C0C0C" w:rsidRPr="00D809EC" w:rsidRDefault="008C0C0C" w:rsidP="008C0C0C">
            <w:pPr>
              <w:pStyle w:val="acctfourfigures"/>
              <w:tabs>
                <w:tab w:val="clear" w:pos="765"/>
                <w:tab w:val="decimal" w:pos="784"/>
              </w:tabs>
              <w:spacing w:line="240" w:lineRule="atLeast"/>
              <w:ind w:left="-80" w:right="-89"/>
              <w:rPr>
                <w:b/>
                <w:bCs/>
                <w:szCs w:val="22"/>
              </w:rPr>
            </w:pPr>
          </w:p>
        </w:tc>
        <w:tc>
          <w:tcPr>
            <w:tcW w:w="990" w:type="dxa"/>
            <w:tcBorders>
              <w:top w:val="single" w:sz="4" w:space="0" w:color="auto"/>
              <w:bottom w:val="double" w:sz="4" w:space="0" w:color="auto"/>
            </w:tcBorders>
            <w:vAlign w:val="bottom"/>
          </w:tcPr>
          <w:p w14:paraId="3FB91955" w14:textId="6F61A7D5" w:rsidR="008C0C0C" w:rsidRPr="00D809EC" w:rsidRDefault="008C0C0C" w:rsidP="008C0C0C">
            <w:pPr>
              <w:pStyle w:val="acctfourfigures"/>
              <w:tabs>
                <w:tab w:val="clear" w:pos="765"/>
                <w:tab w:val="decimal" w:pos="784"/>
              </w:tabs>
              <w:spacing w:line="240" w:lineRule="atLeast"/>
              <w:ind w:left="-80" w:right="-89"/>
              <w:rPr>
                <w:b/>
                <w:bCs/>
                <w:szCs w:val="22"/>
              </w:rPr>
            </w:pPr>
            <w:r w:rsidRPr="00D809EC">
              <w:rPr>
                <w:b/>
                <w:bCs/>
                <w:szCs w:val="22"/>
              </w:rPr>
              <w:t>(9,201)</w:t>
            </w:r>
          </w:p>
        </w:tc>
        <w:tc>
          <w:tcPr>
            <w:tcW w:w="180" w:type="dxa"/>
            <w:vAlign w:val="bottom"/>
          </w:tcPr>
          <w:p w14:paraId="3B0DA0DB" w14:textId="77777777" w:rsidR="008C0C0C" w:rsidRPr="00D809EC" w:rsidRDefault="008C0C0C" w:rsidP="008C0C0C">
            <w:pPr>
              <w:pStyle w:val="acctfourfigures"/>
              <w:tabs>
                <w:tab w:val="clear" w:pos="765"/>
                <w:tab w:val="decimal" w:pos="784"/>
              </w:tabs>
              <w:spacing w:line="240" w:lineRule="atLeast"/>
              <w:ind w:left="-80" w:right="-89"/>
              <w:rPr>
                <w:b/>
                <w:bCs/>
                <w:szCs w:val="22"/>
              </w:rPr>
            </w:pPr>
          </w:p>
        </w:tc>
        <w:tc>
          <w:tcPr>
            <w:tcW w:w="990" w:type="dxa"/>
            <w:tcBorders>
              <w:top w:val="single" w:sz="4" w:space="0" w:color="auto"/>
              <w:bottom w:val="double" w:sz="4" w:space="0" w:color="auto"/>
            </w:tcBorders>
            <w:vAlign w:val="bottom"/>
          </w:tcPr>
          <w:p w14:paraId="14E0C1BC" w14:textId="10708580" w:rsidR="008C0C0C" w:rsidRPr="00D809EC" w:rsidRDefault="008C0C0C" w:rsidP="008C0C0C">
            <w:pPr>
              <w:pStyle w:val="acctfourfigures"/>
              <w:tabs>
                <w:tab w:val="clear" w:pos="765"/>
                <w:tab w:val="decimal" w:pos="784"/>
              </w:tabs>
              <w:spacing w:line="240" w:lineRule="atLeast"/>
              <w:ind w:left="-80" w:right="-89"/>
              <w:rPr>
                <w:b/>
                <w:bCs/>
                <w:szCs w:val="22"/>
              </w:rPr>
            </w:pPr>
            <w:r w:rsidRPr="00D809EC">
              <w:rPr>
                <w:b/>
                <w:bCs/>
                <w:szCs w:val="22"/>
              </w:rPr>
              <w:t>1,840</w:t>
            </w:r>
          </w:p>
        </w:tc>
        <w:tc>
          <w:tcPr>
            <w:tcW w:w="180" w:type="dxa"/>
            <w:vAlign w:val="bottom"/>
          </w:tcPr>
          <w:p w14:paraId="0D750A6A" w14:textId="77777777" w:rsidR="008C0C0C" w:rsidRPr="00D809EC" w:rsidRDefault="008C0C0C" w:rsidP="008C0C0C">
            <w:pPr>
              <w:pStyle w:val="acctfourfigures"/>
              <w:tabs>
                <w:tab w:val="clear" w:pos="765"/>
                <w:tab w:val="decimal" w:pos="784"/>
              </w:tabs>
              <w:spacing w:line="240" w:lineRule="atLeast"/>
              <w:ind w:left="-80" w:right="-89"/>
              <w:rPr>
                <w:b/>
                <w:bCs/>
                <w:szCs w:val="22"/>
              </w:rPr>
            </w:pPr>
          </w:p>
        </w:tc>
        <w:tc>
          <w:tcPr>
            <w:tcW w:w="990" w:type="dxa"/>
            <w:gridSpan w:val="2"/>
            <w:tcBorders>
              <w:top w:val="single" w:sz="4" w:space="0" w:color="auto"/>
              <w:bottom w:val="double" w:sz="4" w:space="0" w:color="auto"/>
            </w:tcBorders>
            <w:vAlign w:val="bottom"/>
          </w:tcPr>
          <w:p w14:paraId="5E1D3210" w14:textId="47BE415D" w:rsidR="008C0C0C" w:rsidRPr="00D809EC" w:rsidRDefault="008C0C0C" w:rsidP="008C0C0C">
            <w:pPr>
              <w:pStyle w:val="acctfourfigures"/>
              <w:tabs>
                <w:tab w:val="clear" w:pos="765"/>
                <w:tab w:val="decimal" w:pos="784"/>
              </w:tabs>
              <w:spacing w:line="240" w:lineRule="atLeast"/>
              <w:ind w:left="-80" w:right="-89"/>
              <w:rPr>
                <w:b/>
                <w:bCs/>
                <w:szCs w:val="22"/>
              </w:rPr>
            </w:pPr>
            <w:r w:rsidRPr="00D809EC">
              <w:rPr>
                <w:b/>
                <w:bCs/>
                <w:szCs w:val="22"/>
              </w:rPr>
              <w:t>(7,361)</w:t>
            </w:r>
          </w:p>
        </w:tc>
      </w:tr>
    </w:tbl>
    <w:p w14:paraId="3268DE20" w14:textId="77777777" w:rsidR="00FF138B" w:rsidRPr="00D809EC" w:rsidRDefault="00FF138B" w:rsidP="003E5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vanish/>
        </w:rPr>
      </w:pPr>
    </w:p>
    <w:p w14:paraId="7C1E343C" w14:textId="77777777" w:rsidR="00DD4C57" w:rsidRPr="00D809EC" w:rsidRDefault="00D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vanish/>
          <w:sz w:val="2"/>
          <w:szCs w:val="2"/>
        </w:rPr>
      </w:pPr>
    </w:p>
    <w:p w14:paraId="2DC6CDFF" w14:textId="77777777" w:rsidR="00DD4C57" w:rsidRPr="00D809EC" w:rsidRDefault="00D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vanish/>
          <w:sz w:val="2"/>
          <w:szCs w:val="2"/>
        </w:rPr>
      </w:pPr>
    </w:p>
    <w:p w14:paraId="3ED96E34" w14:textId="77777777" w:rsidR="00A346C7" w:rsidRPr="00D809EC" w:rsidRDefault="00A346C7" w:rsidP="003E5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vanish/>
          <w:sz w:val="2"/>
          <w:szCs w:val="2"/>
        </w:rPr>
      </w:pPr>
    </w:p>
    <w:p w14:paraId="36658E11" w14:textId="77777777" w:rsidR="00DD4C57" w:rsidRPr="00D809EC" w:rsidRDefault="00DD4C57" w:rsidP="003E5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vanish/>
          <w:sz w:val="2"/>
          <w:szCs w:val="2"/>
        </w:rPr>
      </w:pPr>
    </w:p>
    <w:p w14:paraId="35CA0855" w14:textId="7318AE6B" w:rsidR="00FD0981" w:rsidRPr="00D809EC" w:rsidRDefault="00FD0981" w:rsidP="00346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sz w:val="22"/>
          <w:szCs w:val="22"/>
          <w:lang w:val="en-GB" w:bidi="ar-SA"/>
        </w:rPr>
      </w:pPr>
    </w:p>
    <w:tbl>
      <w:tblPr>
        <w:tblW w:w="9190" w:type="dxa"/>
        <w:tblInd w:w="450" w:type="dxa"/>
        <w:tblLayout w:type="fixed"/>
        <w:tblLook w:val="0000" w:firstRow="0" w:lastRow="0" w:firstColumn="0" w:lastColumn="0" w:noHBand="0" w:noVBand="0"/>
      </w:tblPr>
      <w:tblGrid>
        <w:gridCol w:w="4086"/>
        <w:gridCol w:w="234"/>
        <w:gridCol w:w="559"/>
        <w:gridCol w:w="236"/>
        <w:gridCol w:w="195"/>
        <w:gridCol w:w="180"/>
        <w:gridCol w:w="969"/>
        <w:gridCol w:w="14"/>
        <w:gridCol w:w="188"/>
        <w:gridCol w:w="74"/>
        <w:gridCol w:w="106"/>
        <w:gridCol w:w="700"/>
        <w:gridCol w:w="262"/>
        <w:gridCol w:w="118"/>
        <w:gridCol w:w="180"/>
        <w:gridCol w:w="1068"/>
        <w:gridCol w:w="21"/>
      </w:tblGrid>
      <w:tr w:rsidR="00FA360F" w:rsidRPr="00D809EC" w14:paraId="25B06DC2" w14:textId="77777777" w:rsidTr="00C0433D">
        <w:trPr>
          <w:cantSplit/>
        </w:trPr>
        <w:tc>
          <w:tcPr>
            <w:tcW w:w="4086" w:type="dxa"/>
          </w:tcPr>
          <w:p w14:paraId="27CE230C" w14:textId="77777777" w:rsidR="00FA360F" w:rsidRPr="00D809EC" w:rsidRDefault="00FA360F" w:rsidP="00E25804">
            <w:pPr>
              <w:rPr>
                <w:rFonts w:ascii="Times New Roman" w:hAnsi="Times New Roman" w:cs="Times New Roman"/>
                <w:sz w:val="22"/>
                <w:szCs w:val="22"/>
              </w:rPr>
            </w:pPr>
            <w:r w:rsidRPr="00D809EC">
              <w:rPr>
                <w:rFonts w:ascii="Times New Roman" w:hAnsi="Times New Roman" w:cs="Times New Roman"/>
                <w:b/>
                <w:bCs/>
                <w:i/>
                <w:iCs/>
                <w:sz w:val="22"/>
                <w:szCs w:val="22"/>
              </w:rPr>
              <w:t>Reconciliation of effective tax rate</w:t>
            </w:r>
          </w:p>
        </w:tc>
        <w:tc>
          <w:tcPr>
            <w:tcW w:w="5104" w:type="dxa"/>
            <w:gridSpan w:val="16"/>
          </w:tcPr>
          <w:p w14:paraId="2A23423A" w14:textId="1B679AFF" w:rsidR="00FA360F" w:rsidRPr="00D809EC" w:rsidRDefault="000651A4" w:rsidP="00E25804">
            <w:pPr>
              <w:pStyle w:val="3"/>
              <w:tabs>
                <w:tab w:val="clear" w:pos="360"/>
                <w:tab w:val="clear" w:pos="720"/>
                <w:tab w:val="left" w:pos="540"/>
              </w:tabs>
              <w:spacing w:line="240" w:lineRule="atLeast"/>
              <w:ind w:left="180" w:hanging="180"/>
              <w:jc w:val="center"/>
              <w:rPr>
                <w:rFonts w:ascii="Times New Roman" w:hAnsi="Times New Roman" w:cs="Times New Roman"/>
                <w:b/>
                <w:bCs/>
                <w:lang w:val="en-US"/>
              </w:rPr>
            </w:pPr>
            <w:r w:rsidRPr="00D809EC">
              <w:rPr>
                <w:rFonts w:ascii="Times New Roman" w:hAnsi="Times New Roman" w:cs="Times New Roman"/>
                <w:b/>
                <w:bCs/>
                <w:lang w:val="en-US"/>
              </w:rPr>
              <w:t>Consolidated financial statements</w:t>
            </w:r>
          </w:p>
        </w:tc>
      </w:tr>
      <w:tr w:rsidR="00FA360F" w:rsidRPr="00D809EC" w14:paraId="7F515AC5" w14:textId="77777777" w:rsidTr="00C0433D">
        <w:trPr>
          <w:cantSplit/>
        </w:trPr>
        <w:tc>
          <w:tcPr>
            <w:tcW w:w="4086" w:type="dxa"/>
          </w:tcPr>
          <w:p w14:paraId="7C6F7846" w14:textId="77777777" w:rsidR="00FA360F" w:rsidRPr="00D809EC" w:rsidRDefault="00FA360F" w:rsidP="00E25804">
            <w:pPr>
              <w:rPr>
                <w:rFonts w:ascii="Times New Roman" w:hAnsi="Times New Roman" w:cs="Times New Roman"/>
                <w:sz w:val="22"/>
                <w:szCs w:val="22"/>
              </w:rPr>
            </w:pPr>
          </w:p>
        </w:tc>
        <w:tc>
          <w:tcPr>
            <w:tcW w:w="2387" w:type="dxa"/>
            <w:gridSpan w:val="7"/>
          </w:tcPr>
          <w:p w14:paraId="5B661C99" w14:textId="6320D823" w:rsidR="00FA360F" w:rsidRPr="00D809EC" w:rsidRDefault="008C0C0C" w:rsidP="00E25804">
            <w:pPr>
              <w:tabs>
                <w:tab w:val="left" w:pos="-108"/>
                <w:tab w:val="center" w:pos="1152"/>
              </w:tabs>
              <w:ind w:left="180" w:hanging="180"/>
              <w:jc w:val="center"/>
              <w:rPr>
                <w:rFonts w:ascii="Times New Roman" w:hAnsi="Times New Roman" w:cs="Times New Roman"/>
                <w:sz w:val="22"/>
                <w:szCs w:val="22"/>
              </w:rPr>
            </w:pPr>
            <w:r w:rsidRPr="00D809EC">
              <w:rPr>
                <w:rFonts w:ascii="Times New Roman" w:hAnsi="Times New Roman" w:cs="Times New Roman"/>
                <w:sz w:val="22"/>
                <w:szCs w:val="22"/>
              </w:rPr>
              <w:t>2022</w:t>
            </w:r>
          </w:p>
        </w:tc>
        <w:tc>
          <w:tcPr>
            <w:tcW w:w="262" w:type="dxa"/>
            <w:gridSpan w:val="2"/>
          </w:tcPr>
          <w:p w14:paraId="77640D7E" w14:textId="77777777" w:rsidR="00FA360F" w:rsidRPr="00D809EC" w:rsidRDefault="00FA360F"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2455" w:type="dxa"/>
            <w:gridSpan w:val="7"/>
          </w:tcPr>
          <w:p w14:paraId="54669AE6" w14:textId="196E71C8" w:rsidR="00FA360F" w:rsidRPr="00D809EC" w:rsidRDefault="008C0C0C" w:rsidP="00E25804">
            <w:pPr>
              <w:tabs>
                <w:tab w:val="left" w:pos="-108"/>
              </w:tabs>
              <w:ind w:left="180" w:hanging="180"/>
              <w:jc w:val="center"/>
              <w:rPr>
                <w:rFonts w:ascii="Times New Roman" w:hAnsi="Times New Roman" w:cs="Times New Roman"/>
                <w:sz w:val="22"/>
                <w:szCs w:val="22"/>
              </w:rPr>
            </w:pPr>
            <w:r w:rsidRPr="00D809EC">
              <w:rPr>
                <w:rFonts w:ascii="Times New Roman" w:hAnsi="Times New Roman" w:cs="Times New Roman"/>
                <w:sz w:val="22"/>
                <w:szCs w:val="22"/>
              </w:rPr>
              <w:t>2021</w:t>
            </w:r>
          </w:p>
        </w:tc>
      </w:tr>
      <w:tr w:rsidR="00FA360F" w:rsidRPr="00D809EC" w14:paraId="1462C63B" w14:textId="77777777" w:rsidTr="00C0433D">
        <w:trPr>
          <w:cantSplit/>
        </w:trPr>
        <w:tc>
          <w:tcPr>
            <w:tcW w:w="4086" w:type="dxa"/>
          </w:tcPr>
          <w:p w14:paraId="6F142303" w14:textId="77777777" w:rsidR="00FA360F" w:rsidRPr="00D809EC" w:rsidRDefault="00FA360F" w:rsidP="00E25804">
            <w:pPr>
              <w:rPr>
                <w:rFonts w:ascii="Times New Roman" w:hAnsi="Times New Roman" w:cs="Times New Roman"/>
                <w:sz w:val="22"/>
                <w:szCs w:val="22"/>
              </w:rPr>
            </w:pPr>
          </w:p>
        </w:tc>
        <w:tc>
          <w:tcPr>
            <w:tcW w:w="793" w:type="dxa"/>
            <w:gridSpan w:val="2"/>
          </w:tcPr>
          <w:p w14:paraId="72901635" w14:textId="77777777" w:rsidR="00FA360F" w:rsidRPr="00D809EC" w:rsidRDefault="00FA360F"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i/>
                <w:iCs/>
                <w:sz w:val="22"/>
                <w:szCs w:val="22"/>
              </w:rPr>
            </w:pPr>
            <w:r w:rsidRPr="00D809EC">
              <w:rPr>
                <w:rFonts w:ascii="Times New Roman" w:hAnsi="Times New Roman" w:cs="Times New Roman"/>
                <w:sz w:val="22"/>
                <w:szCs w:val="22"/>
              </w:rPr>
              <w:t>Rate</w:t>
            </w:r>
          </w:p>
        </w:tc>
        <w:tc>
          <w:tcPr>
            <w:tcW w:w="236" w:type="dxa"/>
          </w:tcPr>
          <w:p w14:paraId="1CB0F3A8" w14:textId="77777777" w:rsidR="00FA360F" w:rsidRPr="00D809EC" w:rsidRDefault="00FA360F"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58" w:type="dxa"/>
            <w:gridSpan w:val="4"/>
          </w:tcPr>
          <w:p w14:paraId="4B802602" w14:textId="77777777" w:rsidR="00FA360F" w:rsidRPr="00D809EC" w:rsidRDefault="00FA360F"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D809EC">
              <w:rPr>
                <w:rFonts w:ascii="Times New Roman" w:hAnsi="Times New Roman" w:cs="Times New Roman"/>
                <w:i/>
                <w:iCs/>
                <w:sz w:val="22"/>
                <w:szCs w:val="22"/>
              </w:rPr>
              <w:t>(in thousand</w:t>
            </w:r>
          </w:p>
        </w:tc>
        <w:tc>
          <w:tcPr>
            <w:tcW w:w="262" w:type="dxa"/>
            <w:gridSpan w:val="2"/>
          </w:tcPr>
          <w:p w14:paraId="0E3EFA7D" w14:textId="77777777" w:rsidR="00FA360F" w:rsidRPr="00D809EC" w:rsidRDefault="00FA360F"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806" w:type="dxa"/>
            <w:gridSpan w:val="2"/>
          </w:tcPr>
          <w:p w14:paraId="211C4622" w14:textId="77777777" w:rsidR="00FA360F" w:rsidRPr="00D809EC" w:rsidRDefault="00FA360F"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sz w:val="22"/>
                <w:szCs w:val="22"/>
              </w:rPr>
            </w:pPr>
            <w:r w:rsidRPr="00D809EC">
              <w:rPr>
                <w:rFonts w:ascii="Times New Roman" w:hAnsi="Times New Roman" w:cs="Times New Roman"/>
                <w:sz w:val="22"/>
                <w:szCs w:val="22"/>
              </w:rPr>
              <w:t>Rate</w:t>
            </w:r>
          </w:p>
        </w:tc>
        <w:tc>
          <w:tcPr>
            <w:tcW w:w="262" w:type="dxa"/>
          </w:tcPr>
          <w:p w14:paraId="54BB4D15" w14:textId="77777777" w:rsidR="00FA360F" w:rsidRPr="00D809EC" w:rsidRDefault="00FA360F"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9"/>
              <w:jc w:val="right"/>
              <w:rPr>
                <w:rFonts w:ascii="Times New Roman" w:hAnsi="Times New Roman" w:cs="Times New Roman"/>
                <w:i/>
                <w:iCs/>
                <w:sz w:val="22"/>
                <w:szCs w:val="22"/>
              </w:rPr>
            </w:pPr>
          </w:p>
        </w:tc>
        <w:tc>
          <w:tcPr>
            <w:tcW w:w="1387" w:type="dxa"/>
            <w:gridSpan w:val="4"/>
          </w:tcPr>
          <w:p w14:paraId="30890A74" w14:textId="77777777" w:rsidR="00FA360F" w:rsidRPr="00D809EC" w:rsidRDefault="00FA360F"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D809EC">
              <w:rPr>
                <w:rFonts w:ascii="Times New Roman" w:hAnsi="Times New Roman" w:cs="Times New Roman"/>
                <w:i/>
                <w:iCs/>
                <w:sz w:val="22"/>
                <w:szCs w:val="22"/>
              </w:rPr>
              <w:t>(in thousand</w:t>
            </w:r>
          </w:p>
        </w:tc>
      </w:tr>
      <w:tr w:rsidR="00FA360F" w:rsidRPr="00D809EC" w14:paraId="58116D66" w14:textId="77777777" w:rsidTr="00C0433D">
        <w:trPr>
          <w:cantSplit/>
        </w:trPr>
        <w:tc>
          <w:tcPr>
            <w:tcW w:w="4086" w:type="dxa"/>
          </w:tcPr>
          <w:p w14:paraId="2C5B80DA" w14:textId="77777777" w:rsidR="00FA360F" w:rsidRPr="00D809EC" w:rsidRDefault="00FA360F" w:rsidP="00E25804">
            <w:pPr>
              <w:rPr>
                <w:rFonts w:ascii="Times New Roman" w:hAnsi="Times New Roman" w:cs="Times New Roman"/>
                <w:sz w:val="22"/>
                <w:szCs w:val="22"/>
              </w:rPr>
            </w:pPr>
          </w:p>
        </w:tc>
        <w:tc>
          <w:tcPr>
            <w:tcW w:w="793" w:type="dxa"/>
            <w:gridSpan w:val="2"/>
          </w:tcPr>
          <w:p w14:paraId="4D6B069B" w14:textId="41FFDE71" w:rsidR="00FA360F" w:rsidRPr="00D809EC" w:rsidRDefault="009B280E"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i/>
                <w:iCs/>
                <w:sz w:val="22"/>
                <w:szCs w:val="22"/>
              </w:rPr>
            </w:pPr>
            <w:r w:rsidRPr="00D809EC">
              <w:rPr>
                <w:rFonts w:ascii="Times New Roman" w:hAnsi="Times New Roman" w:cs="Times New Roman"/>
                <w:i/>
                <w:iCs/>
                <w:sz w:val="22"/>
                <w:szCs w:val="22"/>
              </w:rPr>
              <w:t>(%)</w:t>
            </w:r>
          </w:p>
        </w:tc>
        <w:tc>
          <w:tcPr>
            <w:tcW w:w="236" w:type="dxa"/>
          </w:tcPr>
          <w:p w14:paraId="1DE9593A" w14:textId="77777777" w:rsidR="00FA360F" w:rsidRPr="00D809EC" w:rsidRDefault="00FA360F"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58" w:type="dxa"/>
            <w:gridSpan w:val="4"/>
          </w:tcPr>
          <w:p w14:paraId="1C10D5A6" w14:textId="71A47920" w:rsidR="00FA360F" w:rsidRPr="00D809EC" w:rsidRDefault="00D17F03"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D809EC">
              <w:rPr>
                <w:rFonts w:ascii="Times New Roman" w:hAnsi="Times New Roman"/>
                <w:i/>
                <w:iCs/>
                <w:sz w:val="22"/>
                <w:szCs w:val="28"/>
              </w:rPr>
              <w:t>(</w:t>
            </w:r>
            <w:r w:rsidR="00FA360F" w:rsidRPr="00D809EC">
              <w:rPr>
                <w:rFonts w:ascii="Times New Roman" w:hAnsi="Times New Roman" w:cs="Times New Roman"/>
                <w:i/>
                <w:iCs/>
                <w:sz w:val="22"/>
                <w:szCs w:val="22"/>
              </w:rPr>
              <w:t>Baht)</w:t>
            </w:r>
          </w:p>
        </w:tc>
        <w:tc>
          <w:tcPr>
            <w:tcW w:w="262" w:type="dxa"/>
            <w:gridSpan w:val="2"/>
          </w:tcPr>
          <w:p w14:paraId="4CE0F109" w14:textId="77777777" w:rsidR="00FA360F" w:rsidRPr="00D809EC" w:rsidRDefault="00FA360F"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806" w:type="dxa"/>
            <w:gridSpan w:val="2"/>
          </w:tcPr>
          <w:p w14:paraId="6C8BB4CB" w14:textId="77777777" w:rsidR="00FA360F" w:rsidRPr="00D809EC" w:rsidRDefault="00FA360F"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i/>
                <w:iCs/>
                <w:sz w:val="22"/>
                <w:szCs w:val="22"/>
              </w:rPr>
            </w:pPr>
            <w:r w:rsidRPr="00D809EC">
              <w:rPr>
                <w:rFonts w:ascii="Times New Roman" w:hAnsi="Times New Roman" w:cs="Times New Roman"/>
                <w:i/>
                <w:iCs/>
                <w:sz w:val="22"/>
                <w:szCs w:val="22"/>
              </w:rPr>
              <w:t>(%)</w:t>
            </w:r>
          </w:p>
        </w:tc>
        <w:tc>
          <w:tcPr>
            <w:tcW w:w="262" w:type="dxa"/>
          </w:tcPr>
          <w:p w14:paraId="46A3B75F" w14:textId="77777777" w:rsidR="00FA360F" w:rsidRPr="00D809EC" w:rsidRDefault="00FA360F"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9"/>
              <w:jc w:val="right"/>
              <w:rPr>
                <w:rFonts w:ascii="Times New Roman" w:hAnsi="Times New Roman" w:cs="Times New Roman"/>
                <w:i/>
                <w:iCs/>
                <w:sz w:val="22"/>
                <w:szCs w:val="22"/>
              </w:rPr>
            </w:pPr>
          </w:p>
        </w:tc>
        <w:tc>
          <w:tcPr>
            <w:tcW w:w="1387" w:type="dxa"/>
            <w:gridSpan w:val="4"/>
          </w:tcPr>
          <w:p w14:paraId="11BE9972" w14:textId="77777777" w:rsidR="00FA360F" w:rsidRPr="00D809EC" w:rsidRDefault="00FA360F"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D809EC">
              <w:rPr>
                <w:rFonts w:ascii="Times New Roman" w:hAnsi="Times New Roman" w:cs="Times New Roman"/>
                <w:i/>
                <w:iCs/>
                <w:sz w:val="22"/>
                <w:szCs w:val="22"/>
              </w:rPr>
              <w:t>Baht)</w:t>
            </w:r>
          </w:p>
        </w:tc>
      </w:tr>
      <w:tr w:rsidR="00390866" w:rsidRPr="00D809EC" w14:paraId="54CFA7B2" w14:textId="77777777" w:rsidTr="00C0433D">
        <w:trPr>
          <w:cantSplit/>
        </w:trPr>
        <w:tc>
          <w:tcPr>
            <w:tcW w:w="4086" w:type="dxa"/>
          </w:tcPr>
          <w:p w14:paraId="3439239D" w14:textId="77777777" w:rsidR="00390866" w:rsidRPr="00D809EC" w:rsidRDefault="00390866" w:rsidP="00E25804">
            <w:pPr>
              <w:rPr>
                <w:rFonts w:ascii="Times New Roman" w:hAnsi="Times New Roman" w:cs="Times New Roman"/>
                <w:sz w:val="22"/>
                <w:szCs w:val="22"/>
              </w:rPr>
            </w:pPr>
          </w:p>
        </w:tc>
        <w:tc>
          <w:tcPr>
            <w:tcW w:w="793" w:type="dxa"/>
            <w:gridSpan w:val="2"/>
          </w:tcPr>
          <w:p w14:paraId="0F180765" w14:textId="77777777" w:rsidR="00390866" w:rsidRPr="00D809EC" w:rsidRDefault="00390866"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i/>
                <w:iCs/>
                <w:sz w:val="22"/>
                <w:szCs w:val="22"/>
              </w:rPr>
            </w:pPr>
          </w:p>
        </w:tc>
        <w:tc>
          <w:tcPr>
            <w:tcW w:w="236" w:type="dxa"/>
          </w:tcPr>
          <w:p w14:paraId="27E05A80" w14:textId="77777777" w:rsidR="00390866" w:rsidRPr="00D809EC" w:rsidRDefault="00390866"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58" w:type="dxa"/>
            <w:gridSpan w:val="4"/>
          </w:tcPr>
          <w:p w14:paraId="64FCABCD" w14:textId="77777777" w:rsidR="00390866" w:rsidRPr="00D809EC" w:rsidRDefault="00390866"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p>
        </w:tc>
        <w:tc>
          <w:tcPr>
            <w:tcW w:w="262" w:type="dxa"/>
            <w:gridSpan w:val="2"/>
          </w:tcPr>
          <w:p w14:paraId="4C57C65E" w14:textId="77777777" w:rsidR="00390866" w:rsidRPr="00D809EC" w:rsidRDefault="00390866"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806" w:type="dxa"/>
            <w:gridSpan w:val="2"/>
          </w:tcPr>
          <w:p w14:paraId="5E61D764" w14:textId="77777777" w:rsidR="00390866" w:rsidRPr="00D809EC" w:rsidRDefault="00390866"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i/>
                <w:iCs/>
                <w:sz w:val="22"/>
                <w:szCs w:val="22"/>
              </w:rPr>
            </w:pPr>
          </w:p>
        </w:tc>
        <w:tc>
          <w:tcPr>
            <w:tcW w:w="262" w:type="dxa"/>
          </w:tcPr>
          <w:p w14:paraId="6A910FF6" w14:textId="77777777" w:rsidR="00390866" w:rsidRPr="00D809EC" w:rsidRDefault="00390866"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9"/>
              <w:jc w:val="right"/>
              <w:rPr>
                <w:rFonts w:ascii="Times New Roman" w:hAnsi="Times New Roman" w:cs="Times New Roman"/>
                <w:i/>
                <w:iCs/>
                <w:sz w:val="22"/>
                <w:szCs w:val="22"/>
              </w:rPr>
            </w:pPr>
          </w:p>
        </w:tc>
        <w:tc>
          <w:tcPr>
            <w:tcW w:w="1387" w:type="dxa"/>
            <w:gridSpan w:val="4"/>
          </w:tcPr>
          <w:p w14:paraId="5A1E3B24" w14:textId="77777777" w:rsidR="00390866" w:rsidRPr="00D809EC" w:rsidRDefault="00390866"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p>
        </w:tc>
      </w:tr>
      <w:tr w:rsidR="008C0C0C" w:rsidRPr="00D809EC" w14:paraId="19CCAD5D" w14:textId="77777777" w:rsidTr="00C0433D">
        <w:trPr>
          <w:cantSplit/>
        </w:trPr>
        <w:tc>
          <w:tcPr>
            <w:tcW w:w="4086" w:type="dxa"/>
          </w:tcPr>
          <w:p w14:paraId="6E1DA083" w14:textId="77777777" w:rsidR="008C0C0C" w:rsidRPr="00D809EC" w:rsidRDefault="008C0C0C" w:rsidP="008C0C0C">
            <w:pPr>
              <w:rPr>
                <w:rFonts w:ascii="Times New Roman" w:hAnsi="Times New Roman" w:cs="Times New Roman"/>
                <w:sz w:val="22"/>
                <w:szCs w:val="22"/>
              </w:rPr>
            </w:pPr>
            <w:r w:rsidRPr="00D809EC">
              <w:rPr>
                <w:rFonts w:ascii="Times New Roman" w:hAnsi="Times New Roman" w:cs="Times New Roman"/>
                <w:sz w:val="22"/>
                <w:szCs w:val="22"/>
              </w:rPr>
              <w:t>Profit before income tax expense</w:t>
            </w:r>
          </w:p>
        </w:tc>
        <w:tc>
          <w:tcPr>
            <w:tcW w:w="793" w:type="dxa"/>
            <w:gridSpan w:val="2"/>
          </w:tcPr>
          <w:p w14:paraId="01A3C4B8" w14:textId="77777777"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236" w:type="dxa"/>
          </w:tcPr>
          <w:p w14:paraId="02BE7587" w14:textId="77777777"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44" w:type="dxa"/>
            <w:gridSpan w:val="3"/>
            <w:tcBorders>
              <w:bottom w:val="double" w:sz="4" w:space="0" w:color="auto"/>
            </w:tcBorders>
          </w:tcPr>
          <w:p w14:paraId="5FAF75BD" w14:textId="7842EF0F" w:rsidR="008C0C0C" w:rsidRPr="00D809EC" w:rsidRDefault="00DD7CCE"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ind w:left="180" w:right="-25" w:hanging="180"/>
              <w:jc w:val="center"/>
              <w:rPr>
                <w:rFonts w:ascii="Times New Roman" w:hAnsi="Times New Roman" w:cs="Times New Roman"/>
                <w:sz w:val="22"/>
                <w:szCs w:val="22"/>
              </w:rPr>
            </w:pPr>
            <w:r w:rsidRPr="00D809EC">
              <w:rPr>
                <w:rFonts w:ascii="Times New Roman" w:hAnsi="Times New Roman" w:cs="Times New Roman"/>
                <w:sz w:val="22"/>
                <w:szCs w:val="22"/>
              </w:rPr>
              <w:t>38,741</w:t>
            </w:r>
          </w:p>
        </w:tc>
        <w:tc>
          <w:tcPr>
            <w:tcW w:w="276" w:type="dxa"/>
            <w:gridSpan w:val="3"/>
          </w:tcPr>
          <w:p w14:paraId="6944B3C0" w14:textId="77777777"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 w:val="decimal" w:pos="972"/>
              </w:tabs>
              <w:ind w:left="-108" w:right="-108"/>
              <w:jc w:val="center"/>
              <w:rPr>
                <w:rFonts w:ascii="Times New Roman" w:hAnsi="Times New Roman" w:cs="Times New Roman"/>
                <w:sz w:val="22"/>
                <w:szCs w:val="22"/>
              </w:rPr>
            </w:pPr>
          </w:p>
        </w:tc>
        <w:tc>
          <w:tcPr>
            <w:tcW w:w="806" w:type="dxa"/>
            <w:gridSpan w:val="2"/>
          </w:tcPr>
          <w:p w14:paraId="0BB0C769" w14:textId="77777777"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262" w:type="dxa"/>
          </w:tcPr>
          <w:p w14:paraId="17DEC7E3" w14:textId="77777777"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87" w:type="dxa"/>
            <w:gridSpan w:val="4"/>
            <w:tcBorders>
              <w:bottom w:val="double" w:sz="4" w:space="0" w:color="auto"/>
            </w:tcBorders>
          </w:tcPr>
          <w:p w14:paraId="58A7008B" w14:textId="5A29A589"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80" w:right="-20" w:hanging="180"/>
              <w:rPr>
                <w:rFonts w:ascii="Times New Roman" w:hAnsi="Times New Roman" w:cs="Times New Roman"/>
                <w:sz w:val="22"/>
                <w:szCs w:val="22"/>
              </w:rPr>
            </w:pPr>
            <w:r w:rsidRPr="00D809EC">
              <w:rPr>
                <w:rFonts w:ascii="Times New Roman" w:hAnsi="Times New Roman" w:cs="Times New Roman"/>
                <w:sz w:val="22"/>
                <w:szCs w:val="22"/>
              </w:rPr>
              <w:t>54,462</w:t>
            </w:r>
          </w:p>
        </w:tc>
      </w:tr>
      <w:tr w:rsidR="008C0C0C" w:rsidRPr="00D809EC" w14:paraId="609B227C" w14:textId="77777777" w:rsidTr="00C0433D">
        <w:trPr>
          <w:cantSplit/>
        </w:trPr>
        <w:tc>
          <w:tcPr>
            <w:tcW w:w="4086" w:type="dxa"/>
          </w:tcPr>
          <w:p w14:paraId="5C238C98" w14:textId="77777777" w:rsidR="008C0C0C" w:rsidRPr="00D809EC" w:rsidRDefault="008C0C0C" w:rsidP="008C0C0C">
            <w:pPr>
              <w:rPr>
                <w:rFonts w:ascii="Times New Roman" w:hAnsi="Times New Roman" w:cs="Times New Roman"/>
                <w:sz w:val="22"/>
                <w:szCs w:val="22"/>
              </w:rPr>
            </w:pPr>
            <w:r w:rsidRPr="00D809EC">
              <w:rPr>
                <w:rFonts w:ascii="Times New Roman" w:hAnsi="Times New Roman" w:cs="Times New Roman"/>
                <w:sz w:val="22"/>
                <w:szCs w:val="22"/>
              </w:rPr>
              <w:t xml:space="preserve">Income tax using the Thai corporation </w:t>
            </w:r>
          </w:p>
        </w:tc>
        <w:tc>
          <w:tcPr>
            <w:tcW w:w="793" w:type="dxa"/>
            <w:gridSpan w:val="2"/>
          </w:tcPr>
          <w:p w14:paraId="5AD58BD1" w14:textId="77777777"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236" w:type="dxa"/>
          </w:tcPr>
          <w:p w14:paraId="4D61C0A5" w14:textId="77777777"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44" w:type="dxa"/>
            <w:gridSpan w:val="3"/>
            <w:tcBorders>
              <w:top w:val="double" w:sz="4" w:space="0" w:color="auto"/>
            </w:tcBorders>
          </w:tcPr>
          <w:p w14:paraId="3A284D1D" w14:textId="77777777"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ind w:left="-108" w:right="-25"/>
              <w:jc w:val="right"/>
              <w:rPr>
                <w:rFonts w:ascii="Times New Roman" w:hAnsi="Times New Roman" w:cs="Times New Roman"/>
                <w:sz w:val="22"/>
                <w:szCs w:val="22"/>
              </w:rPr>
            </w:pPr>
          </w:p>
        </w:tc>
        <w:tc>
          <w:tcPr>
            <w:tcW w:w="276" w:type="dxa"/>
            <w:gridSpan w:val="3"/>
          </w:tcPr>
          <w:p w14:paraId="37231CD7" w14:textId="77777777"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806" w:type="dxa"/>
            <w:gridSpan w:val="2"/>
          </w:tcPr>
          <w:p w14:paraId="59162CA3" w14:textId="77777777"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262" w:type="dxa"/>
          </w:tcPr>
          <w:p w14:paraId="42BB3C76" w14:textId="77777777"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87" w:type="dxa"/>
            <w:gridSpan w:val="4"/>
            <w:tcBorders>
              <w:top w:val="single" w:sz="4" w:space="0" w:color="auto"/>
            </w:tcBorders>
          </w:tcPr>
          <w:p w14:paraId="240B4D24" w14:textId="77777777"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08" w:right="-20"/>
              <w:rPr>
                <w:rFonts w:ascii="Times New Roman" w:hAnsi="Times New Roman" w:cs="Times New Roman"/>
                <w:sz w:val="22"/>
                <w:szCs w:val="22"/>
              </w:rPr>
            </w:pPr>
          </w:p>
        </w:tc>
      </w:tr>
      <w:tr w:rsidR="008C0C0C" w:rsidRPr="00D809EC" w14:paraId="1DE6BA75" w14:textId="77777777" w:rsidTr="00C0433D">
        <w:trPr>
          <w:cantSplit/>
        </w:trPr>
        <w:tc>
          <w:tcPr>
            <w:tcW w:w="4086" w:type="dxa"/>
          </w:tcPr>
          <w:p w14:paraId="3A86E908" w14:textId="77777777" w:rsidR="008C0C0C" w:rsidRPr="00D809EC" w:rsidRDefault="008C0C0C" w:rsidP="008C0C0C">
            <w:pPr>
              <w:rPr>
                <w:rFonts w:ascii="Times New Roman" w:hAnsi="Times New Roman" w:cs="Times New Roman"/>
                <w:sz w:val="22"/>
                <w:szCs w:val="22"/>
              </w:rPr>
            </w:pPr>
            <w:r w:rsidRPr="00D809EC">
              <w:rPr>
                <w:rFonts w:ascii="Times New Roman" w:hAnsi="Times New Roman" w:cs="Times New Roman"/>
                <w:sz w:val="22"/>
                <w:szCs w:val="22"/>
              </w:rPr>
              <w:t xml:space="preserve">   tax rate</w:t>
            </w:r>
          </w:p>
        </w:tc>
        <w:tc>
          <w:tcPr>
            <w:tcW w:w="793" w:type="dxa"/>
            <w:gridSpan w:val="2"/>
          </w:tcPr>
          <w:p w14:paraId="64A6A6A7" w14:textId="3BEF3158" w:rsidR="008C0C0C" w:rsidRPr="00D809EC" w:rsidRDefault="003B607D"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ind w:left="-108" w:right="62"/>
              <w:rPr>
                <w:rFonts w:ascii="Times New Roman" w:hAnsi="Times New Roman" w:cs="Times New Roman"/>
                <w:sz w:val="22"/>
                <w:szCs w:val="22"/>
              </w:rPr>
            </w:pPr>
            <w:r w:rsidRPr="00D809EC">
              <w:rPr>
                <w:rFonts w:ascii="Times New Roman" w:hAnsi="Times New Roman" w:cs="Times New Roman"/>
                <w:sz w:val="22"/>
                <w:szCs w:val="22"/>
              </w:rPr>
              <w:t>20</w:t>
            </w:r>
          </w:p>
        </w:tc>
        <w:tc>
          <w:tcPr>
            <w:tcW w:w="236" w:type="dxa"/>
          </w:tcPr>
          <w:p w14:paraId="68545132" w14:textId="77777777"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44" w:type="dxa"/>
            <w:gridSpan w:val="3"/>
          </w:tcPr>
          <w:p w14:paraId="05BBE706" w14:textId="07D06A00" w:rsidR="008C0C0C" w:rsidRPr="00D809EC" w:rsidRDefault="00DD7CCE"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ind w:left="180" w:right="-25" w:hanging="180"/>
              <w:jc w:val="center"/>
              <w:rPr>
                <w:rFonts w:ascii="Times New Roman" w:hAnsi="Times New Roman" w:cs="Times New Roman"/>
                <w:sz w:val="22"/>
                <w:szCs w:val="22"/>
              </w:rPr>
            </w:pPr>
            <w:r w:rsidRPr="00D809EC">
              <w:rPr>
                <w:rFonts w:ascii="Times New Roman" w:hAnsi="Times New Roman" w:cs="Times New Roman"/>
                <w:sz w:val="22"/>
                <w:szCs w:val="22"/>
              </w:rPr>
              <w:t>7,748</w:t>
            </w:r>
          </w:p>
        </w:tc>
        <w:tc>
          <w:tcPr>
            <w:tcW w:w="276" w:type="dxa"/>
            <w:gridSpan w:val="3"/>
          </w:tcPr>
          <w:p w14:paraId="149A8E53" w14:textId="77777777"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jc w:val="center"/>
              <w:rPr>
                <w:rFonts w:ascii="Times New Roman" w:hAnsi="Times New Roman" w:cs="Times New Roman"/>
                <w:sz w:val="22"/>
                <w:szCs w:val="22"/>
              </w:rPr>
            </w:pPr>
          </w:p>
        </w:tc>
        <w:tc>
          <w:tcPr>
            <w:tcW w:w="806" w:type="dxa"/>
            <w:gridSpan w:val="2"/>
          </w:tcPr>
          <w:p w14:paraId="0852C206" w14:textId="77777777"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s>
              <w:ind w:left="-108" w:right="62"/>
              <w:rPr>
                <w:rFonts w:ascii="Times New Roman" w:hAnsi="Times New Roman" w:cs="Times New Roman"/>
                <w:sz w:val="22"/>
                <w:szCs w:val="22"/>
              </w:rPr>
            </w:pPr>
            <w:r w:rsidRPr="00D809EC">
              <w:rPr>
                <w:rFonts w:ascii="Times New Roman" w:hAnsi="Times New Roman" w:cs="Times New Roman"/>
                <w:sz w:val="22"/>
                <w:szCs w:val="22"/>
              </w:rPr>
              <w:t>20</w:t>
            </w:r>
          </w:p>
        </w:tc>
        <w:tc>
          <w:tcPr>
            <w:tcW w:w="262" w:type="dxa"/>
          </w:tcPr>
          <w:p w14:paraId="69EA18AC" w14:textId="77777777"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87" w:type="dxa"/>
            <w:gridSpan w:val="4"/>
          </w:tcPr>
          <w:p w14:paraId="54C17D0A" w14:textId="0AC06CE9"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80" w:right="-20" w:hanging="180"/>
              <w:rPr>
                <w:rFonts w:ascii="Times New Roman" w:hAnsi="Times New Roman" w:cs="Times New Roman"/>
                <w:sz w:val="22"/>
                <w:szCs w:val="22"/>
              </w:rPr>
            </w:pPr>
            <w:r w:rsidRPr="00D809EC">
              <w:rPr>
                <w:rFonts w:ascii="Times New Roman" w:hAnsi="Times New Roman" w:cs="Times New Roman"/>
                <w:sz w:val="22"/>
                <w:szCs w:val="22"/>
              </w:rPr>
              <w:t>10,892</w:t>
            </w:r>
          </w:p>
        </w:tc>
      </w:tr>
      <w:tr w:rsidR="008C0C0C" w:rsidRPr="00D809EC" w14:paraId="2A2715E6" w14:textId="77777777" w:rsidTr="00C0433D">
        <w:trPr>
          <w:cantSplit/>
        </w:trPr>
        <w:tc>
          <w:tcPr>
            <w:tcW w:w="4086" w:type="dxa"/>
          </w:tcPr>
          <w:p w14:paraId="378BDB78" w14:textId="77777777" w:rsidR="008C0C0C" w:rsidRPr="00D809EC" w:rsidRDefault="008C0C0C" w:rsidP="008C0C0C">
            <w:pPr>
              <w:rPr>
                <w:rFonts w:ascii="Times New Roman" w:hAnsi="Times New Roman" w:cs="Times New Roman"/>
                <w:sz w:val="22"/>
                <w:szCs w:val="22"/>
              </w:rPr>
            </w:pPr>
            <w:r w:rsidRPr="00D809EC">
              <w:rPr>
                <w:rFonts w:ascii="Times New Roman" w:hAnsi="Times New Roman" w:cs="Times New Roman"/>
                <w:sz w:val="22"/>
                <w:szCs w:val="22"/>
              </w:rPr>
              <w:t>Income not subject to tax</w:t>
            </w:r>
          </w:p>
        </w:tc>
        <w:tc>
          <w:tcPr>
            <w:tcW w:w="793" w:type="dxa"/>
            <w:gridSpan w:val="2"/>
          </w:tcPr>
          <w:p w14:paraId="0B6F5095" w14:textId="70218987" w:rsidR="008C0C0C" w:rsidRPr="00D809EC" w:rsidRDefault="008C0C0C" w:rsidP="00091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3"/>
              </w:tabs>
              <w:ind w:left="-108" w:right="62"/>
              <w:rPr>
                <w:rFonts w:ascii="Times New Roman" w:hAnsi="Times New Roman" w:cs="Times New Roman"/>
                <w:sz w:val="22"/>
                <w:szCs w:val="22"/>
              </w:rPr>
            </w:pPr>
          </w:p>
        </w:tc>
        <w:tc>
          <w:tcPr>
            <w:tcW w:w="236" w:type="dxa"/>
          </w:tcPr>
          <w:p w14:paraId="48730A44" w14:textId="77777777"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44" w:type="dxa"/>
            <w:gridSpan w:val="3"/>
          </w:tcPr>
          <w:p w14:paraId="005DBE01" w14:textId="420A7C20" w:rsidR="008C0C0C" w:rsidRPr="00D809EC" w:rsidRDefault="003B607D"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ind w:left="180" w:right="-25" w:hanging="180"/>
              <w:jc w:val="right"/>
              <w:rPr>
                <w:rFonts w:ascii="Times New Roman" w:hAnsi="Times New Roman" w:cs="Times New Roman"/>
                <w:sz w:val="22"/>
                <w:szCs w:val="22"/>
                <w:cs/>
              </w:rPr>
            </w:pPr>
            <w:r w:rsidRPr="00D809EC">
              <w:rPr>
                <w:rFonts w:ascii="Times New Roman" w:hAnsi="Times New Roman" w:cs="Times New Roman"/>
                <w:sz w:val="22"/>
                <w:szCs w:val="22"/>
              </w:rPr>
              <w:t>(</w:t>
            </w:r>
            <w:r w:rsidR="00CA6F4F" w:rsidRPr="00D809EC">
              <w:rPr>
                <w:rFonts w:ascii="Times New Roman" w:hAnsi="Times New Roman" w:cs="Times New Roman"/>
                <w:sz w:val="22"/>
                <w:szCs w:val="22"/>
              </w:rPr>
              <w:t>6,925</w:t>
            </w:r>
            <w:r w:rsidRPr="00D809EC">
              <w:rPr>
                <w:rFonts w:ascii="Times New Roman" w:hAnsi="Times New Roman" w:cs="Times New Roman"/>
                <w:sz w:val="22"/>
                <w:szCs w:val="22"/>
              </w:rPr>
              <w:t>)</w:t>
            </w:r>
          </w:p>
        </w:tc>
        <w:tc>
          <w:tcPr>
            <w:tcW w:w="276" w:type="dxa"/>
            <w:gridSpan w:val="3"/>
          </w:tcPr>
          <w:p w14:paraId="274EE409" w14:textId="77777777"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72"/>
              <w:rPr>
                <w:rFonts w:ascii="Times New Roman" w:hAnsi="Times New Roman" w:cs="Times New Roman"/>
                <w:sz w:val="22"/>
                <w:szCs w:val="22"/>
              </w:rPr>
            </w:pPr>
          </w:p>
        </w:tc>
        <w:tc>
          <w:tcPr>
            <w:tcW w:w="806" w:type="dxa"/>
            <w:gridSpan w:val="2"/>
          </w:tcPr>
          <w:p w14:paraId="188F058A" w14:textId="44AD37D4" w:rsidR="008C0C0C" w:rsidRPr="00D809EC" w:rsidRDefault="008C0C0C" w:rsidP="005F2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2"/>
              </w:tabs>
              <w:ind w:left="-108" w:right="62"/>
              <w:rPr>
                <w:rFonts w:ascii="Times New Roman" w:hAnsi="Times New Roman" w:cs="Times New Roman"/>
                <w:sz w:val="22"/>
                <w:szCs w:val="22"/>
              </w:rPr>
            </w:pPr>
          </w:p>
        </w:tc>
        <w:tc>
          <w:tcPr>
            <w:tcW w:w="262" w:type="dxa"/>
          </w:tcPr>
          <w:p w14:paraId="41D43FF2" w14:textId="77777777"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87" w:type="dxa"/>
            <w:gridSpan w:val="4"/>
          </w:tcPr>
          <w:p w14:paraId="06A60554" w14:textId="24C1C4FC"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sz w:val="22"/>
                <w:szCs w:val="22"/>
                <w:cs/>
              </w:rPr>
            </w:pPr>
            <w:r w:rsidRPr="00D809EC">
              <w:rPr>
                <w:rFonts w:ascii="Times New Roman" w:hAnsi="Times New Roman" w:cs="Times New Roman"/>
                <w:sz w:val="22"/>
                <w:szCs w:val="22"/>
              </w:rPr>
              <w:t>(4,269)</w:t>
            </w:r>
          </w:p>
        </w:tc>
      </w:tr>
      <w:tr w:rsidR="008C0C0C" w:rsidRPr="00D809EC" w14:paraId="70E5D9BD" w14:textId="77777777" w:rsidTr="00C0433D">
        <w:trPr>
          <w:cantSplit/>
        </w:trPr>
        <w:tc>
          <w:tcPr>
            <w:tcW w:w="4086" w:type="dxa"/>
          </w:tcPr>
          <w:p w14:paraId="387FDCBD" w14:textId="63EA343F" w:rsidR="008C0C0C" w:rsidRPr="00D809EC" w:rsidRDefault="008C0C0C" w:rsidP="008C0C0C">
            <w:pPr>
              <w:rPr>
                <w:rFonts w:ascii="Times New Roman" w:hAnsi="Times New Roman" w:cs="Times New Roman"/>
                <w:sz w:val="22"/>
                <w:szCs w:val="22"/>
              </w:rPr>
            </w:pPr>
            <w:r w:rsidRPr="00D809EC">
              <w:rPr>
                <w:rFonts w:ascii="Times New Roman" w:hAnsi="Times New Roman" w:cs="Times New Roman"/>
                <w:sz w:val="22"/>
                <w:szCs w:val="22"/>
              </w:rPr>
              <w:t>Expenses not deductible for tax purposes</w:t>
            </w:r>
          </w:p>
        </w:tc>
        <w:tc>
          <w:tcPr>
            <w:tcW w:w="793" w:type="dxa"/>
            <w:gridSpan w:val="2"/>
          </w:tcPr>
          <w:p w14:paraId="1C4423BE" w14:textId="51A5FDB2" w:rsidR="008C0C0C" w:rsidRPr="00D809EC" w:rsidRDefault="008C0C0C" w:rsidP="00091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3"/>
              </w:tabs>
              <w:ind w:left="-108" w:right="62"/>
              <w:rPr>
                <w:rFonts w:ascii="Times New Roman" w:hAnsi="Times New Roman" w:cs="Times New Roman"/>
                <w:sz w:val="22"/>
                <w:szCs w:val="22"/>
              </w:rPr>
            </w:pPr>
          </w:p>
        </w:tc>
        <w:tc>
          <w:tcPr>
            <w:tcW w:w="236" w:type="dxa"/>
          </w:tcPr>
          <w:p w14:paraId="7D1BE4C5" w14:textId="77777777"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44" w:type="dxa"/>
            <w:gridSpan w:val="3"/>
          </w:tcPr>
          <w:p w14:paraId="322454F9" w14:textId="2E4A16F5" w:rsidR="008C0C0C" w:rsidRPr="00D809EC" w:rsidRDefault="00AD0616"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ind w:left="180" w:right="-25" w:hanging="180"/>
              <w:jc w:val="center"/>
              <w:rPr>
                <w:rFonts w:ascii="Times New Roman" w:hAnsi="Times New Roman" w:cs="Times New Roman"/>
                <w:sz w:val="22"/>
                <w:szCs w:val="22"/>
              </w:rPr>
            </w:pPr>
            <w:r w:rsidRPr="00D809EC">
              <w:rPr>
                <w:rFonts w:ascii="Times New Roman" w:hAnsi="Times New Roman" w:cs="Times New Roman"/>
                <w:sz w:val="22"/>
                <w:szCs w:val="22"/>
              </w:rPr>
              <w:t>9,552</w:t>
            </w:r>
          </w:p>
        </w:tc>
        <w:tc>
          <w:tcPr>
            <w:tcW w:w="276" w:type="dxa"/>
            <w:gridSpan w:val="3"/>
          </w:tcPr>
          <w:p w14:paraId="36DCB497" w14:textId="77777777"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806" w:type="dxa"/>
            <w:gridSpan w:val="2"/>
          </w:tcPr>
          <w:p w14:paraId="4C08E06B" w14:textId="444390CA" w:rsidR="008C0C0C" w:rsidRPr="00D809EC" w:rsidRDefault="008C0C0C" w:rsidP="005F2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2"/>
              </w:tabs>
              <w:ind w:left="-108" w:right="62"/>
              <w:rPr>
                <w:rFonts w:ascii="Times New Roman" w:hAnsi="Times New Roman" w:cs="Times New Roman"/>
                <w:sz w:val="22"/>
                <w:szCs w:val="22"/>
              </w:rPr>
            </w:pPr>
          </w:p>
        </w:tc>
        <w:tc>
          <w:tcPr>
            <w:tcW w:w="262" w:type="dxa"/>
          </w:tcPr>
          <w:p w14:paraId="0B96415D" w14:textId="77777777"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87" w:type="dxa"/>
            <w:gridSpan w:val="4"/>
          </w:tcPr>
          <w:p w14:paraId="1E56541F" w14:textId="1620462C"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80" w:right="-20" w:hanging="180"/>
              <w:rPr>
                <w:rFonts w:ascii="Times New Roman" w:hAnsi="Times New Roman" w:cs="Times New Roman"/>
                <w:sz w:val="22"/>
                <w:szCs w:val="22"/>
              </w:rPr>
            </w:pPr>
            <w:r w:rsidRPr="00D809EC">
              <w:rPr>
                <w:rFonts w:ascii="Times New Roman" w:hAnsi="Times New Roman" w:cs="Times New Roman"/>
                <w:sz w:val="22"/>
                <w:szCs w:val="22"/>
              </w:rPr>
              <w:t>3,</w:t>
            </w:r>
            <w:r w:rsidR="003B607D" w:rsidRPr="00D809EC">
              <w:rPr>
                <w:rFonts w:ascii="Times New Roman" w:hAnsi="Times New Roman" w:cs="Times New Roman"/>
                <w:sz w:val="22"/>
                <w:szCs w:val="22"/>
              </w:rPr>
              <w:t>817</w:t>
            </w:r>
          </w:p>
        </w:tc>
      </w:tr>
      <w:tr w:rsidR="008C0C0C" w:rsidRPr="00D809EC" w14:paraId="64476596" w14:textId="77777777" w:rsidTr="00C0433D">
        <w:trPr>
          <w:cantSplit/>
        </w:trPr>
        <w:tc>
          <w:tcPr>
            <w:tcW w:w="4086" w:type="dxa"/>
          </w:tcPr>
          <w:p w14:paraId="6EFAB853" w14:textId="06DC6A72" w:rsidR="008C0C0C" w:rsidRPr="00D809EC" w:rsidRDefault="008C0C0C" w:rsidP="008C0C0C">
            <w:pPr>
              <w:ind w:hanging="24"/>
              <w:rPr>
                <w:rFonts w:ascii="Times New Roman" w:hAnsi="Times New Roman" w:cs="Times New Roman"/>
                <w:sz w:val="22"/>
                <w:szCs w:val="22"/>
              </w:rPr>
            </w:pPr>
            <w:r w:rsidRPr="00D809EC">
              <w:rPr>
                <w:rFonts w:ascii="Times New Roman" w:hAnsi="Times New Roman" w:cs="Times New Roman"/>
                <w:sz w:val="22"/>
                <w:szCs w:val="22"/>
              </w:rPr>
              <w:t>Recognition of previously unrecognised</w:t>
            </w:r>
          </w:p>
        </w:tc>
        <w:tc>
          <w:tcPr>
            <w:tcW w:w="793" w:type="dxa"/>
            <w:gridSpan w:val="2"/>
          </w:tcPr>
          <w:p w14:paraId="237E44C3" w14:textId="77777777"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ind w:left="-108" w:right="62"/>
              <w:rPr>
                <w:rFonts w:ascii="Times New Roman" w:hAnsi="Times New Roman" w:cs="Times New Roman"/>
                <w:sz w:val="22"/>
                <w:szCs w:val="22"/>
              </w:rPr>
            </w:pPr>
          </w:p>
        </w:tc>
        <w:tc>
          <w:tcPr>
            <w:tcW w:w="236" w:type="dxa"/>
          </w:tcPr>
          <w:p w14:paraId="3E20A303" w14:textId="77777777"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44" w:type="dxa"/>
            <w:gridSpan w:val="3"/>
          </w:tcPr>
          <w:p w14:paraId="051A9072" w14:textId="77777777"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ind w:left="180" w:right="-25" w:hanging="180"/>
              <w:jc w:val="center"/>
              <w:rPr>
                <w:rFonts w:ascii="Times New Roman" w:hAnsi="Times New Roman" w:cs="Times New Roman"/>
                <w:sz w:val="22"/>
                <w:szCs w:val="22"/>
              </w:rPr>
            </w:pPr>
          </w:p>
        </w:tc>
        <w:tc>
          <w:tcPr>
            <w:tcW w:w="276" w:type="dxa"/>
            <w:gridSpan w:val="3"/>
          </w:tcPr>
          <w:p w14:paraId="67241D89" w14:textId="77777777"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jc w:val="center"/>
              <w:rPr>
                <w:rFonts w:ascii="Times New Roman" w:hAnsi="Times New Roman" w:cs="Times New Roman"/>
                <w:sz w:val="22"/>
                <w:szCs w:val="22"/>
              </w:rPr>
            </w:pPr>
          </w:p>
        </w:tc>
        <w:tc>
          <w:tcPr>
            <w:tcW w:w="806" w:type="dxa"/>
            <w:gridSpan w:val="2"/>
          </w:tcPr>
          <w:p w14:paraId="6F8DEC7B" w14:textId="77777777"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s>
              <w:ind w:left="-108" w:right="62"/>
              <w:rPr>
                <w:rFonts w:ascii="Times New Roman" w:hAnsi="Times New Roman" w:cs="Times New Roman"/>
                <w:sz w:val="22"/>
                <w:szCs w:val="22"/>
              </w:rPr>
            </w:pPr>
          </w:p>
        </w:tc>
        <w:tc>
          <w:tcPr>
            <w:tcW w:w="262" w:type="dxa"/>
          </w:tcPr>
          <w:p w14:paraId="32B6111D" w14:textId="77777777"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87" w:type="dxa"/>
            <w:gridSpan w:val="4"/>
          </w:tcPr>
          <w:p w14:paraId="0DBB44B4" w14:textId="77777777"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80" w:right="-20" w:hanging="180"/>
              <w:rPr>
                <w:rFonts w:ascii="Times New Roman" w:hAnsi="Times New Roman" w:cs="Times New Roman"/>
                <w:sz w:val="22"/>
                <w:szCs w:val="22"/>
              </w:rPr>
            </w:pPr>
          </w:p>
        </w:tc>
      </w:tr>
      <w:tr w:rsidR="008C0C0C" w:rsidRPr="00D809EC" w14:paraId="23B51D63" w14:textId="77777777" w:rsidTr="00C0433D">
        <w:trPr>
          <w:cantSplit/>
        </w:trPr>
        <w:tc>
          <w:tcPr>
            <w:tcW w:w="4086" w:type="dxa"/>
          </w:tcPr>
          <w:p w14:paraId="553EDF47" w14:textId="4091671A" w:rsidR="008C0C0C" w:rsidRPr="00D809EC" w:rsidRDefault="008C0C0C" w:rsidP="008C0C0C">
            <w:pPr>
              <w:ind w:firstLine="156"/>
              <w:rPr>
                <w:rFonts w:ascii="Times New Roman" w:hAnsi="Times New Roman" w:cs="Times New Roman"/>
                <w:sz w:val="22"/>
                <w:szCs w:val="22"/>
              </w:rPr>
            </w:pPr>
            <w:r w:rsidRPr="00D809EC">
              <w:rPr>
                <w:rFonts w:ascii="Times New Roman" w:hAnsi="Times New Roman" w:cs="Times New Roman"/>
                <w:sz w:val="22"/>
                <w:szCs w:val="22"/>
              </w:rPr>
              <w:t>tax losses</w:t>
            </w:r>
          </w:p>
        </w:tc>
        <w:tc>
          <w:tcPr>
            <w:tcW w:w="793" w:type="dxa"/>
            <w:gridSpan w:val="2"/>
          </w:tcPr>
          <w:p w14:paraId="680879B3" w14:textId="68028707" w:rsidR="008C0C0C" w:rsidRPr="00D809EC" w:rsidRDefault="008C0C0C" w:rsidP="00091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3"/>
              </w:tabs>
              <w:ind w:left="-108" w:right="62"/>
              <w:rPr>
                <w:rFonts w:ascii="Times New Roman" w:hAnsi="Times New Roman" w:cs="Times New Roman"/>
                <w:sz w:val="22"/>
                <w:szCs w:val="22"/>
              </w:rPr>
            </w:pPr>
          </w:p>
        </w:tc>
        <w:tc>
          <w:tcPr>
            <w:tcW w:w="236" w:type="dxa"/>
          </w:tcPr>
          <w:p w14:paraId="2831B486" w14:textId="77777777"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44" w:type="dxa"/>
            <w:gridSpan w:val="3"/>
          </w:tcPr>
          <w:p w14:paraId="15E7531F" w14:textId="22FB8BA1" w:rsidR="008C0C0C" w:rsidRPr="00D809EC" w:rsidRDefault="00AD0616" w:rsidP="00AD0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ind w:left="180" w:right="-25" w:hanging="180"/>
              <w:jc w:val="center"/>
              <w:rPr>
                <w:rFonts w:ascii="Times New Roman" w:hAnsi="Times New Roman" w:cs="Times New Roman"/>
                <w:sz w:val="22"/>
                <w:szCs w:val="22"/>
              </w:rPr>
            </w:pPr>
            <w:r w:rsidRPr="00D809EC">
              <w:rPr>
                <w:rFonts w:ascii="Times New Roman" w:hAnsi="Times New Roman" w:cs="Times New Roman"/>
                <w:sz w:val="22"/>
                <w:szCs w:val="22"/>
              </w:rPr>
              <w:t>(2,821)</w:t>
            </w:r>
          </w:p>
        </w:tc>
        <w:tc>
          <w:tcPr>
            <w:tcW w:w="276" w:type="dxa"/>
            <w:gridSpan w:val="3"/>
          </w:tcPr>
          <w:p w14:paraId="666C88F4" w14:textId="77777777"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jc w:val="center"/>
              <w:rPr>
                <w:rFonts w:ascii="Times New Roman" w:hAnsi="Times New Roman" w:cs="Times New Roman"/>
                <w:sz w:val="22"/>
                <w:szCs w:val="22"/>
              </w:rPr>
            </w:pPr>
          </w:p>
        </w:tc>
        <w:tc>
          <w:tcPr>
            <w:tcW w:w="806" w:type="dxa"/>
            <w:gridSpan w:val="2"/>
          </w:tcPr>
          <w:p w14:paraId="6CCED76C" w14:textId="6F1667E0" w:rsidR="008C0C0C" w:rsidRPr="00D809EC" w:rsidRDefault="008C0C0C" w:rsidP="00091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2"/>
              </w:tabs>
              <w:ind w:left="-108" w:right="62"/>
              <w:rPr>
                <w:rFonts w:ascii="Times New Roman" w:hAnsi="Times New Roman" w:cs="Times New Roman"/>
                <w:sz w:val="22"/>
                <w:szCs w:val="22"/>
              </w:rPr>
            </w:pPr>
          </w:p>
        </w:tc>
        <w:tc>
          <w:tcPr>
            <w:tcW w:w="262" w:type="dxa"/>
          </w:tcPr>
          <w:p w14:paraId="562B41D2" w14:textId="77777777"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87" w:type="dxa"/>
            <w:gridSpan w:val="4"/>
          </w:tcPr>
          <w:p w14:paraId="5488EB3B" w14:textId="209BCE94"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80" w:right="-20" w:hanging="180"/>
              <w:rPr>
                <w:rFonts w:ascii="Times New Roman" w:hAnsi="Times New Roman" w:cs="Times New Roman"/>
                <w:sz w:val="22"/>
                <w:szCs w:val="22"/>
              </w:rPr>
            </w:pPr>
            <w:r w:rsidRPr="00D809EC">
              <w:rPr>
                <w:rFonts w:ascii="Times New Roman" w:hAnsi="Times New Roman" w:cs="Times New Roman"/>
                <w:sz w:val="22"/>
                <w:szCs w:val="22"/>
              </w:rPr>
              <w:t>(2,611)</w:t>
            </w:r>
          </w:p>
        </w:tc>
      </w:tr>
      <w:tr w:rsidR="008C0C0C" w:rsidRPr="00D809EC" w14:paraId="32540344" w14:textId="77777777" w:rsidTr="00C0433D">
        <w:trPr>
          <w:cantSplit/>
        </w:trPr>
        <w:tc>
          <w:tcPr>
            <w:tcW w:w="4086" w:type="dxa"/>
          </w:tcPr>
          <w:p w14:paraId="57769E1D" w14:textId="0A780AA7" w:rsidR="008C0C0C" w:rsidRPr="00D809EC" w:rsidRDefault="002A7777" w:rsidP="00091D46">
            <w:pPr>
              <w:rPr>
                <w:rFonts w:ascii="Times New Roman" w:hAnsi="Times New Roman" w:cstheme="minorBidi"/>
                <w:sz w:val="22"/>
                <w:szCs w:val="22"/>
                <w:cs/>
              </w:rPr>
            </w:pPr>
            <w:r w:rsidRPr="00D809EC">
              <w:rPr>
                <w:rFonts w:ascii="Times New Roman" w:hAnsi="Times New Roman" w:cs="Times New Roman"/>
                <w:sz w:val="22"/>
                <w:szCs w:val="22"/>
              </w:rPr>
              <w:t>Current year losses for which no deferred</w:t>
            </w:r>
            <w:r w:rsidRPr="00D809EC">
              <w:rPr>
                <w:rFonts w:ascii="Times New Roman" w:hAnsi="Times New Roman" w:cs="Times New Roman"/>
                <w:sz w:val="22"/>
                <w:szCs w:val="22"/>
              </w:rPr>
              <w:br/>
              <w:t xml:space="preserve">   tax asset was recognised</w:t>
            </w:r>
          </w:p>
        </w:tc>
        <w:tc>
          <w:tcPr>
            <w:tcW w:w="793" w:type="dxa"/>
            <w:gridSpan w:val="2"/>
          </w:tcPr>
          <w:p w14:paraId="7C9C9C31" w14:textId="440310ED" w:rsidR="008C0C0C" w:rsidRPr="00D809EC" w:rsidRDefault="008C0C0C" w:rsidP="00091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3"/>
              </w:tabs>
              <w:ind w:left="-108" w:right="62"/>
              <w:rPr>
                <w:rFonts w:ascii="Times New Roman" w:hAnsi="Times New Roman" w:cs="Times New Roman"/>
                <w:sz w:val="22"/>
                <w:szCs w:val="22"/>
              </w:rPr>
            </w:pPr>
          </w:p>
        </w:tc>
        <w:tc>
          <w:tcPr>
            <w:tcW w:w="236" w:type="dxa"/>
          </w:tcPr>
          <w:p w14:paraId="1F2105F4" w14:textId="77777777"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44" w:type="dxa"/>
            <w:gridSpan w:val="3"/>
          </w:tcPr>
          <w:p w14:paraId="5E38B24B" w14:textId="77777777" w:rsidR="002A7777" w:rsidRPr="00D809EC" w:rsidRDefault="002A7777" w:rsidP="00CA6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ind w:left="180" w:right="-25" w:hanging="180"/>
              <w:jc w:val="center"/>
              <w:rPr>
                <w:rFonts w:ascii="Times New Roman" w:hAnsi="Times New Roman" w:cs="Times New Roman"/>
                <w:sz w:val="22"/>
                <w:szCs w:val="22"/>
              </w:rPr>
            </w:pPr>
          </w:p>
          <w:p w14:paraId="50EE28BF" w14:textId="51B98602" w:rsidR="008C0C0C" w:rsidRPr="00D809EC" w:rsidRDefault="00AD0616" w:rsidP="00AD0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ind w:left="180" w:right="-25" w:hanging="180"/>
              <w:jc w:val="center"/>
              <w:rPr>
                <w:rFonts w:ascii="Times New Roman" w:hAnsi="Times New Roman" w:cs="Times New Roman"/>
                <w:sz w:val="22"/>
                <w:szCs w:val="22"/>
              </w:rPr>
            </w:pPr>
            <w:r w:rsidRPr="00D809EC">
              <w:rPr>
                <w:rFonts w:ascii="Times New Roman" w:hAnsi="Times New Roman" w:cs="Times New Roman"/>
                <w:sz w:val="22"/>
                <w:szCs w:val="22"/>
              </w:rPr>
              <w:t>-</w:t>
            </w:r>
          </w:p>
        </w:tc>
        <w:tc>
          <w:tcPr>
            <w:tcW w:w="276" w:type="dxa"/>
            <w:gridSpan w:val="3"/>
          </w:tcPr>
          <w:p w14:paraId="5B9E0FAF" w14:textId="77777777"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jc w:val="center"/>
              <w:rPr>
                <w:rFonts w:ascii="Times New Roman" w:hAnsi="Times New Roman" w:cs="Times New Roman"/>
                <w:sz w:val="22"/>
                <w:szCs w:val="22"/>
              </w:rPr>
            </w:pPr>
          </w:p>
        </w:tc>
        <w:tc>
          <w:tcPr>
            <w:tcW w:w="806" w:type="dxa"/>
            <w:gridSpan w:val="2"/>
          </w:tcPr>
          <w:p w14:paraId="59CCA6C8" w14:textId="499BFC0D" w:rsidR="008C0C0C" w:rsidRPr="00D809EC" w:rsidRDefault="008C0C0C" w:rsidP="00091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2"/>
              </w:tabs>
              <w:ind w:left="-108" w:right="62"/>
              <w:rPr>
                <w:rFonts w:ascii="Times New Roman" w:hAnsi="Times New Roman" w:cs="Times New Roman"/>
                <w:sz w:val="22"/>
                <w:szCs w:val="22"/>
              </w:rPr>
            </w:pPr>
          </w:p>
        </w:tc>
        <w:tc>
          <w:tcPr>
            <w:tcW w:w="262" w:type="dxa"/>
          </w:tcPr>
          <w:p w14:paraId="1B272A50" w14:textId="77777777"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87" w:type="dxa"/>
            <w:gridSpan w:val="4"/>
          </w:tcPr>
          <w:p w14:paraId="2DB1B1EE" w14:textId="77777777" w:rsidR="002A7777" w:rsidRPr="00D809EC" w:rsidRDefault="002A7777"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80" w:right="-20" w:hanging="180"/>
              <w:rPr>
                <w:rFonts w:ascii="Times New Roman" w:hAnsi="Times New Roman" w:cs="Times New Roman"/>
                <w:sz w:val="22"/>
                <w:szCs w:val="22"/>
              </w:rPr>
            </w:pPr>
          </w:p>
          <w:p w14:paraId="488F08DE" w14:textId="401CD8B0"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80" w:right="-20" w:hanging="180"/>
              <w:rPr>
                <w:rFonts w:ascii="Times New Roman" w:hAnsi="Times New Roman" w:cs="Times New Roman"/>
                <w:sz w:val="22"/>
                <w:szCs w:val="22"/>
              </w:rPr>
            </w:pPr>
            <w:r w:rsidRPr="00D809EC">
              <w:rPr>
                <w:rFonts w:ascii="Times New Roman" w:hAnsi="Times New Roman" w:cs="Times New Roman"/>
                <w:sz w:val="22"/>
                <w:szCs w:val="22"/>
              </w:rPr>
              <w:t>2,804</w:t>
            </w:r>
          </w:p>
        </w:tc>
      </w:tr>
      <w:tr w:rsidR="00D05B48" w:rsidRPr="00D809EC" w14:paraId="76520F89" w14:textId="77777777" w:rsidTr="00C0433D">
        <w:trPr>
          <w:cantSplit/>
        </w:trPr>
        <w:tc>
          <w:tcPr>
            <w:tcW w:w="4086" w:type="dxa"/>
          </w:tcPr>
          <w:p w14:paraId="24DEE6F2" w14:textId="5ECF5728" w:rsidR="00D05B48" w:rsidRPr="00D809EC" w:rsidRDefault="00FA5269" w:rsidP="00D05B48">
            <w:pPr>
              <w:rPr>
                <w:rFonts w:ascii="Times New Roman" w:hAnsi="Times New Roman"/>
                <w:sz w:val="22"/>
                <w:szCs w:val="28"/>
              </w:rPr>
            </w:pPr>
            <w:r w:rsidRPr="00D809EC">
              <w:rPr>
                <w:rFonts w:ascii="Times New Roman" w:hAnsi="Times New Roman"/>
                <w:sz w:val="22"/>
                <w:szCs w:val="28"/>
              </w:rPr>
              <w:t>Over</w:t>
            </w:r>
            <w:r w:rsidR="00E71801" w:rsidRPr="00D809EC">
              <w:rPr>
                <w:rFonts w:ascii="Times New Roman" w:hAnsi="Times New Roman"/>
                <w:sz w:val="22"/>
                <w:szCs w:val="28"/>
              </w:rPr>
              <w:t xml:space="preserve"> </w:t>
            </w:r>
            <w:r w:rsidRPr="00D809EC">
              <w:rPr>
                <w:rFonts w:ascii="Times New Roman" w:hAnsi="Times New Roman"/>
                <w:sz w:val="22"/>
                <w:szCs w:val="28"/>
              </w:rPr>
              <w:t>provided in prior year</w:t>
            </w:r>
          </w:p>
        </w:tc>
        <w:tc>
          <w:tcPr>
            <w:tcW w:w="793" w:type="dxa"/>
            <w:gridSpan w:val="2"/>
            <w:tcBorders>
              <w:bottom w:val="single" w:sz="4" w:space="0" w:color="auto"/>
            </w:tcBorders>
          </w:tcPr>
          <w:p w14:paraId="164E99EC" w14:textId="77777777" w:rsidR="00D05B48" w:rsidRPr="00D809EC" w:rsidRDefault="00D05B48" w:rsidP="00D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3"/>
              </w:tabs>
              <w:ind w:left="-108" w:right="62"/>
              <w:rPr>
                <w:rFonts w:ascii="Times New Roman" w:hAnsi="Times New Roman" w:cs="Times New Roman"/>
                <w:sz w:val="22"/>
                <w:szCs w:val="22"/>
              </w:rPr>
            </w:pPr>
          </w:p>
        </w:tc>
        <w:tc>
          <w:tcPr>
            <w:tcW w:w="236" w:type="dxa"/>
          </w:tcPr>
          <w:p w14:paraId="6073BB90" w14:textId="77777777" w:rsidR="00D05B48" w:rsidRPr="00D809EC" w:rsidRDefault="00D05B48" w:rsidP="00D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44" w:type="dxa"/>
            <w:gridSpan w:val="3"/>
          </w:tcPr>
          <w:p w14:paraId="52EF726E" w14:textId="58358CD8" w:rsidR="00D05B48" w:rsidRPr="00D809EC" w:rsidRDefault="00D05B48" w:rsidP="00D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ind w:left="180" w:right="-25" w:hanging="180"/>
              <w:jc w:val="center"/>
              <w:rPr>
                <w:rFonts w:ascii="Times New Roman" w:hAnsi="Times New Roman" w:cs="Times New Roman"/>
                <w:sz w:val="22"/>
                <w:szCs w:val="22"/>
              </w:rPr>
            </w:pPr>
            <w:r w:rsidRPr="00D809EC">
              <w:rPr>
                <w:rFonts w:ascii="Times New Roman" w:hAnsi="Times New Roman" w:cs="Times New Roman"/>
                <w:sz w:val="22"/>
                <w:szCs w:val="22"/>
              </w:rPr>
              <w:t>(234)</w:t>
            </w:r>
          </w:p>
        </w:tc>
        <w:tc>
          <w:tcPr>
            <w:tcW w:w="276" w:type="dxa"/>
            <w:gridSpan w:val="3"/>
          </w:tcPr>
          <w:p w14:paraId="4705CE1C" w14:textId="77777777" w:rsidR="00D05B48" w:rsidRPr="00D809EC" w:rsidRDefault="00D05B48" w:rsidP="00D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jc w:val="center"/>
              <w:rPr>
                <w:rFonts w:ascii="Times New Roman" w:hAnsi="Times New Roman" w:cs="Times New Roman"/>
                <w:sz w:val="22"/>
                <w:szCs w:val="22"/>
              </w:rPr>
            </w:pPr>
          </w:p>
        </w:tc>
        <w:tc>
          <w:tcPr>
            <w:tcW w:w="806" w:type="dxa"/>
            <w:gridSpan w:val="2"/>
          </w:tcPr>
          <w:p w14:paraId="44C0F471" w14:textId="77777777" w:rsidR="00D05B48" w:rsidRPr="00D809EC" w:rsidRDefault="00D05B48" w:rsidP="00D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2"/>
              </w:tabs>
              <w:ind w:left="-108" w:right="62"/>
              <w:rPr>
                <w:rFonts w:ascii="Times New Roman" w:hAnsi="Times New Roman" w:cs="Times New Roman"/>
                <w:sz w:val="22"/>
                <w:szCs w:val="22"/>
              </w:rPr>
            </w:pPr>
          </w:p>
        </w:tc>
        <w:tc>
          <w:tcPr>
            <w:tcW w:w="262" w:type="dxa"/>
          </w:tcPr>
          <w:p w14:paraId="396E7EF3" w14:textId="77777777" w:rsidR="00D05B48" w:rsidRPr="00D809EC" w:rsidRDefault="00D05B48" w:rsidP="00D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87" w:type="dxa"/>
            <w:gridSpan w:val="4"/>
          </w:tcPr>
          <w:p w14:paraId="5F08F955" w14:textId="121B5BD6" w:rsidR="00D05B48" w:rsidRPr="00D809EC" w:rsidRDefault="00E81265" w:rsidP="00EA5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ind w:left="180" w:right="-25" w:hanging="180"/>
              <w:jc w:val="center"/>
              <w:rPr>
                <w:rFonts w:ascii="Times New Roman" w:hAnsi="Times New Roman" w:cs="Times New Roman"/>
                <w:sz w:val="22"/>
                <w:szCs w:val="22"/>
              </w:rPr>
            </w:pPr>
            <w:r w:rsidRPr="00D809EC">
              <w:rPr>
                <w:rFonts w:ascii="Times New Roman" w:hAnsi="Times New Roman" w:cs="Times New Roman"/>
                <w:sz w:val="22"/>
                <w:szCs w:val="22"/>
              </w:rPr>
              <w:t>-</w:t>
            </w:r>
          </w:p>
        </w:tc>
      </w:tr>
      <w:tr w:rsidR="00D05B48" w:rsidRPr="00D809EC" w14:paraId="21B5DB1D" w14:textId="77777777" w:rsidTr="00C0433D">
        <w:trPr>
          <w:cantSplit/>
        </w:trPr>
        <w:tc>
          <w:tcPr>
            <w:tcW w:w="4086" w:type="dxa"/>
          </w:tcPr>
          <w:p w14:paraId="1AAA6EE9" w14:textId="77777777" w:rsidR="00D05B48" w:rsidRPr="00D809EC" w:rsidRDefault="00D05B48" w:rsidP="00D05B4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Times New Roman"/>
                <w:b/>
                <w:bCs/>
              </w:rPr>
            </w:pPr>
            <w:r w:rsidRPr="00D809EC">
              <w:rPr>
                <w:rFonts w:cs="Times New Roman"/>
                <w:b/>
                <w:bCs/>
              </w:rPr>
              <w:t>Total</w:t>
            </w:r>
          </w:p>
        </w:tc>
        <w:tc>
          <w:tcPr>
            <w:tcW w:w="793" w:type="dxa"/>
            <w:gridSpan w:val="2"/>
            <w:tcBorders>
              <w:top w:val="single" w:sz="4" w:space="0" w:color="auto"/>
              <w:bottom w:val="double" w:sz="4" w:space="0" w:color="auto"/>
            </w:tcBorders>
          </w:tcPr>
          <w:p w14:paraId="176DAD4D" w14:textId="09295903" w:rsidR="00D05B48" w:rsidRPr="00D809EC" w:rsidRDefault="00D05B48" w:rsidP="00D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ind w:left="-108" w:right="62"/>
              <w:rPr>
                <w:rFonts w:ascii="Times New Roman" w:hAnsi="Times New Roman"/>
                <w:b/>
                <w:bCs/>
                <w:sz w:val="22"/>
                <w:szCs w:val="28"/>
              </w:rPr>
            </w:pPr>
            <w:r w:rsidRPr="00D809EC">
              <w:rPr>
                <w:rFonts w:ascii="Times New Roman" w:hAnsi="Times New Roman"/>
                <w:b/>
                <w:bCs/>
                <w:sz w:val="22"/>
                <w:szCs w:val="28"/>
              </w:rPr>
              <w:t>1</w:t>
            </w:r>
            <w:r w:rsidR="001A4AA8" w:rsidRPr="00D809EC">
              <w:rPr>
                <w:rFonts w:ascii="Times New Roman" w:hAnsi="Times New Roman"/>
                <w:b/>
                <w:bCs/>
                <w:sz w:val="22"/>
                <w:szCs w:val="28"/>
              </w:rPr>
              <w:t>9</w:t>
            </w:r>
          </w:p>
        </w:tc>
        <w:tc>
          <w:tcPr>
            <w:tcW w:w="236" w:type="dxa"/>
          </w:tcPr>
          <w:p w14:paraId="659E0F7A" w14:textId="77777777" w:rsidR="00D05B48" w:rsidRPr="00D809EC" w:rsidRDefault="00D05B48" w:rsidP="00D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b/>
                <w:bCs/>
                <w:sz w:val="22"/>
                <w:szCs w:val="22"/>
              </w:rPr>
            </w:pPr>
          </w:p>
        </w:tc>
        <w:tc>
          <w:tcPr>
            <w:tcW w:w="1344" w:type="dxa"/>
            <w:gridSpan w:val="3"/>
            <w:tcBorders>
              <w:top w:val="single" w:sz="4" w:space="0" w:color="auto"/>
              <w:bottom w:val="double" w:sz="4" w:space="0" w:color="auto"/>
            </w:tcBorders>
          </w:tcPr>
          <w:p w14:paraId="7BC4B779" w14:textId="7BE3661D" w:rsidR="00D05B48" w:rsidRPr="00D809EC" w:rsidRDefault="00D05B48" w:rsidP="00D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ind w:left="180" w:right="-25" w:hanging="180"/>
              <w:jc w:val="center"/>
              <w:rPr>
                <w:rFonts w:ascii="Times New Roman" w:hAnsi="Times New Roman" w:cs="Times New Roman"/>
                <w:b/>
                <w:bCs/>
                <w:sz w:val="22"/>
                <w:szCs w:val="22"/>
              </w:rPr>
            </w:pPr>
            <w:r w:rsidRPr="00D809EC">
              <w:rPr>
                <w:rFonts w:ascii="Times New Roman" w:hAnsi="Times New Roman" w:cs="Times New Roman"/>
                <w:b/>
                <w:bCs/>
                <w:sz w:val="22"/>
                <w:szCs w:val="22"/>
              </w:rPr>
              <w:t>7,320</w:t>
            </w:r>
          </w:p>
        </w:tc>
        <w:tc>
          <w:tcPr>
            <w:tcW w:w="276" w:type="dxa"/>
            <w:gridSpan w:val="3"/>
          </w:tcPr>
          <w:p w14:paraId="44BF9C56" w14:textId="77777777" w:rsidR="00D05B48" w:rsidRPr="00D809EC" w:rsidRDefault="00D05B48" w:rsidP="00D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b/>
                <w:bCs/>
                <w:sz w:val="22"/>
                <w:szCs w:val="22"/>
              </w:rPr>
            </w:pPr>
          </w:p>
        </w:tc>
        <w:tc>
          <w:tcPr>
            <w:tcW w:w="806" w:type="dxa"/>
            <w:gridSpan w:val="2"/>
            <w:tcBorders>
              <w:top w:val="single" w:sz="4" w:space="0" w:color="auto"/>
              <w:bottom w:val="double" w:sz="4" w:space="0" w:color="auto"/>
            </w:tcBorders>
          </w:tcPr>
          <w:p w14:paraId="05DD60FE" w14:textId="232C31C3" w:rsidR="00D05B48" w:rsidRPr="00D809EC" w:rsidRDefault="00D05B48" w:rsidP="00D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s>
              <w:ind w:left="-108" w:right="62"/>
              <w:rPr>
                <w:rFonts w:ascii="Times New Roman" w:hAnsi="Times New Roman" w:cs="Times New Roman"/>
                <w:b/>
                <w:bCs/>
                <w:sz w:val="22"/>
                <w:szCs w:val="22"/>
              </w:rPr>
            </w:pPr>
            <w:r w:rsidRPr="00D809EC">
              <w:rPr>
                <w:rFonts w:ascii="Times New Roman" w:hAnsi="Times New Roman" w:cs="Times New Roman"/>
                <w:b/>
                <w:bCs/>
                <w:sz w:val="22"/>
                <w:szCs w:val="22"/>
              </w:rPr>
              <w:t>20</w:t>
            </w:r>
          </w:p>
        </w:tc>
        <w:tc>
          <w:tcPr>
            <w:tcW w:w="262" w:type="dxa"/>
          </w:tcPr>
          <w:p w14:paraId="18DEAA45" w14:textId="77777777" w:rsidR="00D05B48" w:rsidRPr="00D809EC" w:rsidRDefault="00D05B48" w:rsidP="00D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b/>
                <w:bCs/>
                <w:sz w:val="22"/>
                <w:szCs w:val="22"/>
              </w:rPr>
            </w:pPr>
          </w:p>
        </w:tc>
        <w:tc>
          <w:tcPr>
            <w:tcW w:w="1387" w:type="dxa"/>
            <w:gridSpan w:val="4"/>
            <w:tcBorders>
              <w:top w:val="single" w:sz="4" w:space="0" w:color="auto"/>
              <w:bottom w:val="double" w:sz="4" w:space="0" w:color="auto"/>
            </w:tcBorders>
          </w:tcPr>
          <w:p w14:paraId="3136E32C" w14:textId="78394FB1" w:rsidR="00D05B48" w:rsidRPr="00D809EC" w:rsidRDefault="00D05B48" w:rsidP="00D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80" w:right="-20" w:hanging="180"/>
              <w:rPr>
                <w:rFonts w:ascii="Times New Roman" w:hAnsi="Times New Roman" w:cs="Times New Roman"/>
                <w:b/>
                <w:bCs/>
                <w:sz w:val="22"/>
                <w:szCs w:val="22"/>
              </w:rPr>
            </w:pPr>
            <w:r w:rsidRPr="00D809EC">
              <w:rPr>
                <w:rFonts w:ascii="Times New Roman" w:hAnsi="Times New Roman" w:cs="Times New Roman"/>
                <w:b/>
                <w:bCs/>
                <w:sz w:val="22"/>
                <w:szCs w:val="22"/>
              </w:rPr>
              <w:t>10,633</w:t>
            </w:r>
          </w:p>
        </w:tc>
      </w:tr>
      <w:tr w:rsidR="00EA5FF8" w:rsidRPr="00D809EC" w14:paraId="088F9486" w14:textId="77777777" w:rsidTr="00C0433D">
        <w:trPr>
          <w:cantSplit/>
        </w:trPr>
        <w:tc>
          <w:tcPr>
            <w:tcW w:w="4086" w:type="dxa"/>
          </w:tcPr>
          <w:p w14:paraId="3F21860C" w14:textId="77777777" w:rsidR="00EA5FF8" w:rsidRPr="00D809EC" w:rsidRDefault="00EA5FF8" w:rsidP="00D05B4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Times New Roman"/>
                <w:b/>
                <w:bCs/>
              </w:rPr>
            </w:pPr>
          </w:p>
        </w:tc>
        <w:tc>
          <w:tcPr>
            <w:tcW w:w="793" w:type="dxa"/>
            <w:gridSpan w:val="2"/>
            <w:tcBorders>
              <w:top w:val="double" w:sz="4" w:space="0" w:color="auto"/>
            </w:tcBorders>
          </w:tcPr>
          <w:p w14:paraId="04204571" w14:textId="77777777" w:rsidR="00EA5FF8" w:rsidRPr="00D809EC" w:rsidRDefault="00EA5FF8" w:rsidP="00D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ind w:left="-108" w:right="62"/>
              <w:rPr>
                <w:rFonts w:ascii="Times New Roman" w:hAnsi="Times New Roman"/>
                <w:b/>
                <w:bCs/>
                <w:sz w:val="22"/>
                <w:szCs w:val="28"/>
              </w:rPr>
            </w:pPr>
          </w:p>
        </w:tc>
        <w:tc>
          <w:tcPr>
            <w:tcW w:w="236" w:type="dxa"/>
          </w:tcPr>
          <w:p w14:paraId="6514B3AD" w14:textId="77777777" w:rsidR="00EA5FF8" w:rsidRPr="00D809EC" w:rsidRDefault="00EA5FF8" w:rsidP="00D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b/>
                <w:bCs/>
                <w:sz w:val="22"/>
                <w:szCs w:val="22"/>
              </w:rPr>
            </w:pPr>
          </w:p>
        </w:tc>
        <w:tc>
          <w:tcPr>
            <w:tcW w:w="1344" w:type="dxa"/>
            <w:gridSpan w:val="3"/>
            <w:tcBorders>
              <w:top w:val="double" w:sz="4" w:space="0" w:color="auto"/>
            </w:tcBorders>
          </w:tcPr>
          <w:p w14:paraId="663DD374" w14:textId="77777777" w:rsidR="00EA5FF8" w:rsidRPr="00D809EC" w:rsidRDefault="00EA5FF8" w:rsidP="00D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ind w:left="180" w:right="-25" w:hanging="180"/>
              <w:jc w:val="center"/>
              <w:rPr>
                <w:rFonts w:ascii="Times New Roman" w:hAnsi="Times New Roman" w:cs="Times New Roman"/>
                <w:b/>
                <w:bCs/>
                <w:sz w:val="22"/>
                <w:szCs w:val="22"/>
              </w:rPr>
            </w:pPr>
          </w:p>
        </w:tc>
        <w:tc>
          <w:tcPr>
            <w:tcW w:w="276" w:type="dxa"/>
            <w:gridSpan w:val="3"/>
          </w:tcPr>
          <w:p w14:paraId="6CE600A6" w14:textId="77777777" w:rsidR="00EA5FF8" w:rsidRPr="00D809EC" w:rsidRDefault="00EA5FF8" w:rsidP="00D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b/>
                <w:bCs/>
                <w:sz w:val="22"/>
                <w:szCs w:val="22"/>
              </w:rPr>
            </w:pPr>
          </w:p>
        </w:tc>
        <w:tc>
          <w:tcPr>
            <w:tcW w:w="806" w:type="dxa"/>
            <w:gridSpan w:val="2"/>
            <w:tcBorders>
              <w:top w:val="double" w:sz="4" w:space="0" w:color="auto"/>
            </w:tcBorders>
          </w:tcPr>
          <w:p w14:paraId="4EB3D5A4" w14:textId="77777777" w:rsidR="00EA5FF8" w:rsidRPr="00D809EC" w:rsidRDefault="00EA5FF8" w:rsidP="00D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s>
              <w:ind w:left="-108" w:right="62"/>
              <w:rPr>
                <w:rFonts w:ascii="Times New Roman" w:hAnsi="Times New Roman" w:cs="Times New Roman"/>
                <w:b/>
                <w:bCs/>
                <w:sz w:val="22"/>
                <w:szCs w:val="22"/>
              </w:rPr>
            </w:pPr>
          </w:p>
        </w:tc>
        <w:tc>
          <w:tcPr>
            <w:tcW w:w="262" w:type="dxa"/>
          </w:tcPr>
          <w:p w14:paraId="6417DFCC" w14:textId="77777777" w:rsidR="00EA5FF8" w:rsidRPr="00D809EC" w:rsidRDefault="00EA5FF8" w:rsidP="00D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b/>
                <w:bCs/>
                <w:sz w:val="22"/>
                <w:szCs w:val="22"/>
              </w:rPr>
            </w:pPr>
          </w:p>
        </w:tc>
        <w:tc>
          <w:tcPr>
            <w:tcW w:w="1387" w:type="dxa"/>
            <w:gridSpan w:val="4"/>
            <w:tcBorders>
              <w:top w:val="double" w:sz="4" w:space="0" w:color="auto"/>
            </w:tcBorders>
          </w:tcPr>
          <w:p w14:paraId="02F1928B" w14:textId="77777777" w:rsidR="00EA5FF8" w:rsidRPr="00D809EC" w:rsidRDefault="00EA5FF8" w:rsidP="00D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80" w:right="-20" w:hanging="180"/>
              <w:rPr>
                <w:rFonts w:ascii="Times New Roman" w:hAnsi="Times New Roman" w:cs="Times New Roman"/>
                <w:b/>
                <w:bCs/>
                <w:sz w:val="22"/>
                <w:szCs w:val="22"/>
              </w:rPr>
            </w:pPr>
          </w:p>
        </w:tc>
      </w:tr>
      <w:tr w:rsidR="00D05B48" w:rsidRPr="00D809EC" w14:paraId="33B42510" w14:textId="77777777" w:rsidTr="00C0433D">
        <w:trPr>
          <w:cantSplit/>
        </w:trPr>
        <w:tc>
          <w:tcPr>
            <w:tcW w:w="4086" w:type="dxa"/>
          </w:tcPr>
          <w:p w14:paraId="423123B2" w14:textId="77777777" w:rsidR="00D05B48" w:rsidRPr="00D809EC" w:rsidRDefault="00D05B48" w:rsidP="00D05B48">
            <w:pPr>
              <w:rPr>
                <w:rFonts w:ascii="Times New Roman" w:hAnsi="Times New Roman" w:cs="Times New Roman"/>
                <w:sz w:val="22"/>
                <w:szCs w:val="22"/>
              </w:rPr>
            </w:pPr>
            <w:r w:rsidRPr="00D809EC">
              <w:rPr>
                <w:rFonts w:ascii="Times New Roman" w:hAnsi="Times New Roman" w:cs="Times New Roman"/>
                <w:b/>
                <w:bCs/>
                <w:i/>
                <w:iCs/>
                <w:sz w:val="22"/>
                <w:szCs w:val="22"/>
              </w:rPr>
              <w:t>Reconciliation of effective tax rate</w:t>
            </w:r>
          </w:p>
        </w:tc>
        <w:tc>
          <w:tcPr>
            <w:tcW w:w="5104" w:type="dxa"/>
            <w:gridSpan w:val="16"/>
          </w:tcPr>
          <w:p w14:paraId="72334392" w14:textId="77777777" w:rsidR="00D05B48" w:rsidRPr="00D809EC" w:rsidRDefault="00D05B48" w:rsidP="00D05B48">
            <w:pPr>
              <w:pStyle w:val="3"/>
              <w:tabs>
                <w:tab w:val="clear" w:pos="360"/>
                <w:tab w:val="clear" w:pos="720"/>
                <w:tab w:val="left" w:pos="540"/>
              </w:tabs>
              <w:spacing w:line="240" w:lineRule="atLeast"/>
              <w:ind w:left="180" w:hanging="180"/>
              <w:jc w:val="center"/>
              <w:rPr>
                <w:rFonts w:ascii="Times New Roman" w:hAnsi="Times New Roman" w:cs="Times New Roman"/>
                <w:b/>
                <w:bCs/>
                <w:lang w:val="en-US"/>
              </w:rPr>
            </w:pPr>
            <w:r w:rsidRPr="00D809EC">
              <w:rPr>
                <w:rFonts w:ascii="Times New Roman" w:hAnsi="Times New Roman" w:cs="Times New Roman"/>
                <w:b/>
                <w:bCs/>
                <w:lang w:val="en-US"/>
              </w:rPr>
              <w:t>Separate financial statements</w:t>
            </w:r>
          </w:p>
        </w:tc>
      </w:tr>
      <w:tr w:rsidR="00D05B48" w:rsidRPr="00D809EC" w14:paraId="2D037DBA" w14:textId="77777777" w:rsidTr="00C0433D">
        <w:trPr>
          <w:cantSplit/>
        </w:trPr>
        <w:tc>
          <w:tcPr>
            <w:tcW w:w="4086" w:type="dxa"/>
          </w:tcPr>
          <w:p w14:paraId="20FE9561" w14:textId="77777777" w:rsidR="00D05B48" w:rsidRPr="00D809EC" w:rsidRDefault="00D05B48" w:rsidP="00D05B48">
            <w:pPr>
              <w:rPr>
                <w:rFonts w:ascii="Times New Roman" w:hAnsi="Times New Roman" w:cs="Times New Roman"/>
                <w:sz w:val="22"/>
                <w:szCs w:val="22"/>
              </w:rPr>
            </w:pPr>
          </w:p>
        </w:tc>
        <w:tc>
          <w:tcPr>
            <w:tcW w:w="2387" w:type="dxa"/>
            <w:gridSpan w:val="7"/>
          </w:tcPr>
          <w:p w14:paraId="61B5776A" w14:textId="165BB217" w:rsidR="00D05B48" w:rsidRPr="00D809EC" w:rsidRDefault="00D05B48" w:rsidP="00D05B48">
            <w:pPr>
              <w:tabs>
                <w:tab w:val="left" w:pos="-108"/>
                <w:tab w:val="center" w:pos="1152"/>
              </w:tabs>
              <w:ind w:left="180" w:hanging="180"/>
              <w:jc w:val="center"/>
              <w:rPr>
                <w:rFonts w:ascii="Times New Roman" w:hAnsi="Times New Roman" w:cs="Times New Roman"/>
                <w:sz w:val="22"/>
                <w:szCs w:val="22"/>
              </w:rPr>
            </w:pPr>
            <w:r w:rsidRPr="00D809EC">
              <w:rPr>
                <w:rFonts w:ascii="Times New Roman" w:hAnsi="Times New Roman" w:cs="Times New Roman"/>
                <w:sz w:val="22"/>
                <w:szCs w:val="22"/>
              </w:rPr>
              <w:t>2022</w:t>
            </w:r>
          </w:p>
        </w:tc>
        <w:tc>
          <w:tcPr>
            <w:tcW w:w="262" w:type="dxa"/>
            <w:gridSpan w:val="2"/>
          </w:tcPr>
          <w:p w14:paraId="09B2FACC" w14:textId="77777777" w:rsidR="00D05B48" w:rsidRPr="00D809EC" w:rsidRDefault="00D05B48" w:rsidP="00D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2455" w:type="dxa"/>
            <w:gridSpan w:val="7"/>
          </w:tcPr>
          <w:p w14:paraId="324C1D0E" w14:textId="3241D6FA" w:rsidR="00D05B48" w:rsidRPr="00D809EC" w:rsidRDefault="00D05B48" w:rsidP="00D05B48">
            <w:pPr>
              <w:tabs>
                <w:tab w:val="left" w:pos="-108"/>
              </w:tabs>
              <w:ind w:left="180" w:hanging="180"/>
              <w:jc w:val="center"/>
              <w:rPr>
                <w:rFonts w:ascii="Times New Roman" w:hAnsi="Times New Roman" w:cs="Times New Roman"/>
                <w:sz w:val="22"/>
                <w:szCs w:val="22"/>
              </w:rPr>
            </w:pPr>
            <w:r w:rsidRPr="00D809EC">
              <w:rPr>
                <w:rFonts w:ascii="Times New Roman" w:hAnsi="Times New Roman" w:cs="Times New Roman"/>
                <w:sz w:val="22"/>
                <w:szCs w:val="22"/>
              </w:rPr>
              <w:t>2021</w:t>
            </w:r>
          </w:p>
        </w:tc>
      </w:tr>
      <w:tr w:rsidR="00D05B48" w:rsidRPr="00D809EC" w14:paraId="1C057AF7" w14:textId="77777777" w:rsidTr="00C0433D">
        <w:trPr>
          <w:cantSplit/>
        </w:trPr>
        <w:tc>
          <w:tcPr>
            <w:tcW w:w="4086" w:type="dxa"/>
          </w:tcPr>
          <w:p w14:paraId="79FB01AA" w14:textId="77777777" w:rsidR="00D05B48" w:rsidRPr="00D809EC" w:rsidRDefault="00D05B48" w:rsidP="00D05B48">
            <w:pPr>
              <w:rPr>
                <w:rFonts w:ascii="Times New Roman" w:hAnsi="Times New Roman" w:cs="Times New Roman"/>
                <w:sz w:val="22"/>
                <w:szCs w:val="22"/>
              </w:rPr>
            </w:pPr>
          </w:p>
        </w:tc>
        <w:tc>
          <w:tcPr>
            <w:tcW w:w="793" w:type="dxa"/>
            <w:gridSpan w:val="2"/>
          </w:tcPr>
          <w:p w14:paraId="2D7BC055" w14:textId="77777777" w:rsidR="00D05B48" w:rsidRPr="00D809EC" w:rsidRDefault="00D05B48" w:rsidP="00D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i/>
                <w:iCs/>
                <w:sz w:val="22"/>
                <w:szCs w:val="22"/>
              </w:rPr>
            </w:pPr>
            <w:r w:rsidRPr="00D809EC">
              <w:rPr>
                <w:rFonts w:ascii="Times New Roman" w:hAnsi="Times New Roman" w:cs="Times New Roman"/>
                <w:sz w:val="22"/>
                <w:szCs w:val="22"/>
              </w:rPr>
              <w:t>Rate</w:t>
            </w:r>
          </w:p>
        </w:tc>
        <w:tc>
          <w:tcPr>
            <w:tcW w:w="236" w:type="dxa"/>
          </w:tcPr>
          <w:p w14:paraId="7F8E542B" w14:textId="77777777" w:rsidR="00D05B48" w:rsidRPr="00D809EC" w:rsidRDefault="00D05B48" w:rsidP="00D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58" w:type="dxa"/>
            <w:gridSpan w:val="4"/>
          </w:tcPr>
          <w:p w14:paraId="123FE6EA" w14:textId="77777777" w:rsidR="00D05B48" w:rsidRPr="00D809EC" w:rsidRDefault="00D05B48" w:rsidP="00D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D809EC">
              <w:rPr>
                <w:rFonts w:ascii="Times New Roman" w:hAnsi="Times New Roman" w:cs="Times New Roman"/>
                <w:i/>
                <w:iCs/>
                <w:sz w:val="22"/>
                <w:szCs w:val="22"/>
              </w:rPr>
              <w:t>(in thousand</w:t>
            </w:r>
          </w:p>
        </w:tc>
        <w:tc>
          <w:tcPr>
            <w:tcW w:w="262" w:type="dxa"/>
            <w:gridSpan w:val="2"/>
          </w:tcPr>
          <w:p w14:paraId="388A6B10" w14:textId="77777777" w:rsidR="00D05B48" w:rsidRPr="00D809EC" w:rsidRDefault="00D05B48" w:rsidP="00D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806" w:type="dxa"/>
            <w:gridSpan w:val="2"/>
          </w:tcPr>
          <w:p w14:paraId="313A064D" w14:textId="77777777" w:rsidR="00D05B48" w:rsidRPr="00D809EC" w:rsidRDefault="00D05B48" w:rsidP="00D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sz w:val="22"/>
                <w:szCs w:val="22"/>
              </w:rPr>
            </w:pPr>
            <w:r w:rsidRPr="00D809EC">
              <w:rPr>
                <w:rFonts w:ascii="Times New Roman" w:hAnsi="Times New Roman" w:cs="Times New Roman"/>
                <w:sz w:val="22"/>
                <w:szCs w:val="22"/>
              </w:rPr>
              <w:t>Rate</w:t>
            </w:r>
          </w:p>
        </w:tc>
        <w:tc>
          <w:tcPr>
            <w:tcW w:w="262" w:type="dxa"/>
          </w:tcPr>
          <w:p w14:paraId="1A108860" w14:textId="77777777" w:rsidR="00D05B48" w:rsidRPr="00D809EC" w:rsidRDefault="00D05B48" w:rsidP="00D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9"/>
              <w:jc w:val="right"/>
              <w:rPr>
                <w:rFonts w:ascii="Times New Roman" w:hAnsi="Times New Roman" w:cs="Times New Roman"/>
                <w:i/>
                <w:iCs/>
                <w:sz w:val="22"/>
                <w:szCs w:val="22"/>
              </w:rPr>
            </w:pPr>
          </w:p>
        </w:tc>
        <w:tc>
          <w:tcPr>
            <w:tcW w:w="1387" w:type="dxa"/>
            <w:gridSpan w:val="4"/>
          </w:tcPr>
          <w:p w14:paraId="074C7A88" w14:textId="77777777" w:rsidR="00D05B48" w:rsidRPr="00D809EC" w:rsidRDefault="00D05B48" w:rsidP="00D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D809EC">
              <w:rPr>
                <w:rFonts w:ascii="Times New Roman" w:hAnsi="Times New Roman" w:cs="Times New Roman"/>
                <w:i/>
                <w:iCs/>
                <w:sz w:val="22"/>
                <w:szCs w:val="22"/>
              </w:rPr>
              <w:t>(in thousand</w:t>
            </w:r>
          </w:p>
        </w:tc>
      </w:tr>
      <w:tr w:rsidR="00D05B48" w:rsidRPr="00D809EC" w14:paraId="09C8A7CF" w14:textId="77777777" w:rsidTr="00C0433D">
        <w:trPr>
          <w:cantSplit/>
        </w:trPr>
        <w:tc>
          <w:tcPr>
            <w:tcW w:w="4086" w:type="dxa"/>
          </w:tcPr>
          <w:p w14:paraId="194B1B1E" w14:textId="77777777" w:rsidR="00D05B48" w:rsidRPr="00D809EC" w:rsidRDefault="00D05B48" w:rsidP="00D05B48">
            <w:pPr>
              <w:rPr>
                <w:rFonts w:ascii="Times New Roman" w:hAnsi="Times New Roman" w:cs="Times New Roman"/>
                <w:sz w:val="22"/>
                <w:szCs w:val="22"/>
              </w:rPr>
            </w:pPr>
          </w:p>
        </w:tc>
        <w:tc>
          <w:tcPr>
            <w:tcW w:w="793" w:type="dxa"/>
            <w:gridSpan w:val="2"/>
          </w:tcPr>
          <w:p w14:paraId="715C0904" w14:textId="0E180F22" w:rsidR="00D05B48" w:rsidRPr="00D809EC" w:rsidRDefault="00D05B48" w:rsidP="00D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i/>
                <w:iCs/>
                <w:sz w:val="22"/>
                <w:szCs w:val="22"/>
              </w:rPr>
            </w:pPr>
            <w:r w:rsidRPr="00D809EC">
              <w:rPr>
                <w:rFonts w:ascii="Times New Roman" w:hAnsi="Times New Roman" w:cs="Times New Roman"/>
                <w:i/>
                <w:iCs/>
                <w:sz w:val="22"/>
                <w:szCs w:val="22"/>
              </w:rPr>
              <w:t>(%)</w:t>
            </w:r>
          </w:p>
        </w:tc>
        <w:tc>
          <w:tcPr>
            <w:tcW w:w="236" w:type="dxa"/>
          </w:tcPr>
          <w:p w14:paraId="72D2C45A" w14:textId="77777777" w:rsidR="00D05B48" w:rsidRPr="00D809EC" w:rsidRDefault="00D05B48" w:rsidP="00D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58" w:type="dxa"/>
            <w:gridSpan w:val="4"/>
          </w:tcPr>
          <w:p w14:paraId="1AC3B219" w14:textId="77777777" w:rsidR="00D05B48" w:rsidRPr="00D809EC" w:rsidRDefault="00D05B48" w:rsidP="00D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D809EC">
              <w:rPr>
                <w:rFonts w:ascii="Times New Roman" w:hAnsi="Times New Roman" w:cs="Times New Roman"/>
                <w:i/>
                <w:iCs/>
                <w:sz w:val="22"/>
                <w:szCs w:val="22"/>
              </w:rPr>
              <w:t>Baht)</w:t>
            </w:r>
          </w:p>
        </w:tc>
        <w:tc>
          <w:tcPr>
            <w:tcW w:w="262" w:type="dxa"/>
            <w:gridSpan w:val="2"/>
          </w:tcPr>
          <w:p w14:paraId="6094373B" w14:textId="77777777" w:rsidR="00D05B48" w:rsidRPr="00D809EC" w:rsidRDefault="00D05B48" w:rsidP="00D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806" w:type="dxa"/>
            <w:gridSpan w:val="2"/>
          </w:tcPr>
          <w:p w14:paraId="3117BD95" w14:textId="77777777" w:rsidR="00D05B48" w:rsidRPr="00D809EC" w:rsidRDefault="00D05B48" w:rsidP="00D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i/>
                <w:iCs/>
                <w:sz w:val="22"/>
                <w:szCs w:val="22"/>
              </w:rPr>
            </w:pPr>
            <w:r w:rsidRPr="00D809EC">
              <w:rPr>
                <w:rFonts w:ascii="Times New Roman" w:hAnsi="Times New Roman" w:cs="Times New Roman"/>
                <w:i/>
                <w:iCs/>
                <w:sz w:val="22"/>
                <w:szCs w:val="22"/>
              </w:rPr>
              <w:t>(%)</w:t>
            </w:r>
          </w:p>
        </w:tc>
        <w:tc>
          <w:tcPr>
            <w:tcW w:w="262" w:type="dxa"/>
          </w:tcPr>
          <w:p w14:paraId="76D0CD39" w14:textId="77777777" w:rsidR="00D05B48" w:rsidRPr="00D809EC" w:rsidRDefault="00D05B48" w:rsidP="00D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9"/>
              <w:jc w:val="right"/>
              <w:rPr>
                <w:rFonts w:ascii="Times New Roman" w:hAnsi="Times New Roman" w:cs="Times New Roman"/>
                <w:i/>
                <w:iCs/>
                <w:sz w:val="22"/>
                <w:szCs w:val="22"/>
              </w:rPr>
            </w:pPr>
          </w:p>
        </w:tc>
        <w:tc>
          <w:tcPr>
            <w:tcW w:w="1387" w:type="dxa"/>
            <w:gridSpan w:val="4"/>
          </w:tcPr>
          <w:p w14:paraId="435E0A94" w14:textId="77777777" w:rsidR="00D05B48" w:rsidRPr="00D809EC" w:rsidRDefault="00D05B48" w:rsidP="00D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D809EC">
              <w:rPr>
                <w:rFonts w:ascii="Times New Roman" w:hAnsi="Times New Roman" w:cs="Times New Roman"/>
                <w:i/>
                <w:iCs/>
                <w:sz w:val="22"/>
                <w:szCs w:val="22"/>
              </w:rPr>
              <w:t>Baht)</w:t>
            </w:r>
          </w:p>
        </w:tc>
      </w:tr>
      <w:tr w:rsidR="00D05B48" w:rsidRPr="00D809EC" w14:paraId="392FC21B" w14:textId="77777777" w:rsidTr="00C0433D">
        <w:trPr>
          <w:cantSplit/>
        </w:trPr>
        <w:tc>
          <w:tcPr>
            <w:tcW w:w="4086" w:type="dxa"/>
          </w:tcPr>
          <w:p w14:paraId="71DA7415" w14:textId="77777777" w:rsidR="00D05B48" w:rsidRPr="00D809EC" w:rsidRDefault="00D05B48" w:rsidP="00D05B48">
            <w:pPr>
              <w:rPr>
                <w:rFonts w:ascii="Times New Roman" w:hAnsi="Times New Roman" w:cs="Times New Roman"/>
                <w:sz w:val="22"/>
                <w:szCs w:val="22"/>
              </w:rPr>
            </w:pPr>
          </w:p>
        </w:tc>
        <w:tc>
          <w:tcPr>
            <w:tcW w:w="793" w:type="dxa"/>
            <w:gridSpan w:val="2"/>
          </w:tcPr>
          <w:p w14:paraId="64A43932" w14:textId="77777777" w:rsidR="00D05B48" w:rsidRPr="00D809EC" w:rsidRDefault="00D05B48" w:rsidP="00D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i/>
                <w:iCs/>
                <w:sz w:val="22"/>
                <w:szCs w:val="22"/>
              </w:rPr>
            </w:pPr>
          </w:p>
        </w:tc>
        <w:tc>
          <w:tcPr>
            <w:tcW w:w="236" w:type="dxa"/>
          </w:tcPr>
          <w:p w14:paraId="0B331ED7" w14:textId="77777777" w:rsidR="00D05B48" w:rsidRPr="00D809EC" w:rsidRDefault="00D05B48" w:rsidP="00D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58" w:type="dxa"/>
            <w:gridSpan w:val="4"/>
          </w:tcPr>
          <w:p w14:paraId="4332D241" w14:textId="77777777" w:rsidR="00D05B48" w:rsidRPr="00D809EC" w:rsidRDefault="00D05B48" w:rsidP="00D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72"/>
              <w:jc w:val="right"/>
              <w:rPr>
                <w:rFonts w:ascii="Times New Roman" w:hAnsi="Times New Roman" w:cs="Times New Roman"/>
                <w:sz w:val="22"/>
                <w:szCs w:val="22"/>
              </w:rPr>
            </w:pPr>
          </w:p>
        </w:tc>
        <w:tc>
          <w:tcPr>
            <w:tcW w:w="262" w:type="dxa"/>
            <w:gridSpan w:val="2"/>
          </w:tcPr>
          <w:p w14:paraId="0FB8F1A4" w14:textId="77777777" w:rsidR="00D05B48" w:rsidRPr="00D809EC" w:rsidRDefault="00D05B48" w:rsidP="00D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806" w:type="dxa"/>
            <w:gridSpan w:val="2"/>
          </w:tcPr>
          <w:p w14:paraId="451AD4E1" w14:textId="77777777" w:rsidR="00D05B48" w:rsidRPr="00D809EC" w:rsidRDefault="00D05B48" w:rsidP="00D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i/>
                <w:iCs/>
                <w:sz w:val="22"/>
                <w:szCs w:val="22"/>
              </w:rPr>
            </w:pPr>
          </w:p>
        </w:tc>
        <w:tc>
          <w:tcPr>
            <w:tcW w:w="262" w:type="dxa"/>
          </w:tcPr>
          <w:p w14:paraId="31658D56" w14:textId="77777777" w:rsidR="00D05B48" w:rsidRPr="00D809EC" w:rsidRDefault="00D05B48" w:rsidP="00D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87" w:type="dxa"/>
            <w:gridSpan w:val="4"/>
          </w:tcPr>
          <w:p w14:paraId="1FEBEEAA" w14:textId="77777777" w:rsidR="00D05B48" w:rsidRPr="00D809EC" w:rsidRDefault="00D05B48" w:rsidP="00D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72"/>
              <w:jc w:val="right"/>
              <w:rPr>
                <w:rFonts w:ascii="Times New Roman" w:hAnsi="Times New Roman" w:cs="Times New Roman"/>
                <w:sz w:val="22"/>
                <w:szCs w:val="22"/>
              </w:rPr>
            </w:pPr>
          </w:p>
        </w:tc>
      </w:tr>
      <w:tr w:rsidR="00D05B48" w:rsidRPr="00D809EC" w14:paraId="3D3F50C7" w14:textId="77777777" w:rsidTr="00C0433D">
        <w:trPr>
          <w:cantSplit/>
        </w:trPr>
        <w:tc>
          <w:tcPr>
            <w:tcW w:w="4086" w:type="dxa"/>
          </w:tcPr>
          <w:p w14:paraId="7836512F" w14:textId="77777777" w:rsidR="00D05B48" w:rsidRPr="00D809EC" w:rsidRDefault="00D05B48" w:rsidP="00D05B48">
            <w:pPr>
              <w:rPr>
                <w:rFonts w:ascii="Times New Roman" w:hAnsi="Times New Roman" w:cs="Times New Roman"/>
                <w:sz w:val="22"/>
                <w:szCs w:val="22"/>
              </w:rPr>
            </w:pPr>
            <w:r w:rsidRPr="00D809EC">
              <w:rPr>
                <w:rFonts w:ascii="Times New Roman" w:hAnsi="Times New Roman" w:cs="Times New Roman"/>
                <w:sz w:val="22"/>
                <w:szCs w:val="22"/>
              </w:rPr>
              <w:t>Profit before income tax expense</w:t>
            </w:r>
          </w:p>
        </w:tc>
        <w:tc>
          <w:tcPr>
            <w:tcW w:w="793" w:type="dxa"/>
            <w:gridSpan w:val="2"/>
          </w:tcPr>
          <w:p w14:paraId="56D56DEF" w14:textId="77777777" w:rsidR="00D05B48" w:rsidRPr="00D809EC" w:rsidRDefault="00D05B48" w:rsidP="00D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236" w:type="dxa"/>
          </w:tcPr>
          <w:p w14:paraId="54E75F63" w14:textId="77777777" w:rsidR="00D05B48" w:rsidRPr="00D809EC" w:rsidRDefault="00D05B48" w:rsidP="00D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44" w:type="dxa"/>
            <w:gridSpan w:val="3"/>
            <w:tcBorders>
              <w:bottom w:val="double" w:sz="4" w:space="0" w:color="auto"/>
            </w:tcBorders>
          </w:tcPr>
          <w:p w14:paraId="4B433294" w14:textId="77E2FB5D" w:rsidR="00D05B48" w:rsidRPr="00D809EC" w:rsidRDefault="00D05B48" w:rsidP="00D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ind w:left="180" w:right="-25" w:hanging="180"/>
              <w:jc w:val="center"/>
              <w:rPr>
                <w:rFonts w:ascii="Times New Roman" w:hAnsi="Times New Roman" w:cs="Times New Roman"/>
                <w:sz w:val="22"/>
                <w:szCs w:val="22"/>
              </w:rPr>
            </w:pPr>
            <w:r w:rsidRPr="00D809EC">
              <w:rPr>
                <w:rFonts w:ascii="Times New Roman" w:hAnsi="Times New Roman" w:cs="Times New Roman"/>
                <w:sz w:val="22"/>
                <w:szCs w:val="22"/>
              </w:rPr>
              <w:t>20,588</w:t>
            </w:r>
          </w:p>
        </w:tc>
        <w:tc>
          <w:tcPr>
            <w:tcW w:w="276" w:type="dxa"/>
            <w:gridSpan w:val="3"/>
          </w:tcPr>
          <w:p w14:paraId="6BF83AE5" w14:textId="77777777" w:rsidR="00D05B48" w:rsidRPr="00D809EC" w:rsidRDefault="00D05B48" w:rsidP="00D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 w:val="decimal" w:pos="972"/>
              </w:tabs>
              <w:ind w:left="-108" w:right="-108"/>
              <w:jc w:val="center"/>
              <w:rPr>
                <w:rFonts w:ascii="Times New Roman" w:hAnsi="Times New Roman" w:cs="Times New Roman"/>
                <w:sz w:val="22"/>
                <w:szCs w:val="22"/>
              </w:rPr>
            </w:pPr>
          </w:p>
        </w:tc>
        <w:tc>
          <w:tcPr>
            <w:tcW w:w="806" w:type="dxa"/>
            <w:gridSpan w:val="2"/>
          </w:tcPr>
          <w:p w14:paraId="2CF848F2" w14:textId="77777777" w:rsidR="00D05B48" w:rsidRPr="00D809EC" w:rsidRDefault="00D05B48" w:rsidP="00D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262" w:type="dxa"/>
          </w:tcPr>
          <w:p w14:paraId="4C13392A" w14:textId="77777777" w:rsidR="00D05B48" w:rsidRPr="00D809EC" w:rsidRDefault="00D05B48" w:rsidP="00D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87" w:type="dxa"/>
            <w:gridSpan w:val="4"/>
            <w:tcBorders>
              <w:bottom w:val="double" w:sz="4" w:space="0" w:color="auto"/>
            </w:tcBorders>
          </w:tcPr>
          <w:p w14:paraId="1884E484" w14:textId="61D95969" w:rsidR="00D05B48" w:rsidRPr="00D809EC" w:rsidRDefault="00D05B48" w:rsidP="00D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2"/>
              </w:tabs>
              <w:ind w:left="180" w:right="-20" w:hanging="180"/>
              <w:rPr>
                <w:rFonts w:ascii="Times New Roman" w:hAnsi="Times New Roman" w:cs="Times New Roman"/>
                <w:sz w:val="22"/>
                <w:szCs w:val="22"/>
              </w:rPr>
            </w:pPr>
            <w:r w:rsidRPr="00D809EC">
              <w:rPr>
                <w:rFonts w:ascii="Times New Roman" w:hAnsi="Times New Roman" w:cs="Times New Roman"/>
                <w:sz w:val="22"/>
                <w:szCs w:val="22"/>
              </w:rPr>
              <w:t>53,984</w:t>
            </w:r>
          </w:p>
        </w:tc>
      </w:tr>
      <w:tr w:rsidR="00D05B48" w:rsidRPr="00D809EC" w14:paraId="2CDFCDF2" w14:textId="77777777" w:rsidTr="00C0433D">
        <w:trPr>
          <w:cantSplit/>
        </w:trPr>
        <w:tc>
          <w:tcPr>
            <w:tcW w:w="4086" w:type="dxa"/>
          </w:tcPr>
          <w:p w14:paraId="410ABE4E" w14:textId="77777777" w:rsidR="00D05B48" w:rsidRPr="00D809EC" w:rsidRDefault="00D05B48" w:rsidP="00D05B48">
            <w:pPr>
              <w:rPr>
                <w:rFonts w:ascii="Times New Roman" w:hAnsi="Times New Roman" w:cs="Times New Roman"/>
                <w:sz w:val="22"/>
                <w:szCs w:val="22"/>
              </w:rPr>
            </w:pPr>
            <w:r w:rsidRPr="00D809EC">
              <w:rPr>
                <w:rFonts w:ascii="Times New Roman" w:hAnsi="Times New Roman" w:cs="Times New Roman"/>
                <w:sz w:val="22"/>
                <w:szCs w:val="22"/>
              </w:rPr>
              <w:t xml:space="preserve">Income tax using the Thai corporation </w:t>
            </w:r>
          </w:p>
        </w:tc>
        <w:tc>
          <w:tcPr>
            <w:tcW w:w="793" w:type="dxa"/>
            <w:gridSpan w:val="2"/>
          </w:tcPr>
          <w:p w14:paraId="54339246" w14:textId="77777777" w:rsidR="00D05B48" w:rsidRPr="00D809EC" w:rsidRDefault="00D05B48" w:rsidP="00D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236" w:type="dxa"/>
          </w:tcPr>
          <w:p w14:paraId="597F5C66" w14:textId="77777777" w:rsidR="00D05B48" w:rsidRPr="00D809EC" w:rsidRDefault="00D05B48" w:rsidP="00D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44" w:type="dxa"/>
            <w:gridSpan w:val="3"/>
            <w:tcBorders>
              <w:top w:val="double" w:sz="4" w:space="0" w:color="auto"/>
            </w:tcBorders>
          </w:tcPr>
          <w:p w14:paraId="06088E26" w14:textId="77777777" w:rsidR="00D05B48" w:rsidRPr="00D809EC" w:rsidRDefault="00D05B48" w:rsidP="00D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ind w:left="-108" w:right="-25"/>
              <w:jc w:val="right"/>
              <w:rPr>
                <w:rFonts w:ascii="Times New Roman" w:hAnsi="Times New Roman" w:cs="Times New Roman"/>
                <w:sz w:val="22"/>
                <w:szCs w:val="22"/>
              </w:rPr>
            </w:pPr>
          </w:p>
        </w:tc>
        <w:tc>
          <w:tcPr>
            <w:tcW w:w="276" w:type="dxa"/>
            <w:gridSpan w:val="3"/>
          </w:tcPr>
          <w:p w14:paraId="1141FA29" w14:textId="77777777" w:rsidR="00D05B48" w:rsidRPr="00D809EC" w:rsidRDefault="00D05B48" w:rsidP="00D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806" w:type="dxa"/>
            <w:gridSpan w:val="2"/>
          </w:tcPr>
          <w:p w14:paraId="2B26ACC5" w14:textId="77777777" w:rsidR="00D05B48" w:rsidRPr="00D809EC" w:rsidRDefault="00D05B48" w:rsidP="00D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262" w:type="dxa"/>
          </w:tcPr>
          <w:p w14:paraId="05BECC0D" w14:textId="77777777" w:rsidR="00D05B48" w:rsidRPr="00D809EC" w:rsidRDefault="00D05B48" w:rsidP="00D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87" w:type="dxa"/>
            <w:gridSpan w:val="4"/>
            <w:tcBorders>
              <w:top w:val="single" w:sz="4" w:space="0" w:color="auto"/>
            </w:tcBorders>
          </w:tcPr>
          <w:p w14:paraId="03A6B0F8" w14:textId="77777777" w:rsidR="00D05B48" w:rsidRPr="00D809EC" w:rsidRDefault="00D05B48" w:rsidP="00D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2"/>
              </w:tabs>
              <w:ind w:left="-108" w:right="-20"/>
              <w:rPr>
                <w:rFonts w:ascii="Times New Roman" w:hAnsi="Times New Roman" w:cs="Times New Roman"/>
                <w:sz w:val="22"/>
                <w:szCs w:val="22"/>
              </w:rPr>
            </w:pPr>
          </w:p>
        </w:tc>
      </w:tr>
      <w:tr w:rsidR="00D05B48" w:rsidRPr="00D809EC" w14:paraId="0E1516FF" w14:textId="77777777" w:rsidTr="00C0433D">
        <w:trPr>
          <w:cantSplit/>
        </w:trPr>
        <w:tc>
          <w:tcPr>
            <w:tcW w:w="4086" w:type="dxa"/>
          </w:tcPr>
          <w:p w14:paraId="20EC8B11" w14:textId="77777777" w:rsidR="00D05B48" w:rsidRPr="00D809EC" w:rsidRDefault="00D05B48" w:rsidP="00D05B48">
            <w:pPr>
              <w:rPr>
                <w:rFonts w:ascii="Times New Roman" w:hAnsi="Times New Roman" w:cs="Times New Roman"/>
                <w:sz w:val="22"/>
                <w:szCs w:val="22"/>
              </w:rPr>
            </w:pPr>
            <w:r w:rsidRPr="00D809EC">
              <w:rPr>
                <w:rFonts w:ascii="Times New Roman" w:hAnsi="Times New Roman" w:cs="Times New Roman"/>
                <w:sz w:val="22"/>
                <w:szCs w:val="22"/>
              </w:rPr>
              <w:t xml:space="preserve">   tax rate</w:t>
            </w:r>
          </w:p>
        </w:tc>
        <w:tc>
          <w:tcPr>
            <w:tcW w:w="793" w:type="dxa"/>
            <w:gridSpan w:val="2"/>
          </w:tcPr>
          <w:p w14:paraId="2D9FCFF6" w14:textId="08BBBC5C" w:rsidR="00D05B48" w:rsidRPr="00D809EC" w:rsidRDefault="00D05B48" w:rsidP="00D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ind w:left="-108" w:right="62"/>
              <w:rPr>
                <w:rFonts w:ascii="Times New Roman" w:hAnsi="Times New Roman" w:cs="Times New Roman"/>
                <w:sz w:val="22"/>
                <w:szCs w:val="22"/>
              </w:rPr>
            </w:pPr>
            <w:r w:rsidRPr="00D809EC">
              <w:rPr>
                <w:rFonts w:ascii="Times New Roman" w:hAnsi="Times New Roman" w:cs="Times New Roman"/>
                <w:sz w:val="22"/>
                <w:szCs w:val="22"/>
              </w:rPr>
              <w:t>20</w:t>
            </w:r>
          </w:p>
        </w:tc>
        <w:tc>
          <w:tcPr>
            <w:tcW w:w="236" w:type="dxa"/>
          </w:tcPr>
          <w:p w14:paraId="66F9E077" w14:textId="77777777" w:rsidR="00D05B48" w:rsidRPr="00D809EC" w:rsidRDefault="00D05B48" w:rsidP="00D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44" w:type="dxa"/>
            <w:gridSpan w:val="3"/>
          </w:tcPr>
          <w:p w14:paraId="1B2515BE" w14:textId="2BA0E134" w:rsidR="00D05B48" w:rsidRPr="00D809EC" w:rsidRDefault="00D05B48" w:rsidP="00D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ind w:left="180" w:right="-25" w:hanging="180"/>
              <w:jc w:val="center"/>
              <w:rPr>
                <w:rFonts w:ascii="Times New Roman" w:hAnsi="Times New Roman" w:cs="Times New Roman"/>
                <w:sz w:val="22"/>
                <w:szCs w:val="22"/>
              </w:rPr>
            </w:pPr>
            <w:r w:rsidRPr="00D809EC">
              <w:rPr>
                <w:rFonts w:ascii="Times New Roman" w:hAnsi="Times New Roman" w:cs="Times New Roman"/>
                <w:sz w:val="22"/>
                <w:szCs w:val="22"/>
              </w:rPr>
              <w:t>4,118</w:t>
            </w:r>
          </w:p>
        </w:tc>
        <w:tc>
          <w:tcPr>
            <w:tcW w:w="276" w:type="dxa"/>
            <w:gridSpan w:val="3"/>
          </w:tcPr>
          <w:p w14:paraId="78BFCBB3" w14:textId="77777777" w:rsidR="00D05B48" w:rsidRPr="00D809EC" w:rsidRDefault="00D05B48" w:rsidP="00D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jc w:val="center"/>
              <w:rPr>
                <w:rFonts w:ascii="Times New Roman" w:hAnsi="Times New Roman" w:cs="Times New Roman"/>
                <w:sz w:val="22"/>
                <w:szCs w:val="22"/>
              </w:rPr>
            </w:pPr>
          </w:p>
        </w:tc>
        <w:tc>
          <w:tcPr>
            <w:tcW w:w="806" w:type="dxa"/>
            <w:gridSpan w:val="2"/>
          </w:tcPr>
          <w:p w14:paraId="70F67C46" w14:textId="77777777" w:rsidR="00D05B48" w:rsidRPr="00D809EC" w:rsidRDefault="00D05B48" w:rsidP="00D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s>
              <w:ind w:left="-108" w:right="62"/>
              <w:rPr>
                <w:rFonts w:ascii="Times New Roman" w:hAnsi="Times New Roman" w:cs="Times New Roman"/>
                <w:sz w:val="22"/>
                <w:szCs w:val="22"/>
              </w:rPr>
            </w:pPr>
            <w:r w:rsidRPr="00D809EC">
              <w:rPr>
                <w:rFonts w:ascii="Times New Roman" w:hAnsi="Times New Roman" w:cs="Times New Roman"/>
                <w:sz w:val="22"/>
                <w:szCs w:val="22"/>
              </w:rPr>
              <w:t>20</w:t>
            </w:r>
          </w:p>
        </w:tc>
        <w:tc>
          <w:tcPr>
            <w:tcW w:w="262" w:type="dxa"/>
          </w:tcPr>
          <w:p w14:paraId="3B0A7926" w14:textId="77777777" w:rsidR="00D05B48" w:rsidRPr="00D809EC" w:rsidRDefault="00D05B48" w:rsidP="00D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87" w:type="dxa"/>
            <w:gridSpan w:val="4"/>
          </w:tcPr>
          <w:p w14:paraId="1BD67A0D" w14:textId="6A47F014" w:rsidR="00D05B48" w:rsidRPr="00D809EC" w:rsidRDefault="00D05B48" w:rsidP="00D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2"/>
              </w:tabs>
              <w:ind w:left="180" w:right="-20" w:hanging="180"/>
              <w:rPr>
                <w:rFonts w:ascii="Times New Roman" w:hAnsi="Times New Roman" w:cs="Times New Roman"/>
                <w:sz w:val="22"/>
                <w:szCs w:val="22"/>
              </w:rPr>
            </w:pPr>
            <w:r w:rsidRPr="00D809EC">
              <w:rPr>
                <w:rFonts w:ascii="Times New Roman" w:hAnsi="Times New Roman" w:cs="Times New Roman"/>
                <w:sz w:val="22"/>
                <w:szCs w:val="22"/>
              </w:rPr>
              <w:t>10,797</w:t>
            </w:r>
          </w:p>
        </w:tc>
      </w:tr>
      <w:tr w:rsidR="00D05B48" w:rsidRPr="00D809EC" w14:paraId="73CA9D71" w14:textId="77777777" w:rsidTr="00C0433D">
        <w:trPr>
          <w:cantSplit/>
        </w:trPr>
        <w:tc>
          <w:tcPr>
            <w:tcW w:w="4086" w:type="dxa"/>
          </w:tcPr>
          <w:p w14:paraId="6B0FD8EA" w14:textId="77777777" w:rsidR="00D05B48" w:rsidRPr="00D809EC" w:rsidRDefault="00D05B48" w:rsidP="00D05B48">
            <w:pPr>
              <w:rPr>
                <w:rFonts w:ascii="Times New Roman" w:hAnsi="Times New Roman" w:cs="Times New Roman"/>
                <w:sz w:val="22"/>
                <w:szCs w:val="22"/>
              </w:rPr>
            </w:pPr>
            <w:r w:rsidRPr="00D809EC">
              <w:rPr>
                <w:rFonts w:ascii="Times New Roman" w:hAnsi="Times New Roman" w:cs="Times New Roman"/>
                <w:sz w:val="22"/>
                <w:szCs w:val="22"/>
              </w:rPr>
              <w:t>Income not subject to tax</w:t>
            </w:r>
          </w:p>
        </w:tc>
        <w:tc>
          <w:tcPr>
            <w:tcW w:w="793" w:type="dxa"/>
            <w:gridSpan w:val="2"/>
          </w:tcPr>
          <w:p w14:paraId="5A01785A" w14:textId="77B2B51A" w:rsidR="00D05B48" w:rsidRPr="00D809EC" w:rsidRDefault="00D05B48" w:rsidP="00D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3"/>
              </w:tabs>
              <w:ind w:left="-108" w:right="62"/>
              <w:rPr>
                <w:rFonts w:ascii="Times New Roman" w:hAnsi="Times New Roman" w:cs="Times New Roman"/>
                <w:sz w:val="22"/>
                <w:szCs w:val="22"/>
              </w:rPr>
            </w:pPr>
          </w:p>
        </w:tc>
        <w:tc>
          <w:tcPr>
            <w:tcW w:w="236" w:type="dxa"/>
          </w:tcPr>
          <w:p w14:paraId="0572EB8B" w14:textId="77777777" w:rsidR="00D05B48" w:rsidRPr="00D809EC" w:rsidRDefault="00D05B48" w:rsidP="00D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44" w:type="dxa"/>
            <w:gridSpan w:val="3"/>
          </w:tcPr>
          <w:p w14:paraId="24C2D49E" w14:textId="75CA6BEF" w:rsidR="00D05B48" w:rsidRPr="00D809EC" w:rsidRDefault="00D05B48" w:rsidP="00D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ind w:left="180" w:right="-25" w:hanging="180"/>
              <w:jc w:val="right"/>
              <w:rPr>
                <w:rFonts w:ascii="Times New Roman" w:hAnsi="Times New Roman" w:cs="Times New Roman"/>
                <w:sz w:val="22"/>
                <w:szCs w:val="22"/>
                <w:cs/>
              </w:rPr>
            </w:pPr>
            <w:r w:rsidRPr="00D809EC">
              <w:rPr>
                <w:rFonts w:ascii="Times New Roman" w:hAnsi="Times New Roman" w:cs="Times New Roman"/>
                <w:sz w:val="22"/>
                <w:szCs w:val="22"/>
              </w:rPr>
              <w:t>(366)</w:t>
            </w:r>
          </w:p>
        </w:tc>
        <w:tc>
          <w:tcPr>
            <w:tcW w:w="276" w:type="dxa"/>
            <w:gridSpan w:val="3"/>
          </w:tcPr>
          <w:p w14:paraId="61636FD0" w14:textId="77777777" w:rsidR="00D05B48" w:rsidRPr="00D809EC" w:rsidRDefault="00D05B48" w:rsidP="00D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72"/>
              <w:rPr>
                <w:rFonts w:ascii="Times New Roman" w:hAnsi="Times New Roman" w:cs="Times New Roman"/>
                <w:sz w:val="22"/>
                <w:szCs w:val="22"/>
              </w:rPr>
            </w:pPr>
          </w:p>
        </w:tc>
        <w:tc>
          <w:tcPr>
            <w:tcW w:w="806" w:type="dxa"/>
            <w:gridSpan w:val="2"/>
          </w:tcPr>
          <w:p w14:paraId="3EC5642A" w14:textId="692C54FB" w:rsidR="00D05B48" w:rsidRPr="00D809EC" w:rsidRDefault="00D05B48" w:rsidP="00D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2"/>
              </w:tabs>
              <w:ind w:left="-108" w:right="62"/>
              <w:rPr>
                <w:rFonts w:ascii="Times New Roman" w:hAnsi="Times New Roman" w:cs="Times New Roman"/>
                <w:sz w:val="22"/>
                <w:szCs w:val="22"/>
              </w:rPr>
            </w:pPr>
          </w:p>
        </w:tc>
        <w:tc>
          <w:tcPr>
            <w:tcW w:w="262" w:type="dxa"/>
          </w:tcPr>
          <w:p w14:paraId="35A084C9" w14:textId="77777777" w:rsidR="00D05B48" w:rsidRPr="00D809EC" w:rsidRDefault="00D05B48" w:rsidP="00D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87" w:type="dxa"/>
            <w:gridSpan w:val="4"/>
          </w:tcPr>
          <w:p w14:paraId="6A12F194" w14:textId="64D20E6C" w:rsidR="00D05B48" w:rsidRPr="00D809EC" w:rsidRDefault="00D05B48" w:rsidP="00D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2"/>
              </w:tabs>
              <w:ind w:right="-20"/>
              <w:rPr>
                <w:rFonts w:ascii="Times New Roman" w:hAnsi="Times New Roman" w:cs="Times New Roman"/>
                <w:sz w:val="22"/>
                <w:szCs w:val="22"/>
                <w:cs/>
              </w:rPr>
            </w:pPr>
            <w:r w:rsidRPr="00D809EC">
              <w:rPr>
                <w:rFonts w:ascii="Times New Roman" w:hAnsi="Times New Roman" w:cs="Times New Roman"/>
                <w:sz w:val="22"/>
                <w:szCs w:val="22"/>
              </w:rPr>
              <w:t>(6,469)</w:t>
            </w:r>
          </w:p>
        </w:tc>
      </w:tr>
      <w:tr w:rsidR="00D05B48" w:rsidRPr="00D809EC" w14:paraId="617E2C75" w14:textId="77777777" w:rsidTr="00C0433D">
        <w:trPr>
          <w:cantSplit/>
        </w:trPr>
        <w:tc>
          <w:tcPr>
            <w:tcW w:w="4086" w:type="dxa"/>
          </w:tcPr>
          <w:p w14:paraId="3F0700B8" w14:textId="4B5DB8F7" w:rsidR="00D05B48" w:rsidRPr="00D809EC" w:rsidRDefault="00D05B48" w:rsidP="00D05B48">
            <w:pPr>
              <w:rPr>
                <w:rFonts w:ascii="Times New Roman" w:hAnsi="Times New Roman" w:cs="Times New Roman"/>
                <w:sz w:val="22"/>
                <w:szCs w:val="22"/>
              </w:rPr>
            </w:pPr>
            <w:r w:rsidRPr="00D809EC">
              <w:rPr>
                <w:rFonts w:ascii="Times New Roman" w:hAnsi="Times New Roman" w:cs="Times New Roman"/>
                <w:sz w:val="22"/>
                <w:szCs w:val="22"/>
              </w:rPr>
              <w:t>Expenses not deductible for tax purposes</w:t>
            </w:r>
          </w:p>
        </w:tc>
        <w:tc>
          <w:tcPr>
            <w:tcW w:w="793" w:type="dxa"/>
            <w:gridSpan w:val="2"/>
          </w:tcPr>
          <w:p w14:paraId="0AB378AD" w14:textId="1DDAAD05" w:rsidR="00D05B48" w:rsidRPr="00D809EC" w:rsidRDefault="00D05B48" w:rsidP="00D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3"/>
              </w:tabs>
              <w:ind w:left="-108" w:right="62"/>
              <w:rPr>
                <w:rFonts w:ascii="Times New Roman" w:hAnsi="Times New Roman" w:cs="Times New Roman"/>
                <w:sz w:val="22"/>
                <w:szCs w:val="22"/>
              </w:rPr>
            </w:pPr>
          </w:p>
        </w:tc>
        <w:tc>
          <w:tcPr>
            <w:tcW w:w="236" w:type="dxa"/>
          </w:tcPr>
          <w:p w14:paraId="2229328E" w14:textId="77777777" w:rsidR="00D05B48" w:rsidRPr="00D809EC" w:rsidRDefault="00D05B48" w:rsidP="00D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44" w:type="dxa"/>
            <w:gridSpan w:val="3"/>
          </w:tcPr>
          <w:p w14:paraId="218543C9" w14:textId="450D4A19" w:rsidR="00D05B48" w:rsidRPr="00D809EC" w:rsidRDefault="00D05B48" w:rsidP="00D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ind w:left="180" w:right="-25" w:hanging="180"/>
              <w:jc w:val="center"/>
              <w:rPr>
                <w:rFonts w:ascii="Times New Roman" w:hAnsi="Times New Roman" w:cs="Times New Roman"/>
                <w:sz w:val="22"/>
                <w:szCs w:val="22"/>
              </w:rPr>
            </w:pPr>
            <w:r w:rsidRPr="00D809EC">
              <w:rPr>
                <w:rFonts w:ascii="Times New Roman" w:hAnsi="Times New Roman" w:cs="Times New Roman"/>
                <w:sz w:val="22"/>
                <w:szCs w:val="22"/>
              </w:rPr>
              <w:t>3,188</w:t>
            </w:r>
          </w:p>
        </w:tc>
        <w:tc>
          <w:tcPr>
            <w:tcW w:w="276" w:type="dxa"/>
            <w:gridSpan w:val="3"/>
          </w:tcPr>
          <w:p w14:paraId="10863377" w14:textId="77777777" w:rsidR="00D05B48" w:rsidRPr="00D809EC" w:rsidRDefault="00D05B48" w:rsidP="00D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806" w:type="dxa"/>
            <w:gridSpan w:val="2"/>
          </w:tcPr>
          <w:p w14:paraId="07710D9D" w14:textId="64C51BEA" w:rsidR="00D05B48" w:rsidRPr="00D809EC" w:rsidRDefault="00D05B48" w:rsidP="00D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2"/>
              </w:tabs>
              <w:ind w:left="-108" w:right="62"/>
              <w:rPr>
                <w:rFonts w:ascii="Times New Roman" w:hAnsi="Times New Roman" w:cs="Times New Roman"/>
                <w:sz w:val="22"/>
                <w:szCs w:val="22"/>
              </w:rPr>
            </w:pPr>
          </w:p>
        </w:tc>
        <w:tc>
          <w:tcPr>
            <w:tcW w:w="262" w:type="dxa"/>
          </w:tcPr>
          <w:p w14:paraId="1723E80D" w14:textId="77777777" w:rsidR="00D05B48" w:rsidRPr="00D809EC" w:rsidRDefault="00D05B48" w:rsidP="00D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87" w:type="dxa"/>
            <w:gridSpan w:val="4"/>
          </w:tcPr>
          <w:p w14:paraId="5789EE0C" w14:textId="6090716C" w:rsidR="00D05B48" w:rsidRPr="00D809EC" w:rsidRDefault="00D05B48" w:rsidP="00D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2"/>
              </w:tabs>
              <w:ind w:left="180" w:right="-20" w:hanging="180"/>
              <w:rPr>
                <w:rFonts w:ascii="Times New Roman" w:hAnsi="Times New Roman" w:cs="Times New Roman"/>
                <w:sz w:val="22"/>
                <w:szCs w:val="22"/>
              </w:rPr>
            </w:pPr>
            <w:r w:rsidRPr="00D809EC">
              <w:rPr>
                <w:rFonts w:ascii="Times New Roman" w:hAnsi="Times New Roman" w:cs="Times New Roman"/>
                <w:sz w:val="22"/>
                <w:szCs w:val="22"/>
              </w:rPr>
              <w:t>4,455</w:t>
            </w:r>
          </w:p>
        </w:tc>
      </w:tr>
      <w:tr w:rsidR="00D05B48" w:rsidRPr="00D809EC" w14:paraId="4DE2CA18" w14:textId="77777777" w:rsidTr="00C0433D">
        <w:trPr>
          <w:cantSplit/>
        </w:trPr>
        <w:tc>
          <w:tcPr>
            <w:tcW w:w="4086" w:type="dxa"/>
          </w:tcPr>
          <w:p w14:paraId="7A4CB69E" w14:textId="77777777" w:rsidR="00D05B48" w:rsidRPr="00D809EC" w:rsidRDefault="00D05B48" w:rsidP="00D05B4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Times New Roman"/>
                <w:b/>
                <w:bCs/>
              </w:rPr>
            </w:pPr>
            <w:r w:rsidRPr="00D809EC">
              <w:rPr>
                <w:rFonts w:cs="Times New Roman"/>
                <w:b/>
                <w:bCs/>
              </w:rPr>
              <w:t>Total</w:t>
            </w:r>
          </w:p>
        </w:tc>
        <w:tc>
          <w:tcPr>
            <w:tcW w:w="793" w:type="dxa"/>
            <w:gridSpan w:val="2"/>
            <w:tcBorders>
              <w:top w:val="single" w:sz="4" w:space="0" w:color="auto"/>
              <w:bottom w:val="double" w:sz="4" w:space="0" w:color="auto"/>
            </w:tcBorders>
          </w:tcPr>
          <w:p w14:paraId="6C06B81E" w14:textId="5655D528" w:rsidR="00D05B48" w:rsidRPr="00D809EC" w:rsidRDefault="00D05B48" w:rsidP="00D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ind w:left="-108" w:right="62"/>
              <w:rPr>
                <w:rFonts w:ascii="Times New Roman" w:hAnsi="Times New Roman"/>
                <w:b/>
                <w:bCs/>
                <w:sz w:val="22"/>
                <w:szCs w:val="28"/>
              </w:rPr>
            </w:pPr>
            <w:r w:rsidRPr="00D809EC">
              <w:rPr>
                <w:rFonts w:ascii="Times New Roman" w:hAnsi="Times New Roman"/>
                <w:b/>
                <w:bCs/>
                <w:sz w:val="22"/>
                <w:szCs w:val="28"/>
              </w:rPr>
              <w:t>34</w:t>
            </w:r>
          </w:p>
        </w:tc>
        <w:tc>
          <w:tcPr>
            <w:tcW w:w="236" w:type="dxa"/>
          </w:tcPr>
          <w:p w14:paraId="58D24651" w14:textId="77777777" w:rsidR="00D05B48" w:rsidRPr="00D809EC" w:rsidRDefault="00D05B48" w:rsidP="00D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b/>
                <w:bCs/>
                <w:sz w:val="22"/>
                <w:szCs w:val="22"/>
              </w:rPr>
            </w:pPr>
          </w:p>
        </w:tc>
        <w:tc>
          <w:tcPr>
            <w:tcW w:w="1344" w:type="dxa"/>
            <w:gridSpan w:val="3"/>
            <w:tcBorders>
              <w:top w:val="single" w:sz="4" w:space="0" w:color="auto"/>
              <w:bottom w:val="double" w:sz="4" w:space="0" w:color="auto"/>
            </w:tcBorders>
          </w:tcPr>
          <w:p w14:paraId="15E06F2A" w14:textId="57A6AE32" w:rsidR="00D05B48" w:rsidRPr="00D809EC" w:rsidRDefault="00D05B48" w:rsidP="00D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ind w:left="180" w:right="-25" w:hanging="180"/>
              <w:jc w:val="center"/>
              <w:rPr>
                <w:rFonts w:ascii="Times New Roman" w:hAnsi="Times New Roman" w:cs="Times New Roman"/>
                <w:b/>
                <w:bCs/>
                <w:sz w:val="22"/>
                <w:szCs w:val="22"/>
              </w:rPr>
            </w:pPr>
            <w:r w:rsidRPr="00D809EC">
              <w:rPr>
                <w:rFonts w:ascii="Times New Roman" w:hAnsi="Times New Roman" w:cs="Times New Roman"/>
                <w:b/>
                <w:bCs/>
                <w:sz w:val="22"/>
                <w:szCs w:val="22"/>
              </w:rPr>
              <w:t>6,940</w:t>
            </w:r>
          </w:p>
        </w:tc>
        <w:tc>
          <w:tcPr>
            <w:tcW w:w="276" w:type="dxa"/>
            <w:gridSpan w:val="3"/>
          </w:tcPr>
          <w:p w14:paraId="5E155AA6" w14:textId="77777777" w:rsidR="00D05B48" w:rsidRPr="00D809EC" w:rsidRDefault="00D05B48" w:rsidP="00D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b/>
                <w:bCs/>
                <w:sz w:val="22"/>
                <w:szCs w:val="22"/>
              </w:rPr>
            </w:pPr>
          </w:p>
        </w:tc>
        <w:tc>
          <w:tcPr>
            <w:tcW w:w="806" w:type="dxa"/>
            <w:gridSpan w:val="2"/>
            <w:tcBorders>
              <w:top w:val="single" w:sz="4" w:space="0" w:color="auto"/>
              <w:bottom w:val="double" w:sz="4" w:space="0" w:color="auto"/>
            </w:tcBorders>
          </w:tcPr>
          <w:p w14:paraId="74437B93" w14:textId="215FB9CD" w:rsidR="00D05B48" w:rsidRPr="00D809EC" w:rsidRDefault="00D05B48" w:rsidP="00D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s>
              <w:ind w:left="-108" w:right="62"/>
              <w:rPr>
                <w:rFonts w:ascii="Times New Roman" w:hAnsi="Times New Roman" w:cs="Times New Roman"/>
                <w:b/>
                <w:bCs/>
                <w:sz w:val="22"/>
                <w:szCs w:val="22"/>
              </w:rPr>
            </w:pPr>
            <w:r w:rsidRPr="00D809EC">
              <w:rPr>
                <w:rFonts w:ascii="Times New Roman" w:hAnsi="Times New Roman" w:cs="Times New Roman"/>
                <w:b/>
                <w:bCs/>
                <w:sz w:val="22"/>
                <w:szCs w:val="22"/>
              </w:rPr>
              <w:t>16</w:t>
            </w:r>
          </w:p>
        </w:tc>
        <w:tc>
          <w:tcPr>
            <w:tcW w:w="262" w:type="dxa"/>
          </w:tcPr>
          <w:p w14:paraId="5BE8BE79" w14:textId="77777777" w:rsidR="00D05B48" w:rsidRPr="00D809EC" w:rsidRDefault="00D05B48" w:rsidP="00D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b/>
                <w:bCs/>
                <w:sz w:val="22"/>
                <w:szCs w:val="22"/>
              </w:rPr>
            </w:pPr>
          </w:p>
        </w:tc>
        <w:tc>
          <w:tcPr>
            <w:tcW w:w="1387" w:type="dxa"/>
            <w:gridSpan w:val="4"/>
            <w:tcBorders>
              <w:top w:val="single" w:sz="4" w:space="0" w:color="auto"/>
              <w:bottom w:val="double" w:sz="4" w:space="0" w:color="auto"/>
            </w:tcBorders>
          </w:tcPr>
          <w:p w14:paraId="0ADFFC68" w14:textId="14CFBF87" w:rsidR="00D05B48" w:rsidRPr="00D809EC" w:rsidRDefault="00D05B48" w:rsidP="00D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2"/>
              </w:tabs>
              <w:ind w:left="180" w:right="-20" w:hanging="180"/>
              <w:rPr>
                <w:rFonts w:ascii="Times New Roman" w:hAnsi="Times New Roman" w:cs="Times New Roman"/>
                <w:b/>
                <w:bCs/>
                <w:sz w:val="22"/>
                <w:szCs w:val="22"/>
              </w:rPr>
            </w:pPr>
            <w:r w:rsidRPr="00D809EC">
              <w:rPr>
                <w:rFonts w:ascii="Times New Roman" w:hAnsi="Times New Roman" w:cs="Times New Roman"/>
                <w:b/>
                <w:bCs/>
                <w:sz w:val="22"/>
                <w:szCs w:val="22"/>
              </w:rPr>
              <w:t>8,783</w:t>
            </w:r>
          </w:p>
        </w:tc>
      </w:tr>
      <w:tr w:rsidR="00C46A05" w:rsidRPr="00D809EC" w14:paraId="5E26B39C" w14:textId="77777777" w:rsidTr="00C0433D">
        <w:tblPrEx>
          <w:tblCellMar>
            <w:left w:w="79" w:type="dxa"/>
            <w:right w:w="79" w:type="dxa"/>
          </w:tblCellMar>
          <w:tblLook w:val="04A0" w:firstRow="1" w:lastRow="0" w:firstColumn="1" w:lastColumn="0" w:noHBand="0" w:noVBand="1"/>
        </w:tblPrEx>
        <w:trPr>
          <w:gridAfter w:val="1"/>
          <w:wAfter w:w="21" w:type="dxa"/>
          <w:cantSplit/>
          <w:tblHeader/>
        </w:trPr>
        <w:tc>
          <w:tcPr>
            <w:tcW w:w="4320" w:type="dxa"/>
            <w:gridSpan w:val="2"/>
          </w:tcPr>
          <w:p w14:paraId="3E3BCD65" w14:textId="77777777" w:rsidR="00C46A05" w:rsidRPr="00D809EC" w:rsidRDefault="00C46A05">
            <w:pPr>
              <w:spacing w:line="240" w:lineRule="exact"/>
              <w:rPr>
                <w:rFonts w:ascii="Times New Roman" w:hAnsi="Times New Roman" w:cs="Times New Roman"/>
                <w:sz w:val="22"/>
                <w:szCs w:val="22"/>
              </w:rPr>
            </w:pPr>
          </w:p>
          <w:p w14:paraId="22AE8563" w14:textId="7550F7B5" w:rsidR="00EA5B2C" w:rsidRPr="00D809EC" w:rsidRDefault="00EA5B2C">
            <w:pPr>
              <w:spacing w:line="240" w:lineRule="exact"/>
              <w:rPr>
                <w:rFonts w:ascii="Times New Roman" w:hAnsi="Times New Roman" w:cs="Times New Roman"/>
                <w:sz w:val="22"/>
                <w:szCs w:val="22"/>
              </w:rPr>
            </w:pPr>
          </w:p>
        </w:tc>
        <w:tc>
          <w:tcPr>
            <w:tcW w:w="4849" w:type="dxa"/>
            <w:gridSpan w:val="14"/>
            <w:hideMark/>
          </w:tcPr>
          <w:p w14:paraId="1C3FFF02" w14:textId="77777777" w:rsidR="00C46A05" w:rsidRPr="00D809EC" w:rsidRDefault="00C46A05">
            <w:pPr>
              <w:pStyle w:val="acctmergecolhdg"/>
              <w:spacing w:line="240" w:lineRule="exact"/>
              <w:rPr>
                <w:i/>
                <w:iCs/>
                <w:color w:val="0000FF"/>
                <w:szCs w:val="22"/>
              </w:rPr>
            </w:pPr>
            <w:r w:rsidRPr="00D809EC">
              <w:rPr>
                <w:szCs w:val="22"/>
              </w:rPr>
              <w:t xml:space="preserve">Consolidated financial statements </w:t>
            </w:r>
          </w:p>
        </w:tc>
      </w:tr>
      <w:tr w:rsidR="00C46A05" w:rsidRPr="00D809EC" w14:paraId="77CE78A7" w14:textId="77777777" w:rsidTr="00C0433D">
        <w:tblPrEx>
          <w:tblCellMar>
            <w:left w:w="79" w:type="dxa"/>
            <w:right w:w="79" w:type="dxa"/>
          </w:tblCellMar>
          <w:tblLook w:val="04A0" w:firstRow="1" w:lastRow="0" w:firstColumn="1" w:lastColumn="0" w:noHBand="0" w:noVBand="1"/>
        </w:tblPrEx>
        <w:trPr>
          <w:gridAfter w:val="1"/>
          <w:wAfter w:w="21" w:type="dxa"/>
          <w:cantSplit/>
          <w:tblHeader/>
        </w:trPr>
        <w:tc>
          <w:tcPr>
            <w:tcW w:w="4320" w:type="dxa"/>
            <w:gridSpan w:val="2"/>
            <w:hideMark/>
          </w:tcPr>
          <w:p w14:paraId="0DC5573E" w14:textId="77777777" w:rsidR="00C46A05" w:rsidRPr="00D809EC" w:rsidRDefault="00C46A05">
            <w:pPr>
              <w:spacing w:line="240" w:lineRule="exact"/>
              <w:rPr>
                <w:rFonts w:ascii="Times New Roman" w:hAnsi="Times New Roman" w:cs="Times New Roman"/>
                <w:sz w:val="22"/>
                <w:szCs w:val="22"/>
              </w:rPr>
            </w:pPr>
            <w:r w:rsidRPr="00D809EC">
              <w:rPr>
                <w:rFonts w:ascii="Times New Roman" w:hAnsi="Times New Roman" w:cs="Times New Roman"/>
                <w:b/>
                <w:bCs/>
                <w:i/>
                <w:iCs/>
                <w:sz w:val="22"/>
                <w:szCs w:val="22"/>
              </w:rPr>
              <w:t xml:space="preserve">Deferred tax </w:t>
            </w:r>
          </w:p>
        </w:tc>
        <w:tc>
          <w:tcPr>
            <w:tcW w:w="2341" w:type="dxa"/>
            <w:gridSpan w:val="7"/>
            <w:hideMark/>
          </w:tcPr>
          <w:p w14:paraId="66B0AAC1" w14:textId="77777777" w:rsidR="00C46A05" w:rsidRPr="00D809EC" w:rsidRDefault="00C46A05">
            <w:pPr>
              <w:pStyle w:val="acctmergecolhdg"/>
              <w:spacing w:line="240" w:lineRule="exact"/>
              <w:rPr>
                <w:szCs w:val="22"/>
              </w:rPr>
            </w:pPr>
            <w:r w:rsidRPr="00D809EC">
              <w:rPr>
                <w:szCs w:val="22"/>
              </w:rPr>
              <w:t>Assets</w:t>
            </w:r>
          </w:p>
        </w:tc>
        <w:tc>
          <w:tcPr>
            <w:tcW w:w="180" w:type="dxa"/>
            <w:gridSpan w:val="2"/>
          </w:tcPr>
          <w:p w14:paraId="2293A806" w14:textId="77777777" w:rsidR="00C46A05" w:rsidRPr="00D809EC" w:rsidRDefault="00C46A05">
            <w:pPr>
              <w:pStyle w:val="acctmergecolhdg"/>
              <w:spacing w:line="240" w:lineRule="exact"/>
              <w:rPr>
                <w:szCs w:val="22"/>
              </w:rPr>
            </w:pPr>
          </w:p>
        </w:tc>
        <w:tc>
          <w:tcPr>
            <w:tcW w:w="2328" w:type="dxa"/>
            <w:gridSpan w:val="5"/>
            <w:hideMark/>
          </w:tcPr>
          <w:p w14:paraId="15A1B5F7" w14:textId="77777777" w:rsidR="00C46A05" w:rsidRPr="00D809EC" w:rsidRDefault="00C46A05">
            <w:pPr>
              <w:pStyle w:val="acctmergecolhdg"/>
              <w:spacing w:line="240" w:lineRule="exact"/>
              <w:rPr>
                <w:rFonts w:cstheme="minorBidi"/>
                <w:szCs w:val="28"/>
                <w:cs/>
                <w:lang w:bidi="th-TH"/>
              </w:rPr>
            </w:pPr>
            <w:r w:rsidRPr="00D809EC">
              <w:rPr>
                <w:szCs w:val="22"/>
              </w:rPr>
              <w:t>Liabilities</w:t>
            </w:r>
          </w:p>
        </w:tc>
      </w:tr>
      <w:tr w:rsidR="00D60A6B" w:rsidRPr="00D809EC" w14:paraId="3B7C4968" w14:textId="77777777" w:rsidTr="00C0433D">
        <w:tblPrEx>
          <w:tblCellMar>
            <w:left w:w="79" w:type="dxa"/>
            <w:right w:w="79" w:type="dxa"/>
          </w:tblCellMar>
          <w:tblLook w:val="04A0" w:firstRow="1" w:lastRow="0" w:firstColumn="1" w:lastColumn="0" w:noHBand="0" w:noVBand="1"/>
        </w:tblPrEx>
        <w:trPr>
          <w:gridAfter w:val="1"/>
          <w:wAfter w:w="21" w:type="dxa"/>
          <w:cantSplit/>
          <w:tblHeader/>
        </w:trPr>
        <w:tc>
          <w:tcPr>
            <w:tcW w:w="4320" w:type="dxa"/>
            <w:gridSpan w:val="2"/>
            <w:hideMark/>
          </w:tcPr>
          <w:p w14:paraId="46F79A26" w14:textId="77777777" w:rsidR="00D60A6B" w:rsidRPr="00D809EC" w:rsidRDefault="00D60A6B" w:rsidP="00D60A6B">
            <w:pPr>
              <w:pStyle w:val="acctfourfigures"/>
              <w:tabs>
                <w:tab w:val="left" w:pos="720"/>
              </w:tabs>
              <w:spacing w:line="240" w:lineRule="exact"/>
              <w:rPr>
                <w:b/>
                <w:bCs/>
                <w:i/>
                <w:iCs/>
                <w:szCs w:val="22"/>
              </w:rPr>
            </w:pPr>
            <w:r w:rsidRPr="00D809EC">
              <w:rPr>
                <w:b/>
                <w:bCs/>
                <w:i/>
                <w:iCs/>
                <w:szCs w:val="22"/>
              </w:rPr>
              <w:t>At 31 December</w:t>
            </w:r>
          </w:p>
        </w:tc>
        <w:tc>
          <w:tcPr>
            <w:tcW w:w="990" w:type="dxa"/>
            <w:gridSpan w:val="3"/>
            <w:hideMark/>
          </w:tcPr>
          <w:p w14:paraId="23E18AD5" w14:textId="697AA0F8" w:rsidR="00D60A6B" w:rsidRPr="00D809EC" w:rsidRDefault="008C0C0C" w:rsidP="00D60A6B">
            <w:pPr>
              <w:pStyle w:val="acctmergecolhdg"/>
              <w:spacing w:line="240" w:lineRule="exact"/>
              <w:rPr>
                <w:b w:val="0"/>
                <w:bCs/>
                <w:szCs w:val="22"/>
              </w:rPr>
            </w:pPr>
            <w:r w:rsidRPr="00D809EC">
              <w:rPr>
                <w:b w:val="0"/>
                <w:bCs/>
                <w:szCs w:val="22"/>
              </w:rPr>
              <w:t>2022</w:t>
            </w:r>
          </w:p>
        </w:tc>
        <w:tc>
          <w:tcPr>
            <w:tcW w:w="180" w:type="dxa"/>
          </w:tcPr>
          <w:p w14:paraId="1E97DDDB" w14:textId="77777777" w:rsidR="00D60A6B" w:rsidRPr="00D809EC" w:rsidRDefault="00D60A6B" w:rsidP="00D60A6B">
            <w:pPr>
              <w:pStyle w:val="acctmergecolhdg"/>
              <w:spacing w:line="240" w:lineRule="exact"/>
              <w:rPr>
                <w:b w:val="0"/>
                <w:bCs/>
                <w:szCs w:val="22"/>
              </w:rPr>
            </w:pPr>
          </w:p>
        </w:tc>
        <w:tc>
          <w:tcPr>
            <w:tcW w:w="1171" w:type="dxa"/>
            <w:gridSpan w:val="3"/>
            <w:hideMark/>
          </w:tcPr>
          <w:p w14:paraId="4326D12E" w14:textId="08BF99B8" w:rsidR="00D60A6B" w:rsidRPr="00D809EC" w:rsidRDefault="008C0C0C" w:rsidP="00D60A6B">
            <w:pPr>
              <w:pStyle w:val="acctmergecolhdg"/>
              <w:spacing w:line="240" w:lineRule="exact"/>
              <w:rPr>
                <w:b w:val="0"/>
                <w:bCs/>
                <w:szCs w:val="22"/>
              </w:rPr>
            </w:pPr>
            <w:r w:rsidRPr="00D809EC">
              <w:rPr>
                <w:b w:val="0"/>
                <w:bCs/>
                <w:szCs w:val="22"/>
              </w:rPr>
              <w:t>2021</w:t>
            </w:r>
          </w:p>
        </w:tc>
        <w:tc>
          <w:tcPr>
            <w:tcW w:w="180" w:type="dxa"/>
            <w:gridSpan w:val="2"/>
          </w:tcPr>
          <w:p w14:paraId="4333BB83" w14:textId="77777777" w:rsidR="00D60A6B" w:rsidRPr="00D809EC" w:rsidRDefault="00D60A6B" w:rsidP="00D60A6B">
            <w:pPr>
              <w:pStyle w:val="acctmergecolhdg"/>
              <w:spacing w:line="240" w:lineRule="exact"/>
              <w:rPr>
                <w:b w:val="0"/>
                <w:bCs/>
                <w:szCs w:val="22"/>
              </w:rPr>
            </w:pPr>
          </w:p>
        </w:tc>
        <w:tc>
          <w:tcPr>
            <w:tcW w:w="1080" w:type="dxa"/>
            <w:gridSpan w:val="3"/>
            <w:hideMark/>
          </w:tcPr>
          <w:p w14:paraId="32AD5659" w14:textId="6C8BBFD9" w:rsidR="00D60A6B" w:rsidRPr="00D809EC" w:rsidRDefault="008C0C0C" w:rsidP="00D60A6B">
            <w:pPr>
              <w:pStyle w:val="acctmergecolhdg"/>
              <w:spacing w:line="240" w:lineRule="exact"/>
              <w:rPr>
                <w:b w:val="0"/>
                <w:bCs/>
                <w:szCs w:val="22"/>
              </w:rPr>
            </w:pPr>
            <w:r w:rsidRPr="00D809EC">
              <w:rPr>
                <w:b w:val="0"/>
                <w:bCs/>
                <w:szCs w:val="22"/>
              </w:rPr>
              <w:t>2022</w:t>
            </w:r>
          </w:p>
        </w:tc>
        <w:tc>
          <w:tcPr>
            <w:tcW w:w="180" w:type="dxa"/>
          </w:tcPr>
          <w:p w14:paraId="3ED6724B" w14:textId="77777777" w:rsidR="00D60A6B" w:rsidRPr="00D809EC" w:rsidRDefault="00D60A6B" w:rsidP="00D60A6B">
            <w:pPr>
              <w:pStyle w:val="acctmergecolhdg"/>
              <w:spacing w:line="240" w:lineRule="exact"/>
              <w:rPr>
                <w:b w:val="0"/>
                <w:bCs/>
                <w:szCs w:val="22"/>
              </w:rPr>
            </w:pPr>
          </w:p>
        </w:tc>
        <w:tc>
          <w:tcPr>
            <w:tcW w:w="1068" w:type="dxa"/>
            <w:hideMark/>
          </w:tcPr>
          <w:p w14:paraId="43EB788B" w14:textId="1963F1CE" w:rsidR="00D60A6B" w:rsidRPr="00D809EC" w:rsidRDefault="008C0C0C" w:rsidP="00D60A6B">
            <w:pPr>
              <w:pStyle w:val="acctmergecolhdg"/>
              <w:spacing w:line="240" w:lineRule="exact"/>
              <w:rPr>
                <w:b w:val="0"/>
                <w:bCs/>
                <w:szCs w:val="22"/>
              </w:rPr>
            </w:pPr>
            <w:r w:rsidRPr="00D809EC">
              <w:rPr>
                <w:b w:val="0"/>
                <w:bCs/>
                <w:szCs w:val="22"/>
              </w:rPr>
              <w:t>2021</w:t>
            </w:r>
          </w:p>
        </w:tc>
      </w:tr>
      <w:tr w:rsidR="00D60A6B" w:rsidRPr="00D809EC" w14:paraId="1EA8A398" w14:textId="77777777" w:rsidTr="00C0433D">
        <w:tblPrEx>
          <w:tblCellMar>
            <w:left w:w="79" w:type="dxa"/>
            <w:right w:w="79" w:type="dxa"/>
          </w:tblCellMar>
          <w:tblLook w:val="04A0" w:firstRow="1" w:lastRow="0" w:firstColumn="1" w:lastColumn="0" w:noHBand="0" w:noVBand="1"/>
        </w:tblPrEx>
        <w:trPr>
          <w:gridAfter w:val="1"/>
          <w:wAfter w:w="21" w:type="dxa"/>
          <w:cantSplit/>
        </w:trPr>
        <w:tc>
          <w:tcPr>
            <w:tcW w:w="4320" w:type="dxa"/>
            <w:gridSpan w:val="2"/>
          </w:tcPr>
          <w:p w14:paraId="2A18FD9D" w14:textId="77777777" w:rsidR="00D60A6B" w:rsidRPr="00D809EC" w:rsidRDefault="00D60A6B" w:rsidP="00D60A6B">
            <w:pPr>
              <w:spacing w:line="240" w:lineRule="exact"/>
              <w:rPr>
                <w:rFonts w:ascii="Times New Roman" w:hAnsi="Times New Roman" w:cs="Times New Roman"/>
                <w:b/>
                <w:bCs/>
                <w:i/>
                <w:iCs/>
                <w:sz w:val="22"/>
                <w:szCs w:val="22"/>
              </w:rPr>
            </w:pPr>
          </w:p>
        </w:tc>
        <w:tc>
          <w:tcPr>
            <w:tcW w:w="4849" w:type="dxa"/>
            <w:gridSpan w:val="14"/>
            <w:hideMark/>
          </w:tcPr>
          <w:p w14:paraId="1BC639EB" w14:textId="77777777" w:rsidR="00D60A6B" w:rsidRPr="00D809EC" w:rsidRDefault="00D60A6B" w:rsidP="00D60A6B">
            <w:pPr>
              <w:pStyle w:val="acctfourfigures"/>
              <w:spacing w:line="240" w:lineRule="exact"/>
              <w:jc w:val="center"/>
              <w:rPr>
                <w:i/>
                <w:iCs/>
                <w:szCs w:val="22"/>
              </w:rPr>
            </w:pPr>
            <w:r w:rsidRPr="00D809EC">
              <w:rPr>
                <w:i/>
                <w:iCs/>
                <w:szCs w:val="22"/>
              </w:rPr>
              <w:t>(in thousand Baht)</w:t>
            </w:r>
          </w:p>
        </w:tc>
      </w:tr>
      <w:tr w:rsidR="008C0C0C" w:rsidRPr="00D809EC" w14:paraId="5771191B" w14:textId="77777777" w:rsidTr="00C0433D">
        <w:tblPrEx>
          <w:tblCellMar>
            <w:left w:w="79" w:type="dxa"/>
            <w:right w:w="79" w:type="dxa"/>
          </w:tblCellMar>
          <w:tblLook w:val="04A0" w:firstRow="1" w:lastRow="0" w:firstColumn="1" w:lastColumn="0" w:noHBand="0" w:noVBand="1"/>
        </w:tblPrEx>
        <w:trPr>
          <w:gridAfter w:val="1"/>
          <w:wAfter w:w="21" w:type="dxa"/>
          <w:cantSplit/>
        </w:trPr>
        <w:tc>
          <w:tcPr>
            <w:tcW w:w="4320" w:type="dxa"/>
            <w:gridSpan w:val="2"/>
            <w:hideMark/>
          </w:tcPr>
          <w:p w14:paraId="4698D30A" w14:textId="77777777" w:rsidR="008C0C0C" w:rsidRPr="00D809EC" w:rsidRDefault="008C0C0C" w:rsidP="008C0C0C">
            <w:pPr>
              <w:spacing w:line="240" w:lineRule="exact"/>
              <w:rPr>
                <w:rFonts w:ascii="Times New Roman" w:hAnsi="Times New Roman" w:cs="Times New Roman"/>
                <w:sz w:val="22"/>
                <w:szCs w:val="22"/>
              </w:rPr>
            </w:pPr>
            <w:r w:rsidRPr="00D809EC">
              <w:rPr>
                <w:rFonts w:ascii="Times New Roman" w:hAnsi="Times New Roman" w:cs="Times New Roman"/>
                <w:sz w:val="22"/>
                <w:szCs w:val="22"/>
              </w:rPr>
              <w:t>Total</w:t>
            </w:r>
          </w:p>
        </w:tc>
        <w:tc>
          <w:tcPr>
            <w:tcW w:w="990" w:type="dxa"/>
            <w:gridSpan w:val="3"/>
          </w:tcPr>
          <w:p w14:paraId="6FE4F1C9" w14:textId="4F3A1226" w:rsidR="008C0C0C" w:rsidRPr="00D809EC" w:rsidRDefault="00091D46" w:rsidP="008C0C0C">
            <w:pPr>
              <w:pStyle w:val="acctfourfigures"/>
              <w:tabs>
                <w:tab w:val="clear" w:pos="765"/>
                <w:tab w:val="decimal" w:pos="819"/>
              </w:tabs>
              <w:spacing w:line="240" w:lineRule="exact"/>
              <w:ind w:right="11"/>
              <w:rPr>
                <w:szCs w:val="22"/>
              </w:rPr>
            </w:pPr>
            <w:r w:rsidRPr="00D809EC">
              <w:rPr>
                <w:szCs w:val="22"/>
              </w:rPr>
              <w:t>4</w:t>
            </w:r>
            <w:r w:rsidR="005611BE" w:rsidRPr="00D809EC">
              <w:rPr>
                <w:szCs w:val="22"/>
              </w:rPr>
              <w:t>4,500</w:t>
            </w:r>
          </w:p>
        </w:tc>
        <w:tc>
          <w:tcPr>
            <w:tcW w:w="180" w:type="dxa"/>
          </w:tcPr>
          <w:p w14:paraId="3D1C8CFA" w14:textId="77777777" w:rsidR="008C0C0C" w:rsidRPr="00D809EC" w:rsidRDefault="008C0C0C" w:rsidP="008C0C0C">
            <w:pPr>
              <w:pStyle w:val="acctfourfigures"/>
              <w:spacing w:line="240" w:lineRule="exact"/>
              <w:rPr>
                <w:szCs w:val="22"/>
              </w:rPr>
            </w:pPr>
          </w:p>
        </w:tc>
        <w:tc>
          <w:tcPr>
            <w:tcW w:w="1171" w:type="dxa"/>
            <w:gridSpan w:val="3"/>
            <w:hideMark/>
          </w:tcPr>
          <w:p w14:paraId="0B592E76" w14:textId="6EC2AAEC" w:rsidR="008C0C0C" w:rsidRPr="00D809EC" w:rsidRDefault="008C0C0C" w:rsidP="008C0C0C">
            <w:pPr>
              <w:pStyle w:val="acctfourfigures"/>
              <w:tabs>
                <w:tab w:val="clear" w:pos="765"/>
                <w:tab w:val="decimal" w:pos="1001"/>
              </w:tabs>
              <w:spacing w:line="240" w:lineRule="exact"/>
              <w:ind w:right="11"/>
              <w:rPr>
                <w:szCs w:val="22"/>
              </w:rPr>
            </w:pPr>
            <w:r w:rsidRPr="00D809EC">
              <w:rPr>
                <w:szCs w:val="22"/>
              </w:rPr>
              <w:t>42,678</w:t>
            </w:r>
          </w:p>
        </w:tc>
        <w:tc>
          <w:tcPr>
            <w:tcW w:w="180" w:type="dxa"/>
            <w:gridSpan w:val="2"/>
          </w:tcPr>
          <w:p w14:paraId="77581DF6" w14:textId="77777777" w:rsidR="008C0C0C" w:rsidRPr="00D809EC" w:rsidRDefault="008C0C0C" w:rsidP="008C0C0C">
            <w:pPr>
              <w:pStyle w:val="acctfourfigures"/>
              <w:spacing w:line="240" w:lineRule="exact"/>
              <w:rPr>
                <w:szCs w:val="22"/>
              </w:rPr>
            </w:pPr>
          </w:p>
        </w:tc>
        <w:tc>
          <w:tcPr>
            <w:tcW w:w="1080" w:type="dxa"/>
            <w:gridSpan w:val="3"/>
          </w:tcPr>
          <w:p w14:paraId="0A824FF2" w14:textId="2CD0CEA5" w:rsidR="008C0C0C" w:rsidRPr="00D809EC" w:rsidRDefault="00D409D3" w:rsidP="00D40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ind w:left="180" w:right="-25" w:hanging="180"/>
              <w:jc w:val="right"/>
              <w:rPr>
                <w:rFonts w:ascii="Times New Roman" w:hAnsi="Times New Roman" w:cs="Times New Roman"/>
                <w:sz w:val="22"/>
                <w:szCs w:val="22"/>
              </w:rPr>
            </w:pPr>
            <w:r w:rsidRPr="00D809EC">
              <w:rPr>
                <w:rFonts w:ascii="Times New Roman" w:hAnsi="Times New Roman" w:cs="Times New Roman"/>
                <w:sz w:val="22"/>
                <w:szCs w:val="22"/>
              </w:rPr>
              <w:t>(</w:t>
            </w:r>
            <w:r w:rsidR="005611BE" w:rsidRPr="00D809EC">
              <w:rPr>
                <w:rFonts w:ascii="Times New Roman" w:hAnsi="Times New Roman" w:cs="Times New Roman"/>
                <w:sz w:val="22"/>
                <w:szCs w:val="22"/>
              </w:rPr>
              <w:t>208</w:t>
            </w:r>
            <w:r w:rsidRPr="00D809EC">
              <w:rPr>
                <w:rFonts w:ascii="Times New Roman" w:hAnsi="Times New Roman" w:cs="Times New Roman"/>
                <w:sz w:val="22"/>
                <w:szCs w:val="22"/>
              </w:rPr>
              <w:t>)</w:t>
            </w:r>
          </w:p>
        </w:tc>
        <w:tc>
          <w:tcPr>
            <w:tcW w:w="180" w:type="dxa"/>
          </w:tcPr>
          <w:p w14:paraId="4441A7D8" w14:textId="77777777" w:rsidR="008C0C0C" w:rsidRPr="00D809EC" w:rsidRDefault="008C0C0C" w:rsidP="008C0C0C">
            <w:pPr>
              <w:pStyle w:val="acctfourfigures"/>
              <w:spacing w:line="240" w:lineRule="exact"/>
              <w:rPr>
                <w:szCs w:val="22"/>
              </w:rPr>
            </w:pPr>
          </w:p>
        </w:tc>
        <w:tc>
          <w:tcPr>
            <w:tcW w:w="1068" w:type="dxa"/>
            <w:hideMark/>
          </w:tcPr>
          <w:p w14:paraId="25D0D466" w14:textId="3E3F9DFB" w:rsidR="008C0C0C" w:rsidRPr="00D809EC" w:rsidRDefault="008C0C0C" w:rsidP="008C0C0C">
            <w:pPr>
              <w:pStyle w:val="acctfourfigures"/>
              <w:tabs>
                <w:tab w:val="clear" w:pos="765"/>
                <w:tab w:val="decimal" w:pos="640"/>
              </w:tabs>
              <w:spacing w:line="240" w:lineRule="exact"/>
              <w:ind w:right="11"/>
              <w:rPr>
                <w:szCs w:val="22"/>
              </w:rPr>
            </w:pPr>
            <w:r w:rsidRPr="00D809EC">
              <w:rPr>
                <w:szCs w:val="22"/>
              </w:rPr>
              <w:t>-</w:t>
            </w:r>
          </w:p>
        </w:tc>
      </w:tr>
      <w:tr w:rsidR="008C0C0C" w:rsidRPr="00D809EC" w14:paraId="0C58BCE9" w14:textId="77777777" w:rsidTr="00C0433D">
        <w:tblPrEx>
          <w:tblCellMar>
            <w:left w:w="79" w:type="dxa"/>
            <w:right w:w="79" w:type="dxa"/>
          </w:tblCellMar>
          <w:tblLook w:val="04A0" w:firstRow="1" w:lastRow="0" w:firstColumn="1" w:lastColumn="0" w:noHBand="0" w:noVBand="1"/>
        </w:tblPrEx>
        <w:trPr>
          <w:gridAfter w:val="1"/>
          <w:wAfter w:w="21" w:type="dxa"/>
          <w:cantSplit/>
        </w:trPr>
        <w:tc>
          <w:tcPr>
            <w:tcW w:w="4320" w:type="dxa"/>
            <w:gridSpan w:val="2"/>
            <w:hideMark/>
          </w:tcPr>
          <w:p w14:paraId="28DD08A9" w14:textId="44BFBB88" w:rsidR="008C0C0C" w:rsidRPr="00D809EC" w:rsidRDefault="001B23C1" w:rsidP="008C0C0C">
            <w:pPr>
              <w:spacing w:line="240" w:lineRule="exact"/>
              <w:rPr>
                <w:rFonts w:ascii="Times New Roman" w:hAnsi="Times New Roman" w:cs="Times New Roman"/>
                <w:sz w:val="22"/>
                <w:szCs w:val="22"/>
              </w:rPr>
            </w:pPr>
            <w:r w:rsidRPr="00D809EC">
              <w:rPr>
                <w:rFonts w:ascii="Times New Roman" w:hAnsi="Times New Roman" w:cs="Times New Roman"/>
                <w:sz w:val="22"/>
                <w:szCs w:val="22"/>
              </w:rPr>
              <w:t>Income tax reduction</w:t>
            </w:r>
          </w:p>
        </w:tc>
        <w:tc>
          <w:tcPr>
            <w:tcW w:w="990" w:type="dxa"/>
            <w:gridSpan w:val="3"/>
            <w:tcBorders>
              <w:top w:val="nil"/>
              <w:left w:val="nil"/>
              <w:bottom w:val="single" w:sz="4" w:space="0" w:color="auto"/>
              <w:right w:val="nil"/>
            </w:tcBorders>
          </w:tcPr>
          <w:p w14:paraId="42A20BCB" w14:textId="35C9EA4B" w:rsidR="008C0C0C" w:rsidRPr="00D809EC" w:rsidRDefault="00D409D3" w:rsidP="00D40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ind w:left="180" w:right="-25" w:hanging="180"/>
              <w:jc w:val="right"/>
              <w:rPr>
                <w:szCs w:val="22"/>
              </w:rPr>
            </w:pPr>
            <w:r w:rsidRPr="00D809EC">
              <w:rPr>
                <w:rFonts w:ascii="Times New Roman" w:hAnsi="Times New Roman" w:cs="Times New Roman"/>
                <w:sz w:val="22"/>
                <w:szCs w:val="22"/>
              </w:rPr>
              <w:t>(</w:t>
            </w:r>
            <w:r w:rsidR="005611BE" w:rsidRPr="00D809EC">
              <w:rPr>
                <w:rFonts w:ascii="Times New Roman" w:hAnsi="Times New Roman" w:cs="Times New Roman"/>
                <w:sz w:val="22"/>
                <w:szCs w:val="22"/>
              </w:rPr>
              <w:t>208</w:t>
            </w:r>
            <w:r w:rsidRPr="00D809EC">
              <w:rPr>
                <w:rFonts w:ascii="Times New Roman" w:hAnsi="Times New Roman" w:cs="Times New Roman"/>
                <w:sz w:val="22"/>
                <w:szCs w:val="22"/>
              </w:rPr>
              <w:t>)</w:t>
            </w:r>
          </w:p>
        </w:tc>
        <w:tc>
          <w:tcPr>
            <w:tcW w:w="180" w:type="dxa"/>
          </w:tcPr>
          <w:p w14:paraId="5DAB40C3" w14:textId="77777777" w:rsidR="008C0C0C" w:rsidRPr="00D809EC" w:rsidRDefault="008C0C0C" w:rsidP="008C0C0C">
            <w:pPr>
              <w:pStyle w:val="acctfourfigures"/>
              <w:spacing w:line="240" w:lineRule="exact"/>
              <w:rPr>
                <w:szCs w:val="22"/>
              </w:rPr>
            </w:pPr>
          </w:p>
        </w:tc>
        <w:tc>
          <w:tcPr>
            <w:tcW w:w="1171" w:type="dxa"/>
            <w:gridSpan w:val="3"/>
            <w:tcBorders>
              <w:top w:val="nil"/>
              <w:left w:val="nil"/>
              <w:bottom w:val="single" w:sz="4" w:space="0" w:color="auto"/>
              <w:right w:val="nil"/>
            </w:tcBorders>
            <w:hideMark/>
          </w:tcPr>
          <w:p w14:paraId="0DE066C3" w14:textId="2A83130C" w:rsidR="008C0C0C" w:rsidRPr="00D809EC" w:rsidRDefault="008C0C0C" w:rsidP="008C0C0C">
            <w:pPr>
              <w:pStyle w:val="acctfourfigures"/>
              <w:tabs>
                <w:tab w:val="clear" w:pos="765"/>
                <w:tab w:val="decimal" w:pos="748"/>
              </w:tabs>
              <w:spacing w:line="240" w:lineRule="exact"/>
              <w:ind w:right="-170"/>
              <w:rPr>
                <w:szCs w:val="22"/>
              </w:rPr>
            </w:pPr>
            <w:r w:rsidRPr="00D809EC">
              <w:rPr>
                <w:szCs w:val="22"/>
              </w:rPr>
              <w:t>-</w:t>
            </w:r>
          </w:p>
        </w:tc>
        <w:tc>
          <w:tcPr>
            <w:tcW w:w="180" w:type="dxa"/>
            <w:gridSpan w:val="2"/>
          </w:tcPr>
          <w:p w14:paraId="74D30C38" w14:textId="77777777" w:rsidR="008C0C0C" w:rsidRPr="00D809EC" w:rsidRDefault="008C0C0C" w:rsidP="008C0C0C">
            <w:pPr>
              <w:pStyle w:val="acctfourfigures"/>
              <w:spacing w:line="240" w:lineRule="exact"/>
              <w:rPr>
                <w:szCs w:val="22"/>
              </w:rPr>
            </w:pPr>
          </w:p>
        </w:tc>
        <w:tc>
          <w:tcPr>
            <w:tcW w:w="1080" w:type="dxa"/>
            <w:gridSpan w:val="3"/>
            <w:tcBorders>
              <w:top w:val="nil"/>
              <w:left w:val="nil"/>
              <w:bottom w:val="single" w:sz="4" w:space="0" w:color="auto"/>
              <w:right w:val="nil"/>
            </w:tcBorders>
          </w:tcPr>
          <w:p w14:paraId="5F88C830" w14:textId="5970B4EB" w:rsidR="008C0C0C" w:rsidRPr="00D809EC" w:rsidRDefault="005611BE" w:rsidP="007F1A7B">
            <w:pPr>
              <w:pStyle w:val="acctfourfigures"/>
              <w:tabs>
                <w:tab w:val="clear" w:pos="765"/>
                <w:tab w:val="decimal" w:pos="1001"/>
              </w:tabs>
              <w:spacing w:line="240" w:lineRule="exact"/>
              <w:ind w:right="11"/>
              <w:rPr>
                <w:szCs w:val="22"/>
              </w:rPr>
            </w:pPr>
            <w:r w:rsidRPr="00D809EC">
              <w:rPr>
                <w:szCs w:val="22"/>
              </w:rPr>
              <w:t>208</w:t>
            </w:r>
          </w:p>
        </w:tc>
        <w:tc>
          <w:tcPr>
            <w:tcW w:w="180" w:type="dxa"/>
          </w:tcPr>
          <w:p w14:paraId="1D74BF6B" w14:textId="77777777" w:rsidR="008C0C0C" w:rsidRPr="00D809EC" w:rsidRDefault="008C0C0C" w:rsidP="007F1A7B">
            <w:pPr>
              <w:pStyle w:val="acctfourfigures"/>
              <w:tabs>
                <w:tab w:val="clear" w:pos="765"/>
                <w:tab w:val="decimal" w:pos="1001"/>
              </w:tabs>
              <w:spacing w:line="240" w:lineRule="exact"/>
              <w:ind w:right="11"/>
              <w:rPr>
                <w:szCs w:val="22"/>
              </w:rPr>
            </w:pPr>
          </w:p>
        </w:tc>
        <w:tc>
          <w:tcPr>
            <w:tcW w:w="1068" w:type="dxa"/>
            <w:tcBorders>
              <w:top w:val="nil"/>
              <w:left w:val="nil"/>
              <w:bottom w:val="single" w:sz="4" w:space="0" w:color="auto"/>
              <w:right w:val="nil"/>
            </w:tcBorders>
            <w:hideMark/>
          </w:tcPr>
          <w:p w14:paraId="22E02784" w14:textId="74D3ED3E" w:rsidR="008C0C0C" w:rsidRPr="00D809EC" w:rsidRDefault="008C0C0C" w:rsidP="008C0C0C">
            <w:pPr>
              <w:pStyle w:val="acctfourfigures"/>
              <w:tabs>
                <w:tab w:val="clear" w:pos="765"/>
                <w:tab w:val="decimal" w:pos="640"/>
              </w:tabs>
              <w:spacing w:line="240" w:lineRule="exact"/>
              <w:ind w:left="78" w:right="-70"/>
              <w:rPr>
                <w:szCs w:val="22"/>
              </w:rPr>
            </w:pPr>
            <w:r w:rsidRPr="00D809EC">
              <w:rPr>
                <w:szCs w:val="22"/>
              </w:rPr>
              <w:t>-</w:t>
            </w:r>
          </w:p>
        </w:tc>
      </w:tr>
      <w:tr w:rsidR="008C0C0C" w:rsidRPr="00D809EC" w14:paraId="5B9F276A" w14:textId="77777777" w:rsidTr="00C0433D">
        <w:tblPrEx>
          <w:tblCellMar>
            <w:left w:w="79" w:type="dxa"/>
            <w:right w:w="79" w:type="dxa"/>
          </w:tblCellMar>
          <w:tblLook w:val="04A0" w:firstRow="1" w:lastRow="0" w:firstColumn="1" w:lastColumn="0" w:noHBand="0" w:noVBand="1"/>
        </w:tblPrEx>
        <w:trPr>
          <w:gridAfter w:val="1"/>
          <w:wAfter w:w="21" w:type="dxa"/>
          <w:cantSplit/>
        </w:trPr>
        <w:tc>
          <w:tcPr>
            <w:tcW w:w="4320" w:type="dxa"/>
            <w:gridSpan w:val="2"/>
            <w:hideMark/>
          </w:tcPr>
          <w:p w14:paraId="4353F4D6" w14:textId="77777777" w:rsidR="008C0C0C" w:rsidRPr="00D809EC" w:rsidRDefault="008C0C0C" w:rsidP="008C0C0C">
            <w:pPr>
              <w:spacing w:line="240" w:lineRule="exact"/>
              <w:rPr>
                <w:rFonts w:ascii="Times New Roman" w:hAnsi="Times New Roman" w:cs="Times New Roman"/>
                <w:b/>
                <w:bCs/>
                <w:sz w:val="22"/>
                <w:szCs w:val="22"/>
              </w:rPr>
            </w:pPr>
            <w:r w:rsidRPr="00D809EC">
              <w:rPr>
                <w:rFonts w:ascii="Times New Roman" w:hAnsi="Times New Roman" w:cs="Times New Roman"/>
                <w:b/>
                <w:bCs/>
                <w:sz w:val="22"/>
                <w:szCs w:val="22"/>
              </w:rPr>
              <w:t xml:space="preserve">Net deferred tax assets </w:t>
            </w:r>
          </w:p>
        </w:tc>
        <w:tc>
          <w:tcPr>
            <w:tcW w:w="990" w:type="dxa"/>
            <w:gridSpan w:val="3"/>
            <w:tcBorders>
              <w:top w:val="single" w:sz="4" w:space="0" w:color="auto"/>
              <w:left w:val="nil"/>
              <w:bottom w:val="double" w:sz="4" w:space="0" w:color="auto"/>
              <w:right w:val="nil"/>
            </w:tcBorders>
          </w:tcPr>
          <w:p w14:paraId="06E48672" w14:textId="6B19E67C" w:rsidR="008C0C0C" w:rsidRPr="00D809EC" w:rsidRDefault="00091D46" w:rsidP="008C0C0C">
            <w:pPr>
              <w:pStyle w:val="acctfourfigures"/>
              <w:tabs>
                <w:tab w:val="clear" w:pos="765"/>
                <w:tab w:val="decimal" w:pos="819"/>
              </w:tabs>
              <w:spacing w:line="240" w:lineRule="exact"/>
              <w:ind w:right="11"/>
              <w:rPr>
                <w:b/>
                <w:bCs/>
                <w:szCs w:val="22"/>
              </w:rPr>
            </w:pPr>
            <w:r w:rsidRPr="00D809EC">
              <w:rPr>
                <w:b/>
                <w:bCs/>
                <w:szCs w:val="22"/>
              </w:rPr>
              <w:t>4</w:t>
            </w:r>
            <w:r w:rsidR="00D409D3" w:rsidRPr="00D809EC">
              <w:rPr>
                <w:b/>
                <w:bCs/>
                <w:szCs w:val="22"/>
              </w:rPr>
              <w:t>4</w:t>
            </w:r>
            <w:r w:rsidRPr="00D809EC">
              <w:rPr>
                <w:b/>
                <w:bCs/>
                <w:szCs w:val="22"/>
              </w:rPr>
              <w:t>,</w:t>
            </w:r>
            <w:r w:rsidR="00D409D3" w:rsidRPr="00D809EC">
              <w:rPr>
                <w:b/>
                <w:bCs/>
                <w:szCs w:val="22"/>
              </w:rPr>
              <w:t>292</w:t>
            </w:r>
          </w:p>
        </w:tc>
        <w:tc>
          <w:tcPr>
            <w:tcW w:w="180" w:type="dxa"/>
          </w:tcPr>
          <w:p w14:paraId="08066895" w14:textId="77777777" w:rsidR="008C0C0C" w:rsidRPr="00D809EC" w:rsidRDefault="008C0C0C" w:rsidP="008C0C0C">
            <w:pPr>
              <w:pStyle w:val="acctfourfigures"/>
              <w:spacing w:line="240" w:lineRule="exact"/>
              <w:rPr>
                <w:szCs w:val="22"/>
              </w:rPr>
            </w:pPr>
          </w:p>
        </w:tc>
        <w:tc>
          <w:tcPr>
            <w:tcW w:w="1171" w:type="dxa"/>
            <w:gridSpan w:val="3"/>
            <w:tcBorders>
              <w:top w:val="single" w:sz="4" w:space="0" w:color="auto"/>
              <w:left w:val="nil"/>
              <w:bottom w:val="double" w:sz="4" w:space="0" w:color="auto"/>
              <w:right w:val="nil"/>
            </w:tcBorders>
            <w:hideMark/>
          </w:tcPr>
          <w:p w14:paraId="78E6D333" w14:textId="6C526DD9" w:rsidR="008C0C0C" w:rsidRPr="00D809EC" w:rsidRDefault="008C0C0C" w:rsidP="008C0C0C">
            <w:pPr>
              <w:pStyle w:val="acctfourfigures"/>
              <w:tabs>
                <w:tab w:val="clear" w:pos="765"/>
                <w:tab w:val="decimal" w:pos="1001"/>
              </w:tabs>
              <w:spacing w:line="240" w:lineRule="exact"/>
              <w:ind w:right="11"/>
              <w:rPr>
                <w:b/>
                <w:bCs/>
                <w:szCs w:val="22"/>
              </w:rPr>
            </w:pPr>
            <w:r w:rsidRPr="00D809EC">
              <w:rPr>
                <w:b/>
                <w:bCs/>
                <w:szCs w:val="22"/>
              </w:rPr>
              <w:t>42,678</w:t>
            </w:r>
          </w:p>
        </w:tc>
        <w:tc>
          <w:tcPr>
            <w:tcW w:w="180" w:type="dxa"/>
            <w:gridSpan w:val="2"/>
          </w:tcPr>
          <w:p w14:paraId="4A4138C6" w14:textId="77777777" w:rsidR="008C0C0C" w:rsidRPr="00D809EC" w:rsidRDefault="008C0C0C" w:rsidP="008C0C0C">
            <w:pPr>
              <w:pStyle w:val="acctfourfigures"/>
              <w:spacing w:line="240" w:lineRule="exact"/>
              <w:rPr>
                <w:szCs w:val="22"/>
              </w:rPr>
            </w:pPr>
          </w:p>
        </w:tc>
        <w:tc>
          <w:tcPr>
            <w:tcW w:w="1080" w:type="dxa"/>
            <w:gridSpan w:val="3"/>
            <w:tcBorders>
              <w:top w:val="single" w:sz="4" w:space="0" w:color="auto"/>
              <w:left w:val="nil"/>
              <w:bottom w:val="double" w:sz="4" w:space="0" w:color="auto"/>
              <w:right w:val="nil"/>
            </w:tcBorders>
          </w:tcPr>
          <w:p w14:paraId="432BD77A" w14:textId="7A102543" w:rsidR="008C0C0C" w:rsidRPr="00D809EC" w:rsidRDefault="00091D46" w:rsidP="00091D46">
            <w:pPr>
              <w:pStyle w:val="acctfourfigures"/>
              <w:tabs>
                <w:tab w:val="clear" w:pos="765"/>
                <w:tab w:val="decimal" w:pos="630"/>
              </w:tabs>
              <w:spacing w:line="240" w:lineRule="exact"/>
              <w:ind w:right="93"/>
              <w:rPr>
                <w:b/>
                <w:bCs/>
                <w:szCs w:val="22"/>
                <w:lang w:val="en-US" w:bidi="th-TH"/>
              </w:rPr>
            </w:pPr>
            <w:r w:rsidRPr="00D809EC">
              <w:rPr>
                <w:szCs w:val="22"/>
              </w:rPr>
              <w:t>-</w:t>
            </w:r>
          </w:p>
        </w:tc>
        <w:tc>
          <w:tcPr>
            <w:tcW w:w="180" w:type="dxa"/>
          </w:tcPr>
          <w:p w14:paraId="03F62B1B" w14:textId="77777777" w:rsidR="008C0C0C" w:rsidRPr="00D809EC" w:rsidRDefault="008C0C0C" w:rsidP="008C0C0C">
            <w:pPr>
              <w:pStyle w:val="acctfourfigures"/>
              <w:spacing w:line="240" w:lineRule="exact"/>
              <w:rPr>
                <w:szCs w:val="22"/>
              </w:rPr>
            </w:pPr>
          </w:p>
        </w:tc>
        <w:tc>
          <w:tcPr>
            <w:tcW w:w="1068" w:type="dxa"/>
            <w:tcBorders>
              <w:top w:val="single" w:sz="4" w:space="0" w:color="auto"/>
              <w:left w:val="nil"/>
              <w:bottom w:val="double" w:sz="4" w:space="0" w:color="auto"/>
              <w:right w:val="nil"/>
            </w:tcBorders>
            <w:hideMark/>
          </w:tcPr>
          <w:p w14:paraId="15E05EBD" w14:textId="45A41C6B" w:rsidR="008C0C0C" w:rsidRPr="00D809EC" w:rsidRDefault="008C0C0C" w:rsidP="00091D46">
            <w:pPr>
              <w:pStyle w:val="acctfourfigures"/>
              <w:tabs>
                <w:tab w:val="clear" w:pos="765"/>
                <w:tab w:val="decimal" w:pos="630"/>
              </w:tabs>
              <w:spacing w:line="240" w:lineRule="exact"/>
              <w:ind w:right="93"/>
              <w:rPr>
                <w:szCs w:val="22"/>
              </w:rPr>
            </w:pPr>
            <w:r w:rsidRPr="00D809EC">
              <w:rPr>
                <w:szCs w:val="22"/>
              </w:rPr>
              <w:t>-</w:t>
            </w:r>
          </w:p>
        </w:tc>
      </w:tr>
    </w:tbl>
    <w:p w14:paraId="03B7F48A" w14:textId="77777777" w:rsidR="00C46A05" w:rsidRPr="00D809EC" w:rsidRDefault="00C46A05" w:rsidP="00C46A05">
      <w:pPr>
        <w:ind w:left="540"/>
        <w:rPr>
          <w:rFonts w:ascii="Times New Roman" w:hAnsi="Times New Roman" w:cs="Times New Roman"/>
          <w:sz w:val="22"/>
          <w:szCs w:val="22"/>
          <w:lang w:val="en-GB" w:bidi="ar-SA"/>
        </w:rPr>
      </w:pPr>
    </w:p>
    <w:tbl>
      <w:tblPr>
        <w:tblW w:w="9195" w:type="dxa"/>
        <w:tblInd w:w="450" w:type="dxa"/>
        <w:tblLayout w:type="fixed"/>
        <w:tblCellMar>
          <w:left w:w="79" w:type="dxa"/>
          <w:right w:w="79" w:type="dxa"/>
        </w:tblCellMar>
        <w:tblLook w:val="04A0" w:firstRow="1" w:lastRow="0" w:firstColumn="1" w:lastColumn="0" w:noHBand="0" w:noVBand="1"/>
      </w:tblPr>
      <w:tblGrid>
        <w:gridCol w:w="4331"/>
        <w:gridCol w:w="990"/>
        <w:gridCol w:w="180"/>
        <w:gridCol w:w="1171"/>
        <w:gridCol w:w="178"/>
        <w:gridCol w:w="1080"/>
        <w:gridCol w:w="180"/>
        <w:gridCol w:w="1085"/>
      </w:tblGrid>
      <w:tr w:rsidR="00C46A05" w:rsidRPr="00D809EC" w14:paraId="34546C07" w14:textId="77777777" w:rsidTr="00504D74">
        <w:trPr>
          <w:cantSplit/>
          <w:tblHeader/>
        </w:trPr>
        <w:tc>
          <w:tcPr>
            <w:tcW w:w="4331" w:type="dxa"/>
          </w:tcPr>
          <w:p w14:paraId="432CFC3E" w14:textId="77777777" w:rsidR="00C46A05" w:rsidRPr="00D809EC" w:rsidRDefault="00C46A05">
            <w:pPr>
              <w:spacing w:line="240" w:lineRule="exact"/>
              <w:rPr>
                <w:rFonts w:ascii="Times New Roman" w:hAnsi="Times New Roman" w:cs="Times New Roman"/>
                <w:sz w:val="22"/>
                <w:szCs w:val="22"/>
              </w:rPr>
            </w:pPr>
          </w:p>
        </w:tc>
        <w:tc>
          <w:tcPr>
            <w:tcW w:w="4864" w:type="dxa"/>
            <w:gridSpan w:val="7"/>
            <w:hideMark/>
          </w:tcPr>
          <w:p w14:paraId="2FD5B383" w14:textId="77777777" w:rsidR="00C46A05" w:rsidRPr="00D809EC" w:rsidRDefault="00C46A05">
            <w:pPr>
              <w:pStyle w:val="acctmergecolhdg"/>
              <w:spacing w:line="240" w:lineRule="exact"/>
              <w:rPr>
                <w:szCs w:val="22"/>
              </w:rPr>
            </w:pPr>
            <w:r w:rsidRPr="00D809EC">
              <w:rPr>
                <w:szCs w:val="22"/>
              </w:rPr>
              <w:t>Separate financial statements</w:t>
            </w:r>
          </w:p>
        </w:tc>
      </w:tr>
      <w:tr w:rsidR="00C46A05" w:rsidRPr="00D809EC" w14:paraId="64B837AF" w14:textId="77777777" w:rsidTr="00504D74">
        <w:trPr>
          <w:cantSplit/>
          <w:tblHeader/>
        </w:trPr>
        <w:tc>
          <w:tcPr>
            <w:tcW w:w="4331" w:type="dxa"/>
            <w:hideMark/>
          </w:tcPr>
          <w:p w14:paraId="25C10E4E" w14:textId="77777777" w:rsidR="00C46A05" w:rsidRPr="00D809EC" w:rsidRDefault="00C46A05">
            <w:pPr>
              <w:spacing w:line="240" w:lineRule="exact"/>
              <w:rPr>
                <w:rFonts w:ascii="Times New Roman" w:hAnsi="Times New Roman" w:cs="Times New Roman"/>
                <w:sz w:val="22"/>
                <w:szCs w:val="22"/>
              </w:rPr>
            </w:pPr>
            <w:r w:rsidRPr="00D809EC">
              <w:rPr>
                <w:rFonts w:ascii="Times New Roman" w:hAnsi="Times New Roman" w:cs="Times New Roman"/>
                <w:b/>
                <w:bCs/>
                <w:i/>
                <w:iCs/>
                <w:sz w:val="22"/>
                <w:szCs w:val="22"/>
              </w:rPr>
              <w:t xml:space="preserve">Deferred tax </w:t>
            </w:r>
          </w:p>
        </w:tc>
        <w:tc>
          <w:tcPr>
            <w:tcW w:w="2341" w:type="dxa"/>
            <w:gridSpan w:val="3"/>
            <w:hideMark/>
          </w:tcPr>
          <w:p w14:paraId="7A4E7DEE" w14:textId="77777777" w:rsidR="00C46A05" w:rsidRPr="00D809EC" w:rsidRDefault="00C46A05">
            <w:pPr>
              <w:pStyle w:val="acctmergecolhdg"/>
              <w:spacing w:line="240" w:lineRule="exact"/>
              <w:rPr>
                <w:szCs w:val="22"/>
              </w:rPr>
            </w:pPr>
            <w:r w:rsidRPr="00D809EC">
              <w:rPr>
                <w:szCs w:val="22"/>
              </w:rPr>
              <w:t>Assets</w:t>
            </w:r>
          </w:p>
        </w:tc>
        <w:tc>
          <w:tcPr>
            <w:tcW w:w="178" w:type="dxa"/>
          </w:tcPr>
          <w:p w14:paraId="30420B1F" w14:textId="77777777" w:rsidR="00C46A05" w:rsidRPr="00D809EC" w:rsidRDefault="00C46A05">
            <w:pPr>
              <w:pStyle w:val="acctmergecolhdg"/>
              <w:spacing w:line="240" w:lineRule="exact"/>
              <w:rPr>
                <w:szCs w:val="22"/>
              </w:rPr>
            </w:pPr>
          </w:p>
        </w:tc>
        <w:tc>
          <w:tcPr>
            <w:tcW w:w="2345" w:type="dxa"/>
            <w:gridSpan w:val="3"/>
            <w:hideMark/>
          </w:tcPr>
          <w:p w14:paraId="70B1813F" w14:textId="77777777" w:rsidR="00C46A05" w:rsidRPr="00D809EC" w:rsidRDefault="00C46A05">
            <w:pPr>
              <w:pStyle w:val="acctmergecolhdg"/>
              <w:spacing w:line="240" w:lineRule="exact"/>
              <w:rPr>
                <w:szCs w:val="22"/>
              </w:rPr>
            </w:pPr>
            <w:r w:rsidRPr="00D809EC">
              <w:rPr>
                <w:szCs w:val="22"/>
              </w:rPr>
              <w:t>Liabilities</w:t>
            </w:r>
          </w:p>
        </w:tc>
      </w:tr>
      <w:tr w:rsidR="008C0C0C" w:rsidRPr="00D809EC" w14:paraId="73FF4BC1" w14:textId="77777777" w:rsidTr="00504D74">
        <w:trPr>
          <w:cantSplit/>
          <w:tblHeader/>
        </w:trPr>
        <w:tc>
          <w:tcPr>
            <w:tcW w:w="4331" w:type="dxa"/>
            <w:hideMark/>
          </w:tcPr>
          <w:p w14:paraId="0A3D20B3" w14:textId="77777777" w:rsidR="008C0C0C" w:rsidRPr="00D809EC" w:rsidRDefault="008C0C0C" w:rsidP="008C0C0C">
            <w:pPr>
              <w:pStyle w:val="acctfourfigures"/>
              <w:tabs>
                <w:tab w:val="left" w:pos="720"/>
              </w:tabs>
              <w:spacing w:line="240" w:lineRule="exact"/>
              <w:rPr>
                <w:szCs w:val="22"/>
              </w:rPr>
            </w:pPr>
            <w:r w:rsidRPr="00D809EC">
              <w:rPr>
                <w:b/>
                <w:bCs/>
                <w:i/>
                <w:iCs/>
                <w:szCs w:val="22"/>
              </w:rPr>
              <w:t>At 31 December</w:t>
            </w:r>
          </w:p>
        </w:tc>
        <w:tc>
          <w:tcPr>
            <w:tcW w:w="990" w:type="dxa"/>
            <w:hideMark/>
          </w:tcPr>
          <w:p w14:paraId="661C2A9F" w14:textId="63062FD0" w:rsidR="008C0C0C" w:rsidRPr="00D809EC" w:rsidRDefault="008C0C0C" w:rsidP="008C0C0C">
            <w:pPr>
              <w:pStyle w:val="acctmergecolhdg"/>
              <w:spacing w:line="240" w:lineRule="exact"/>
              <w:rPr>
                <w:b w:val="0"/>
                <w:bCs/>
                <w:szCs w:val="22"/>
              </w:rPr>
            </w:pPr>
            <w:r w:rsidRPr="00D809EC">
              <w:rPr>
                <w:b w:val="0"/>
                <w:bCs/>
                <w:szCs w:val="22"/>
              </w:rPr>
              <w:t>2022</w:t>
            </w:r>
          </w:p>
        </w:tc>
        <w:tc>
          <w:tcPr>
            <w:tcW w:w="180" w:type="dxa"/>
          </w:tcPr>
          <w:p w14:paraId="619C0D6C" w14:textId="77777777" w:rsidR="008C0C0C" w:rsidRPr="00D809EC" w:rsidRDefault="008C0C0C" w:rsidP="008C0C0C">
            <w:pPr>
              <w:pStyle w:val="acctmergecolhdg"/>
              <w:spacing w:line="240" w:lineRule="exact"/>
              <w:rPr>
                <w:b w:val="0"/>
                <w:bCs/>
                <w:szCs w:val="22"/>
              </w:rPr>
            </w:pPr>
          </w:p>
        </w:tc>
        <w:tc>
          <w:tcPr>
            <w:tcW w:w="1171" w:type="dxa"/>
            <w:hideMark/>
          </w:tcPr>
          <w:p w14:paraId="3ABBC525" w14:textId="68512BF4" w:rsidR="008C0C0C" w:rsidRPr="00D809EC" w:rsidRDefault="008C0C0C" w:rsidP="008C0C0C">
            <w:pPr>
              <w:pStyle w:val="acctmergecolhdg"/>
              <w:spacing w:line="240" w:lineRule="exact"/>
              <w:rPr>
                <w:b w:val="0"/>
                <w:bCs/>
                <w:szCs w:val="22"/>
              </w:rPr>
            </w:pPr>
            <w:r w:rsidRPr="00D809EC">
              <w:rPr>
                <w:b w:val="0"/>
                <w:bCs/>
                <w:szCs w:val="22"/>
              </w:rPr>
              <w:t>2021</w:t>
            </w:r>
          </w:p>
        </w:tc>
        <w:tc>
          <w:tcPr>
            <w:tcW w:w="178" w:type="dxa"/>
          </w:tcPr>
          <w:p w14:paraId="5086FF45" w14:textId="77777777" w:rsidR="008C0C0C" w:rsidRPr="00D809EC" w:rsidRDefault="008C0C0C" w:rsidP="008C0C0C">
            <w:pPr>
              <w:pStyle w:val="acctmergecolhdg"/>
              <w:spacing w:line="240" w:lineRule="exact"/>
              <w:rPr>
                <w:b w:val="0"/>
                <w:bCs/>
                <w:szCs w:val="22"/>
              </w:rPr>
            </w:pPr>
          </w:p>
        </w:tc>
        <w:tc>
          <w:tcPr>
            <w:tcW w:w="1080" w:type="dxa"/>
            <w:hideMark/>
          </w:tcPr>
          <w:p w14:paraId="65FBEA4F" w14:textId="3E286440" w:rsidR="008C0C0C" w:rsidRPr="00D809EC" w:rsidRDefault="008C0C0C" w:rsidP="008C0C0C">
            <w:pPr>
              <w:pStyle w:val="acctmergecolhdg"/>
              <w:spacing w:line="240" w:lineRule="exact"/>
              <w:rPr>
                <w:b w:val="0"/>
                <w:bCs/>
                <w:szCs w:val="22"/>
              </w:rPr>
            </w:pPr>
            <w:r w:rsidRPr="00D809EC">
              <w:rPr>
                <w:b w:val="0"/>
                <w:bCs/>
                <w:szCs w:val="22"/>
              </w:rPr>
              <w:t>2022</w:t>
            </w:r>
          </w:p>
        </w:tc>
        <w:tc>
          <w:tcPr>
            <w:tcW w:w="180" w:type="dxa"/>
          </w:tcPr>
          <w:p w14:paraId="0C58B64A" w14:textId="77777777" w:rsidR="008C0C0C" w:rsidRPr="00D809EC" w:rsidRDefault="008C0C0C" w:rsidP="008C0C0C">
            <w:pPr>
              <w:pStyle w:val="acctmergecolhdg"/>
              <w:spacing w:line="240" w:lineRule="exact"/>
              <w:rPr>
                <w:b w:val="0"/>
                <w:bCs/>
                <w:szCs w:val="22"/>
              </w:rPr>
            </w:pPr>
          </w:p>
        </w:tc>
        <w:tc>
          <w:tcPr>
            <w:tcW w:w="1085" w:type="dxa"/>
            <w:hideMark/>
          </w:tcPr>
          <w:p w14:paraId="4255E357" w14:textId="7F96B6E8" w:rsidR="008C0C0C" w:rsidRPr="00D809EC" w:rsidRDefault="008C0C0C" w:rsidP="008C0C0C">
            <w:pPr>
              <w:pStyle w:val="acctmergecolhdg"/>
              <w:spacing w:line="240" w:lineRule="exact"/>
              <w:rPr>
                <w:b w:val="0"/>
                <w:bCs/>
                <w:szCs w:val="22"/>
              </w:rPr>
            </w:pPr>
            <w:r w:rsidRPr="00D809EC">
              <w:rPr>
                <w:b w:val="0"/>
                <w:bCs/>
                <w:szCs w:val="22"/>
              </w:rPr>
              <w:t>2021</w:t>
            </w:r>
          </w:p>
        </w:tc>
      </w:tr>
      <w:tr w:rsidR="008C0C0C" w:rsidRPr="00D809EC" w14:paraId="766167D3" w14:textId="77777777" w:rsidTr="00504D74">
        <w:trPr>
          <w:cantSplit/>
        </w:trPr>
        <w:tc>
          <w:tcPr>
            <w:tcW w:w="4331" w:type="dxa"/>
          </w:tcPr>
          <w:p w14:paraId="240A3270" w14:textId="77777777" w:rsidR="008C0C0C" w:rsidRPr="00D809EC" w:rsidRDefault="008C0C0C" w:rsidP="008C0C0C">
            <w:pPr>
              <w:spacing w:line="240" w:lineRule="exact"/>
              <w:rPr>
                <w:rFonts w:ascii="Times New Roman" w:hAnsi="Times New Roman" w:cs="Times New Roman"/>
                <w:b/>
                <w:bCs/>
                <w:i/>
                <w:iCs/>
                <w:sz w:val="22"/>
                <w:szCs w:val="22"/>
              </w:rPr>
            </w:pPr>
          </w:p>
        </w:tc>
        <w:tc>
          <w:tcPr>
            <w:tcW w:w="4864" w:type="dxa"/>
            <w:gridSpan w:val="7"/>
            <w:hideMark/>
          </w:tcPr>
          <w:p w14:paraId="363DA7F6" w14:textId="77777777" w:rsidR="008C0C0C" w:rsidRPr="00D809EC" w:rsidRDefault="008C0C0C" w:rsidP="008C0C0C">
            <w:pPr>
              <w:pStyle w:val="acctfourfigures"/>
              <w:spacing w:line="240" w:lineRule="exact"/>
              <w:jc w:val="center"/>
              <w:rPr>
                <w:i/>
                <w:iCs/>
                <w:szCs w:val="22"/>
              </w:rPr>
            </w:pPr>
            <w:r w:rsidRPr="00D809EC">
              <w:rPr>
                <w:i/>
                <w:iCs/>
                <w:szCs w:val="22"/>
              </w:rPr>
              <w:t>(in thousand Baht)</w:t>
            </w:r>
          </w:p>
        </w:tc>
      </w:tr>
      <w:tr w:rsidR="00D409D3" w:rsidRPr="00D809EC" w14:paraId="47765535" w14:textId="77777777" w:rsidTr="00504D74">
        <w:trPr>
          <w:cantSplit/>
        </w:trPr>
        <w:tc>
          <w:tcPr>
            <w:tcW w:w="4331" w:type="dxa"/>
            <w:hideMark/>
          </w:tcPr>
          <w:p w14:paraId="11D8F33B" w14:textId="77777777" w:rsidR="00D409D3" w:rsidRPr="00D809EC" w:rsidRDefault="00D409D3" w:rsidP="00D409D3">
            <w:pPr>
              <w:spacing w:line="240" w:lineRule="exact"/>
              <w:rPr>
                <w:rFonts w:ascii="Times New Roman" w:hAnsi="Times New Roman" w:cs="Times New Roman"/>
                <w:sz w:val="22"/>
                <w:szCs w:val="22"/>
              </w:rPr>
            </w:pPr>
            <w:r w:rsidRPr="00D809EC">
              <w:rPr>
                <w:rFonts w:ascii="Times New Roman" w:hAnsi="Times New Roman" w:cs="Times New Roman"/>
                <w:sz w:val="22"/>
                <w:szCs w:val="22"/>
              </w:rPr>
              <w:t>Total</w:t>
            </w:r>
          </w:p>
        </w:tc>
        <w:tc>
          <w:tcPr>
            <w:tcW w:w="990" w:type="dxa"/>
          </w:tcPr>
          <w:p w14:paraId="4AF7CF5D" w14:textId="3DBDDA67" w:rsidR="00D409D3" w:rsidRPr="00D809EC" w:rsidRDefault="00D409D3" w:rsidP="00D409D3">
            <w:pPr>
              <w:pStyle w:val="acctfourfigures"/>
              <w:tabs>
                <w:tab w:val="clear" w:pos="765"/>
                <w:tab w:val="decimal" w:pos="825"/>
              </w:tabs>
              <w:spacing w:line="240" w:lineRule="exact"/>
              <w:ind w:right="11"/>
              <w:rPr>
                <w:szCs w:val="22"/>
              </w:rPr>
            </w:pPr>
            <w:r w:rsidRPr="00D809EC">
              <w:rPr>
                <w:szCs w:val="22"/>
              </w:rPr>
              <w:t>40,</w:t>
            </w:r>
            <w:r w:rsidR="0029076D" w:rsidRPr="00D809EC">
              <w:rPr>
                <w:szCs w:val="22"/>
              </w:rPr>
              <w:t>195</w:t>
            </w:r>
          </w:p>
        </w:tc>
        <w:tc>
          <w:tcPr>
            <w:tcW w:w="180" w:type="dxa"/>
          </w:tcPr>
          <w:p w14:paraId="1FDAEDB7" w14:textId="77777777" w:rsidR="00D409D3" w:rsidRPr="00D809EC" w:rsidRDefault="00D409D3" w:rsidP="00D409D3">
            <w:pPr>
              <w:pStyle w:val="acctfourfigures"/>
              <w:spacing w:line="240" w:lineRule="exact"/>
              <w:rPr>
                <w:szCs w:val="22"/>
              </w:rPr>
            </w:pPr>
          </w:p>
        </w:tc>
        <w:tc>
          <w:tcPr>
            <w:tcW w:w="1171" w:type="dxa"/>
            <w:hideMark/>
          </w:tcPr>
          <w:p w14:paraId="2CDE5189" w14:textId="7BAF15EE" w:rsidR="00D409D3" w:rsidRPr="00D809EC" w:rsidRDefault="00D409D3" w:rsidP="00D409D3">
            <w:pPr>
              <w:pStyle w:val="acctfourfigures"/>
              <w:tabs>
                <w:tab w:val="clear" w:pos="765"/>
                <w:tab w:val="decimal" w:pos="989"/>
              </w:tabs>
              <w:spacing w:line="240" w:lineRule="exact"/>
              <w:ind w:right="11"/>
              <w:rPr>
                <w:szCs w:val="22"/>
              </w:rPr>
            </w:pPr>
            <w:r w:rsidRPr="00D809EC">
              <w:rPr>
                <w:szCs w:val="22"/>
              </w:rPr>
              <w:t>38,951</w:t>
            </w:r>
          </w:p>
        </w:tc>
        <w:tc>
          <w:tcPr>
            <w:tcW w:w="178" w:type="dxa"/>
          </w:tcPr>
          <w:p w14:paraId="67EAB641" w14:textId="77777777" w:rsidR="00D409D3" w:rsidRPr="00D809EC" w:rsidRDefault="00D409D3" w:rsidP="00D409D3">
            <w:pPr>
              <w:pStyle w:val="acctfourfigures"/>
              <w:spacing w:line="240" w:lineRule="exact"/>
              <w:rPr>
                <w:szCs w:val="22"/>
              </w:rPr>
            </w:pPr>
          </w:p>
        </w:tc>
        <w:tc>
          <w:tcPr>
            <w:tcW w:w="1080" w:type="dxa"/>
          </w:tcPr>
          <w:p w14:paraId="325ED260" w14:textId="66C59387" w:rsidR="00D409D3" w:rsidRPr="00D809EC" w:rsidRDefault="00D409D3" w:rsidP="00D409D3">
            <w:pPr>
              <w:pStyle w:val="acctfourfigures"/>
              <w:tabs>
                <w:tab w:val="clear" w:pos="765"/>
                <w:tab w:val="decimal" w:pos="825"/>
              </w:tabs>
              <w:spacing w:line="240" w:lineRule="exact"/>
              <w:ind w:right="11"/>
              <w:rPr>
                <w:szCs w:val="22"/>
              </w:rPr>
            </w:pPr>
            <w:r w:rsidRPr="00D809EC">
              <w:rPr>
                <w:szCs w:val="22"/>
              </w:rPr>
              <w:t>(695)</w:t>
            </w:r>
          </w:p>
        </w:tc>
        <w:tc>
          <w:tcPr>
            <w:tcW w:w="180" w:type="dxa"/>
          </w:tcPr>
          <w:p w14:paraId="7AB982E4" w14:textId="77777777" w:rsidR="00D409D3" w:rsidRPr="00D809EC" w:rsidRDefault="00D409D3" w:rsidP="00D409D3">
            <w:pPr>
              <w:pStyle w:val="acctfourfigures"/>
              <w:spacing w:line="240" w:lineRule="exact"/>
              <w:rPr>
                <w:szCs w:val="22"/>
              </w:rPr>
            </w:pPr>
          </w:p>
        </w:tc>
        <w:tc>
          <w:tcPr>
            <w:tcW w:w="1085" w:type="dxa"/>
            <w:hideMark/>
          </w:tcPr>
          <w:p w14:paraId="39DF52C0" w14:textId="3588F1EC" w:rsidR="00D409D3" w:rsidRPr="00D809EC" w:rsidRDefault="00D409D3" w:rsidP="00D409D3">
            <w:pPr>
              <w:pStyle w:val="acctfourfigures"/>
              <w:tabs>
                <w:tab w:val="clear" w:pos="765"/>
                <w:tab w:val="decimal" w:pos="639"/>
              </w:tabs>
              <w:spacing w:line="240" w:lineRule="exact"/>
              <w:ind w:right="11"/>
              <w:rPr>
                <w:szCs w:val="22"/>
              </w:rPr>
            </w:pPr>
            <w:r w:rsidRPr="00D809EC">
              <w:rPr>
                <w:szCs w:val="22"/>
              </w:rPr>
              <w:t>-</w:t>
            </w:r>
          </w:p>
        </w:tc>
      </w:tr>
      <w:tr w:rsidR="00D409D3" w:rsidRPr="00D809EC" w14:paraId="21D54A2C" w14:textId="77777777" w:rsidTr="00504D74">
        <w:trPr>
          <w:cantSplit/>
        </w:trPr>
        <w:tc>
          <w:tcPr>
            <w:tcW w:w="4331" w:type="dxa"/>
            <w:hideMark/>
          </w:tcPr>
          <w:p w14:paraId="21AFBAB5" w14:textId="39F536AF" w:rsidR="00D409D3" w:rsidRPr="00D809EC" w:rsidRDefault="001B23C1" w:rsidP="00D409D3">
            <w:pPr>
              <w:spacing w:line="240" w:lineRule="exact"/>
              <w:rPr>
                <w:rFonts w:ascii="Times New Roman" w:hAnsi="Times New Roman" w:cs="Times New Roman"/>
                <w:sz w:val="22"/>
                <w:szCs w:val="22"/>
              </w:rPr>
            </w:pPr>
            <w:r w:rsidRPr="00D809EC">
              <w:rPr>
                <w:rFonts w:ascii="Times New Roman" w:hAnsi="Times New Roman" w:cs="Times New Roman"/>
                <w:sz w:val="22"/>
                <w:szCs w:val="22"/>
              </w:rPr>
              <w:t>Income tax reduction</w:t>
            </w:r>
          </w:p>
        </w:tc>
        <w:tc>
          <w:tcPr>
            <w:tcW w:w="990" w:type="dxa"/>
            <w:tcBorders>
              <w:top w:val="nil"/>
              <w:left w:val="nil"/>
              <w:bottom w:val="single" w:sz="4" w:space="0" w:color="auto"/>
              <w:right w:val="nil"/>
            </w:tcBorders>
          </w:tcPr>
          <w:p w14:paraId="6D9A6D2B" w14:textId="4294437D" w:rsidR="00D409D3" w:rsidRPr="00D809EC" w:rsidRDefault="00D409D3" w:rsidP="00D40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ind w:left="180" w:right="-25" w:hanging="180"/>
              <w:jc w:val="right"/>
              <w:rPr>
                <w:szCs w:val="22"/>
              </w:rPr>
            </w:pPr>
            <w:r w:rsidRPr="00D809EC">
              <w:rPr>
                <w:rFonts w:ascii="Times New Roman" w:hAnsi="Times New Roman" w:cs="Times New Roman"/>
                <w:sz w:val="22"/>
                <w:szCs w:val="22"/>
              </w:rPr>
              <w:t>(</w:t>
            </w:r>
            <w:r w:rsidR="0029076D" w:rsidRPr="00D809EC">
              <w:rPr>
                <w:rFonts w:ascii="Times New Roman" w:hAnsi="Times New Roman" w:cs="Times New Roman"/>
                <w:sz w:val="22"/>
                <w:szCs w:val="22"/>
              </w:rPr>
              <w:t>164</w:t>
            </w:r>
            <w:r w:rsidRPr="00D809EC">
              <w:rPr>
                <w:rFonts w:ascii="Times New Roman" w:hAnsi="Times New Roman" w:cs="Times New Roman"/>
                <w:sz w:val="22"/>
                <w:szCs w:val="22"/>
              </w:rPr>
              <w:t>)</w:t>
            </w:r>
          </w:p>
        </w:tc>
        <w:tc>
          <w:tcPr>
            <w:tcW w:w="180" w:type="dxa"/>
          </w:tcPr>
          <w:p w14:paraId="585B0C65" w14:textId="77777777" w:rsidR="00D409D3" w:rsidRPr="00D809EC" w:rsidRDefault="00D409D3" w:rsidP="00D409D3">
            <w:pPr>
              <w:pStyle w:val="acctfourfigures"/>
              <w:spacing w:line="240" w:lineRule="exact"/>
              <w:rPr>
                <w:szCs w:val="22"/>
              </w:rPr>
            </w:pPr>
          </w:p>
        </w:tc>
        <w:tc>
          <w:tcPr>
            <w:tcW w:w="1171" w:type="dxa"/>
            <w:tcBorders>
              <w:top w:val="nil"/>
              <w:left w:val="nil"/>
              <w:bottom w:val="single" w:sz="4" w:space="0" w:color="auto"/>
              <w:right w:val="nil"/>
            </w:tcBorders>
            <w:hideMark/>
          </w:tcPr>
          <w:p w14:paraId="37F76F9C" w14:textId="3D0BC178" w:rsidR="00D409D3" w:rsidRPr="00D809EC" w:rsidRDefault="00D409D3" w:rsidP="00D409D3">
            <w:pPr>
              <w:pStyle w:val="acctfourfigures"/>
              <w:tabs>
                <w:tab w:val="clear" w:pos="765"/>
                <w:tab w:val="decimal" w:pos="720"/>
              </w:tabs>
              <w:spacing w:line="240" w:lineRule="exact"/>
              <w:ind w:right="-170"/>
              <w:rPr>
                <w:szCs w:val="22"/>
              </w:rPr>
            </w:pPr>
            <w:r w:rsidRPr="00D809EC">
              <w:rPr>
                <w:szCs w:val="22"/>
              </w:rPr>
              <w:t>-</w:t>
            </w:r>
          </w:p>
        </w:tc>
        <w:tc>
          <w:tcPr>
            <w:tcW w:w="178" w:type="dxa"/>
          </w:tcPr>
          <w:p w14:paraId="2A81833F" w14:textId="77777777" w:rsidR="00D409D3" w:rsidRPr="00D809EC" w:rsidRDefault="00D409D3" w:rsidP="00D409D3">
            <w:pPr>
              <w:pStyle w:val="acctfourfigures"/>
              <w:spacing w:line="240" w:lineRule="exact"/>
              <w:rPr>
                <w:szCs w:val="22"/>
              </w:rPr>
            </w:pPr>
          </w:p>
        </w:tc>
        <w:tc>
          <w:tcPr>
            <w:tcW w:w="1080" w:type="dxa"/>
            <w:tcBorders>
              <w:top w:val="nil"/>
              <w:left w:val="nil"/>
              <w:bottom w:val="single" w:sz="4" w:space="0" w:color="auto"/>
              <w:right w:val="nil"/>
            </w:tcBorders>
          </w:tcPr>
          <w:p w14:paraId="4594DDFB" w14:textId="4579167C" w:rsidR="00D409D3" w:rsidRPr="00D809EC" w:rsidRDefault="00D409D3" w:rsidP="00D409D3">
            <w:pPr>
              <w:pStyle w:val="acctfourfigures"/>
              <w:tabs>
                <w:tab w:val="clear" w:pos="765"/>
                <w:tab w:val="decimal" w:pos="825"/>
              </w:tabs>
              <w:spacing w:line="240" w:lineRule="exact"/>
              <w:ind w:right="11"/>
              <w:rPr>
                <w:szCs w:val="22"/>
              </w:rPr>
            </w:pPr>
            <w:r w:rsidRPr="00D809EC">
              <w:rPr>
                <w:szCs w:val="22"/>
              </w:rPr>
              <w:t>695</w:t>
            </w:r>
          </w:p>
        </w:tc>
        <w:tc>
          <w:tcPr>
            <w:tcW w:w="180" w:type="dxa"/>
          </w:tcPr>
          <w:p w14:paraId="7B14B4B5" w14:textId="77777777" w:rsidR="00D409D3" w:rsidRPr="00D809EC" w:rsidRDefault="00D409D3" w:rsidP="00D409D3">
            <w:pPr>
              <w:pStyle w:val="acctfourfigures"/>
              <w:spacing w:line="240" w:lineRule="exact"/>
              <w:rPr>
                <w:szCs w:val="22"/>
              </w:rPr>
            </w:pPr>
          </w:p>
        </w:tc>
        <w:tc>
          <w:tcPr>
            <w:tcW w:w="1085" w:type="dxa"/>
            <w:tcBorders>
              <w:top w:val="nil"/>
              <w:left w:val="nil"/>
              <w:bottom w:val="single" w:sz="4" w:space="0" w:color="auto"/>
              <w:right w:val="nil"/>
            </w:tcBorders>
            <w:hideMark/>
          </w:tcPr>
          <w:p w14:paraId="64656B61" w14:textId="13675271" w:rsidR="00D409D3" w:rsidRPr="00D809EC" w:rsidRDefault="00D409D3" w:rsidP="00D409D3">
            <w:pPr>
              <w:pStyle w:val="acctfourfigures"/>
              <w:tabs>
                <w:tab w:val="clear" w:pos="765"/>
                <w:tab w:val="decimal" w:pos="639"/>
              </w:tabs>
              <w:spacing w:line="240" w:lineRule="exact"/>
              <w:ind w:right="11"/>
              <w:rPr>
                <w:szCs w:val="22"/>
              </w:rPr>
            </w:pPr>
            <w:r w:rsidRPr="00D809EC">
              <w:rPr>
                <w:szCs w:val="22"/>
              </w:rPr>
              <w:t>-</w:t>
            </w:r>
          </w:p>
        </w:tc>
      </w:tr>
      <w:tr w:rsidR="008C0C0C" w:rsidRPr="00D809EC" w14:paraId="4D11BBC9" w14:textId="77777777" w:rsidTr="00504D74">
        <w:trPr>
          <w:cantSplit/>
        </w:trPr>
        <w:tc>
          <w:tcPr>
            <w:tcW w:w="4331" w:type="dxa"/>
            <w:hideMark/>
          </w:tcPr>
          <w:p w14:paraId="0E8B3CF9" w14:textId="77777777" w:rsidR="008C0C0C" w:rsidRPr="00D809EC" w:rsidRDefault="008C0C0C" w:rsidP="008C0C0C">
            <w:pPr>
              <w:spacing w:line="240" w:lineRule="exact"/>
              <w:rPr>
                <w:rFonts w:ascii="Times New Roman" w:hAnsi="Times New Roman" w:cs="Times New Roman"/>
                <w:b/>
                <w:bCs/>
                <w:sz w:val="22"/>
                <w:szCs w:val="22"/>
              </w:rPr>
            </w:pPr>
            <w:r w:rsidRPr="00D809EC">
              <w:rPr>
                <w:rFonts w:ascii="Times New Roman" w:hAnsi="Times New Roman" w:cs="Times New Roman"/>
                <w:b/>
                <w:bCs/>
                <w:sz w:val="22"/>
                <w:szCs w:val="22"/>
              </w:rPr>
              <w:t xml:space="preserve">Net deferred tax assets </w:t>
            </w:r>
          </w:p>
        </w:tc>
        <w:tc>
          <w:tcPr>
            <w:tcW w:w="990" w:type="dxa"/>
            <w:tcBorders>
              <w:top w:val="single" w:sz="4" w:space="0" w:color="auto"/>
              <w:left w:val="nil"/>
              <w:bottom w:val="double" w:sz="4" w:space="0" w:color="auto"/>
              <w:right w:val="nil"/>
            </w:tcBorders>
          </w:tcPr>
          <w:p w14:paraId="0EAEDEC6" w14:textId="539FD887" w:rsidR="008C0C0C" w:rsidRPr="00D809EC" w:rsidRDefault="00091D46" w:rsidP="008C0C0C">
            <w:pPr>
              <w:pStyle w:val="acctfourfigures"/>
              <w:tabs>
                <w:tab w:val="clear" w:pos="765"/>
                <w:tab w:val="decimal" w:pos="819"/>
              </w:tabs>
              <w:spacing w:line="240" w:lineRule="exact"/>
              <w:ind w:right="11"/>
              <w:rPr>
                <w:b/>
                <w:bCs/>
                <w:szCs w:val="22"/>
              </w:rPr>
            </w:pPr>
            <w:r w:rsidRPr="00D809EC">
              <w:rPr>
                <w:b/>
                <w:bCs/>
                <w:szCs w:val="22"/>
              </w:rPr>
              <w:t>40,031</w:t>
            </w:r>
          </w:p>
        </w:tc>
        <w:tc>
          <w:tcPr>
            <w:tcW w:w="180" w:type="dxa"/>
          </w:tcPr>
          <w:p w14:paraId="65A4FBE3" w14:textId="77777777" w:rsidR="008C0C0C" w:rsidRPr="00D809EC" w:rsidRDefault="008C0C0C" w:rsidP="008C0C0C">
            <w:pPr>
              <w:pStyle w:val="acctfourfigures"/>
              <w:spacing w:line="240" w:lineRule="exact"/>
              <w:rPr>
                <w:szCs w:val="22"/>
              </w:rPr>
            </w:pPr>
          </w:p>
        </w:tc>
        <w:tc>
          <w:tcPr>
            <w:tcW w:w="1171" w:type="dxa"/>
            <w:tcBorders>
              <w:top w:val="single" w:sz="4" w:space="0" w:color="auto"/>
              <w:left w:val="nil"/>
              <w:bottom w:val="double" w:sz="4" w:space="0" w:color="auto"/>
              <w:right w:val="nil"/>
            </w:tcBorders>
            <w:hideMark/>
          </w:tcPr>
          <w:p w14:paraId="056028E2" w14:textId="25BFE5D0" w:rsidR="008C0C0C" w:rsidRPr="00D809EC" w:rsidRDefault="008C0C0C" w:rsidP="008C0C0C">
            <w:pPr>
              <w:pStyle w:val="acctfourfigures"/>
              <w:tabs>
                <w:tab w:val="clear" w:pos="765"/>
                <w:tab w:val="decimal" w:pos="989"/>
              </w:tabs>
              <w:spacing w:line="240" w:lineRule="exact"/>
              <w:ind w:right="11"/>
              <w:rPr>
                <w:b/>
                <w:bCs/>
                <w:szCs w:val="22"/>
              </w:rPr>
            </w:pPr>
            <w:r w:rsidRPr="00D809EC">
              <w:rPr>
                <w:b/>
                <w:bCs/>
                <w:szCs w:val="22"/>
              </w:rPr>
              <w:t>38,951</w:t>
            </w:r>
          </w:p>
        </w:tc>
        <w:tc>
          <w:tcPr>
            <w:tcW w:w="178" w:type="dxa"/>
          </w:tcPr>
          <w:p w14:paraId="550D0B6A" w14:textId="77777777" w:rsidR="008C0C0C" w:rsidRPr="00D809EC" w:rsidRDefault="008C0C0C" w:rsidP="008C0C0C">
            <w:pPr>
              <w:pStyle w:val="acctfourfigures"/>
              <w:spacing w:line="240" w:lineRule="exact"/>
              <w:rPr>
                <w:szCs w:val="22"/>
              </w:rPr>
            </w:pPr>
          </w:p>
        </w:tc>
        <w:tc>
          <w:tcPr>
            <w:tcW w:w="1080" w:type="dxa"/>
            <w:tcBorders>
              <w:top w:val="single" w:sz="4" w:space="0" w:color="auto"/>
              <w:left w:val="nil"/>
              <w:bottom w:val="double" w:sz="4" w:space="0" w:color="auto"/>
              <w:right w:val="nil"/>
            </w:tcBorders>
          </w:tcPr>
          <w:p w14:paraId="707BCCE1" w14:textId="67918CE1" w:rsidR="008C0C0C" w:rsidRPr="00D809EC" w:rsidRDefault="00091D46" w:rsidP="00D409D3">
            <w:pPr>
              <w:pStyle w:val="acctfourfigures"/>
              <w:tabs>
                <w:tab w:val="clear" w:pos="765"/>
                <w:tab w:val="decimal" w:pos="720"/>
              </w:tabs>
              <w:spacing w:line="240" w:lineRule="exact"/>
              <w:ind w:right="-170"/>
              <w:rPr>
                <w:szCs w:val="22"/>
              </w:rPr>
            </w:pPr>
            <w:r w:rsidRPr="00D809EC">
              <w:rPr>
                <w:szCs w:val="22"/>
              </w:rPr>
              <w:t>-</w:t>
            </w:r>
          </w:p>
        </w:tc>
        <w:tc>
          <w:tcPr>
            <w:tcW w:w="180" w:type="dxa"/>
          </w:tcPr>
          <w:p w14:paraId="586FB8BE" w14:textId="77777777" w:rsidR="008C0C0C" w:rsidRPr="00D809EC" w:rsidRDefault="008C0C0C" w:rsidP="008C0C0C">
            <w:pPr>
              <w:pStyle w:val="acctfourfigures"/>
              <w:spacing w:line="240" w:lineRule="exact"/>
              <w:rPr>
                <w:szCs w:val="22"/>
              </w:rPr>
            </w:pPr>
          </w:p>
        </w:tc>
        <w:tc>
          <w:tcPr>
            <w:tcW w:w="1085" w:type="dxa"/>
            <w:tcBorders>
              <w:top w:val="single" w:sz="4" w:space="0" w:color="auto"/>
              <w:left w:val="nil"/>
              <w:bottom w:val="double" w:sz="4" w:space="0" w:color="auto"/>
              <w:right w:val="nil"/>
            </w:tcBorders>
            <w:hideMark/>
          </w:tcPr>
          <w:p w14:paraId="510F252B" w14:textId="107CDBF9" w:rsidR="008C0C0C" w:rsidRPr="00D809EC" w:rsidRDefault="008C0C0C" w:rsidP="008C0C0C">
            <w:pPr>
              <w:pStyle w:val="acctfourfigures"/>
              <w:tabs>
                <w:tab w:val="clear" w:pos="765"/>
                <w:tab w:val="decimal" w:pos="630"/>
              </w:tabs>
              <w:spacing w:line="240" w:lineRule="exact"/>
              <w:ind w:right="11"/>
              <w:rPr>
                <w:szCs w:val="22"/>
              </w:rPr>
            </w:pPr>
            <w:r w:rsidRPr="00D809EC">
              <w:rPr>
                <w:szCs w:val="22"/>
              </w:rPr>
              <w:t>-</w:t>
            </w:r>
          </w:p>
        </w:tc>
      </w:tr>
    </w:tbl>
    <w:p w14:paraId="3C5DEDB4" w14:textId="1B510BC4" w:rsidR="00AE499E" w:rsidRPr="00D809EC" w:rsidRDefault="00AE4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0"/>
          <w:lang w:val="en-GB" w:bidi="ar-SA"/>
        </w:rPr>
      </w:pPr>
    </w:p>
    <w:tbl>
      <w:tblPr>
        <w:tblW w:w="9180" w:type="dxa"/>
        <w:tblInd w:w="450" w:type="dxa"/>
        <w:tblLayout w:type="fixed"/>
        <w:tblCellMar>
          <w:left w:w="79" w:type="dxa"/>
          <w:right w:w="79" w:type="dxa"/>
        </w:tblCellMar>
        <w:tblLook w:val="0000" w:firstRow="0" w:lastRow="0" w:firstColumn="0" w:lastColumn="0" w:noHBand="0" w:noVBand="0"/>
      </w:tblPr>
      <w:tblGrid>
        <w:gridCol w:w="3240"/>
        <w:gridCol w:w="1276"/>
        <w:gridCol w:w="178"/>
        <w:gridCol w:w="1426"/>
        <w:gridCol w:w="180"/>
        <w:gridCol w:w="1440"/>
        <w:gridCol w:w="180"/>
        <w:gridCol w:w="1260"/>
      </w:tblGrid>
      <w:tr w:rsidR="00B55F10" w:rsidRPr="00D809EC" w14:paraId="235E2106" w14:textId="77777777" w:rsidTr="005F140D">
        <w:trPr>
          <w:tblHeader/>
        </w:trPr>
        <w:tc>
          <w:tcPr>
            <w:tcW w:w="3240" w:type="dxa"/>
            <w:vAlign w:val="bottom"/>
          </w:tcPr>
          <w:p w14:paraId="08135B7C" w14:textId="77777777" w:rsidR="00B55F10" w:rsidRPr="00D809EC"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2"/>
                <w:szCs w:val="22"/>
                <w:lang w:val="en-GB" w:bidi="ar-SA"/>
              </w:rPr>
            </w:pPr>
          </w:p>
        </w:tc>
        <w:tc>
          <w:tcPr>
            <w:tcW w:w="5940" w:type="dxa"/>
            <w:gridSpan w:val="7"/>
            <w:vAlign w:val="bottom"/>
          </w:tcPr>
          <w:p w14:paraId="69A96A41" w14:textId="77777777" w:rsidR="00B55F10" w:rsidRPr="00D809EC"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r w:rsidRPr="00D809EC">
              <w:rPr>
                <w:rFonts w:ascii="Times New Roman" w:hAnsi="Times New Roman" w:cs="Times New Roman"/>
                <w:b/>
                <w:bCs/>
                <w:sz w:val="22"/>
                <w:szCs w:val="22"/>
                <w:lang w:val="en-GB" w:bidi="ar-SA"/>
              </w:rPr>
              <w:t>Consolidated financial statements</w:t>
            </w:r>
          </w:p>
        </w:tc>
      </w:tr>
      <w:tr w:rsidR="00B55F10" w:rsidRPr="00D809EC" w14:paraId="5A0FC428" w14:textId="77777777" w:rsidTr="005F140D">
        <w:trPr>
          <w:trHeight w:val="353"/>
          <w:tblHeader/>
        </w:trPr>
        <w:tc>
          <w:tcPr>
            <w:tcW w:w="3240" w:type="dxa"/>
            <w:vMerge w:val="restart"/>
            <w:vAlign w:val="bottom"/>
          </w:tcPr>
          <w:p w14:paraId="6D259BC0" w14:textId="77777777" w:rsidR="00B55F10" w:rsidRPr="00D809EC"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2"/>
                <w:szCs w:val="22"/>
                <w:lang w:val="en-GB" w:bidi="ar-SA"/>
              </w:rPr>
            </w:pPr>
          </w:p>
          <w:p w14:paraId="56D4F3E8" w14:textId="7936F0F1" w:rsidR="00B55F10" w:rsidRPr="00D809EC" w:rsidRDefault="00AA108B"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color w:val="0000FF"/>
                <w:sz w:val="22"/>
                <w:szCs w:val="22"/>
                <w:lang w:val="en-GB" w:bidi="ar-SA"/>
              </w:rPr>
            </w:pPr>
            <w:r w:rsidRPr="00D809EC">
              <w:rPr>
                <w:rFonts w:ascii="Times New Roman" w:hAnsi="Times New Roman" w:cs="Times New Roman"/>
                <w:b/>
                <w:bCs/>
                <w:i/>
                <w:iCs/>
                <w:color w:val="000000" w:themeColor="text1"/>
                <w:sz w:val="22"/>
                <w:szCs w:val="22"/>
                <w:lang w:val="en-GB" w:bidi="ar-SA"/>
              </w:rPr>
              <w:t>Deferred tax</w:t>
            </w:r>
          </w:p>
        </w:tc>
        <w:tc>
          <w:tcPr>
            <w:tcW w:w="1276" w:type="dxa"/>
            <w:vMerge w:val="restart"/>
            <w:vAlign w:val="bottom"/>
          </w:tcPr>
          <w:p w14:paraId="429DFF7F" w14:textId="77777777" w:rsidR="00B55F10" w:rsidRPr="00D809EC"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9" w:right="-79"/>
              <w:jc w:val="center"/>
              <w:rPr>
                <w:rFonts w:ascii="Times New Roman" w:hAnsi="Times New Roman" w:cs="Times New Roman"/>
                <w:b/>
                <w:bCs/>
                <w:sz w:val="22"/>
                <w:szCs w:val="22"/>
                <w:lang w:val="en-GB" w:bidi="ar-SA"/>
              </w:rPr>
            </w:pPr>
            <w:r w:rsidRPr="00D809EC">
              <w:rPr>
                <w:rFonts w:ascii="Times New Roman" w:hAnsi="Times New Roman" w:cs="Times New Roman"/>
                <w:b/>
                <w:bCs/>
                <w:sz w:val="22"/>
                <w:szCs w:val="22"/>
                <w:lang w:val="en-GB" w:bidi="ar-SA"/>
              </w:rPr>
              <w:t>At 1</w:t>
            </w:r>
          </w:p>
          <w:p w14:paraId="425F7A69" w14:textId="77777777" w:rsidR="00B55F10" w:rsidRPr="00D809EC"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right="-79"/>
              <w:jc w:val="center"/>
              <w:rPr>
                <w:rFonts w:ascii="Times New Roman" w:hAnsi="Times New Roman" w:cs="Times New Roman"/>
                <w:b/>
                <w:bCs/>
                <w:sz w:val="22"/>
                <w:szCs w:val="22"/>
                <w:lang w:val="en-GB"/>
              </w:rPr>
            </w:pPr>
            <w:r w:rsidRPr="00D809EC">
              <w:rPr>
                <w:rFonts w:ascii="Times New Roman" w:hAnsi="Times New Roman" w:cs="Times New Roman"/>
                <w:b/>
                <w:bCs/>
                <w:sz w:val="22"/>
                <w:szCs w:val="22"/>
                <w:lang w:val="en-GB"/>
              </w:rPr>
              <w:t>January</w:t>
            </w:r>
          </w:p>
        </w:tc>
        <w:tc>
          <w:tcPr>
            <w:tcW w:w="178" w:type="dxa"/>
            <w:vMerge w:val="restart"/>
            <w:vAlign w:val="bottom"/>
          </w:tcPr>
          <w:p w14:paraId="63E7EEBA" w14:textId="77777777" w:rsidR="00B55F10" w:rsidRPr="00D809EC"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p w14:paraId="53BE3494" w14:textId="77777777" w:rsidR="00B55F10" w:rsidRPr="00D809EC"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p w14:paraId="42F3F7E5" w14:textId="77777777" w:rsidR="00B55F10" w:rsidRPr="00D809EC"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tc>
        <w:tc>
          <w:tcPr>
            <w:tcW w:w="3046" w:type="dxa"/>
            <w:gridSpan w:val="3"/>
            <w:tcBorders>
              <w:bottom w:val="single" w:sz="4" w:space="0" w:color="auto"/>
            </w:tcBorders>
            <w:vAlign w:val="bottom"/>
          </w:tcPr>
          <w:p w14:paraId="2479D5C6" w14:textId="31F64384" w:rsidR="00B55F10" w:rsidRPr="00D809EC" w:rsidRDefault="00DF26B6"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rPr>
            </w:pPr>
            <w:r w:rsidRPr="00D809EC">
              <w:rPr>
                <w:rFonts w:ascii="Times New Roman" w:hAnsi="Times New Roman" w:cs="Times New Roman"/>
                <w:sz w:val="22"/>
                <w:szCs w:val="22"/>
                <w:lang w:val="en-GB" w:bidi="ar-SA"/>
              </w:rPr>
              <w:t xml:space="preserve">(Charged) / </w:t>
            </w:r>
            <w:r w:rsidR="00B55F10" w:rsidRPr="00D809EC">
              <w:rPr>
                <w:rFonts w:ascii="Times New Roman" w:hAnsi="Times New Roman" w:cs="Times New Roman"/>
                <w:sz w:val="22"/>
                <w:szCs w:val="22"/>
                <w:lang w:val="en-GB" w:bidi="ar-SA"/>
              </w:rPr>
              <w:t>Credited to:</w:t>
            </w:r>
          </w:p>
        </w:tc>
        <w:tc>
          <w:tcPr>
            <w:tcW w:w="180" w:type="dxa"/>
            <w:vMerge w:val="restart"/>
          </w:tcPr>
          <w:p w14:paraId="710ACEA4" w14:textId="77777777" w:rsidR="00B55F10" w:rsidRPr="00D809EC"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p>
        </w:tc>
        <w:tc>
          <w:tcPr>
            <w:tcW w:w="1260" w:type="dxa"/>
            <w:vMerge w:val="restart"/>
            <w:vAlign w:val="bottom"/>
          </w:tcPr>
          <w:p w14:paraId="46A64EE2" w14:textId="77777777" w:rsidR="00B55F10" w:rsidRPr="00D809EC"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r w:rsidRPr="00D809EC">
              <w:rPr>
                <w:rFonts w:ascii="Times New Roman" w:hAnsi="Times New Roman" w:cs="Times New Roman"/>
                <w:b/>
                <w:bCs/>
                <w:sz w:val="22"/>
                <w:szCs w:val="22"/>
                <w:lang w:val="en-GB" w:bidi="ar-SA"/>
              </w:rPr>
              <w:t>At 31</w:t>
            </w:r>
          </w:p>
          <w:p w14:paraId="752CFDC1" w14:textId="77777777" w:rsidR="00B55F10" w:rsidRPr="00D809EC"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r w:rsidRPr="00D809EC">
              <w:rPr>
                <w:rFonts w:ascii="Times New Roman" w:hAnsi="Times New Roman" w:cs="Times New Roman"/>
                <w:b/>
                <w:bCs/>
                <w:sz w:val="22"/>
                <w:szCs w:val="22"/>
                <w:lang w:val="en-GB" w:bidi="ar-SA"/>
              </w:rPr>
              <w:t>December</w:t>
            </w:r>
          </w:p>
        </w:tc>
      </w:tr>
      <w:tr w:rsidR="00B55F10" w:rsidRPr="00D809EC" w14:paraId="5BD877F4" w14:textId="77777777" w:rsidTr="005F140D">
        <w:trPr>
          <w:trHeight w:val="353"/>
          <w:tblHeader/>
        </w:trPr>
        <w:tc>
          <w:tcPr>
            <w:tcW w:w="3240" w:type="dxa"/>
            <w:vMerge/>
            <w:vAlign w:val="bottom"/>
          </w:tcPr>
          <w:p w14:paraId="29E513DD" w14:textId="77777777" w:rsidR="00B55F10" w:rsidRPr="00D809EC"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2"/>
                <w:szCs w:val="22"/>
                <w:lang w:val="en-GB" w:bidi="ar-SA"/>
              </w:rPr>
            </w:pPr>
          </w:p>
        </w:tc>
        <w:tc>
          <w:tcPr>
            <w:tcW w:w="1276" w:type="dxa"/>
            <w:vMerge/>
            <w:vAlign w:val="bottom"/>
          </w:tcPr>
          <w:p w14:paraId="5437DD40" w14:textId="77777777" w:rsidR="00B55F10" w:rsidRPr="00D809EC"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9" w:right="-79"/>
              <w:jc w:val="center"/>
              <w:rPr>
                <w:rFonts w:ascii="Times New Roman" w:hAnsi="Times New Roman" w:cs="Times New Roman"/>
                <w:b/>
                <w:bCs/>
                <w:sz w:val="22"/>
                <w:szCs w:val="22"/>
                <w:lang w:val="en-GB" w:bidi="ar-SA"/>
              </w:rPr>
            </w:pPr>
          </w:p>
        </w:tc>
        <w:tc>
          <w:tcPr>
            <w:tcW w:w="178" w:type="dxa"/>
            <w:vMerge/>
            <w:vAlign w:val="bottom"/>
          </w:tcPr>
          <w:p w14:paraId="7E2FC387" w14:textId="77777777" w:rsidR="00B55F10" w:rsidRPr="00D809EC"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tc>
        <w:tc>
          <w:tcPr>
            <w:tcW w:w="1426" w:type="dxa"/>
            <w:vAlign w:val="bottom"/>
          </w:tcPr>
          <w:p w14:paraId="096D05BC" w14:textId="77777777" w:rsidR="00B55F10" w:rsidRPr="00D809EC"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t>Profit or loss</w:t>
            </w:r>
          </w:p>
        </w:tc>
        <w:tc>
          <w:tcPr>
            <w:tcW w:w="180" w:type="dxa"/>
            <w:vAlign w:val="bottom"/>
          </w:tcPr>
          <w:p w14:paraId="3681C228" w14:textId="77777777" w:rsidR="00B55F10" w:rsidRPr="00D809EC"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p>
        </w:tc>
        <w:tc>
          <w:tcPr>
            <w:tcW w:w="1440" w:type="dxa"/>
            <w:vAlign w:val="bottom"/>
          </w:tcPr>
          <w:p w14:paraId="2B024F99" w14:textId="77777777" w:rsidR="00B55F10" w:rsidRPr="00D809EC"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t>Other comprehensive income</w:t>
            </w:r>
          </w:p>
        </w:tc>
        <w:tc>
          <w:tcPr>
            <w:tcW w:w="180" w:type="dxa"/>
            <w:vMerge/>
          </w:tcPr>
          <w:p w14:paraId="12B47CF9" w14:textId="77777777" w:rsidR="00B55F10" w:rsidRPr="00D809EC"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p>
        </w:tc>
        <w:tc>
          <w:tcPr>
            <w:tcW w:w="1260" w:type="dxa"/>
            <w:vMerge/>
            <w:vAlign w:val="bottom"/>
          </w:tcPr>
          <w:p w14:paraId="312B0E83" w14:textId="77777777" w:rsidR="00B55F10" w:rsidRPr="00D809EC"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p>
        </w:tc>
      </w:tr>
      <w:tr w:rsidR="00B55F10" w:rsidRPr="00D809EC" w14:paraId="77557DCE" w14:textId="77777777" w:rsidTr="005F140D">
        <w:trPr>
          <w:tblHeader/>
        </w:trPr>
        <w:tc>
          <w:tcPr>
            <w:tcW w:w="3240" w:type="dxa"/>
            <w:vAlign w:val="bottom"/>
          </w:tcPr>
          <w:p w14:paraId="1A7EA69B" w14:textId="77777777" w:rsidR="00B55F10" w:rsidRPr="00D809EC"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p>
        </w:tc>
        <w:tc>
          <w:tcPr>
            <w:tcW w:w="5940" w:type="dxa"/>
            <w:gridSpan w:val="7"/>
            <w:vAlign w:val="bottom"/>
          </w:tcPr>
          <w:p w14:paraId="07CA4F6B" w14:textId="77777777" w:rsidR="00B55F10" w:rsidRPr="00D809EC"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sz w:val="22"/>
                <w:szCs w:val="22"/>
                <w:lang w:val="en-GB" w:bidi="ar-SA"/>
              </w:rPr>
            </w:pPr>
            <w:r w:rsidRPr="00D809EC">
              <w:rPr>
                <w:rFonts w:ascii="Times New Roman" w:hAnsi="Times New Roman" w:cs="Times New Roman"/>
                <w:i/>
                <w:iCs/>
                <w:sz w:val="22"/>
                <w:szCs w:val="22"/>
                <w:lang w:val="en-GB" w:bidi="ar-SA"/>
              </w:rPr>
              <w:t>(in thousand Baht)</w:t>
            </w:r>
          </w:p>
        </w:tc>
      </w:tr>
      <w:tr w:rsidR="00B55F10" w:rsidRPr="00D809EC" w14:paraId="58BC4758" w14:textId="77777777" w:rsidTr="005F140D">
        <w:trPr>
          <w:tblHeader/>
        </w:trPr>
        <w:tc>
          <w:tcPr>
            <w:tcW w:w="3240" w:type="dxa"/>
            <w:vAlign w:val="bottom"/>
          </w:tcPr>
          <w:p w14:paraId="25C8420C" w14:textId="4FDB2C90" w:rsidR="00B55F10" w:rsidRPr="00D809EC"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i/>
                <w:iCs/>
                <w:sz w:val="22"/>
                <w:szCs w:val="22"/>
                <w:lang w:val="en-GB" w:bidi="ar-SA"/>
              </w:rPr>
            </w:pPr>
            <w:r w:rsidRPr="00D809EC">
              <w:rPr>
                <w:rFonts w:ascii="Times New Roman" w:hAnsi="Times New Roman" w:cs="Times New Roman"/>
                <w:b/>
                <w:bCs/>
                <w:i/>
                <w:iCs/>
                <w:sz w:val="22"/>
                <w:szCs w:val="22"/>
                <w:lang w:val="en-GB" w:bidi="ar-SA"/>
              </w:rPr>
              <w:t>202</w:t>
            </w:r>
            <w:r w:rsidR="008C0C0C" w:rsidRPr="00D809EC">
              <w:rPr>
                <w:rFonts w:ascii="Times New Roman" w:hAnsi="Times New Roman" w:cs="Times New Roman"/>
                <w:b/>
                <w:bCs/>
                <w:i/>
                <w:iCs/>
                <w:sz w:val="22"/>
                <w:szCs w:val="22"/>
                <w:lang w:val="en-GB" w:bidi="ar-SA"/>
              </w:rPr>
              <w:t>2</w:t>
            </w:r>
          </w:p>
        </w:tc>
        <w:tc>
          <w:tcPr>
            <w:tcW w:w="5940" w:type="dxa"/>
            <w:gridSpan w:val="7"/>
            <w:vAlign w:val="bottom"/>
          </w:tcPr>
          <w:p w14:paraId="0E9A83BB" w14:textId="77777777" w:rsidR="00B55F10" w:rsidRPr="00D809EC"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i/>
                <w:iCs/>
                <w:sz w:val="22"/>
                <w:szCs w:val="22"/>
                <w:lang w:val="en-GB" w:bidi="ar-SA"/>
              </w:rPr>
            </w:pPr>
          </w:p>
        </w:tc>
      </w:tr>
      <w:tr w:rsidR="00B55F10" w:rsidRPr="00D809EC" w14:paraId="4B958D54" w14:textId="77777777" w:rsidTr="005F140D">
        <w:tc>
          <w:tcPr>
            <w:tcW w:w="3240" w:type="dxa"/>
            <w:vAlign w:val="bottom"/>
          </w:tcPr>
          <w:p w14:paraId="4A09CD77" w14:textId="77777777" w:rsidR="00B55F10" w:rsidRPr="00D809EC"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D809EC">
              <w:rPr>
                <w:rFonts w:ascii="Times New Roman" w:hAnsi="Times New Roman" w:cs="Times New Roman"/>
                <w:b/>
                <w:bCs/>
                <w:i/>
                <w:iCs/>
                <w:sz w:val="22"/>
                <w:szCs w:val="22"/>
                <w:lang w:val="en-GB" w:bidi="ar-SA"/>
              </w:rPr>
              <w:t>Deferred tax assets</w:t>
            </w:r>
          </w:p>
        </w:tc>
        <w:tc>
          <w:tcPr>
            <w:tcW w:w="1276" w:type="dxa"/>
            <w:vAlign w:val="bottom"/>
          </w:tcPr>
          <w:p w14:paraId="751C278B" w14:textId="77777777" w:rsidR="00B55F10" w:rsidRPr="00D809EC"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p>
        </w:tc>
        <w:tc>
          <w:tcPr>
            <w:tcW w:w="178" w:type="dxa"/>
            <w:vAlign w:val="bottom"/>
          </w:tcPr>
          <w:p w14:paraId="5425ED1E" w14:textId="77777777" w:rsidR="00B55F10" w:rsidRPr="00D809EC"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426" w:type="dxa"/>
            <w:vAlign w:val="bottom"/>
          </w:tcPr>
          <w:p w14:paraId="4E0667D9" w14:textId="77777777" w:rsidR="00B55F10" w:rsidRPr="00D809EC"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1"/>
              <w:rPr>
                <w:rFonts w:ascii="Times New Roman" w:hAnsi="Times New Roman" w:cs="Times New Roman"/>
                <w:sz w:val="22"/>
                <w:szCs w:val="22"/>
                <w:lang w:val="en-GB" w:bidi="ar-SA"/>
              </w:rPr>
            </w:pPr>
          </w:p>
        </w:tc>
        <w:tc>
          <w:tcPr>
            <w:tcW w:w="180" w:type="dxa"/>
            <w:vAlign w:val="bottom"/>
          </w:tcPr>
          <w:p w14:paraId="66CAC267" w14:textId="77777777" w:rsidR="00B55F10" w:rsidRPr="00D809EC"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1"/>
              <w:rPr>
                <w:rFonts w:ascii="Times New Roman" w:hAnsi="Times New Roman" w:cs="Times New Roman"/>
                <w:sz w:val="22"/>
                <w:szCs w:val="22"/>
                <w:lang w:val="en-GB" w:bidi="ar-SA"/>
              </w:rPr>
            </w:pPr>
          </w:p>
        </w:tc>
        <w:tc>
          <w:tcPr>
            <w:tcW w:w="1440" w:type="dxa"/>
            <w:vAlign w:val="bottom"/>
          </w:tcPr>
          <w:p w14:paraId="0B90C9B4" w14:textId="77777777" w:rsidR="00B55F10" w:rsidRPr="00D809EC"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1"/>
              <w:rPr>
                <w:rFonts w:ascii="Times New Roman" w:hAnsi="Times New Roman" w:cs="Times New Roman"/>
                <w:sz w:val="22"/>
                <w:szCs w:val="22"/>
                <w:lang w:val="en-GB" w:bidi="ar-SA"/>
              </w:rPr>
            </w:pPr>
          </w:p>
        </w:tc>
        <w:tc>
          <w:tcPr>
            <w:tcW w:w="180" w:type="dxa"/>
            <w:vAlign w:val="bottom"/>
          </w:tcPr>
          <w:p w14:paraId="4C96C187" w14:textId="77777777" w:rsidR="00B55F10" w:rsidRPr="00D809EC"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260" w:type="dxa"/>
            <w:vAlign w:val="bottom"/>
          </w:tcPr>
          <w:p w14:paraId="4E8B284A" w14:textId="77777777" w:rsidR="00B55F10" w:rsidRPr="00D809EC"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p>
        </w:tc>
      </w:tr>
      <w:tr w:rsidR="008C0C0C" w:rsidRPr="00D809EC" w14:paraId="4697C5BF" w14:textId="77777777" w:rsidTr="005F140D">
        <w:tc>
          <w:tcPr>
            <w:tcW w:w="3240" w:type="dxa"/>
            <w:vAlign w:val="bottom"/>
          </w:tcPr>
          <w:p w14:paraId="435B9F50" w14:textId="77777777"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t xml:space="preserve">Trade accounts receivable </w:t>
            </w:r>
          </w:p>
        </w:tc>
        <w:tc>
          <w:tcPr>
            <w:tcW w:w="1276" w:type="dxa"/>
            <w:vAlign w:val="bottom"/>
          </w:tcPr>
          <w:p w14:paraId="2CFBAB10" w14:textId="70457931"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D809EC">
              <w:rPr>
                <w:rFonts w:ascii="Times New Roman" w:hAnsi="Times New Roman" w:cs="Times New Roman"/>
                <w:bCs/>
                <w:sz w:val="22"/>
                <w:szCs w:val="22"/>
                <w:lang w:eastAsia="en-GB"/>
              </w:rPr>
              <w:t>3,533</w:t>
            </w:r>
          </w:p>
        </w:tc>
        <w:tc>
          <w:tcPr>
            <w:tcW w:w="178" w:type="dxa"/>
          </w:tcPr>
          <w:p w14:paraId="4DDE46F9" w14:textId="77777777"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vAlign w:val="bottom"/>
          </w:tcPr>
          <w:p w14:paraId="6355A734" w14:textId="4AF2DA84" w:rsidR="008C0C0C" w:rsidRPr="00D809EC" w:rsidRDefault="00091D46"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Cs/>
                <w:sz w:val="22"/>
                <w:szCs w:val="22"/>
                <w:lang w:eastAsia="en-GB"/>
              </w:rPr>
            </w:pPr>
            <w:r w:rsidRPr="00D809EC">
              <w:rPr>
                <w:rFonts w:ascii="Times New Roman" w:hAnsi="Times New Roman" w:cs="Times New Roman"/>
                <w:bCs/>
                <w:sz w:val="22"/>
                <w:szCs w:val="22"/>
                <w:lang w:eastAsia="en-GB"/>
              </w:rPr>
              <w:t>42</w:t>
            </w:r>
            <w:r w:rsidR="00810662" w:rsidRPr="00D809EC">
              <w:rPr>
                <w:rFonts w:ascii="Times New Roman" w:hAnsi="Times New Roman" w:cs="Times New Roman"/>
                <w:bCs/>
                <w:sz w:val="22"/>
                <w:szCs w:val="22"/>
                <w:lang w:eastAsia="en-GB"/>
              </w:rPr>
              <w:t>2</w:t>
            </w:r>
          </w:p>
        </w:tc>
        <w:tc>
          <w:tcPr>
            <w:tcW w:w="180" w:type="dxa"/>
            <w:vAlign w:val="bottom"/>
          </w:tcPr>
          <w:p w14:paraId="67FC738B" w14:textId="77777777"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vAlign w:val="bottom"/>
          </w:tcPr>
          <w:p w14:paraId="5AE98CC9" w14:textId="7DC1E813" w:rsidR="008C0C0C" w:rsidRPr="00D809EC" w:rsidRDefault="00615426"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t>-</w:t>
            </w:r>
          </w:p>
        </w:tc>
        <w:tc>
          <w:tcPr>
            <w:tcW w:w="180" w:type="dxa"/>
            <w:vAlign w:val="bottom"/>
          </w:tcPr>
          <w:p w14:paraId="4CCAED6F" w14:textId="77777777"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vAlign w:val="bottom"/>
          </w:tcPr>
          <w:p w14:paraId="2003A32D" w14:textId="48E8CAFC" w:rsidR="008C0C0C" w:rsidRPr="00D809EC" w:rsidRDefault="00615426"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D809EC">
              <w:rPr>
                <w:rFonts w:ascii="Times New Roman" w:hAnsi="Times New Roman" w:cs="Times New Roman"/>
                <w:bCs/>
                <w:sz w:val="22"/>
                <w:szCs w:val="22"/>
                <w:lang w:eastAsia="en-GB"/>
              </w:rPr>
              <w:t>3,95</w:t>
            </w:r>
            <w:r w:rsidR="00425D83" w:rsidRPr="00D809EC">
              <w:rPr>
                <w:rFonts w:ascii="Times New Roman" w:hAnsi="Times New Roman" w:cs="Times New Roman"/>
                <w:bCs/>
                <w:sz w:val="22"/>
                <w:szCs w:val="22"/>
                <w:lang w:eastAsia="en-GB"/>
              </w:rPr>
              <w:t>5</w:t>
            </w:r>
          </w:p>
        </w:tc>
      </w:tr>
      <w:tr w:rsidR="008C0C0C" w:rsidRPr="00D809EC" w14:paraId="1E245B37" w14:textId="77777777" w:rsidTr="005F140D">
        <w:tc>
          <w:tcPr>
            <w:tcW w:w="3240" w:type="dxa"/>
            <w:vAlign w:val="bottom"/>
          </w:tcPr>
          <w:p w14:paraId="478A0667" w14:textId="77777777"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t xml:space="preserve">Inventories </w:t>
            </w:r>
          </w:p>
        </w:tc>
        <w:tc>
          <w:tcPr>
            <w:tcW w:w="1276" w:type="dxa"/>
            <w:vAlign w:val="bottom"/>
          </w:tcPr>
          <w:p w14:paraId="15248B57" w14:textId="34474B6E"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D809EC">
              <w:rPr>
                <w:rFonts w:ascii="Times New Roman" w:hAnsi="Times New Roman" w:cs="Times New Roman"/>
                <w:bCs/>
                <w:sz w:val="22"/>
                <w:szCs w:val="22"/>
                <w:lang w:eastAsia="en-GB"/>
              </w:rPr>
              <w:t>13,774</w:t>
            </w:r>
          </w:p>
        </w:tc>
        <w:tc>
          <w:tcPr>
            <w:tcW w:w="178" w:type="dxa"/>
          </w:tcPr>
          <w:p w14:paraId="36024DFD" w14:textId="77777777"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vAlign w:val="bottom"/>
          </w:tcPr>
          <w:p w14:paraId="1176C465" w14:textId="2AC2C58A" w:rsidR="008C0C0C" w:rsidRPr="00D809EC" w:rsidRDefault="00091D46"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Cs/>
                <w:sz w:val="22"/>
                <w:szCs w:val="22"/>
                <w:lang w:eastAsia="en-GB"/>
              </w:rPr>
            </w:pPr>
            <w:r w:rsidRPr="00D809EC">
              <w:rPr>
                <w:rFonts w:ascii="Times New Roman" w:hAnsi="Times New Roman" w:cs="Times New Roman"/>
                <w:bCs/>
                <w:sz w:val="22"/>
                <w:szCs w:val="22"/>
                <w:lang w:eastAsia="en-GB"/>
              </w:rPr>
              <w:t>(5</w:t>
            </w:r>
            <w:r w:rsidR="0034464E" w:rsidRPr="00D809EC">
              <w:rPr>
                <w:rFonts w:ascii="Times New Roman" w:hAnsi="Times New Roman" w:cs="Times New Roman"/>
                <w:bCs/>
                <w:sz w:val="22"/>
                <w:szCs w:val="22"/>
                <w:lang w:eastAsia="en-GB"/>
              </w:rPr>
              <w:t>35</w:t>
            </w:r>
            <w:r w:rsidRPr="00D809EC">
              <w:rPr>
                <w:rFonts w:ascii="Times New Roman" w:hAnsi="Times New Roman" w:cs="Times New Roman"/>
                <w:bCs/>
                <w:sz w:val="22"/>
                <w:szCs w:val="22"/>
                <w:lang w:eastAsia="en-GB"/>
              </w:rPr>
              <w:t>)</w:t>
            </w:r>
          </w:p>
        </w:tc>
        <w:tc>
          <w:tcPr>
            <w:tcW w:w="180" w:type="dxa"/>
            <w:vAlign w:val="bottom"/>
          </w:tcPr>
          <w:p w14:paraId="1459163C" w14:textId="77777777"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vAlign w:val="bottom"/>
          </w:tcPr>
          <w:p w14:paraId="38B6B079" w14:textId="12F11545" w:rsidR="008C0C0C" w:rsidRPr="00D809EC" w:rsidRDefault="00615426"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t>-</w:t>
            </w:r>
          </w:p>
        </w:tc>
        <w:tc>
          <w:tcPr>
            <w:tcW w:w="180" w:type="dxa"/>
            <w:vAlign w:val="bottom"/>
          </w:tcPr>
          <w:p w14:paraId="539CE008" w14:textId="77777777"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vAlign w:val="bottom"/>
          </w:tcPr>
          <w:p w14:paraId="444B7716" w14:textId="232936B1" w:rsidR="008C0C0C" w:rsidRPr="00D809EC" w:rsidRDefault="00615426"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D809EC">
              <w:rPr>
                <w:rFonts w:ascii="Times New Roman" w:hAnsi="Times New Roman" w:cs="Times New Roman"/>
                <w:bCs/>
                <w:sz w:val="22"/>
                <w:szCs w:val="22"/>
                <w:lang w:eastAsia="en-GB"/>
              </w:rPr>
              <w:t>13,2</w:t>
            </w:r>
            <w:r w:rsidR="0034464E" w:rsidRPr="00D809EC">
              <w:rPr>
                <w:rFonts w:ascii="Times New Roman" w:hAnsi="Times New Roman" w:cs="Times New Roman"/>
                <w:bCs/>
                <w:sz w:val="22"/>
                <w:szCs w:val="22"/>
                <w:lang w:eastAsia="en-GB"/>
              </w:rPr>
              <w:t>39</w:t>
            </w:r>
          </w:p>
        </w:tc>
      </w:tr>
      <w:tr w:rsidR="008C0C0C" w:rsidRPr="00D809EC" w14:paraId="790A90A4" w14:textId="77777777" w:rsidTr="005F140D">
        <w:tc>
          <w:tcPr>
            <w:tcW w:w="3240" w:type="dxa"/>
            <w:vAlign w:val="bottom"/>
          </w:tcPr>
          <w:p w14:paraId="73CC06BF" w14:textId="77777777"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t>Provisions</w:t>
            </w:r>
          </w:p>
        </w:tc>
        <w:tc>
          <w:tcPr>
            <w:tcW w:w="1276" w:type="dxa"/>
            <w:vAlign w:val="bottom"/>
          </w:tcPr>
          <w:p w14:paraId="752BCF4F" w14:textId="2E2593E7"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D809EC">
              <w:rPr>
                <w:rFonts w:ascii="Times New Roman" w:hAnsi="Times New Roman" w:cs="Times New Roman"/>
                <w:bCs/>
                <w:sz w:val="22"/>
                <w:szCs w:val="22"/>
                <w:lang w:eastAsia="en-GB"/>
              </w:rPr>
              <w:t>24,822</w:t>
            </w:r>
          </w:p>
        </w:tc>
        <w:tc>
          <w:tcPr>
            <w:tcW w:w="178" w:type="dxa"/>
          </w:tcPr>
          <w:p w14:paraId="2CBD08B4" w14:textId="77777777"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tcPr>
          <w:p w14:paraId="6B03B6BB" w14:textId="3762187D" w:rsidR="008C0C0C" w:rsidRPr="00D809EC" w:rsidRDefault="0034464E"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Cs/>
                <w:sz w:val="22"/>
                <w:szCs w:val="22"/>
                <w:lang w:eastAsia="en-GB"/>
              </w:rPr>
            </w:pPr>
            <w:r w:rsidRPr="00D809EC">
              <w:rPr>
                <w:rFonts w:ascii="Times New Roman" w:hAnsi="Times New Roman" w:cs="Times New Roman"/>
                <w:bCs/>
                <w:sz w:val="22"/>
                <w:szCs w:val="22"/>
                <w:lang w:eastAsia="en-GB"/>
              </w:rPr>
              <w:t>2,615</w:t>
            </w:r>
          </w:p>
        </w:tc>
        <w:tc>
          <w:tcPr>
            <w:tcW w:w="180" w:type="dxa"/>
            <w:vAlign w:val="bottom"/>
          </w:tcPr>
          <w:p w14:paraId="08861FDE" w14:textId="77777777"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vAlign w:val="bottom"/>
          </w:tcPr>
          <w:p w14:paraId="1C814BE9" w14:textId="18823ACD" w:rsidR="008C0C0C" w:rsidRPr="00D809EC" w:rsidRDefault="0034464E"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left="11"/>
              <w:rPr>
                <w:rFonts w:ascii="Times New Roman" w:hAnsi="Times New Roman" w:cs="Times New Roman"/>
                <w:bCs/>
                <w:sz w:val="22"/>
                <w:szCs w:val="22"/>
                <w:lang w:eastAsia="en-GB"/>
              </w:rPr>
            </w:pPr>
            <w:r w:rsidRPr="00D809EC">
              <w:rPr>
                <w:rFonts w:ascii="Times New Roman" w:hAnsi="Times New Roman" w:cs="Times New Roman"/>
                <w:bCs/>
                <w:sz w:val="22"/>
                <w:szCs w:val="22"/>
                <w:lang w:eastAsia="en-GB"/>
              </w:rPr>
              <w:t>(1,693)</w:t>
            </w:r>
          </w:p>
        </w:tc>
        <w:tc>
          <w:tcPr>
            <w:tcW w:w="180" w:type="dxa"/>
            <w:vAlign w:val="bottom"/>
          </w:tcPr>
          <w:p w14:paraId="2749EF54" w14:textId="77777777"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vAlign w:val="bottom"/>
          </w:tcPr>
          <w:p w14:paraId="5A6F4082" w14:textId="1DBAB7BA" w:rsidR="008C0C0C" w:rsidRPr="00D809EC" w:rsidRDefault="00615426"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D809EC">
              <w:rPr>
                <w:rFonts w:ascii="Times New Roman" w:hAnsi="Times New Roman" w:cs="Times New Roman"/>
                <w:bCs/>
                <w:sz w:val="22"/>
                <w:szCs w:val="22"/>
                <w:lang w:eastAsia="en-GB"/>
              </w:rPr>
              <w:t>25,74</w:t>
            </w:r>
            <w:r w:rsidR="0034464E" w:rsidRPr="00D809EC">
              <w:rPr>
                <w:rFonts w:ascii="Times New Roman" w:hAnsi="Times New Roman" w:cs="Times New Roman"/>
                <w:bCs/>
                <w:sz w:val="22"/>
                <w:szCs w:val="22"/>
                <w:lang w:eastAsia="en-GB"/>
              </w:rPr>
              <w:t>4</w:t>
            </w:r>
          </w:p>
        </w:tc>
      </w:tr>
      <w:tr w:rsidR="00367B61" w:rsidRPr="00D809EC" w14:paraId="6BE715C5" w14:textId="77777777" w:rsidTr="005F140D">
        <w:tc>
          <w:tcPr>
            <w:tcW w:w="3240" w:type="dxa"/>
            <w:vAlign w:val="bottom"/>
          </w:tcPr>
          <w:p w14:paraId="259FFD8D" w14:textId="29A95F7C" w:rsidR="00367B61" w:rsidRPr="00D809EC" w:rsidRDefault="00367B61" w:rsidP="00367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D809EC">
              <w:rPr>
                <w:rFonts w:ascii="Times New Roman" w:hAnsi="Times New Roman" w:cs="Times New Roman"/>
                <w:sz w:val="22"/>
                <w:szCs w:val="28"/>
              </w:rPr>
              <w:t>Lease liabilities</w:t>
            </w:r>
          </w:p>
        </w:tc>
        <w:tc>
          <w:tcPr>
            <w:tcW w:w="1276" w:type="dxa"/>
            <w:vAlign w:val="bottom"/>
          </w:tcPr>
          <w:p w14:paraId="05CEC81E" w14:textId="176DD4BE" w:rsidR="00367B61" w:rsidRPr="00D809EC" w:rsidRDefault="00367B61" w:rsidP="00367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D809EC">
              <w:rPr>
                <w:rFonts w:ascii="Times New Roman" w:hAnsi="Times New Roman" w:cs="Times New Roman"/>
                <w:bCs/>
                <w:sz w:val="22"/>
                <w:szCs w:val="22"/>
                <w:lang w:eastAsia="en-GB"/>
              </w:rPr>
              <w:t>531</w:t>
            </w:r>
          </w:p>
        </w:tc>
        <w:tc>
          <w:tcPr>
            <w:tcW w:w="178" w:type="dxa"/>
          </w:tcPr>
          <w:p w14:paraId="68DFDBB9" w14:textId="77777777" w:rsidR="00367B61" w:rsidRPr="00D809EC" w:rsidRDefault="00367B61" w:rsidP="00367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tcPr>
          <w:p w14:paraId="6EFD2437" w14:textId="3651E14B" w:rsidR="00367B61" w:rsidRPr="00D809EC" w:rsidRDefault="00367B61" w:rsidP="00367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Cs/>
                <w:sz w:val="22"/>
                <w:szCs w:val="22"/>
                <w:lang w:eastAsia="en-GB"/>
              </w:rPr>
            </w:pPr>
            <w:r w:rsidRPr="00D809EC">
              <w:rPr>
                <w:rFonts w:ascii="Times New Roman" w:hAnsi="Times New Roman" w:cs="Times New Roman"/>
                <w:bCs/>
                <w:sz w:val="22"/>
                <w:szCs w:val="22"/>
                <w:lang w:eastAsia="en-GB"/>
              </w:rPr>
              <w:t>(531)</w:t>
            </w:r>
          </w:p>
        </w:tc>
        <w:tc>
          <w:tcPr>
            <w:tcW w:w="180" w:type="dxa"/>
            <w:vAlign w:val="bottom"/>
          </w:tcPr>
          <w:p w14:paraId="00635449" w14:textId="77777777" w:rsidR="00367B61" w:rsidRPr="00D809EC" w:rsidRDefault="00367B61" w:rsidP="00367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vAlign w:val="bottom"/>
          </w:tcPr>
          <w:p w14:paraId="7DA52332" w14:textId="509C97AE" w:rsidR="00367B61" w:rsidRPr="00D809EC" w:rsidRDefault="00367B61" w:rsidP="00367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t>-</w:t>
            </w:r>
          </w:p>
        </w:tc>
        <w:tc>
          <w:tcPr>
            <w:tcW w:w="180" w:type="dxa"/>
            <w:vAlign w:val="bottom"/>
          </w:tcPr>
          <w:p w14:paraId="43443B96" w14:textId="77777777" w:rsidR="00367B61" w:rsidRPr="00D809EC" w:rsidRDefault="00367B61" w:rsidP="00367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vAlign w:val="bottom"/>
          </w:tcPr>
          <w:p w14:paraId="2BAECC79" w14:textId="2273CA26" w:rsidR="00367B61" w:rsidRPr="00D809EC" w:rsidRDefault="00367B61" w:rsidP="00367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bCs/>
                <w:sz w:val="22"/>
                <w:szCs w:val="22"/>
                <w:lang w:eastAsia="en-GB"/>
              </w:rPr>
            </w:pPr>
            <w:r w:rsidRPr="00D809EC">
              <w:rPr>
                <w:rFonts w:ascii="Times New Roman" w:hAnsi="Times New Roman" w:cs="Times New Roman"/>
                <w:sz w:val="22"/>
                <w:szCs w:val="22"/>
                <w:lang w:val="en-GB" w:bidi="ar-SA"/>
              </w:rPr>
              <w:t>-</w:t>
            </w:r>
          </w:p>
        </w:tc>
      </w:tr>
      <w:tr w:rsidR="00367B61" w:rsidRPr="00D809EC" w14:paraId="15ADC2DA" w14:textId="77777777" w:rsidTr="005F140D">
        <w:tc>
          <w:tcPr>
            <w:tcW w:w="3240" w:type="dxa"/>
            <w:vAlign w:val="bottom"/>
          </w:tcPr>
          <w:p w14:paraId="255BE67B" w14:textId="77777777" w:rsidR="00367B61" w:rsidRPr="00D809EC" w:rsidRDefault="00367B61" w:rsidP="00367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t>Others</w:t>
            </w:r>
          </w:p>
        </w:tc>
        <w:tc>
          <w:tcPr>
            <w:tcW w:w="1276" w:type="dxa"/>
            <w:vAlign w:val="bottom"/>
          </w:tcPr>
          <w:p w14:paraId="51A5BCBF" w14:textId="2AD7C425" w:rsidR="00367B61" w:rsidRPr="00D809EC" w:rsidRDefault="00367B61" w:rsidP="00367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D809EC">
              <w:rPr>
                <w:rFonts w:ascii="Times New Roman" w:hAnsi="Times New Roman" w:cs="Times New Roman"/>
                <w:bCs/>
                <w:sz w:val="22"/>
                <w:szCs w:val="22"/>
                <w:lang w:eastAsia="en-GB"/>
              </w:rPr>
              <w:t>18</w:t>
            </w:r>
          </w:p>
        </w:tc>
        <w:tc>
          <w:tcPr>
            <w:tcW w:w="178" w:type="dxa"/>
          </w:tcPr>
          <w:p w14:paraId="5E46D0D7" w14:textId="77777777" w:rsidR="00367B61" w:rsidRPr="00D809EC" w:rsidRDefault="00367B61" w:rsidP="00367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tcPr>
          <w:p w14:paraId="5DC69FB2" w14:textId="7CBEDCDE" w:rsidR="00367B61" w:rsidRPr="00D809EC" w:rsidRDefault="00367B61" w:rsidP="00367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Cs/>
                <w:sz w:val="22"/>
                <w:szCs w:val="22"/>
                <w:lang w:eastAsia="en-GB"/>
              </w:rPr>
            </w:pPr>
            <w:r w:rsidRPr="00D809EC">
              <w:rPr>
                <w:rFonts w:ascii="Times New Roman" w:hAnsi="Times New Roman" w:cs="Times New Roman"/>
                <w:bCs/>
                <w:sz w:val="22"/>
                <w:szCs w:val="22"/>
                <w:lang w:eastAsia="en-GB"/>
              </w:rPr>
              <w:t>1,544</w:t>
            </w:r>
          </w:p>
        </w:tc>
        <w:tc>
          <w:tcPr>
            <w:tcW w:w="180" w:type="dxa"/>
            <w:vAlign w:val="bottom"/>
          </w:tcPr>
          <w:p w14:paraId="27E95678" w14:textId="77777777" w:rsidR="00367B61" w:rsidRPr="00D809EC" w:rsidRDefault="00367B61" w:rsidP="00367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vAlign w:val="bottom"/>
          </w:tcPr>
          <w:p w14:paraId="3DA6F52A" w14:textId="303DE656" w:rsidR="00367B61" w:rsidRPr="00D809EC" w:rsidRDefault="00367B61" w:rsidP="00367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t>-</w:t>
            </w:r>
          </w:p>
        </w:tc>
        <w:tc>
          <w:tcPr>
            <w:tcW w:w="180" w:type="dxa"/>
            <w:vAlign w:val="bottom"/>
          </w:tcPr>
          <w:p w14:paraId="49180F3E" w14:textId="77777777" w:rsidR="00367B61" w:rsidRPr="00D809EC" w:rsidRDefault="00367B61" w:rsidP="00367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vAlign w:val="bottom"/>
          </w:tcPr>
          <w:p w14:paraId="3B0DA633" w14:textId="3C5E9233" w:rsidR="00367B61" w:rsidRPr="00D809EC" w:rsidRDefault="00367B61" w:rsidP="00367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D809EC">
              <w:rPr>
                <w:rFonts w:ascii="Times New Roman" w:hAnsi="Times New Roman" w:cs="Times New Roman"/>
                <w:bCs/>
                <w:sz w:val="22"/>
                <w:szCs w:val="22"/>
                <w:lang w:eastAsia="en-GB"/>
              </w:rPr>
              <w:t>1,562</w:t>
            </w:r>
          </w:p>
        </w:tc>
      </w:tr>
      <w:tr w:rsidR="00367B61" w:rsidRPr="00D809EC" w14:paraId="7E2E315B" w14:textId="77777777" w:rsidTr="005F140D">
        <w:tc>
          <w:tcPr>
            <w:tcW w:w="3240" w:type="dxa"/>
            <w:vAlign w:val="bottom"/>
          </w:tcPr>
          <w:p w14:paraId="4618F43F" w14:textId="77777777" w:rsidR="00367B61" w:rsidRPr="00D809EC" w:rsidRDefault="00367B61" w:rsidP="00367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r w:rsidRPr="00D809EC">
              <w:rPr>
                <w:rFonts w:ascii="Times New Roman" w:hAnsi="Times New Roman" w:cs="Times New Roman"/>
                <w:b/>
                <w:bCs/>
                <w:sz w:val="22"/>
                <w:szCs w:val="22"/>
                <w:lang w:val="en-GB" w:bidi="ar-SA"/>
              </w:rPr>
              <w:t>Total</w:t>
            </w:r>
          </w:p>
        </w:tc>
        <w:tc>
          <w:tcPr>
            <w:tcW w:w="1276" w:type="dxa"/>
            <w:tcBorders>
              <w:top w:val="single" w:sz="4" w:space="0" w:color="auto"/>
              <w:bottom w:val="single" w:sz="4" w:space="0" w:color="auto"/>
            </w:tcBorders>
            <w:vAlign w:val="bottom"/>
          </w:tcPr>
          <w:p w14:paraId="465EE090" w14:textId="2E4B29BC" w:rsidR="00367B61" w:rsidRPr="00D809EC" w:rsidRDefault="00367B61" w:rsidP="00367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sz w:val="22"/>
                <w:szCs w:val="22"/>
                <w:lang w:eastAsia="en-GB"/>
              </w:rPr>
            </w:pPr>
            <w:r w:rsidRPr="00D809EC">
              <w:rPr>
                <w:rFonts w:ascii="Times New Roman" w:hAnsi="Times New Roman" w:cs="Times New Roman"/>
                <w:b/>
                <w:sz w:val="22"/>
                <w:szCs w:val="22"/>
                <w:lang w:eastAsia="en-GB"/>
              </w:rPr>
              <w:t>42,678</w:t>
            </w:r>
          </w:p>
        </w:tc>
        <w:tc>
          <w:tcPr>
            <w:tcW w:w="178" w:type="dxa"/>
          </w:tcPr>
          <w:p w14:paraId="40D9DFAF" w14:textId="77777777" w:rsidR="00367B61" w:rsidRPr="00D809EC" w:rsidRDefault="00367B61" w:rsidP="00367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tcBorders>
              <w:top w:val="single" w:sz="4" w:space="0" w:color="auto"/>
              <w:bottom w:val="single" w:sz="4" w:space="0" w:color="auto"/>
            </w:tcBorders>
          </w:tcPr>
          <w:p w14:paraId="01672195" w14:textId="7AB76134" w:rsidR="00367B61" w:rsidRPr="00D809EC" w:rsidRDefault="00367B61" w:rsidP="00367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
                <w:sz w:val="22"/>
                <w:szCs w:val="22"/>
                <w:lang w:eastAsia="en-GB"/>
              </w:rPr>
            </w:pPr>
            <w:r w:rsidRPr="00D809EC">
              <w:rPr>
                <w:rFonts w:ascii="Times New Roman" w:hAnsi="Times New Roman" w:cs="Times New Roman"/>
                <w:b/>
                <w:sz w:val="22"/>
                <w:szCs w:val="22"/>
                <w:lang w:eastAsia="en-GB"/>
              </w:rPr>
              <w:t>3,515</w:t>
            </w:r>
          </w:p>
        </w:tc>
        <w:tc>
          <w:tcPr>
            <w:tcW w:w="180" w:type="dxa"/>
            <w:vAlign w:val="bottom"/>
          </w:tcPr>
          <w:p w14:paraId="6C7FFEE8" w14:textId="77777777" w:rsidR="00367B61" w:rsidRPr="00D809EC" w:rsidRDefault="00367B61" w:rsidP="00367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40" w:type="dxa"/>
            <w:tcBorders>
              <w:top w:val="single" w:sz="4" w:space="0" w:color="auto"/>
              <w:bottom w:val="single" w:sz="4" w:space="0" w:color="auto"/>
            </w:tcBorders>
            <w:vAlign w:val="bottom"/>
          </w:tcPr>
          <w:p w14:paraId="056309D0" w14:textId="02B5DF5B" w:rsidR="00367B61" w:rsidRPr="00D809EC" w:rsidRDefault="00367B61" w:rsidP="00367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left="11"/>
              <w:rPr>
                <w:rFonts w:ascii="Times New Roman" w:hAnsi="Times New Roman" w:cs="Times New Roman"/>
                <w:b/>
                <w:sz w:val="22"/>
                <w:szCs w:val="22"/>
                <w:lang w:eastAsia="en-GB"/>
              </w:rPr>
            </w:pPr>
            <w:r w:rsidRPr="00D809EC">
              <w:rPr>
                <w:rFonts w:ascii="Times New Roman" w:hAnsi="Times New Roman" w:cs="Times New Roman"/>
                <w:b/>
                <w:sz w:val="22"/>
                <w:szCs w:val="22"/>
                <w:lang w:eastAsia="en-GB"/>
              </w:rPr>
              <w:t>(1,693)</w:t>
            </w:r>
          </w:p>
        </w:tc>
        <w:tc>
          <w:tcPr>
            <w:tcW w:w="180" w:type="dxa"/>
            <w:vAlign w:val="bottom"/>
          </w:tcPr>
          <w:p w14:paraId="437C356C" w14:textId="77777777" w:rsidR="00367B61" w:rsidRPr="00D809EC" w:rsidRDefault="00367B61" w:rsidP="00367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b/>
                <w:sz w:val="22"/>
                <w:szCs w:val="22"/>
                <w:lang w:val="en-GB" w:bidi="ar-SA"/>
              </w:rPr>
            </w:pPr>
          </w:p>
        </w:tc>
        <w:tc>
          <w:tcPr>
            <w:tcW w:w="1260" w:type="dxa"/>
            <w:tcBorders>
              <w:top w:val="single" w:sz="4" w:space="0" w:color="auto"/>
              <w:bottom w:val="single" w:sz="4" w:space="0" w:color="auto"/>
            </w:tcBorders>
            <w:vAlign w:val="bottom"/>
          </w:tcPr>
          <w:p w14:paraId="0F1A474E" w14:textId="490B4B35" w:rsidR="00367B61" w:rsidRPr="00D809EC" w:rsidRDefault="00367B61" w:rsidP="00367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sz w:val="22"/>
                <w:szCs w:val="22"/>
                <w:lang w:eastAsia="en-GB"/>
              </w:rPr>
            </w:pPr>
            <w:r w:rsidRPr="00D809EC">
              <w:rPr>
                <w:rFonts w:ascii="Times New Roman" w:hAnsi="Times New Roman" w:cs="Times New Roman"/>
                <w:b/>
                <w:sz w:val="22"/>
                <w:szCs w:val="22"/>
                <w:lang w:eastAsia="en-GB"/>
              </w:rPr>
              <w:t>44,500</w:t>
            </w:r>
          </w:p>
        </w:tc>
      </w:tr>
      <w:tr w:rsidR="00367B61" w:rsidRPr="00D809EC" w14:paraId="733C3A83" w14:textId="77777777" w:rsidTr="005F140D">
        <w:tc>
          <w:tcPr>
            <w:tcW w:w="3240" w:type="dxa"/>
            <w:vAlign w:val="bottom"/>
          </w:tcPr>
          <w:p w14:paraId="4D286ED6" w14:textId="77777777" w:rsidR="00367B61" w:rsidRPr="00D809EC" w:rsidRDefault="00367B61" w:rsidP="00367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p>
        </w:tc>
        <w:tc>
          <w:tcPr>
            <w:tcW w:w="1276" w:type="dxa"/>
            <w:tcBorders>
              <w:top w:val="single" w:sz="4" w:space="0" w:color="auto"/>
            </w:tcBorders>
            <w:vAlign w:val="bottom"/>
          </w:tcPr>
          <w:p w14:paraId="2330EE79" w14:textId="77777777" w:rsidR="00367B61" w:rsidRPr="00D809EC" w:rsidRDefault="00367B61" w:rsidP="00367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p>
        </w:tc>
        <w:tc>
          <w:tcPr>
            <w:tcW w:w="178" w:type="dxa"/>
            <w:vAlign w:val="bottom"/>
          </w:tcPr>
          <w:p w14:paraId="27394C8F" w14:textId="77777777" w:rsidR="00367B61" w:rsidRPr="00D809EC" w:rsidRDefault="00367B61" w:rsidP="00367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1606" w:type="dxa"/>
            <w:gridSpan w:val="2"/>
            <w:vAlign w:val="bottom"/>
          </w:tcPr>
          <w:p w14:paraId="5C3AD10E" w14:textId="77777777" w:rsidR="00367B61" w:rsidRPr="00D809EC" w:rsidRDefault="00367B61" w:rsidP="00367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p>
        </w:tc>
        <w:tc>
          <w:tcPr>
            <w:tcW w:w="1440" w:type="dxa"/>
            <w:tcBorders>
              <w:top w:val="single" w:sz="4" w:space="0" w:color="auto"/>
            </w:tcBorders>
            <w:vAlign w:val="bottom"/>
          </w:tcPr>
          <w:p w14:paraId="5772EE63" w14:textId="77777777" w:rsidR="00367B61" w:rsidRPr="00D809EC" w:rsidRDefault="00367B61" w:rsidP="00367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p>
        </w:tc>
        <w:tc>
          <w:tcPr>
            <w:tcW w:w="180" w:type="dxa"/>
            <w:vAlign w:val="bottom"/>
          </w:tcPr>
          <w:p w14:paraId="6F301FCF" w14:textId="77777777" w:rsidR="00367B61" w:rsidRPr="00D809EC" w:rsidRDefault="00367B61" w:rsidP="00367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2"/>
                <w:lang w:val="en-GB" w:bidi="ar-SA"/>
              </w:rPr>
            </w:pPr>
          </w:p>
        </w:tc>
        <w:tc>
          <w:tcPr>
            <w:tcW w:w="1260" w:type="dxa"/>
            <w:tcBorders>
              <w:top w:val="single" w:sz="4" w:space="0" w:color="auto"/>
            </w:tcBorders>
            <w:vAlign w:val="bottom"/>
          </w:tcPr>
          <w:p w14:paraId="24412BDB" w14:textId="77777777" w:rsidR="00367B61" w:rsidRPr="00D809EC" w:rsidRDefault="00367B61" w:rsidP="00367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p>
        </w:tc>
      </w:tr>
      <w:tr w:rsidR="00367B61" w:rsidRPr="00D809EC" w14:paraId="498BB3FF" w14:textId="77777777" w:rsidTr="005F140D">
        <w:tc>
          <w:tcPr>
            <w:tcW w:w="3240" w:type="dxa"/>
            <w:vAlign w:val="bottom"/>
          </w:tcPr>
          <w:p w14:paraId="689D9824" w14:textId="2D4B24D4" w:rsidR="00367B61" w:rsidRPr="00D809EC" w:rsidRDefault="00367B61" w:rsidP="00367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bidi="ar-SA"/>
              </w:rPr>
            </w:pPr>
            <w:r w:rsidRPr="00D809EC">
              <w:rPr>
                <w:rFonts w:ascii="Times New Roman" w:hAnsi="Times New Roman" w:cs="Times New Roman"/>
                <w:b/>
                <w:bCs/>
                <w:i/>
                <w:iCs/>
                <w:sz w:val="22"/>
                <w:szCs w:val="22"/>
                <w:lang w:val="en-GB" w:bidi="ar-SA"/>
              </w:rPr>
              <w:t>Deferred tax liability</w:t>
            </w:r>
          </w:p>
        </w:tc>
        <w:tc>
          <w:tcPr>
            <w:tcW w:w="1276" w:type="dxa"/>
            <w:vAlign w:val="bottom"/>
          </w:tcPr>
          <w:p w14:paraId="00E2944B" w14:textId="77777777" w:rsidR="00367B61" w:rsidRPr="00D809EC" w:rsidRDefault="00367B61" w:rsidP="00367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p>
        </w:tc>
        <w:tc>
          <w:tcPr>
            <w:tcW w:w="178" w:type="dxa"/>
            <w:vAlign w:val="bottom"/>
          </w:tcPr>
          <w:p w14:paraId="0F5FB45A" w14:textId="77777777" w:rsidR="00367B61" w:rsidRPr="00D809EC" w:rsidRDefault="00367B61" w:rsidP="00367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1606" w:type="dxa"/>
            <w:gridSpan w:val="2"/>
            <w:vAlign w:val="bottom"/>
          </w:tcPr>
          <w:p w14:paraId="65968F86" w14:textId="77777777" w:rsidR="00367B61" w:rsidRPr="00D809EC" w:rsidRDefault="00367B61" w:rsidP="00367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p>
        </w:tc>
        <w:tc>
          <w:tcPr>
            <w:tcW w:w="1440" w:type="dxa"/>
            <w:vAlign w:val="bottom"/>
          </w:tcPr>
          <w:p w14:paraId="5C0D012D" w14:textId="77777777" w:rsidR="00367B61" w:rsidRPr="00D809EC" w:rsidRDefault="00367B61" w:rsidP="00367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p>
        </w:tc>
        <w:tc>
          <w:tcPr>
            <w:tcW w:w="180" w:type="dxa"/>
            <w:vAlign w:val="bottom"/>
          </w:tcPr>
          <w:p w14:paraId="79F2F64F" w14:textId="77777777" w:rsidR="00367B61" w:rsidRPr="00D809EC" w:rsidRDefault="00367B61" w:rsidP="00367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2"/>
                <w:lang w:val="en-GB" w:bidi="ar-SA"/>
              </w:rPr>
            </w:pPr>
          </w:p>
        </w:tc>
        <w:tc>
          <w:tcPr>
            <w:tcW w:w="1260" w:type="dxa"/>
            <w:vAlign w:val="bottom"/>
          </w:tcPr>
          <w:p w14:paraId="78E0222B" w14:textId="77777777" w:rsidR="00367B61" w:rsidRPr="00D809EC" w:rsidRDefault="00367B61" w:rsidP="00367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p>
        </w:tc>
      </w:tr>
      <w:tr w:rsidR="00367B61" w:rsidRPr="00D809EC" w14:paraId="7765267A" w14:textId="77777777" w:rsidTr="005F140D">
        <w:tc>
          <w:tcPr>
            <w:tcW w:w="3240" w:type="dxa"/>
            <w:vAlign w:val="bottom"/>
          </w:tcPr>
          <w:p w14:paraId="0F851887" w14:textId="77777777" w:rsidR="00367B61" w:rsidRPr="00D809EC" w:rsidRDefault="00367B61" w:rsidP="00367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D809EC">
              <w:rPr>
                <w:rFonts w:ascii="Times New Roman" w:hAnsi="Times New Roman" w:cs="Times New Roman"/>
                <w:sz w:val="22"/>
                <w:szCs w:val="28"/>
              </w:rPr>
              <w:t>Lease liabilities</w:t>
            </w:r>
          </w:p>
        </w:tc>
        <w:tc>
          <w:tcPr>
            <w:tcW w:w="1276" w:type="dxa"/>
            <w:tcBorders>
              <w:bottom w:val="single" w:sz="4" w:space="0" w:color="auto"/>
            </w:tcBorders>
            <w:vAlign w:val="bottom"/>
          </w:tcPr>
          <w:p w14:paraId="000AB330" w14:textId="37DBBB04" w:rsidR="00367B61" w:rsidRPr="00D809EC" w:rsidRDefault="00312D3E" w:rsidP="00367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1"/>
              <w:rPr>
                <w:rFonts w:ascii="Times New Roman" w:hAnsi="Times New Roman" w:cs="Times New Roman"/>
                <w:bCs/>
                <w:sz w:val="22"/>
                <w:szCs w:val="22"/>
                <w:lang w:eastAsia="en-GB"/>
              </w:rPr>
            </w:pPr>
            <w:r w:rsidRPr="00D809EC">
              <w:rPr>
                <w:rFonts w:ascii="Times New Roman" w:hAnsi="Times New Roman" w:cs="Times New Roman"/>
                <w:bCs/>
                <w:sz w:val="22"/>
                <w:szCs w:val="22"/>
                <w:lang w:eastAsia="en-GB"/>
              </w:rPr>
              <w:t>-</w:t>
            </w:r>
          </w:p>
        </w:tc>
        <w:tc>
          <w:tcPr>
            <w:tcW w:w="178" w:type="dxa"/>
          </w:tcPr>
          <w:p w14:paraId="3588D822" w14:textId="77777777" w:rsidR="00367B61" w:rsidRPr="00D809EC" w:rsidRDefault="00367B61" w:rsidP="00367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tcBorders>
              <w:bottom w:val="single" w:sz="4" w:space="0" w:color="auto"/>
            </w:tcBorders>
            <w:vAlign w:val="bottom"/>
          </w:tcPr>
          <w:p w14:paraId="5DD863D2" w14:textId="0683B74C" w:rsidR="00367B61" w:rsidRPr="00D809EC" w:rsidRDefault="00367B61" w:rsidP="00367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Cs/>
                <w:sz w:val="22"/>
                <w:szCs w:val="22"/>
                <w:cs/>
                <w:lang w:eastAsia="en-GB"/>
              </w:rPr>
            </w:pPr>
            <w:r w:rsidRPr="00D809EC">
              <w:rPr>
                <w:rFonts w:ascii="Times New Roman" w:hAnsi="Times New Roman" w:cs="Times New Roman"/>
                <w:bCs/>
                <w:sz w:val="22"/>
                <w:szCs w:val="22"/>
                <w:lang w:eastAsia="en-GB"/>
              </w:rPr>
              <w:t>(</w:t>
            </w:r>
            <w:r w:rsidR="00312D3E" w:rsidRPr="00D809EC">
              <w:rPr>
                <w:rFonts w:ascii="Times New Roman" w:hAnsi="Times New Roman" w:cs="Times New Roman"/>
                <w:bCs/>
                <w:sz w:val="22"/>
                <w:szCs w:val="22"/>
                <w:lang w:eastAsia="en-GB"/>
              </w:rPr>
              <w:t>208</w:t>
            </w:r>
            <w:r w:rsidRPr="00D809EC">
              <w:rPr>
                <w:rFonts w:ascii="Times New Roman" w:hAnsi="Times New Roman" w:cs="Times New Roman"/>
                <w:bCs/>
                <w:sz w:val="22"/>
                <w:szCs w:val="22"/>
                <w:lang w:eastAsia="en-GB"/>
              </w:rPr>
              <w:t>)</w:t>
            </w:r>
          </w:p>
        </w:tc>
        <w:tc>
          <w:tcPr>
            <w:tcW w:w="180" w:type="dxa"/>
            <w:vAlign w:val="bottom"/>
          </w:tcPr>
          <w:p w14:paraId="517A641A" w14:textId="77777777" w:rsidR="00367B61" w:rsidRPr="00D809EC" w:rsidRDefault="00367B61" w:rsidP="00367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tcBorders>
              <w:bottom w:val="single" w:sz="4" w:space="0" w:color="auto"/>
            </w:tcBorders>
            <w:vAlign w:val="bottom"/>
          </w:tcPr>
          <w:p w14:paraId="5F5F1A1A" w14:textId="6CD8B0BE" w:rsidR="00367B61" w:rsidRPr="00D809EC" w:rsidRDefault="00367B61" w:rsidP="00367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t>-</w:t>
            </w:r>
          </w:p>
        </w:tc>
        <w:tc>
          <w:tcPr>
            <w:tcW w:w="180" w:type="dxa"/>
            <w:vAlign w:val="bottom"/>
          </w:tcPr>
          <w:p w14:paraId="5E793D6C" w14:textId="77777777" w:rsidR="00367B61" w:rsidRPr="00D809EC" w:rsidRDefault="00367B61" w:rsidP="00367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tcBorders>
              <w:bottom w:val="single" w:sz="4" w:space="0" w:color="auto"/>
            </w:tcBorders>
            <w:vAlign w:val="bottom"/>
          </w:tcPr>
          <w:p w14:paraId="6C363A3D" w14:textId="6127C03F" w:rsidR="00367B61" w:rsidRPr="00D809EC" w:rsidRDefault="00367B61" w:rsidP="00367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t>(208)</w:t>
            </w:r>
          </w:p>
        </w:tc>
      </w:tr>
      <w:tr w:rsidR="00367B61" w:rsidRPr="00D809EC" w14:paraId="13586661" w14:textId="77777777" w:rsidTr="005F140D">
        <w:tc>
          <w:tcPr>
            <w:tcW w:w="3240" w:type="dxa"/>
            <w:vAlign w:val="bottom"/>
          </w:tcPr>
          <w:p w14:paraId="7E81FAF2" w14:textId="77777777" w:rsidR="00367B61" w:rsidRPr="00D809EC" w:rsidRDefault="00367B61" w:rsidP="00367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r w:rsidRPr="00D809EC">
              <w:rPr>
                <w:rFonts w:ascii="Times New Roman" w:hAnsi="Times New Roman" w:cs="Times New Roman"/>
                <w:b/>
                <w:bCs/>
                <w:sz w:val="22"/>
                <w:szCs w:val="22"/>
                <w:lang w:val="en-GB" w:bidi="ar-SA"/>
              </w:rPr>
              <w:t>Total</w:t>
            </w:r>
          </w:p>
        </w:tc>
        <w:tc>
          <w:tcPr>
            <w:tcW w:w="1276" w:type="dxa"/>
            <w:tcBorders>
              <w:top w:val="single" w:sz="4" w:space="0" w:color="auto"/>
              <w:bottom w:val="single" w:sz="4" w:space="0" w:color="auto"/>
            </w:tcBorders>
            <w:vAlign w:val="bottom"/>
          </w:tcPr>
          <w:p w14:paraId="5B851404" w14:textId="33502DCA" w:rsidR="00367B61" w:rsidRPr="00D809EC" w:rsidRDefault="00312D3E" w:rsidP="00367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1"/>
              <w:rPr>
                <w:rFonts w:ascii="Times New Roman" w:hAnsi="Times New Roman" w:cs="Times New Roman"/>
                <w:b/>
                <w:sz w:val="22"/>
                <w:szCs w:val="22"/>
                <w:lang w:eastAsia="en-GB"/>
              </w:rPr>
            </w:pPr>
            <w:r w:rsidRPr="00D809EC">
              <w:rPr>
                <w:rFonts w:ascii="Times New Roman" w:hAnsi="Times New Roman" w:cs="Times New Roman"/>
                <w:bCs/>
                <w:sz w:val="22"/>
                <w:szCs w:val="22"/>
                <w:lang w:eastAsia="en-GB"/>
              </w:rPr>
              <w:t>-</w:t>
            </w:r>
          </w:p>
        </w:tc>
        <w:tc>
          <w:tcPr>
            <w:tcW w:w="178" w:type="dxa"/>
          </w:tcPr>
          <w:p w14:paraId="1B5DD245" w14:textId="77777777" w:rsidR="00367B61" w:rsidRPr="00D809EC" w:rsidRDefault="00367B61" w:rsidP="00367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26" w:type="dxa"/>
            <w:tcBorders>
              <w:top w:val="single" w:sz="4" w:space="0" w:color="auto"/>
              <w:bottom w:val="single" w:sz="4" w:space="0" w:color="auto"/>
            </w:tcBorders>
            <w:vAlign w:val="bottom"/>
          </w:tcPr>
          <w:p w14:paraId="79585B5C" w14:textId="12DFD022" w:rsidR="00367B61" w:rsidRPr="00D809EC" w:rsidRDefault="00367B61" w:rsidP="00367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
                <w:sz w:val="22"/>
                <w:szCs w:val="22"/>
                <w:cs/>
                <w:lang w:eastAsia="en-GB"/>
              </w:rPr>
            </w:pPr>
            <w:r w:rsidRPr="00D809EC">
              <w:rPr>
                <w:rFonts w:ascii="Times New Roman" w:hAnsi="Times New Roman" w:cs="Times New Roman"/>
                <w:b/>
                <w:sz w:val="22"/>
                <w:szCs w:val="22"/>
                <w:lang w:eastAsia="en-GB"/>
              </w:rPr>
              <w:t>(</w:t>
            </w:r>
            <w:r w:rsidR="00312D3E" w:rsidRPr="00D809EC">
              <w:rPr>
                <w:rFonts w:ascii="Times New Roman" w:hAnsi="Times New Roman" w:cs="Times New Roman"/>
                <w:b/>
                <w:sz w:val="22"/>
                <w:szCs w:val="22"/>
                <w:lang w:eastAsia="en-GB"/>
              </w:rPr>
              <w:t>208</w:t>
            </w:r>
            <w:r w:rsidRPr="00D809EC">
              <w:rPr>
                <w:rFonts w:ascii="Times New Roman" w:hAnsi="Times New Roman" w:cs="Times New Roman"/>
                <w:b/>
                <w:sz w:val="22"/>
                <w:szCs w:val="22"/>
                <w:lang w:eastAsia="en-GB"/>
              </w:rPr>
              <w:t>)</w:t>
            </w:r>
          </w:p>
        </w:tc>
        <w:tc>
          <w:tcPr>
            <w:tcW w:w="180" w:type="dxa"/>
            <w:vAlign w:val="bottom"/>
          </w:tcPr>
          <w:p w14:paraId="4DB5BE66" w14:textId="77777777" w:rsidR="00367B61" w:rsidRPr="00D809EC" w:rsidRDefault="00367B61" w:rsidP="00367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40" w:type="dxa"/>
            <w:tcBorders>
              <w:top w:val="single" w:sz="4" w:space="0" w:color="auto"/>
              <w:bottom w:val="single" w:sz="4" w:space="0" w:color="auto"/>
            </w:tcBorders>
            <w:vAlign w:val="bottom"/>
          </w:tcPr>
          <w:p w14:paraId="50563123" w14:textId="500153DF" w:rsidR="00367B61" w:rsidRPr="00D809EC" w:rsidRDefault="00367B61" w:rsidP="00367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b/>
                <w:bCs/>
                <w:sz w:val="22"/>
                <w:szCs w:val="22"/>
                <w:lang w:val="en-GB" w:bidi="ar-SA"/>
              </w:rPr>
            </w:pPr>
            <w:r w:rsidRPr="00D809EC">
              <w:rPr>
                <w:rFonts w:ascii="Times New Roman" w:hAnsi="Times New Roman" w:cs="Times New Roman"/>
                <w:b/>
                <w:bCs/>
                <w:sz w:val="22"/>
                <w:szCs w:val="22"/>
                <w:lang w:val="en-GB" w:bidi="ar-SA"/>
              </w:rPr>
              <w:t>-</w:t>
            </w:r>
          </w:p>
        </w:tc>
        <w:tc>
          <w:tcPr>
            <w:tcW w:w="180" w:type="dxa"/>
            <w:vAlign w:val="bottom"/>
          </w:tcPr>
          <w:p w14:paraId="15A7DCA4" w14:textId="77777777" w:rsidR="00367B61" w:rsidRPr="00D809EC" w:rsidRDefault="00367B61" w:rsidP="00367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b/>
                <w:sz w:val="22"/>
                <w:szCs w:val="22"/>
                <w:lang w:val="en-GB" w:bidi="ar-SA"/>
              </w:rPr>
            </w:pPr>
          </w:p>
        </w:tc>
        <w:tc>
          <w:tcPr>
            <w:tcW w:w="1260" w:type="dxa"/>
            <w:tcBorders>
              <w:top w:val="single" w:sz="4" w:space="0" w:color="auto"/>
              <w:bottom w:val="single" w:sz="4" w:space="0" w:color="auto"/>
            </w:tcBorders>
            <w:vAlign w:val="bottom"/>
          </w:tcPr>
          <w:p w14:paraId="63C839A5" w14:textId="1AB74689" w:rsidR="00367B61" w:rsidRPr="00D809EC" w:rsidRDefault="00367B61" w:rsidP="00367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b/>
                <w:bCs/>
                <w:sz w:val="22"/>
                <w:szCs w:val="22"/>
                <w:lang w:val="en-GB" w:bidi="ar-SA"/>
              </w:rPr>
            </w:pPr>
            <w:r w:rsidRPr="00D809EC">
              <w:rPr>
                <w:rFonts w:ascii="Times New Roman" w:hAnsi="Times New Roman" w:cs="Times New Roman"/>
                <w:b/>
                <w:bCs/>
                <w:sz w:val="22"/>
                <w:szCs w:val="22"/>
                <w:lang w:val="en-GB" w:bidi="ar-SA"/>
              </w:rPr>
              <w:t>(208)</w:t>
            </w:r>
          </w:p>
        </w:tc>
      </w:tr>
      <w:tr w:rsidR="00367B61" w:rsidRPr="00D809EC" w14:paraId="41CD9379" w14:textId="77777777" w:rsidTr="005F140D">
        <w:tc>
          <w:tcPr>
            <w:tcW w:w="3240" w:type="dxa"/>
            <w:vAlign w:val="bottom"/>
          </w:tcPr>
          <w:p w14:paraId="43EF1209" w14:textId="77777777" w:rsidR="00367B61" w:rsidRPr="00D809EC" w:rsidRDefault="00367B61" w:rsidP="00367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r w:rsidRPr="00D809EC">
              <w:rPr>
                <w:rFonts w:ascii="Times New Roman" w:hAnsi="Times New Roman" w:cs="Times New Roman"/>
                <w:b/>
                <w:bCs/>
                <w:sz w:val="22"/>
                <w:szCs w:val="22"/>
                <w:lang w:val="en-GB" w:bidi="ar-SA"/>
              </w:rPr>
              <w:t>Net</w:t>
            </w:r>
          </w:p>
        </w:tc>
        <w:tc>
          <w:tcPr>
            <w:tcW w:w="1276" w:type="dxa"/>
            <w:tcBorders>
              <w:bottom w:val="double" w:sz="4" w:space="0" w:color="auto"/>
            </w:tcBorders>
            <w:vAlign w:val="bottom"/>
          </w:tcPr>
          <w:p w14:paraId="4593BC5C" w14:textId="1F396E9E" w:rsidR="00367B61" w:rsidRPr="00D809EC" w:rsidRDefault="00367B61" w:rsidP="00367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sz w:val="22"/>
                <w:szCs w:val="22"/>
                <w:lang w:eastAsia="en-GB"/>
              </w:rPr>
            </w:pPr>
            <w:r w:rsidRPr="00D809EC">
              <w:rPr>
                <w:rFonts w:ascii="Times New Roman" w:hAnsi="Times New Roman" w:cs="Times New Roman"/>
                <w:b/>
                <w:sz w:val="22"/>
                <w:szCs w:val="22"/>
                <w:lang w:eastAsia="en-GB"/>
              </w:rPr>
              <w:t>42,678</w:t>
            </w:r>
          </w:p>
        </w:tc>
        <w:tc>
          <w:tcPr>
            <w:tcW w:w="178" w:type="dxa"/>
          </w:tcPr>
          <w:p w14:paraId="4FADEE23" w14:textId="77777777" w:rsidR="00367B61" w:rsidRPr="00D809EC" w:rsidRDefault="00367B61" w:rsidP="00367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bCs/>
                <w:sz w:val="22"/>
                <w:szCs w:val="22"/>
                <w:lang w:val="en-GB" w:bidi="ar-SA"/>
              </w:rPr>
            </w:pPr>
          </w:p>
        </w:tc>
        <w:tc>
          <w:tcPr>
            <w:tcW w:w="1426" w:type="dxa"/>
            <w:tcBorders>
              <w:bottom w:val="double" w:sz="4" w:space="0" w:color="auto"/>
            </w:tcBorders>
          </w:tcPr>
          <w:p w14:paraId="5E9590F3" w14:textId="2724F86D" w:rsidR="00367B61" w:rsidRPr="00D809EC" w:rsidRDefault="00367B61" w:rsidP="00367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
                <w:sz w:val="22"/>
                <w:szCs w:val="22"/>
                <w:lang w:eastAsia="en-GB"/>
              </w:rPr>
            </w:pPr>
            <w:r w:rsidRPr="00D809EC">
              <w:rPr>
                <w:rFonts w:ascii="Times New Roman" w:hAnsi="Times New Roman" w:cs="Times New Roman"/>
                <w:b/>
                <w:sz w:val="22"/>
                <w:szCs w:val="22"/>
                <w:lang w:eastAsia="en-GB"/>
              </w:rPr>
              <w:t>3,307</w:t>
            </w:r>
          </w:p>
        </w:tc>
        <w:tc>
          <w:tcPr>
            <w:tcW w:w="180" w:type="dxa"/>
            <w:vAlign w:val="bottom"/>
          </w:tcPr>
          <w:p w14:paraId="2AE6AB1F" w14:textId="77777777" w:rsidR="00367B61" w:rsidRPr="00D809EC" w:rsidRDefault="00367B61" w:rsidP="00367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bCs/>
                <w:sz w:val="22"/>
                <w:szCs w:val="22"/>
                <w:lang w:val="en-GB" w:bidi="ar-SA"/>
              </w:rPr>
            </w:pPr>
          </w:p>
        </w:tc>
        <w:tc>
          <w:tcPr>
            <w:tcW w:w="1440" w:type="dxa"/>
            <w:tcBorders>
              <w:bottom w:val="double" w:sz="4" w:space="0" w:color="auto"/>
            </w:tcBorders>
            <w:vAlign w:val="bottom"/>
          </w:tcPr>
          <w:p w14:paraId="6E3F8CDD" w14:textId="246FA034" w:rsidR="00367B61" w:rsidRPr="00D809EC" w:rsidRDefault="00367B61" w:rsidP="00367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left="11"/>
              <w:rPr>
                <w:rFonts w:ascii="Times New Roman" w:hAnsi="Times New Roman" w:cs="Times New Roman"/>
                <w:b/>
                <w:sz w:val="22"/>
                <w:szCs w:val="22"/>
                <w:lang w:val="en-GB" w:bidi="ar-SA"/>
              </w:rPr>
            </w:pPr>
            <w:r w:rsidRPr="00D809EC">
              <w:rPr>
                <w:rFonts w:ascii="Times New Roman" w:hAnsi="Times New Roman" w:cs="Times New Roman"/>
                <w:b/>
                <w:sz w:val="22"/>
                <w:szCs w:val="22"/>
                <w:lang w:val="en-GB" w:bidi="ar-SA"/>
              </w:rPr>
              <w:t>(1,693)</w:t>
            </w:r>
          </w:p>
        </w:tc>
        <w:tc>
          <w:tcPr>
            <w:tcW w:w="180" w:type="dxa"/>
            <w:vAlign w:val="bottom"/>
          </w:tcPr>
          <w:p w14:paraId="170BFADD" w14:textId="77777777" w:rsidR="00367B61" w:rsidRPr="00D809EC" w:rsidRDefault="00367B61" w:rsidP="00367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b/>
                <w:bCs/>
                <w:sz w:val="22"/>
                <w:szCs w:val="22"/>
                <w:lang w:val="en-GB" w:bidi="ar-SA"/>
              </w:rPr>
            </w:pPr>
          </w:p>
        </w:tc>
        <w:tc>
          <w:tcPr>
            <w:tcW w:w="1260" w:type="dxa"/>
            <w:tcBorders>
              <w:bottom w:val="double" w:sz="4" w:space="0" w:color="auto"/>
            </w:tcBorders>
            <w:vAlign w:val="bottom"/>
          </w:tcPr>
          <w:p w14:paraId="41A3BE70" w14:textId="52D06888" w:rsidR="00367B61" w:rsidRPr="00D809EC" w:rsidRDefault="00367B61" w:rsidP="00367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sz w:val="22"/>
                <w:szCs w:val="22"/>
                <w:lang w:eastAsia="en-GB"/>
              </w:rPr>
            </w:pPr>
            <w:r w:rsidRPr="00D809EC">
              <w:rPr>
                <w:rFonts w:ascii="Times New Roman" w:hAnsi="Times New Roman" w:cs="Times New Roman"/>
                <w:b/>
                <w:sz w:val="22"/>
                <w:szCs w:val="22"/>
                <w:lang w:eastAsia="en-GB"/>
              </w:rPr>
              <w:t>44,29</w:t>
            </w:r>
            <w:r w:rsidR="00312D3E" w:rsidRPr="00D809EC">
              <w:rPr>
                <w:rFonts w:ascii="Times New Roman" w:hAnsi="Times New Roman" w:cs="Times New Roman"/>
                <w:b/>
                <w:sz w:val="22"/>
                <w:szCs w:val="22"/>
                <w:lang w:eastAsia="en-GB"/>
              </w:rPr>
              <w:t>2</w:t>
            </w:r>
          </w:p>
        </w:tc>
      </w:tr>
    </w:tbl>
    <w:p w14:paraId="62198515" w14:textId="77777777" w:rsidR="00B55F10" w:rsidRPr="00D809EC" w:rsidRDefault="00B55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0"/>
          <w:lang w:val="en-GB" w:bidi="ar-SA"/>
        </w:rPr>
      </w:pPr>
    </w:p>
    <w:tbl>
      <w:tblPr>
        <w:tblW w:w="9180" w:type="dxa"/>
        <w:tblInd w:w="450" w:type="dxa"/>
        <w:tblLayout w:type="fixed"/>
        <w:tblCellMar>
          <w:left w:w="79" w:type="dxa"/>
          <w:right w:w="79" w:type="dxa"/>
        </w:tblCellMar>
        <w:tblLook w:val="0000" w:firstRow="0" w:lastRow="0" w:firstColumn="0" w:lastColumn="0" w:noHBand="0" w:noVBand="0"/>
      </w:tblPr>
      <w:tblGrid>
        <w:gridCol w:w="3240"/>
        <w:gridCol w:w="1276"/>
        <w:gridCol w:w="178"/>
        <w:gridCol w:w="1426"/>
        <w:gridCol w:w="180"/>
        <w:gridCol w:w="1440"/>
        <w:gridCol w:w="180"/>
        <w:gridCol w:w="1260"/>
      </w:tblGrid>
      <w:tr w:rsidR="008C0C0C" w:rsidRPr="00D809EC" w14:paraId="58EED8FA" w14:textId="77777777" w:rsidTr="00647103">
        <w:trPr>
          <w:tblHeader/>
        </w:trPr>
        <w:tc>
          <w:tcPr>
            <w:tcW w:w="3240" w:type="dxa"/>
            <w:vAlign w:val="bottom"/>
          </w:tcPr>
          <w:p w14:paraId="3300D478"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2"/>
                <w:szCs w:val="22"/>
                <w:lang w:val="en-GB" w:bidi="ar-SA"/>
              </w:rPr>
            </w:pPr>
          </w:p>
        </w:tc>
        <w:tc>
          <w:tcPr>
            <w:tcW w:w="5940" w:type="dxa"/>
            <w:gridSpan w:val="7"/>
            <w:vAlign w:val="bottom"/>
          </w:tcPr>
          <w:p w14:paraId="41E3BDA2"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r w:rsidRPr="00D809EC">
              <w:rPr>
                <w:rFonts w:ascii="Times New Roman" w:hAnsi="Times New Roman" w:cs="Times New Roman"/>
                <w:b/>
                <w:bCs/>
                <w:sz w:val="22"/>
                <w:szCs w:val="22"/>
                <w:lang w:val="en-GB" w:bidi="ar-SA"/>
              </w:rPr>
              <w:t>Consolidated financial statements</w:t>
            </w:r>
          </w:p>
        </w:tc>
      </w:tr>
      <w:tr w:rsidR="008C0C0C" w:rsidRPr="00D809EC" w14:paraId="2436D414" w14:textId="77777777" w:rsidTr="00647103">
        <w:trPr>
          <w:trHeight w:val="353"/>
          <w:tblHeader/>
        </w:trPr>
        <w:tc>
          <w:tcPr>
            <w:tcW w:w="3240" w:type="dxa"/>
            <w:vMerge w:val="restart"/>
            <w:vAlign w:val="bottom"/>
          </w:tcPr>
          <w:p w14:paraId="5E06C297"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2"/>
                <w:szCs w:val="22"/>
                <w:lang w:val="en-GB" w:bidi="ar-SA"/>
              </w:rPr>
            </w:pPr>
          </w:p>
          <w:p w14:paraId="4463F78B"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color w:val="0000FF"/>
                <w:sz w:val="22"/>
                <w:szCs w:val="22"/>
                <w:lang w:val="en-GB" w:bidi="ar-SA"/>
              </w:rPr>
            </w:pPr>
            <w:r w:rsidRPr="00D809EC">
              <w:rPr>
                <w:rFonts w:ascii="Times New Roman" w:hAnsi="Times New Roman" w:cs="Times New Roman"/>
                <w:b/>
                <w:bCs/>
                <w:i/>
                <w:iCs/>
                <w:color w:val="000000" w:themeColor="text1"/>
                <w:sz w:val="22"/>
                <w:szCs w:val="22"/>
                <w:lang w:val="en-GB" w:bidi="ar-SA"/>
              </w:rPr>
              <w:t>Deferred tax</w:t>
            </w:r>
          </w:p>
        </w:tc>
        <w:tc>
          <w:tcPr>
            <w:tcW w:w="1276" w:type="dxa"/>
            <w:vMerge w:val="restart"/>
            <w:vAlign w:val="bottom"/>
          </w:tcPr>
          <w:p w14:paraId="4A1C5D6C"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9" w:right="-79"/>
              <w:jc w:val="center"/>
              <w:rPr>
                <w:rFonts w:ascii="Times New Roman" w:hAnsi="Times New Roman" w:cs="Times New Roman"/>
                <w:b/>
                <w:bCs/>
                <w:sz w:val="22"/>
                <w:szCs w:val="22"/>
                <w:lang w:val="en-GB" w:bidi="ar-SA"/>
              </w:rPr>
            </w:pPr>
            <w:r w:rsidRPr="00D809EC">
              <w:rPr>
                <w:rFonts w:ascii="Times New Roman" w:hAnsi="Times New Roman" w:cs="Times New Roman"/>
                <w:b/>
                <w:bCs/>
                <w:sz w:val="22"/>
                <w:szCs w:val="22"/>
                <w:lang w:val="en-GB" w:bidi="ar-SA"/>
              </w:rPr>
              <w:t>At 1</w:t>
            </w:r>
          </w:p>
          <w:p w14:paraId="3D38CE7A"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right="-79"/>
              <w:jc w:val="center"/>
              <w:rPr>
                <w:rFonts w:ascii="Times New Roman" w:hAnsi="Times New Roman" w:cs="Times New Roman"/>
                <w:b/>
                <w:bCs/>
                <w:sz w:val="22"/>
                <w:szCs w:val="22"/>
                <w:lang w:val="en-GB"/>
              </w:rPr>
            </w:pPr>
            <w:r w:rsidRPr="00D809EC">
              <w:rPr>
                <w:rFonts w:ascii="Times New Roman" w:hAnsi="Times New Roman" w:cs="Times New Roman"/>
                <w:b/>
                <w:bCs/>
                <w:sz w:val="22"/>
                <w:szCs w:val="22"/>
                <w:lang w:val="en-GB"/>
              </w:rPr>
              <w:t>January</w:t>
            </w:r>
          </w:p>
        </w:tc>
        <w:tc>
          <w:tcPr>
            <w:tcW w:w="178" w:type="dxa"/>
            <w:vMerge w:val="restart"/>
            <w:vAlign w:val="bottom"/>
          </w:tcPr>
          <w:p w14:paraId="4755FAC8"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p w14:paraId="4882AA0A"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p w14:paraId="57C2243D"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tc>
        <w:tc>
          <w:tcPr>
            <w:tcW w:w="3046" w:type="dxa"/>
            <w:gridSpan w:val="3"/>
            <w:tcBorders>
              <w:bottom w:val="single" w:sz="4" w:space="0" w:color="auto"/>
            </w:tcBorders>
            <w:vAlign w:val="bottom"/>
          </w:tcPr>
          <w:p w14:paraId="4DF5137F" w14:textId="3E827D3E" w:rsidR="008C0C0C" w:rsidRPr="00D809EC" w:rsidRDefault="00DF26B6"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rPr>
            </w:pPr>
            <w:r w:rsidRPr="00D809EC">
              <w:rPr>
                <w:rFonts w:ascii="Times New Roman" w:hAnsi="Times New Roman" w:cs="Times New Roman"/>
                <w:sz w:val="22"/>
                <w:szCs w:val="22"/>
                <w:lang w:val="en-GB" w:bidi="ar-SA"/>
              </w:rPr>
              <w:t>(Charged) / Credited to:</w:t>
            </w:r>
          </w:p>
        </w:tc>
        <w:tc>
          <w:tcPr>
            <w:tcW w:w="180" w:type="dxa"/>
            <w:vMerge w:val="restart"/>
          </w:tcPr>
          <w:p w14:paraId="4DF9D916"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p>
        </w:tc>
        <w:tc>
          <w:tcPr>
            <w:tcW w:w="1260" w:type="dxa"/>
            <w:vMerge w:val="restart"/>
            <w:vAlign w:val="bottom"/>
          </w:tcPr>
          <w:p w14:paraId="0509F4B1"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r w:rsidRPr="00D809EC">
              <w:rPr>
                <w:rFonts w:ascii="Times New Roman" w:hAnsi="Times New Roman" w:cs="Times New Roman"/>
                <w:b/>
                <w:bCs/>
                <w:sz w:val="22"/>
                <w:szCs w:val="22"/>
                <w:lang w:val="en-GB" w:bidi="ar-SA"/>
              </w:rPr>
              <w:t>At 31</w:t>
            </w:r>
          </w:p>
          <w:p w14:paraId="69FCD9A7"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r w:rsidRPr="00D809EC">
              <w:rPr>
                <w:rFonts w:ascii="Times New Roman" w:hAnsi="Times New Roman" w:cs="Times New Roman"/>
                <w:b/>
                <w:bCs/>
                <w:sz w:val="22"/>
                <w:szCs w:val="22"/>
                <w:lang w:val="en-GB" w:bidi="ar-SA"/>
              </w:rPr>
              <w:t>December</w:t>
            </w:r>
          </w:p>
        </w:tc>
      </w:tr>
      <w:tr w:rsidR="008C0C0C" w:rsidRPr="00D809EC" w14:paraId="5EFE071E" w14:textId="77777777" w:rsidTr="00647103">
        <w:trPr>
          <w:trHeight w:val="353"/>
          <w:tblHeader/>
        </w:trPr>
        <w:tc>
          <w:tcPr>
            <w:tcW w:w="3240" w:type="dxa"/>
            <w:vMerge/>
            <w:vAlign w:val="bottom"/>
          </w:tcPr>
          <w:p w14:paraId="6672D922"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2"/>
                <w:szCs w:val="22"/>
                <w:lang w:val="en-GB" w:bidi="ar-SA"/>
              </w:rPr>
            </w:pPr>
          </w:p>
        </w:tc>
        <w:tc>
          <w:tcPr>
            <w:tcW w:w="1276" w:type="dxa"/>
            <w:vMerge/>
            <w:vAlign w:val="bottom"/>
          </w:tcPr>
          <w:p w14:paraId="5F00CD55"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9" w:right="-79"/>
              <w:jc w:val="center"/>
              <w:rPr>
                <w:rFonts w:ascii="Times New Roman" w:hAnsi="Times New Roman" w:cs="Times New Roman"/>
                <w:b/>
                <w:bCs/>
                <w:sz w:val="22"/>
                <w:szCs w:val="22"/>
                <w:lang w:val="en-GB" w:bidi="ar-SA"/>
              </w:rPr>
            </w:pPr>
          </w:p>
        </w:tc>
        <w:tc>
          <w:tcPr>
            <w:tcW w:w="178" w:type="dxa"/>
            <w:vMerge/>
            <w:vAlign w:val="bottom"/>
          </w:tcPr>
          <w:p w14:paraId="3CD229DE"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tc>
        <w:tc>
          <w:tcPr>
            <w:tcW w:w="1426" w:type="dxa"/>
            <w:vAlign w:val="bottom"/>
          </w:tcPr>
          <w:p w14:paraId="659D0A61"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t>Profit or loss</w:t>
            </w:r>
          </w:p>
        </w:tc>
        <w:tc>
          <w:tcPr>
            <w:tcW w:w="180" w:type="dxa"/>
            <w:vAlign w:val="bottom"/>
          </w:tcPr>
          <w:p w14:paraId="54A4182F"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p>
        </w:tc>
        <w:tc>
          <w:tcPr>
            <w:tcW w:w="1440" w:type="dxa"/>
            <w:vAlign w:val="bottom"/>
          </w:tcPr>
          <w:p w14:paraId="3640A0F6"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t>Other comprehensive income</w:t>
            </w:r>
          </w:p>
        </w:tc>
        <w:tc>
          <w:tcPr>
            <w:tcW w:w="180" w:type="dxa"/>
            <w:vMerge/>
          </w:tcPr>
          <w:p w14:paraId="686BC7B2"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p>
        </w:tc>
        <w:tc>
          <w:tcPr>
            <w:tcW w:w="1260" w:type="dxa"/>
            <w:vMerge/>
            <w:vAlign w:val="bottom"/>
          </w:tcPr>
          <w:p w14:paraId="09D8D8B3"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p>
        </w:tc>
      </w:tr>
      <w:tr w:rsidR="008C0C0C" w:rsidRPr="00D809EC" w14:paraId="6B93036F" w14:textId="77777777" w:rsidTr="00647103">
        <w:trPr>
          <w:tblHeader/>
        </w:trPr>
        <w:tc>
          <w:tcPr>
            <w:tcW w:w="3240" w:type="dxa"/>
            <w:vAlign w:val="bottom"/>
          </w:tcPr>
          <w:p w14:paraId="5263FDA9"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p>
        </w:tc>
        <w:tc>
          <w:tcPr>
            <w:tcW w:w="5940" w:type="dxa"/>
            <w:gridSpan w:val="7"/>
            <w:vAlign w:val="bottom"/>
          </w:tcPr>
          <w:p w14:paraId="61072E95"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sz w:val="22"/>
                <w:szCs w:val="22"/>
                <w:lang w:val="en-GB" w:bidi="ar-SA"/>
              </w:rPr>
            </w:pPr>
            <w:r w:rsidRPr="00D809EC">
              <w:rPr>
                <w:rFonts w:ascii="Times New Roman" w:hAnsi="Times New Roman" w:cs="Times New Roman"/>
                <w:i/>
                <w:iCs/>
                <w:sz w:val="22"/>
                <w:szCs w:val="22"/>
                <w:lang w:val="en-GB" w:bidi="ar-SA"/>
              </w:rPr>
              <w:t>(in thousand Baht)</w:t>
            </w:r>
          </w:p>
        </w:tc>
      </w:tr>
      <w:tr w:rsidR="008C0C0C" w:rsidRPr="00D809EC" w14:paraId="20C6C45A" w14:textId="77777777" w:rsidTr="00647103">
        <w:trPr>
          <w:tblHeader/>
        </w:trPr>
        <w:tc>
          <w:tcPr>
            <w:tcW w:w="3240" w:type="dxa"/>
            <w:vAlign w:val="bottom"/>
          </w:tcPr>
          <w:p w14:paraId="01F7BC74"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i/>
                <w:iCs/>
                <w:sz w:val="22"/>
                <w:szCs w:val="22"/>
                <w:lang w:val="en-GB" w:bidi="ar-SA"/>
              </w:rPr>
            </w:pPr>
            <w:r w:rsidRPr="00D809EC">
              <w:rPr>
                <w:rFonts w:ascii="Times New Roman" w:hAnsi="Times New Roman" w:cs="Times New Roman"/>
                <w:b/>
                <w:bCs/>
                <w:i/>
                <w:iCs/>
                <w:sz w:val="22"/>
                <w:szCs w:val="22"/>
                <w:lang w:val="en-GB" w:bidi="ar-SA"/>
              </w:rPr>
              <w:t>2021</w:t>
            </w:r>
          </w:p>
        </w:tc>
        <w:tc>
          <w:tcPr>
            <w:tcW w:w="5940" w:type="dxa"/>
            <w:gridSpan w:val="7"/>
            <w:vAlign w:val="bottom"/>
          </w:tcPr>
          <w:p w14:paraId="18055CD3"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i/>
                <w:iCs/>
                <w:sz w:val="22"/>
                <w:szCs w:val="22"/>
                <w:lang w:val="en-GB" w:bidi="ar-SA"/>
              </w:rPr>
            </w:pPr>
          </w:p>
        </w:tc>
      </w:tr>
      <w:tr w:rsidR="008C0C0C" w:rsidRPr="00D809EC" w14:paraId="24E2A22F" w14:textId="77777777" w:rsidTr="00647103">
        <w:tc>
          <w:tcPr>
            <w:tcW w:w="3240" w:type="dxa"/>
            <w:vAlign w:val="bottom"/>
          </w:tcPr>
          <w:p w14:paraId="046775EF"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D809EC">
              <w:rPr>
                <w:rFonts w:ascii="Times New Roman" w:hAnsi="Times New Roman" w:cs="Times New Roman"/>
                <w:b/>
                <w:bCs/>
                <w:i/>
                <w:iCs/>
                <w:sz w:val="22"/>
                <w:szCs w:val="22"/>
                <w:lang w:val="en-GB" w:bidi="ar-SA"/>
              </w:rPr>
              <w:t>Deferred tax assets</w:t>
            </w:r>
          </w:p>
        </w:tc>
        <w:tc>
          <w:tcPr>
            <w:tcW w:w="1276" w:type="dxa"/>
            <w:vAlign w:val="bottom"/>
          </w:tcPr>
          <w:p w14:paraId="1023FF02"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p>
        </w:tc>
        <w:tc>
          <w:tcPr>
            <w:tcW w:w="178" w:type="dxa"/>
            <w:vAlign w:val="bottom"/>
          </w:tcPr>
          <w:p w14:paraId="4FFAB782"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426" w:type="dxa"/>
            <w:vAlign w:val="bottom"/>
          </w:tcPr>
          <w:p w14:paraId="605ED083"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1"/>
              <w:rPr>
                <w:rFonts w:ascii="Times New Roman" w:hAnsi="Times New Roman" w:cs="Times New Roman"/>
                <w:sz w:val="22"/>
                <w:szCs w:val="22"/>
                <w:lang w:val="en-GB" w:bidi="ar-SA"/>
              </w:rPr>
            </w:pPr>
          </w:p>
        </w:tc>
        <w:tc>
          <w:tcPr>
            <w:tcW w:w="180" w:type="dxa"/>
            <w:vAlign w:val="bottom"/>
          </w:tcPr>
          <w:p w14:paraId="30722D13"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1"/>
              <w:rPr>
                <w:rFonts w:ascii="Times New Roman" w:hAnsi="Times New Roman" w:cs="Times New Roman"/>
                <w:sz w:val="22"/>
                <w:szCs w:val="22"/>
                <w:lang w:val="en-GB" w:bidi="ar-SA"/>
              </w:rPr>
            </w:pPr>
          </w:p>
        </w:tc>
        <w:tc>
          <w:tcPr>
            <w:tcW w:w="1440" w:type="dxa"/>
            <w:vAlign w:val="bottom"/>
          </w:tcPr>
          <w:p w14:paraId="2737F291"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1"/>
              <w:rPr>
                <w:rFonts w:ascii="Times New Roman" w:hAnsi="Times New Roman" w:cs="Times New Roman"/>
                <w:sz w:val="22"/>
                <w:szCs w:val="22"/>
                <w:lang w:val="en-GB" w:bidi="ar-SA"/>
              </w:rPr>
            </w:pPr>
          </w:p>
        </w:tc>
        <w:tc>
          <w:tcPr>
            <w:tcW w:w="180" w:type="dxa"/>
            <w:vAlign w:val="bottom"/>
          </w:tcPr>
          <w:p w14:paraId="28617527"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260" w:type="dxa"/>
            <w:vAlign w:val="bottom"/>
          </w:tcPr>
          <w:p w14:paraId="3DD80FCB"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p>
        </w:tc>
      </w:tr>
      <w:tr w:rsidR="008C0C0C" w:rsidRPr="00D809EC" w14:paraId="076EAEA3" w14:textId="77777777" w:rsidTr="00647103">
        <w:tc>
          <w:tcPr>
            <w:tcW w:w="3240" w:type="dxa"/>
            <w:vAlign w:val="bottom"/>
          </w:tcPr>
          <w:p w14:paraId="2574AAD6"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t xml:space="preserve">Trade accounts receivable </w:t>
            </w:r>
          </w:p>
        </w:tc>
        <w:tc>
          <w:tcPr>
            <w:tcW w:w="1276" w:type="dxa"/>
            <w:vAlign w:val="bottom"/>
          </w:tcPr>
          <w:p w14:paraId="07CA8B58"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D809EC">
              <w:rPr>
                <w:rFonts w:ascii="Times New Roman" w:hAnsi="Times New Roman" w:cs="Times New Roman"/>
                <w:bCs/>
                <w:sz w:val="22"/>
                <w:szCs w:val="22"/>
                <w:lang w:eastAsia="en-GB"/>
              </w:rPr>
              <w:t>4,060</w:t>
            </w:r>
          </w:p>
        </w:tc>
        <w:tc>
          <w:tcPr>
            <w:tcW w:w="178" w:type="dxa"/>
          </w:tcPr>
          <w:p w14:paraId="005059E8"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vAlign w:val="bottom"/>
          </w:tcPr>
          <w:p w14:paraId="2595CFD5"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Cs/>
                <w:sz w:val="22"/>
                <w:szCs w:val="22"/>
                <w:lang w:eastAsia="en-GB"/>
              </w:rPr>
            </w:pPr>
            <w:r w:rsidRPr="00D809EC">
              <w:rPr>
                <w:rFonts w:ascii="Times New Roman" w:hAnsi="Times New Roman" w:cs="Times New Roman"/>
                <w:bCs/>
                <w:sz w:val="22"/>
                <w:szCs w:val="22"/>
                <w:lang w:eastAsia="en-GB"/>
              </w:rPr>
              <w:t>(527)</w:t>
            </w:r>
          </w:p>
        </w:tc>
        <w:tc>
          <w:tcPr>
            <w:tcW w:w="180" w:type="dxa"/>
            <w:vAlign w:val="bottom"/>
          </w:tcPr>
          <w:p w14:paraId="7F52DAD8"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vAlign w:val="bottom"/>
          </w:tcPr>
          <w:p w14:paraId="28A28F19"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t>-</w:t>
            </w:r>
          </w:p>
        </w:tc>
        <w:tc>
          <w:tcPr>
            <w:tcW w:w="180" w:type="dxa"/>
            <w:vAlign w:val="bottom"/>
          </w:tcPr>
          <w:p w14:paraId="7F588B05"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vAlign w:val="bottom"/>
          </w:tcPr>
          <w:p w14:paraId="02DA2FF6"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D809EC">
              <w:rPr>
                <w:rFonts w:ascii="Times New Roman" w:hAnsi="Times New Roman" w:cs="Times New Roman"/>
                <w:bCs/>
                <w:sz w:val="22"/>
                <w:szCs w:val="22"/>
                <w:lang w:eastAsia="en-GB"/>
              </w:rPr>
              <w:t>3,533</w:t>
            </w:r>
          </w:p>
        </w:tc>
      </w:tr>
      <w:tr w:rsidR="008C0C0C" w:rsidRPr="00D809EC" w14:paraId="59DBEA0F" w14:textId="77777777" w:rsidTr="00647103">
        <w:tc>
          <w:tcPr>
            <w:tcW w:w="3240" w:type="dxa"/>
            <w:vAlign w:val="bottom"/>
          </w:tcPr>
          <w:p w14:paraId="3C2E5485"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t xml:space="preserve">Inventories </w:t>
            </w:r>
          </w:p>
        </w:tc>
        <w:tc>
          <w:tcPr>
            <w:tcW w:w="1276" w:type="dxa"/>
            <w:vAlign w:val="bottom"/>
          </w:tcPr>
          <w:p w14:paraId="586D50B7"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D809EC">
              <w:rPr>
                <w:rFonts w:ascii="Times New Roman" w:hAnsi="Times New Roman" w:cs="Times New Roman"/>
                <w:bCs/>
                <w:sz w:val="22"/>
                <w:szCs w:val="22"/>
                <w:lang w:eastAsia="en-GB"/>
              </w:rPr>
              <w:t>13,836</w:t>
            </w:r>
          </w:p>
        </w:tc>
        <w:tc>
          <w:tcPr>
            <w:tcW w:w="178" w:type="dxa"/>
          </w:tcPr>
          <w:p w14:paraId="74BE684D"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vAlign w:val="bottom"/>
          </w:tcPr>
          <w:p w14:paraId="47B43A6C"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Cs/>
                <w:sz w:val="22"/>
                <w:szCs w:val="22"/>
                <w:lang w:eastAsia="en-GB"/>
              </w:rPr>
            </w:pPr>
            <w:r w:rsidRPr="00D809EC">
              <w:rPr>
                <w:rFonts w:ascii="Times New Roman" w:hAnsi="Times New Roman" w:cs="Times New Roman"/>
                <w:bCs/>
                <w:sz w:val="22"/>
                <w:szCs w:val="22"/>
                <w:lang w:eastAsia="en-GB"/>
              </w:rPr>
              <w:t>(62)</w:t>
            </w:r>
          </w:p>
        </w:tc>
        <w:tc>
          <w:tcPr>
            <w:tcW w:w="180" w:type="dxa"/>
            <w:vAlign w:val="bottom"/>
          </w:tcPr>
          <w:p w14:paraId="6832232A"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vAlign w:val="bottom"/>
          </w:tcPr>
          <w:p w14:paraId="667BEB9B"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t>-</w:t>
            </w:r>
          </w:p>
        </w:tc>
        <w:tc>
          <w:tcPr>
            <w:tcW w:w="180" w:type="dxa"/>
            <w:vAlign w:val="bottom"/>
          </w:tcPr>
          <w:p w14:paraId="3B0A81FC"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vAlign w:val="bottom"/>
          </w:tcPr>
          <w:p w14:paraId="1D2970DF"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D809EC">
              <w:rPr>
                <w:rFonts w:ascii="Times New Roman" w:hAnsi="Times New Roman" w:cs="Times New Roman"/>
                <w:bCs/>
                <w:sz w:val="22"/>
                <w:szCs w:val="22"/>
                <w:lang w:eastAsia="en-GB"/>
              </w:rPr>
              <w:t>13,774</w:t>
            </w:r>
          </w:p>
        </w:tc>
      </w:tr>
      <w:tr w:rsidR="008C0C0C" w:rsidRPr="00D809EC" w14:paraId="2F214EAA" w14:textId="77777777" w:rsidTr="00647103">
        <w:tc>
          <w:tcPr>
            <w:tcW w:w="3240" w:type="dxa"/>
            <w:vAlign w:val="bottom"/>
          </w:tcPr>
          <w:p w14:paraId="64AF337D"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t>Provisions</w:t>
            </w:r>
          </w:p>
        </w:tc>
        <w:tc>
          <w:tcPr>
            <w:tcW w:w="1276" w:type="dxa"/>
            <w:vAlign w:val="bottom"/>
          </w:tcPr>
          <w:p w14:paraId="30572DC9"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D809EC">
              <w:rPr>
                <w:rFonts w:ascii="Times New Roman" w:hAnsi="Times New Roman" w:cs="Times New Roman"/>
                <w:bCs/>
                <w:sz w:val="22"/>
                <w:szCs w:val="22"/>
                <w:lang w:eastAsia="en-GB"/>
              </w:rPr>
              <w:t>20,299</w:t>
            </w:r>
          </w:p>
        </w:tc>
        <w:tc>
          <w:tcPr>
            <w:tcW w:w="178" w:type="dxa"/>
          </w:tcPr>
          <w:p w14:paraId="1B8436AA"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tcPr>
          <w:p w14:paraId="3A31C58A"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Cs/>
                <w:sz w:val="22"/>
                <w:szCs w:val="22"/>
                <w:lang w:eastAsia="en-GB"/>
              </w:rPr>
            </w:pPr>
            <w:r w:rsidRPr="00D809EC">
              <w:rPr>
                <w:rFonts w:ascii="Times New Roman" w:hAnsi="Times New Roman" w:cs="Times New Roman"/>
                <w:bCs/>
                <w:sz w:val="22"/>
                <w:szCs w:val="22"/>
                <w:lang w:eastAsia="en-GB"/>
              </w:rPr>
              <w:t>2,795</w:t>
            </w:r>
          </w:p>
        </w:tc>
        <w:tc>
          <w:tcPr>
            <w:tcW w:w="180" w:type="dxa"/>
            <w:vAlign w:val="bottom"/>
          </w:tcPr>
          <w:p w14:paraId="2274184D"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vAlign w:val="bottom"/>
          </w:tcPr>
          <w:p w14:paraId="5AD4FB4B"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left="11"/>
              <w:rPr>
                <w:rFonts w:ascii="Times New Roman" w:hAnsi="Times New Roman" w:cs="Times New Roman"/>
                <w:bCs/>
                <w:sz w:val="22"/>
                <w:szCs w:val="22"/>
                <w:lang w:eastAsia="en-GB"/>
              </w:rPr>
            </w:pPr>
            <w:r w:rsidRPr="00D809EC">
              <w:rPr>
                <w:rFonts w:ascii="Times New Roman" w:hAnsi="Times New Roman" w:cs="Times New Roman"/>
                <w:bCs/>
                <w:sz w:val="22"/>
                <w:szCs w:val="22"/>
                <w:lang w:eastAsia="en-GB"/>
              </w:rPr>
              <w:t>1,728</w:t>
            </w:r>
          </w:p>
        </w:tc>
        <w:tc>
          <w:tcPr>
            <w:tcW w:w="180" w:type="dxa"/>
            <w:vAlign w:val="bottom"/>
          </w:tcPr>
          <w:p w14:paraId="37B9445D"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vAlign w:val="bottom"/>
          </w:tcPr>
          <w:p w14:paraId="59806EA3"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D809EC">
              <w:rPr>
                <w:rFonts w:ascii="Times New Roman" w:hAnsi="Times New Roman" w:cs="Times New Roman"/>
                <w:bCs/>
                <w:sz w:val="22"/>
                <w:szCs w:val="22"/>
                <w:lang w:eastAsia="en-GB"/>
              </w:rPr>
              <w:t>24,822</w:t>
            </w:r>
          </w:p>
        </w:tc>
      </w:tr>
      <w:tr w:rsidR="008C0C0C" w:rsidRPr="00D809EC" w14:paraId="1724D508" w14:textId="77777777" w:rsidTr="00647103">
        <w:tc>
          <w:tcPr>
            <w:tcW w:w="3240" w:type="dxa"/>
            <w:vAlign w:val="bottom"/>
          </w:tcPr>
          <w:p w14:paraId="2BD3955E"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D809EC">
              <w:rPr>
                <w:rFonts w:ascii="Times New Roman" w:hAnsi="Times New Roman" w:cs="Times New Roman"/>
                <w:sz w:val="22"/>
                <w:szCs w:val="28"/>
              </w:rPr>
              <w:t>Lease liabilities</w:t>
            </w:r>
          </w:p>
        </w:tc>
        <w:tc>
          <w:tcPr>
            <w:tcW w:w="1276" w:type="dxa"/>
            <w:vAlign w:val="bottom"/>
          </w:tcPr>
          <w:p w14:paraId="6F16072B"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t>-</w:t>
            </w:r>
          </w:p>
        </w:tc>
        <w:tc>
          <w:tcPr>
            <w:tcW w:w="178" w:type="dxa"/>
          </w:tcPr>
          <w:p w14:paraId="3B1DFC86"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tcPr>
          <w:p w14:paraId="086D7CEC"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Cs/>
                <w:sz w:val="22"/>
                <w:szCs w:val="22"/>
                <w:lang w:eastAsia="en-GB"/>
              </w:rPr>
            </w:pPr>
            <w:r w:rsidRPr="00D809EC">
              <w:rPr>
                <w:rFonts w:ascii="Times New Roman" w:hAnsi="Times New Roman" w:cs="Times New Roman"/>
                <w:bCs/>
                <w:sz w:val="22"/>
                <w:szCs w:val="22"/>
                <w:lang w:eastAsia="en-GB"/>
              </w:rPr>
              <w:t>531</w:t>
            </w:r>
          </w:p>
        </w:tc>
        <w:tc>
          <w:tcPr>
            <w:tcW w:w="180" w:type="dxa"/>
            <w:vAlign w:val="bottom"/>
          </w:tcPr>
          <w:p w14:paraId="6B5E0DD9"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vAlign w:val="bottom"/>
          </w:tcPr>
          <w:p w14:paraId="12462CCE"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t>-</w:t>
            </w:r>
          </w:p>
        </w:tc>
        <w:tc>
          <w:tcPr>
            <w:tcW w:w="180" w:type="dxa"/>
            <w:vAlign w:val="bottom"/>
          </w:tcPr>
          <w:p w14:paraId="29318EC3"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vAlign w:val="bottom"/>
          </w:tcPr>
          <w:p w14:paraId="6D3EA3F5"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D809EC">
              <w:rPr>
                <w:rFonts w:ascii="Times New Roman" w:hAnsi="Times New Roman" w:cs="Times New Roman"/>
                <w:bCs/>
                <w:sz w:val="22"/>
                <w:szCs w:val="22"/>
                <w:lang w:eastAsia="en-GB"/>
              </w:rPr>
              <w:t>531</w:t>
            </w:r>
          </w:p>
        </w:tc>
      </w:tr>
      <w:tr w:rsidR="008C0C0C" w:rsidRPr="00D809EC" w14:paraId="17A722ED" w14:textId="77777777" w:rsidTr="00647103">
        <w:tc>
          <w:tcPr>
            <w:tcW w:w="3240" w:type="dxa"/>
            <w:vAlign w:val="bottom"/>
          </w:tcPr>
          <w:p w14:paraId="7B0D6473"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t>Others</w:t>
            </w:r>
          </w:p>
        </w:tc>
        <w:tc>
          <w:tcPr>
            <w:tcW w:w="1276" w:type="dxa"/>
            <w:vAlign w:val="bottom"/>
          </w:tcPr>
          <w:p w14:paraId="4BD39A18"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D809EC">
              <w:rPr>
                <w:rFonts w:ascii="Times New Roman" w:hAnsi="Times New Roman" w:cs="Times New Roman"/>
                <w:bCs/>
                <w:sz w:val="22"/>
                <w:szCs w:val="22"/>
                <w:lang w:eastAsia="en-GB"/>
              </w:rPr>
              <w:t>23</w:t>
            </w:r>
          </w:p>
        </w:tc>
        <w:tc>
          <w:tcPr>
            <w:tcW w:w="178" w:type="dxa"/>
          </w:tcPr>
          <w:p w14:paraId="0FCB708D"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tcPr>
          <w:p w14:paraId="0AA97EEF"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Cs/>
                <w:sz w:val="22"/>
                <w:szCs w:val="22"/>
                <w:lang w:eastAsia="en-GB"/>
              </w:rPr>
            </w:pPr>
            <w:r w:rsidRPr="00D809EC">
              <w:rPr>
                <w:rFonts w:ascii="Times New Roman" w:hAnsi="Times New Roman" w:cs="Times New Roman"/>
                <w:bCs/>
                <w:sz w:val="22"/>
                <w:szCs w:val="22"/>
                <w:lang w:eastAsia="en-GB"/>
              </w:rPr>
              <w:t>(5)</w:t>
            </w:r>
          </w:p>
        </w:tc>
        <w:tc>
          <w:tcPr>
            <w:tcW w:w="180" w:type="dxa"/>
            <w:vAlign w:val="bottom"/>
          </w:tcPr>
          <w:p w14:paraId="237742A9"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vAlign w:val="bottom"/>
          </w:tcPr>
          <w:p w14:paraId="31450AD6"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t>-</w:t>
            </w:r>
          </w:p>
        </w:tc>
        <w:tc>
          <w:tcPr>
            <w:tcW w:w="180" w:type="dxa"/>
            <w:vAlign w:val="bottom"/>
          </w:tcPr>
          <w:p w14:paraId="40BD8B7C"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vAlign w:val="bottom"/>
          </w:tcPr>
          <w:p w14:paraId="429CE26C"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D809EC">
              <w:rPr>
                <w:rFonts w:ascii="Times New Roman" w:hAnsi="Times New Roman" w:cs="Times New Roman"/>
                <w:bCs/>
                <w:sz w:val="22"/>
                <w:szCs w:val="22"/>
                <w:lang w:eastAsia="en-GB"/>
              </w:rPr>
              <w:t>18</w:t>
            </w:r>
          </w:p>
        </w:tc>
      </w:tr>
      <w:tr w:rsidR="008C0C0C" w:rsidRPr="00D809EC" w14:paraId="55EFA32F" w14:textId="77777777" w:rsidTr="00647103">
        <w:tc>
          <w:tcPr>
            <w:tcW w:w="3240" w:type="dxa"/>
            <w:vAlign w:val="bottom"/>
          </w:tcPr>
          <w:p w14:paraId="01F3A1D6"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r w:rsidRPr="00D809EC">
              <w:rPr>
                <w:rFonts w:ascii="Times New Roman" w:hAnsi="Times New Roman" w:cs="Times New Roman"/>
                <w:b/>
                <w:bCs/>
                <w:sz w:val="22"/>
                <w:szCs w:val="22"/>
                <w:lang w:val="en-GB" w:bidi="ar-SA"/>
              </w:rPr>
              <w:t>Total</w:t>
            </w:r>
          </w:p>
        </w:tc>
        <w:tc>
          <w:tcPr>
            <w:tcW w:w="1276" w:type="dxa"/>
            <w:tcBorders>
              <w:top w:val="single" w:sz="4" w:space="0" w:color="auto"/>
              <w:bottom w:val="single" w:sz="4" w:space="0" w:color="auto"/>
            </w:tcBorders>
            <w:vAlign w:val="bottom"/>
          </w:tcPr>
          <w:p w14:paraId="7A944A02"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sz w:val="22"/>
                <w:szCs w:val="22"/>
                <w:lang w:eastAsia="en-GB"/>
              </w:rPr>
            </w:pPr>
            <w:r w:rsidRPr="00D809EC">
              <w:rPr>
                <w:rFonts w:ascii="Times New Roman" w:hAnsi="Times New Roman" w:cs="Times New Roman"/>
                <w:b/>
                <w:sz w:val="22"/>
                <w:szCs w:val="22"/>
                <w:lang w:eastAsia="en-GB"/>
              </w:rPr>
              <w:t>38,218</w:t>
            </w:r>
          </w:p>
        </w:tc>
        <w:tc>
          <w:tcPr>
            <w:tcW w:w="178" w:type="dxa"/>
          </w:tcPr>
          <w:p w14:paraId="25E82292"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tcBorders>
              <w:top w:val="single" w:sz="4" w:space="0" w:color="auto"/>
              <w:bottom w:val="single" w:sz="4" w:space="0" w:color="auto"/>
            </w:tcBorders>
          </w:tcPr>
          <w:p w14:paraId="5582FE8C"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
                <w:sz w:val="22"/>
                <w:szCs w:val="22"/>
                <w:lang w:eastAsia="en-GB"/>
              </w:rPr>
            </w:pPr>
            <w:r w:rsidRPr="00D809EC">
              <w:rPr>
                <w:rFonts w:ascii="Times New Roman" w:hAnsi="Times New Roman" w:cs="Times New Roman"/>
                <w:b/>
                <w:sz w:val="22"/>
                <w:szCs w:val="22"/>
                <w:lang w:eastAsia="en-GB"/>
              </w:rPr>
              <w:t>2,732</w:t>
            </w:r>
          </w:p>
        </w:tc>
        <w:tc>
          <w:tcPr>
            <w:tcW w:w="180" w:type="dxa"/>
            <w:vAlign w:val="bottom"/>
          </w:tcPr>
          <w:p w14:paraId="1D6C33F4"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40" w:type="dxa"/>
            <w:tcBorders>
              <w:top w:val="single" w:sz="4" w:space="0" w:color="auto"/>
              <w:bottom w:val="single" w:sz="4" w:space="0" w:color="auto"/>
            </w:tcBorders>
            <w:vAlign w:val="bottom"/>
          </w:tcPr>
          <w:p w14:paraId="5B11CB1D"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left="11"/>
              <w:rPr>
                <w:rFonts w:ascii="Times New Roman" w:hAnsi="Times New Roman" w:cs="Times New Roman"/>
                <w:b/>
                <w:sz w:val="22"/>
                <w:szCs w:val="22"/>
                <w:lang w:eastAsia="en-GB"/>
              </w:rPr>
            </w:pPr>
            <w:r w:rsidRPr="00D809EC">
              <w:rPr>
                <w:rFonts w:ascii="Times New Roman" w:hAnsi="Times New Roman" w:cs="Times New Roman"/>
                <w:b/>
                <w:sz w:val="22"/>
                <w:szCs w:val="22"/>
                <w:lang w:eastAsia="en-GB"/>
              </w:rPr>
              <w:t>1,728</w:t>
            </w:r>
          </w:p>
        </w:tc>
        <w:tc>
          <w:tcPr>
            <w:tcW w:w="180" w:type="dxa"/>
            <w:vAlign w:val="bottom"/>
          </w:tcPr>
          <w:p w14:paraId="54AA0F92"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b/>
                <w:sz w:val="22"/>
                <w:szCs w:val="22"/>
                <w:lang w:val="en-GB" w:bidi="ar-SA"/>
              </w:rPr>
            </w:pPr>
          </w:p>
        </w:tc>
        <w:tc>
          <w:tcPr>
            <w:tcW w:w="1260" w:type="dxa"/>
            <w:tcBorders>
              <w:top w:val="single" w:sz="4" w:space="0" w:color="auto"/>
              <w:bottom w:val="single" w:sz="4" w:space="0" w:color="auto"/>
            </w:tcBorders>
            <w:vAlign w:val="bottom"/>
          </w:tcPr>
          <w:p w14:paraId="1B242D6E"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sz w:val="22"/>
                <w:szCs w:val="22"/>
                <w:lang w:eastAsia="en-GB"/>
              </w:rPr>
            </w:pPr>
            <w:r w:rsidRPr="00D809EC">
              <w:rPr>
                <w:rFonts w:ascii="Times New Roman" w:hAnsi="Times New Roman" w:cs="Times New Roman"/>
                <w:b/>
                <w:sz w:val="22"/>
                <w:szCs w:val="22"/>
                <w:lang w:eastAsia="en-GB"/>
              </w:rPr>
              <w:t>42,678</w:t>
            </w:r>
          </w:p>
        </w:tc>
      </w:tr>
      <w:tr w:rsidR="008C0C0C" w:rsidRPr="00D809EC" w14:paraId="0D504882" w14:textId="77777777" w:rsidTr="00647103">
        <w:tc>
          <w:tcPr>
            <w:tcW w:w="3240" w:type="dxa"/>
            <w:vAlign w:val="bottom"/>
          </w:tcPr>
          <w:p w14:paraId="65543430"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p>
        </w:tc>
        <w:tc>
          <w:tcPr>
            <w:tcW w:w="1276" w:type="dxa"/>
            <w:tcBorders>
              <w:top w:val="single" w:sz="4" w:space="0" w:color="auto"/>
            </w:tcBorders>
            <w:vAlign w:val="bottom"/>
          </w:tcPr>
          <w:p w14:paraId="6A6307C7"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p>
        </w:tc>
        <w:tc>
          <w:tcPr>
            <w:tcW w:w="178" w:type="dxa"/>
            <w:vAlign w:val="bottom"/>
          </w:tcPr>
          <w:p w14:paraId="742E3E2C"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1606" w:type="dxa"/>
            <w:gridSpan w:val="2"/>
            <w:vAlign w:val="bottom"/>
          </w:tcPr>
          <w:p w14:paraId="2D1418DE"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p>
        </w:tc>
        <w:tc>
          <w:tcPr>
            <w:tcW w:w="1440" w:type="dxa"/>
            <w:tcBorders>
              <w:top w:val="single" w:sz="4" w:space="0" w:color="auto"/>
            </w:tcBorders>
            <w:vAlign w:val="bottom"/>
          </w:tcPr>
          <w:p w14:paraId="770AD24A"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p>
        </w:tc>
        <w:tc>
          <w:tcPr>
            <w:tcW w:w="180" w:type="dxa"/>
            <w:vAlign w:val="bottom"/>
          </w:tcPr>
          <w:p w14:paraId="75325252"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2"/>
                <w:lang w:val="en-GB" w:bidi="ar-SA"/>
              </w:rPr>
            </w:pPr>
          </w:p>
        </w:tc>
        <w:tc>
          <w:tcPr>
            <w:tcW w:w="1260" w:type="dxa"/>
            <w:tcBorders>
              <w:top w:val="single" w:sz="4" w:space="0" w:color="auto"/>
            </w:tcBorders>
            <w:vAlign w:val="bottom"/>
          </w:tcPr>
          <w:p w14:paraId="268D144B"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p>
        </w:tc>
      </w:tr>
    </w:tbl>
    <w:p w14:paraId="4F3CC36F" w14:textId="77777777" w:rsidR="002A03AD" w:rsidRPr="00D809EC" w:rsidRDefault="002A03AD">
      <w:r w:rsidRPr="00D809EC">
        <w:br w:type="page"/>
      </w:r>
    </w:p>
    <w:tbl>
      <w:tblPr>
        <w:tblW w:w="9180" w:type="dxa"/>
        <w:tblInd w:w="450" w:type="dxa"/>
        <w:tblLayout w:type="fixed"/>
        <w:tblCellMar>
          <w:left w:w="79" w:type="dxa"/>
          <w:right w:w="79" w:type="dxa"/>
        </w:tblCellMar>
        <w:tblLook w:val="0000" w:firstRow="0" w:lastRow="0" w:firstColumn="0" w:lastColumn="0" w:noHBand="0" w:noVBand="0"/>
      </w:tblPr>
      <w:tblGrid>
        <w:gridCol w:w="3240"/>
        <w:gridCol w:w="1276"/>
        <w:gridCol w:w="178"/>
        <w:gridCol w:w="1426"/>
        <w:gridCol w:w="180"/>
        <w:gridCol w:w="1440"/>
        <w:gridCol w:w="180"/>
        <w:gridCol w:w="1260"/>
      </w:tblGrid>
      <w:tr w:rsidR="002A03AD" w:rsidRPr="00D809EC" w14:paraId="1C04BC52" w14:textId="77777777" w:rsidTr="00216549">
        <w:trPr>
          <w:tblHeader/>
        </w:trPr>
        <w:tc>
          <w:tcPr>
            <w:tcW w:w="3240" w:type="dxa"/>
            <w:vAlign w:val="bottom"/>
          </w:tcPr>
          <w:p w14:paraId="0797B4CA" w14:textId="77777777" w:rsidR="002A03AD" w:rsidRPr="00D809EC" w:rsidRDefault="002A03AD" w:rsidP="00216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2"/>
                <w:szCs w:val="22"/>
                <w:lang w:val="en-GB" w:bidi="ar-SA"/>
              </w:rPr>
            </w:pPr>
          </w:p>
        </w:tc>
        <w:tc>
          <w:tcPr>
            <w:tcW w:w="5940" w:type="dxa"/>
            <w:gridSpan w:val="7"/>
            <w:vAlign w:val="bottom"/>
          </w:tcPr>
          <w:p w14:paraId="61FF58F6" w14:textId="77777777" w:rsidR="002A03AD" w:rsidRPr="00D809EC" w:rsidRDefault="002A03AD" w:rsidP="00216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r w:rsidRPr="00D809EC">
              <w:rPr>
                <w:rFonts w:ascii="Times New Roman" w:hAnsi="Times New Roman" w:cs="Times New Roman"/>
                <w:b/>
                <w:bCs/>
                <w:sz w:val="22"/>
                <w:szCs w:val="22"/>
                <w:lang w:val="en-GB" w:bidi="ar-SA"/>
              </w:rPr>
              <w:t>Consolidated financial statements</w:t>
            </w:r>
          </w:p>
        </w:tc>
      </w:tr>
      <w:tr w:rsidR="002A03AD" w:rsidRPr="00D809EC" w14:paraId="2AE08A79" w14:textId="77777777" w:rsidTr="00216549">
        <w:trPr>
          <w:trHeight w:val="353"/>
          <w:tblHeader/>
        </w:trPr>
        <w:tc>
          <w:tcPr>
            <w:tcW w:w="3240" w:type="dxa"/>
            <w:vMerge w:val="restart"/>
            <w:vAlign w:val="bottom"/>
          </w:tcPr>
          <w:p w14:paraId="7CB95F4A" w14:textId="77777777" w:rsidR="002A03AD" w:rsidRPr="00D809EC" w:rsidRDefault="002A03AD" w:rsidP="00216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2"/>
                <w:szCs w:val="22"/>
                <w:lang w:val="en-GB" w:bidi="ar-SA"/>
              </w:rPr>
            </w:pPr>
          </w:p>
          <w:p w14:paraId="6E89A15A" w14:textId="6382482E" w:rsidR="002A03AD" w:rsidRPr="00D809EC" w:rsidRDefault="002A03AD" w:rsidP="00216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color w:val="0000FF"/>
                <w:sz w:val="22"/>
                <w:szCs w:val="22"/>
                <w:lang w:val="en-GB" w:bidi="ar-SA"/>
              </w:rPr>
            </w:pPr>
          </w:p>
        </w:tc>
        <w:tc>
          <w:tcPr>
            <w:tcW w:w="1276" w:type="dxa"/>
            <w:vMerge w:val="restart"/>
            <w:vAlign w:val="bottom"/>
          </w:tcPr>
          <w:p w14:paraId="30FFE31F" w14:textId="77777777" w:rsidR="002A03AD" w:rsidRPr="00D809EC" w:rsidRDefault="002A03AD" w:rsidP="00216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9" w:right="-79"/>
              <w:jc w:val="center"/>
              <w:rPr>
                <w:rFonts w:ascii="Times New Roman" w:hAnsi="Times New Roman" w:cs="Times New Roman"/>
                <w:b/>
                <w:bCs/>
                <w:sz w:val="22"/>
                <w:szCs w:val="22"/>
                <w:lang w:val="en-GB" w:bidi="ar-SA"/>
              </w:rPr>
            </w:pPr>
            <w:r w:rsidRPr="00D809EC">
              <w:rPr>
                <w:rFonts w:ascii="Times New Roman" w:hAnsi="Times New Roman" w:cs="Times New Roman"/>
                <w:b/>
                <w:bCs/>
                <w:sz w:val="22"/>
                <w:szCs w:val="22"/>
                <w:lang w:val="en-GB" w:bidi="ar-SA"/>
              </w:rPr>
              <w:t>At 1</w:t>
            </w:r>
          </w:p>
          <w:p w14:paraId="63B8E59D" w14:textId="77777777" w:rsidR="002A03AD" w:rsidRPr="00D809EC" w:rsidRDefault="002A03AD" w:rsidP="00216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right="-79"/>
              <w:jc w:val="center"/>
              <w:rPr>
                <w:rFonts w:ascii="Times New Roman" w:hAnsi="Times New Roman" w:cs="Times New Roman"/>
                <w:b/>
                <w:bCs/>
                <w:sz w:val="22"/>
                <w:szCs w:val="22"/>
                <w:lang w:val="en-GB"/>
              </w:rPr>
            </w:pPr>
            <w:r w:rsidRPr="00D809EC">
              <w:rPr>
                <w:rFonts w:ascii="Times New Roman" w:hAnsi="Times New Roman" w:cs="Times New Roman"/>
                <w:b/>
                <w:bCs/>
                <w:sz w:val="22"/>
                <w:szCs w:val="22"/>
                <w:lang w:val="en-GB"/>
              </w:rPr>
              <w:t>January</w:t>
            </w:r>
          </w:p>
        </w:tc>
        <w:tc>
          <w:tcPr>
            <w:tcW w:w="178" w:type="dxa"/>
            <w:vMerge w:val="restart"/>
            <w:vAlign w:val="bottom"/>
          </w:tcPr>
          <w:p w14:paraId="474DB192" w14:textId="77777777" w:rsidR="002A03AD" w:rsidRPr="00D809EC" w:rsidRDefault="002A03AD" w:rsidP="00216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p w14:paraId="0AA1F958" w14:textId="77777777" w:rsidR="002A03AD" w:rsidRPr="00D809EC" w:rsidRDefault="002A03AD" w:rsidP="00216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p w14:paraId="02E76D81" w14:textId="77777777" w:rsidR="002A03AD" w:rsidRPr="00D809EC" w:rsidRDefault="002A03AD" w:rsidP="00216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tc>
        <w:tc>
          <w:tcPr>
            <w:tcW w:w="3046" w:type="dxa"/>
            <w:gridSpan w:val="3"/>
            <w:tcBorders>
              <w:bottom w:val="single" w:sz="4" w:space="0" w:color="auto"/>
            </w:tcBorders>
            <w:vAlign w:val="bottom"/>
          </w:tcPr>
          <w:p w14:paraId="03609AC0" w14:textId="68AB40EC" w:rsidR="002A03AD" w:rsidRPr="00D809EC" w:rsidRDefault="00DF26B6" w:rsidP="00216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rPr>
            </w:pPr>
            <w:r w:rsidRPr="00D809EC">
              <w:rPr>
                <w:rFonts w:ascii="Times New Roman" w:hAnsi="Times New Roman" w:cs="Times New Roman"/>
                <w:sz w:val="22"/>
                <w:szCs w:val="22"/>
                <w:lang w:val="en-GB" w:bidi="ar-SA"/>
              </w:rPr>
              <w:t>(Charged) / Credited to:</w:t>
            </w:r>
          </w:p>
        </w:tc>
        <w:tc>
          <w:tcPr>
            <w:tcW w:w="180" w:type="dxa"/>
            <w:vMerge w:val="restart"/>
          </w:tcPr>
          <w:p w14:paraId="2C1D63A9" w14:textId="77777777" w:rsidR="002A03AD" w:rsidRPr="00D809EC" w:rsidRDefault="002A03AD" w:rsidP="00216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p>
        </w:tc>
        <w:tc>
          <w:tcPr>
            <w:tcW w:w="1260" w:type="dxa"/>
            <w:vMerge w:val="restart"/>
            <w:vAlign w:val="bottom"/>
          </w:tcPr>
          <w:p w14:paraId="7E8525CB" w14:textId="77777777" w:rsidR="002A03AD" w:rsidRPr="00D809EC" w:rsidRDefault="002A03AD" w:rsidP="00216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r w:rsidRPr="00D809EC">
              <w:rPr>
                <w:rFonts w:ascii="Times New Roman" w:hAnsi="Times New Roman" w:cs="Times New Roman"/>
                <w:b/>
                <w:bCs/>
                <w:sz w:val="22"/>
                <w:szCs w:val="22"/>
                <w:lang w:val="en-GB" w:bidi="ar-SA"/>
              </w:rPr>
              <w:t>At 31</w:t>
            </w:r>
          </w:p>
          <w:p w14:paraId="5507E4C7" w14:textId="77777777" w:rsidR="002A03AD" w:rsidRPr="00D809EC" w:rsidRDefault="002A03AD" w:rsidP="00216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r w:rsidRPr="00D809EC">
              <w:rPr>
                <w:rFonts w:ascii="Times New Roman" w:hAnsi="Times New Roman" w:cs="Times New Roman"/>
                <w:b/>
                <w:bCs/>
                <w:sz w:val="22"/>
                <w:szCs w:val="22"/>
                <w:lang w:val="en-GB" w:bidi="ar-SA"/>
              </w:rPr>
              <w:t>December</w:t>
            </w:r>
          </w:p>
        </w:tc>
      </w:tr>
      <w:tr w:rsidR="002A03AD" w:rsidRPr="00D809EC" w14:paraId="06518DD0" w14:textId="77777777" w:rsidTr="00216549">
        <w:trPr>
          <w:trHeight w:val="353"/>
          <w:tblHeader/>
        </w:trPr>
        <w:tc>
          <w:tcPr>
            <w:tcW w:w="3240" w:type="dxa"/>
            <w:vMerge/>
            <w:vAlign w:val="bottom"/>
          </w:tcPr>
          <w:p w14:paraId="032D182E" w14:textId="77777777" w:rsidR="002A03AD" w:rsidRPr="00D809EC" w:rsidRDefault="002A03AD" w:rsidP="00216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2"/>
                <w:szCs w:val="22"/>
                <w:lang w:val="en-GB" w:bidi="ar-SA"/>
              </w:rPr>
            </w:pPr>
          </w:p>
        </w:tc>
        <w:tc>
          <w:tcPr>
            <w:tcW w:w="1276" w:type="dxa"/>
            <w:vMerge/>
            <w:vAlign w:val="bottom"/>
          </w:tcPr>
          <w:p w14:paraId="7405567A" w14:textId="77777777" w:rsidR="002A03AD" w:rsidRPr="00D809EC" w:rsidRDefault="002A03AD" w:rsidP="00216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9" w:right="-79"/>
              <w:jc w:val="center"/>
              <w:rPr>
                <w:rFonts w:ascii="Times New Roman" w:hAnsi="Times New Roman" w:cs="Times New Roman"/>
                <w:b/>
                <w:bCs/>
                <w:sz w:val="22"/>
                <w:szCs w:val="22"/>
                <w:lang w:val="en-GB" w:bidi="ar-SA"/>
              </w:rPr>
            </w:pPr>
          </w:p>
        </w:tc>
        <w:tc>
          <w:tcPr>
            <w:tcW w:w="178" w:type="dxa"/>
            <w:vMerge/>
            <w:vAlign w:val="bottom"/>
          </w:tcPr>
          <w:p w14:paraId="0BD38840" w14:textId="77777777" w:rsidR="002A03AD" w:rsidRPr="00D809EC" w:rsidRDefault="002A03AD" w:rsidP="00216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tc>
        <w:tc>
          <w:tcPr>
            <w:tcW w:w="1426" w:type="dxa"/>
            <w:vAlign w:val="bottom"/>
          </w:tcPr>
          <w:p w14:paraId="4D1EC874" w14:textId="77777777" w:rsidR="002A03AD" w:rsidRPr="00D809EC" w:rsidRDefault="002A03AD" w:rsidP="00216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t>Profit or loss</w:t>
            </w:r>
          </w:p>
        </w:tc>
        <w:tc>
          <w:tcPr>
            <w:tcW w:w="180" w:type="dxa"/>
            <w:vAlign w:val="bottom"/>
          </w:tcPr>
          <w:p w14:paraId="30FCF5BD" w14:textId="77777777" w:rsidR="002A03AD" w:rsidRPr="00D809EC" w:rsidRDefault="002A03AD" w:rsidP="00216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p>
        </w:tc>
        <w:tc>
          <w:tcPr>
            <w:tcW w:w="1440" w:type="dxa"/>
            <w:vAlign w:val="bottom"/>
          </w:tcPr>
          <w:p w14:paraId="736C2734" w14:textId="77777777" w:rsidR="002A03AD" w:rsidRPr="00D809EC" w:rsidRDefault="002A03AD" w:rsidP="00216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t>Other comprehensive income</w:t>
            </w:r>
          </w:p>
        </w:tc>
        <w:tc>
          <w:tcPr>
            <w:tcW w:w="180" w:type="dxa"/>
            <w:vMerge/>
          </w:tcPr>
          <w:p w14:paraId="1728E40A" w14:textId="77777777" w:rsidR="002A03AD" w:rsidRPr="00D809EC" w:rsidRDefault="002A03AD" w:rsidP="00216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p>
        </w:tc>
        <w:tc>
          <w:tcPr>
            <w:tcW w:w="1260" w:type="dxa"/>
            <w:vMerge/>
            <w:vAlign w:val="bottom"/>
          </w:tcPr>
          <w:p w14:paraId="16C107B6" w14:textId="77777777" w:rsidR="002A03AD" w:rsidRPr="00D809EC" w:rsidRDefault="002A03AD" w:rsidP="00216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p>
        </w:tc>
      </w:tr>
      <w:tr w:rsidR="002A03AD" w:rsidRPr="00D809EC" w14:paraId="244E1B83" w14:textId="77777777" w:rsidTr="00216549">
        <w:trPr>
          <w:tblHeader/>
        </w:trPr>
        <w:tc>
          <w:tcPr>
            <w:tcW w:w="3240" w:type="dxa"/>
            <w:vAlign w:val="bottom"/>
          </w:tcPr>
          <w:p w14:paraId="01BA1CFD" w14:textId="77777777" w:rsidR="002A03AD" w:rsidRPr="00D809EC" w:rsidRDefault="002A03AD" w:rsidP="00216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p>
        </w:tc>
        <w:tc>
          <w:tcPr>
            <w:tcW w:w="5940" w:type="dxa"/>
            <w:gridSpan w:val="7"/>
            <w:vAlign w:val="bottom"/>
          </w:tcPr>
          <w:p w14:paraId="5BF6C0C5" w14:textId="77777777" w:rsidR="002A03AD" w:rsidRPr="00D809EC" w:rsidRDefault="002A03AD" w:rsidP="00216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sz w:val="22"/>
                <w:szCs w:val="22"/>
                <w:lang w:val="en-GB" w:bidi="ar-SA"/>
              </w:rPr>
            </w:pPr>
            <w:r w:rsidRPr="00D809EC">
              <w:rPr>
                <w:rFonts w:ascii="Times New Roman" w:hAnsi="Times New Roman" w:cs="Times New Roman"/>
                <w:i/>
                <w:iCs/>
                <w:sz w:val="22"/>
                <w:szCs w:val="22"/>
                <w:lang w:val="en-GB" w:bidi="ar-SA"/>
              </w:rPr>
              <w:t>(in thousand Baht)</w:t>
            </w:r>
          </w:p>
        </w:tc>
      </w:tr>
      <w:tr w:rsidR="008C0C0C" w:rsidRPr="00D809EC" w14:paraId="5515FF66" w14:textId="77777777" w:rsidTr="00647103">
        <w:tc>
          <w:tcPr>
            <w:tcW w:w="3240" w:type="dxa"/>
            <w:vAlign w:val="bottom"/>
          </w:tcPr>
          <w:p w14:paraId="5BFA4CBC" w14:textId="16301FB3"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bidi="ar-SA"/>
              </w:rPr>
            </w:pPr>
            <w:r w:rsidRPr="00D809EC">
              <w:rPr>
                <w:rFonts w:ascii="Times New Roman" w:hAnsi="Times New Roman" w:cs="Times New Roman"/>
                <w:b/>
                <w:bCs/>
                <w:i/>
                <w:iCs/>
                <w:sz w:val="22"/>
                <w:szCs w:val="22"/>
                <w:lang w:val="en-GB" w:bidi="ar-SA"/>
              </w:rPr>
              <w:t>Deferred tax liability</w:t>
            </w:r>
          </w:p>
        </w:tc>
        <w:tc>
          <w:tcPr>
            <w:tcW w:w="1276" w:type="dxa"/>
            <w:vAlign w:val="bottom"/>
          </w:tcPr>
          <w:p w14:paraId="2C5EBA44"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p>
        </w:tc>
        <w:tc>
          <w:tcPr>
            <w:tcW w:w="178" w:type="dxa"/>
            <w:vAlign w:val="bottom"/>
          </w:tcPr>
          <w:p w14:paraId="491C80BE"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1606" w:type="dxa"/>
            <w:gridSpan w:val="2"/>
            <w:vAlign w:val="bottom"/>
          </w:tcPr>
          <w:p w14:paraId="6583E225"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p>
        </w:tc>
        <w:tc>
          <w:tcPr>
            <w:tcW w:w="1440" w:type="dxa"/>
            <w:vAlign w:val="bottom"/>
          </w:tcPr>
          <w:p w14:paraId="0F879F94"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p>
        </w:tc>
        <w:tc>
          <w:tcPr>
            <w:tcW w:w="180" w:type="dxa"/>
            <w:vAlign w:val="bottom"/>
          </w:tcPr>
          <w:p w14:paraId="6101A716"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2"/>
                <w:lang w:val="en-GB" w:bidi="ar-SA"/>
              </w:rPr>
            </w:pPr>
          </w:p>
        </w:tc>
        <w:tc>
          <w:tcPr>
            <w:tcW w:w="1260" w:type="dxa"/>
            <w:vAlign w:val="bottom"/>
          </w:tcPr>
          <w:p w14:paraId="1773EB49"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p>
        </w:tc>
      </w:tr>
      <w:tr w:rsidR="008C0C0C" w:rsidRPr="00D809EC" w14:paraId="47032039" w14:textId="77777777" w:rsidTr="00647103">
        <w:tc>
          <w:tcPr>
            <w:tcW w:w="3240" w:type="dxa"/>
            <w:vAlign w:val="bottom"/>
          </w:tcPr>
          <w:p w14:paraId="47F3C884"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D809EC">
              <w:rPr>
                <w:rFonts w:ascii="Times New Roman" w:hAnsi="Times New Roman" w:cs="Times New Roman"/>
                <w:sz w:val="22"/>
                <w:szCs w:val="28"/>
              </w:rPr>
              <w:t>Lease liabilities</w:t>
            </w:r>
          </w:p>
        </w:tc>
        <w:tc>
          <w:tcPr>
            <w:tcW w:w="1276" w:type="dxa"/>
            <w:tcBorders>
              <w:bottom w:val="single" w:sz="4" w:space="0" w:color="auto"/>
            </w:tcBorders>
            <w:vAlign w:val="bottom"/>
          </w:tcPr>
          <w:p w14:paraId="6E604F56"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D809EC">
              <w:rPr>
                <w:rFonts w:ascii="Times New Roman" w:hAnsi="Times New Roman" w:cs="Times New Roman"/>
                <w:bCs/>
                <w:sz w:val="22"/>
                <w:szCs w:val="22"/>
                <w:lang w:eastAsia="en-GB"/>
              </w:rPr>
              <w:t>(391)</w:t>
            </w:r>
          </w:p>
        </w:tc>
        <w:tc>
          <w:tcPr>
            <w:tcW w:w="178" w:type="dxa"/>
          </w:tcPr>
          <w:p w14:paraId="7FD078D8"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tcBorders>
              <w:bottom w:val="single" w:sz="4" w:space="0" w:color="auto"/>
            </w:tcBorders>
            <w:vAlign w:val="bottom"/>
          </w:tcPr>
          <w:p w14:paraId="7BB8F82B"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Cs/>
                <w:sz w:val="22"/>
                <w:szCs w:val="22"/>
                <w:cs/>
                <w:lang w:eastAsia="en-GB"/>
              </w:rPr>
            </w:pPr>
            <w:r w:rsidRPr="00D809EC">
              <w:rPr>
                <w:rFonts w:ascii="Times New Roman" w:hAnsi="Times New Roman" w:cs="Times New Roman"/>
                <w:bCs/>
                <w:sz w:val="22"/>
                <w:szCs w:val="22"/>
                <w:lang w:eastAsia="en-GB"/>
              </w:rPr>
              <w:t>391</w:t>
            </w:r>
          </w:p>
        </w:tc>
        <w:tc>
          <w:tcPr>
            <w:tcW w:w="180" w:type="dxa"/>
            <w:vAlign w:val="bottom"/>
          </w:tcPr>
          <w:p w14:paraId="021573A6"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tcBorders>
              <w:bottom w:val="single" w:sz="4" w:space="0" w:color="auto"/>
            </w:tcBorders>
            <w:vAlign w:val="bottom"/>
          </w:tcPr>
          <w:p w14:paraId="0C025BAF"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t>-</w:t>
            </w:r>
          </w:p>
        </w:tc>
        <w:tc>
          <w:tcPr>
            <w:tcW w:w="180" w:type="dxa"/>
            <w:vAlign w:val="bottom"/>
          </w:tcPr>
          <w:p w14:paraId="5183FAC7"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tcBorders>
              <w:bottom w:val="single" w:sz="4" w:space="0" w:color="auto"/>
            </w:tcBorders>
            <w:vAlign w:val="bottom"/>
          </w:tcPr>
          <w:p w14:paraId="4F388996"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t>-</w:t>
            </w:r>
          </w:p>
        </w:tc>
      </w:tr>
      <w:tr w:rsidR="008C0C0C" w:rsidRPr="00D809EC" w14:paraId="1810A6EC" w14:textId="77777777" w:rsidTr="00647103">
        <w:tc>
          <w:tcPr>
            <w:tcW w:w="3240" w:type="dxa"/>
            <w:vAlign w:val="bottom"/>
          </w:tcPr>
          <w:p w14:paraId="5DF817A7"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r w:rsidRPr="00D809EC">
              <w:rPr>
                <w:rFonts w:ascii="Times New Roman" w:hAnsi="Times New Roman" w:cs="Times New Roman"/>
                <w:b/>
                <w:bCs/>
                <w:sz w:val="22"/>
                <w:szCs w:val="22"/>
                <w:lang w:val="en-GB" w:bidi="ar-SA"/>
              </w:rPr>
              <w:t>Total</w:t>
            </w:r>
          </w:p>
        </w:tc>
        <w:tc>
          <w:tcPr>
            <w:tcW w:w="1276" w:type="dxa"/>
            <w:tcBorders>
              <w:top w:val="single" w:sz="4" w:space="0" w:color="auto"/>
              <w:bottom w:val="single" w:sz="4" w:space="0" w:color="auto"/>
            </w:tcBorders>
            <w:vAlign w:val="bottom"/>
          </w:tcPr>
          <w:p w14:paraId="11B03F8E"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sz w:val="22"/>
                <w:szCs w:val="22"/>
                <w:lang w:eastAsia="en-GB"/>
              </w:rPr>
            </w:pPr>
            <w:r w:rsidRPr="00D809EC">
              <w:rPr>
                <w:rFonts w:ascii="Times New Roman" w:hAnsi="Times New Roman" w:cs="Times New Roman"/>
                <w:b/>
                <w:sz w:val="22"/>
                <w:szCs w:val="22"/>
                <w:lang w:eastAsia="en-GB"/>
              </w:rPr>
              <w:t>(391)</w:t>
            </w:r>
          </w:p>
        </w:tc>
        <w:tc>
          <w:tcPr>
            <w:tcW w:w="178" w:type="dxa"/>
          </w:tcPr>
          <w:p w14:paraId="3182F4EA"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26" w:type="dxa"/>
            <w:tcBorders>
              <w:top w:val="single" w:sz="4" w:space="0" w:color="auto"/>
              <w:bottom w:val="single" w:sz="4" w:space="0" w:color="auto"/>
            </w:tcBorders>
            <w:vAlign w:val="bottom"/>
          </w:tcPr>
          <w:p w14:paraId="07FA960B"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
                <w:sz w:val="22"/>
                <w:szCs w:val="22"/>
                <w:cs/>
                <w:lang w:eastAsia="en-GB"/>
              </w:rPr>
            </w:pPr>
            <w:r w:rsidRPr="00D809EC">
              <w:rPr>
                <w:rFonts w:ascii="Times New Roman" w:hAnsi="Times New Roman" w:cs="Times New Roman"/>
                <w:b/>
                <w:sz w:val="22"/>
                <w:szCs w:val="22"/>
                <w:lang w:eastAsia="en-GB"/>
              </w:rPr>
              <w:t>391</w:t>
            </w:r>
          </w:p>
        </w:tc>
        <w:tc>
          <w:tcPr>
            <w:tcW w:w="180" w:type="dxa"/>
            <w:vAlign w:val="bottom"/>
          </w:tcPr>
          <w:p w14:paraId="335AE017"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40" w:type="dxa"/>
            <w:tcBorders>
              <w:top w:val="single" w:sz="4" w:space="0" w:color="auto"/>
              <w:bottom w:val="single" w:sz="4" w:space="0" w:color="auto"/>
            </w:tcBorders>
            <w:vAlign w:val="bottom"/>
          </w:tcPr>
          <w:p w14:paraId="40539FC2"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t>-</w:t>
            </w:r>
          </w:p>
        </w:tc>
        <w:tc>
          <w:tcPr>
            <w:tcW w:w="180" w:type="dxa"/>
            <w:vAlign w:val="bottom"/>
          </w:tcPr>
          <w:p w14:paraId="6324A14D"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b/>
                <w:sz w:val="22"/>
                <w:szCs w:val="22"/>
                <w:lang w:val="en-GB" w:bidi="ar-SA"/>
              </w:rPr>
            </w:pPr>
          </w:p>
        </w:tc>
        <w:tc>
          <w:tcPr>
            <w:tcW w:w="1260" w:type="dxa"/>
            <w:tcBorders>
              <w:top w:val="single" w:sz="4" w:space="0" w:color="auto"/>
              <w:bottom w:val="single" w:sz="4" w:space="0" w:color="auto"/>
            </w:tcBorders>
            <w:vAlign w:val="bottom"/>
          </w:tcPr>
          <w:p w14:paraId="0F4D0049"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t>-</w:t>
            </w:r>
          </w:p>
        </w:tc>
      </w:tr>
      <w:tr w:rsidR="008C0C0C" w:rsidRPr="00D809EC" w14:paraId="53613578" w14:textId="77777777" w:rsidTr="00647103">
        <w:tc>
          <w:tcPr>
            <w:tcW w:w="3240" w:type="dxa"/>
            <w:vAlign w:val="bottom"/>
          </w:tcPr>
          <w:p w14:paraId="3928B07B"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r w:rsidRPr="00D809EC">
              <w:rPr>
                <w:rFonts w:ascii="Times New Roman" w:hAnsi="Times New Roman" w:cs="Times New Roman"/>
                <w:b/>
                <w:bCs/>
                <w:sz w:val="22"/>
                <w:szCs w:val="22"/>
                <w:lang w:val="en-GB" w:bidi="ar-SA"/>
              </w:rPr>
              <w:t>Net</w:t>
            </w:r>
          </w:p>
        </w:tc>
        <w:tc>
          <w:tcPr>
            <w:tcW w:w="1276" w:type="dxa"/>
            <w:tcBorders>
              <w:bottom w:val="double" w:sz="4" w:space="0" w:color="auto"/>
            </w:tcBorders>
            <w:vAlign w:val="bottom"/>
          </w:tcPr>
          <w:p w14:paraId="690727E3"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sz w:val="22"/>
                <w:szCs w:val="22"/>
                <w:lang w:eastAsia="en-GB"/>
              </w:rPr>
            </w:pPr>
            <w:r w:rsidRPr="00D809EC">
              <w:rPr>
                <w:rFonts w:ascii="Times New Roman" w:hAnsi="Times New Roman" w:cs="Times New Roman"/>
                <w:b/>
                <w:sz w:val="22"/>
                <w:szCs w:val="22"/>
                <w:lang w:eastAsia="en-GB"/>
              </w:rPr>
              <w:t>37,827</w:t>
            </w:r>
          </w:p>
        </w:tc>
        <w:tc>
          <w:tcPr>
            <w:tcW w:w="178" w:type="dxa"/>
          </w:tcPr>
          <w:p w14:paraId="52921B10"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bCs/>
                <w:sz w:val="22"/>
                <w:szCs w:val="22"/>
                <w:lang w:val="en-GB" w:bidi="ar-SA"/>
              </w:rPr>
            </w:pPr>
          </w:p>
        </w:tc>
        <w:tc>
          <w:tcPr>
            <w:tcW w:w="1426" w:type="dxa"/>
            <w:tcBorders>
              <w:bottom w:val="double" w:sz="4" w:space="0" w:color="auto"/>
            </w:tcBorders>
          </w:tcPr>
          <w:p w14:paraId="4A25085B"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
                <w:sz w:val="22"/>
                <w:szCs w:val="22"/>
                <w:lang w:eastAsia="en-GB"/>
              </w:rPr>
            </w:pPr>
            <w:r w:rsidRPr="00D809EC">
              <w:rPr>
                <w:rFonts w:ascii="Times New Roman" w:hAnsi="Times New Roman" w:cs="Times New Roman"/>
                <w:b/>
                <w:sz w:val="22"/>
                <w:szCs w:val="22"/>
                <w:lang w:eastAsia="en-GB"/>
              </w:rPr>
              <w:t>3,123</w:t>
            </w:r>
          </w:p>
        </w:tc>
        <w:tc>
          <w:tcPr>
            <w:tcW w:w="180" w:type="dxa"/>
            <w:vAlign w:val="bottom"/>
          </w:tcPr>
          <w:p w14:paraId="09BE7935"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bCs/>
                <w:sz w:val="22"/>
                <w:szCs w:val="22"/>
                <w:lang w:val="en-GB" w:bidi="ar-SA"/>
              </w:rPr>
            </w:pPr>
          </w:p>
        </w:tc>
        <w:tc>
          <w:tcPr>
            <w:tcW w:w="1440" w:type="dxa"/>
            <w:tcBorders>
              <w:bottom w:val="double" w:sz="4" w:space="0" w:color="auto"/>
            </w:tcBorders>
            <w:vAlign w:val="bottom"/>
          </w:tcPr>
          <w:p w14:paraId="6B3C9A2D"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left="11"/>
              <w:rPr>
                <w:rFonts w:ascii="Times New Roman" w:hAnsi="Times New Roman" w:cs="Times New Roman"/>
                <w:b/>
                <w:sz w:val="22"/>
                <w:szCs w:val="22"/>
                <w:lang w:val="en-GB" w:bidi="ar-SA"/>
              </w:rPr>
            </w:pPr>
            <w:r w:rsidRPr="00D809EC">
              <w:rPr>
                <w:rFonts w:ascii="Times New Roman" w:hAnsi="Times New Roman" w:cs="Times New Roman"/>
                <w:b/>
                <w:sz w:val="22"/>
                <w:szCs w:val="22"/>
                <w:lang w:val="en-GB" w:bidi="ar-SA"/>
              </w:rPr>
              <w:t>1,728</w:t>
            </w:r>
          </w:p>
        </w:tc>
        <w:tc>
          <w:tcPr>
            <w:tcW w:w="180" w:type="dxa"/>
            <w:vAlign w:val="bottom"/>
          </w:tcPr>
          <w:p w14:paraId="0EF3ABD5"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b/>
                <w:bCs/>
                <w:sz w:val="22"/>
                <w:szCs w:val="22"/>
                <w:lang w:val="en-GB" w:bidi="ar-SA"/>
              </w:rPr>
            </w:pPr>
          </w:p>
        </w:tc>
        <w:tc>
          <w:tcPr>
            <w:tcW w:w="1260" w:type="dxa"/>
            <w:tcBorders>
              <w:bottom w:val="double" w:sz="4" w:space="0" w:color="auto"/>
            </w:tcBorders>
            <w:vAlign w:val="bottom"/>
          </w:tcPr>
          <w:p w14:paraId="3513CB0B"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sz w:val="22"/>
                <w:szCs w:val="22"/>
                <w:lang w:eastAsia="en-GB"/>
              </w:rPr>
            </w:pPr>
            <w:r w:rsidRPr="00D809EC">
              <w:rPr>
                <w:rFonts w:ascii="Times New Roman" w:hAnsi="Times New Roman" w:cs="Times New Roman"/>
                <w:b/>
                <w:sz w:val="22"/>
                <w:szCs w:val="22"/>
                <w:lang w:eastAsia="en-GB"/>
              </w:rPr>
              <w:t>42,678</w:t>
            </w:r>
          </w:p>
        </w:tc>
      </w:tr>
    </w:tbl>
    <w:p w14:paraId="745E98C4" w14:textId="77777777" w:rsidR="008C0C0C" w:rsidRPr="00D809EC" w:rsidRDefault="008C0C0C" w:rsidP="00346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tbl>
      <w:tblPr>
        <w:tblW w:w="9180" w:type="dxa"/>
        <w:tblInd w:w="450" w:type="dxa"/>
        <w:tblLayout w:type="fixed"/>
        <w:tblCellMar>
          <w:left w:w="79" w:type="dxa"/>
          <w:right w:w="79" w:type="dxa"/>
        </w:tblCellMar>
        <w:tblLook w:val="0000" w:firstRow="0" w:lastRow="0" w:firstColumn="0" w:lastColumn="0" w:noHBand="0" w:noVBand="0"/>
      </w:tblPr>
      <w:tblGrid>
        <w:gridCol w:w="3240"/>
        <w:gridCol w:w="1276"/>
        <w:gridCol w:w="178"/>
        <w:gridCol w:w="1426"/>
        <w:gridCol w:w="180"/>
        <w:gridCol w:w="1440"/>
        <w:gridCol w:w="180"/>
        <w:gridCol w:w="1260"/>
      </w:tblGrid>
      <w:tr w:rsidR="00B55F10" w:rsidRPr="00D809EC" w14:paraId="4916888E" w14:textId="77777777" w:rsidTr="005F140D">
        <w:trPr>
          <w:tblHeader/>
        </w:trPr>
        <w:tc>
          <w:tcPr>
            <w:tcW w:w="3240" w:type="dxa"/>
            <w:vAlign w:val="bottom"/>
          </w:tcPr>
          <w:p w14:paraId="777D351C" w14:textId="77777777" w:rsidR="00B55F10" w:rsidRPr="00D809EC"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2"/>
                <w:szCs w:val="22"/>
                <w:lang w:val="en-GB" w:bidi="ar-SA"/>
              </w:rPr>
            </w:pPr>
            <w:r w:rsidRPr="00D809EC">
              <w:rPr>
                <w:rFonts w:ascii="Times New Roman" w:hAnsi="Times New Roman" w:cs="Times New Roman"/>
              </w:rPr>
              <w:br w:type="page"/>
            </w:r>
          </w:p>
        </w:tc>
        <w:tc>
          <w:tcPr>
            <w:tcW w:w="5940" w:type="dxa"/>
            <w:gridSpan w:val="7"/>
            <w:vAlign w:val="bottom"/>
          </w:tcPr>
          <w:p w14:paraId="196B6BE2" w14:textId="77777777" w:rsidR="00B55F10" w:rsidRPr="00D809EC"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r w:rsidRPr="00D809EC">
              <w:rPr>
                <w:rFonts w:ascii="Times New Roman" w:hAnsi="Times New Roman" w:cs="Times New Roman"/>
                <w:b/>
                <w:bCs/>
                <w:sz w:val="22"/>
                <w:szCs w:val="22"/>
              </w:rPr>
              <w:t>Separate</w:t>
            </w:r>
            <w:r w:rsidRPr="00D809EC">
              <w:rPr>
                <w:rFonts w:ascii="Times New Roman" w:hAnsi="Times New Roman" w:cs="Times New Roman"/>
                <w:b/>
                <w:bCs/>
                <w:sz w:val="22"/>
                <w:szCs w:val="22"/>
                <w:lang w:val="en-GB" w:bidi="ar-SA"/>
              </w:rPr>
              <w:t xml:space="preserve"> financial statements</w:t>
            </w:r>
          </w:p>
        </w:tc>
      </w:tr>
      <w:tr w:rsidR="00B55F10" w:rsidRPr="00D809EC" w14:paraId="16381702" w14:textId="77777777" w:rsidTr="005F140D">
        <w:trPr>
          <w:tblHeader/>
        </w:trPr>
        <w:tc>
          <w:tcPr>
            <w:tcW w:w="3240" w:type="dxa"/>
            <w:vMerge w:val="restart"/>
            <w:vAlign w:val="bottom"/>
          </w:tcPr>
          <w:p w14:paraId="0081860F" w14:textId="77777777" w:rsidR="00B55F10" w:rsidRPr="00D809EC"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2"/>
                <w:szCs w:val="22"/>
                <w:lang w:val="en-GB" w:bidi="ar-SA"/>
              </w:rPr>
            </w:pPr>
          </w:p>
          <w:p w14:paraId="04009218" w14:textId="65545B14" w:rsidR="00B55F10" w:rsidRPr="00D809EC" w:rsidRDefault="00CF29F1"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2"/>
                <w:szCs w:val="22"/>
                <w:lang w:val="en-GB" w:bidi="ar-SA"/>
              </w:rPr>
            </w:pPr>
            <w:r w:rsidRPr="00D809EC">
              <w:rPr>
                <w:rFonts w:ascii="Times New Roman" w:hAnsi="Times New Roman" w:cs="Times New Roman"/>
                <w:b/>
                <w:bCs/>
                <w:i/>
                <w:iCs/>
                <w:color w:val="000000" w:themeColor="text1"/>
                <w:sz w:val="22"/>
                <w:szCs w:val="22"/>
                <w:lang w:val="en-GB" w:bidi="ar-SA"/>
              </w:rPr>
              <w:t>Deferred tax</w:t>
            </w:r>
          </w:p>
        </w:tc>
        <w:tc>
          <w:tcPr>
            <w:tcW w:w="1276" w:type="dxa"/>
            <w:vMerge w:val="restart"/>
            <w:vAlign w:val="bottom"/>
          </w:tcPr>
          <w:p w14:paraId="24F14F61" w14:textId="77777777" w:rsidR="00B55F10" w:rsidRPr="00D809EC"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9" w:right="-79"/>
              <w:jc w:val="center"/>
              <w:rPr>
                <w:rFonts w:ascii="Times New Roman" w:hAnsi="Times New Roman" w:cs="Times New Roman"/>
                <w:b/>
                <w:bCs/>
                <w:sz w:val="22"/>
                <w:szCs w:val="22"/>
                <w:lang w:val="en-GB" w:bidi="ar-SA"/>
              </w:rPr>
            </w:pPr>
            <w:r w:rsidRPr="00D809EC">
              <w:rPr>
                <w:rFonts w:ascii="Times New Roman" w:hAnsi="Times New Roman" w:cs="Times New Roman"/>
                <w:b/>
                <w:bCs/>
                <w:sz w:val="22"/>
                <w:szCs w:val="22"/>
                <w:lang w:val="en-GB" w:bidi="ar-SA"/>
              </w:rPr>
              <w:t xml:space="preserve">At 1 </w:t>
            </w:r>
          </w:p>
          <w:p w14:paraId="587F051A" w14:textId="77777777" w:rsidR="00B55F10" w:rsidRPr="00D809EC"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9" w:right="-79"/>
              <w:jc w:val="center"/>
              <w:rPr>
                <w:rFonts w:ascii="Times New Roman" w:hAnsi="Times New Roman" w:cs="Times New Roman"/>
                <w:b/>
                <w:bCs/>
                <w:sz w:val="22"/>
                <w:szCs w:val="22"/>
                <w:lang w:val="en-GB" w:bidi="ar-SA"/>
              </w:rPr>
            </w:pPr>
            <w:r w:rsidRPr="00D809EC">
              <w:rPr>
                <w:rFonts w:ascii="Times New Roman" w:hAnsi="Times New Roman" w:cs="Times New Roman"/>
                <w:b/>
                <w:bCs/>
                <w:sz w:val="22"/>
                <w:szCs w:val="22"/>
                <w:lang w:val="en-GB" w:bidi="ar-SA"/>
              </w:rPr>
              <w:t xml:space="preserve">January </w:t>
            </w:r>
          </w:p>
        </w:tc>
        <w:tc>
          <w:tcPr>
            <w:tcW w:w="178" w:type="dxa"/>
            <w:vMerge w:val="restart"/>
            <w:vAlign w:val="bottom"/>
          </w:tcPr>
          <w:p w14:paraId="1BF38E3A" w14:textId="77777777" w:rsidR="00B55F10" w:rsidRPr="00D809EC"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p w14:paraId="69A405B5" w14:textId="77777777" w:rsidR="00B55F10" w:rsidRPr="00D809EC"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p w14:paraId="547BEB43" w14:textId="77777777" w:rsidR="00B55F10" w:rsidRPr="00D809EC"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tc>
        <w:tc>
          <w:tcPr>
            <w:tcW w:w="3046" w:type="dxa"/>
            <w:gridSpan w:val="3"/>
            <w:tcBorders>
              <w:bottom w:val="single" w:sz="4" w:space="0" w:color="auto"/>
            </w:tcBorders>
            <w:vAlign w:val="bottom"/>
          </w:tcPr>
          <w:p w14:paraId="30FD4281" w14:textId="0296FC48" w:rsidR="00B55F10" w:rsidRPr="00D809EC" w:rsidRDefault="00DF26B6"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rPr>
            </w:pPr>
            <w:r w:rsidRPr="00D809EC">
              <w:rPr>
                <w:rFonts w:ascii="Times New Roman" w:hAnsi="Times New Roman" w:cs="Times New Roman"/>
                <w:sz w:val="22"/>
                <w:szCs w:val="22"/>
                <w:lang w:val="en-GB" w:bidi="ar-SA"/>
              </w:rPr>
              <w:t>(Charged) / Credited to:</w:t>
            </w:r>
          </w:p>
        </w:tc>
        <w:tc>
          <w:tcPr>
            <w:tcW w:w="180" w:type="dxa"/>
            <w:vMerge w:val="restart"/>
          </w:tcPr>
          <w:p w14:paraId="7EED2E8B" w14:textId="77777777" w:rsidR="00B55F10" w:rsidRPr="00D809EC"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p>
        </w:tc>
        <w:tc>
          <w:tcPr>
            <w:tcW w:w="1260" w:type="dxa"/>
            <w:vMerge w:val="restart"/>
            <w:vAlign w:val="bottom"/>
          </w:tcPr>
          <w:p w14:paraId="6C1F88F9" w14:textId="77777777" w:rsidR="00B55F10" w:rsidRPr="00D809EC"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r w:rsidRPr="00D809EC">
              <w:rPr>
                <w:rFonts w:ascii="Times New Roman" w:hAnsi="Times New Roman" w:cs="Times New Roman"/>
                <w:b/>
                <w:bCs/>
                <w:sz w:val="22"/>
                <w:szCs w:val="22"/>
                <w:lang w:val="en-GB" w:bidi="ar-SA"/>
              </w:rPr>
              <w:t>At 31</w:t>
            </w:r>
          </w:p>
          <w:p w14:paraId="10D6A9AD" w14:textId="77777777" w:rsidR="00B55F10" w:rsidRPr="00D809EC"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r w:rsidRPr="00D809EC">
              <w:rPr>
                <w:rFonts w:ascii="Times New Roman" w:hAnsi="Times New Roman" w:cs="Times New Roman"/>
                <w:b/>
                <w:bCs/>
                <w:sz w:val="22"/>
                <w:szCs w:val="22"/>
                <w:lang w:val="en-GB" w:bidi="ar-SA"/>
              </w:rPr>
              <w:t>December</w:t>
            </w:r>
          </w:p>
        </w:tc>
      </w:tr>
      <w:tr w:rsidR="00B55F10" w:rsidRPr="00D809EC" w14:paraId="5231B316" w14:textId="77777777" w:rsidTr="005F140D">
        <w:trPr>
          <w:tblHeader/>
        </w:trPr>
        <w:tc>
          <w:tcPr>
            <w:tcW w:w="3240" w:type="dxa"/>
            <w:vMerge/>
            <w:vAlign w:val="bottom"/>
          </w:tcPr>
          <w:p w14:paraId="00D7744F" w14:textId="77777777" w:rsidR="00B55F10" w:rsidRPr="00D809EC"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2"/>
                <w:szCs w:val="22"/>
                <w:lang w:val="en-GB" w:bidi="ar-SA"/>
              </w:rPr>
            </w:pPr>
          </w:p>
        </w:tc>
        <w:tc>
          <w:tcPr>
            <w:tcW w:w="1276" w:type="dxa"/>
            <w:vMerge/>
            <w:vAlign w:val="bottom"/>
          </w:tcPr>
          <w:p w14:paraId="6495A03D" w14:textId="77777777" w:rsidR="00B55F10" w:rsidRPr="00D809EC"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9" w:right="-79"/>
              <w:jc w:val="center"/>
              <w:rPr>
                <w:rFonts w:ascii="Times New Roman" w:hAnsi="Times New Roman" w:cs="Times New Roman"/>
                <w:b/>
                <w:bCs/>
                <w:sz w:val="22"/>
                <w:szCs w:val="22"/>
                <w:lang w:val="en-GB" w:bidi="ar-SA"/>
              </w:rPr>
            </w:pPr>
          </w:p>
        </w:tc>
        <w:tc>
          <w:tcPr>
            <w:tcW w:w="178" w:type="dxa"/>
            <w:vMerge/>
            <w:vAlign w:val="bottom"/>
          </w:tcPr>
          <w:p w14:paraId="5B311E13" w14:textId="77777777" w:rsidR="00B55F10" w:rsidRPr="00D809EC"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tc>
        <w:tc>
          <w:tcPr>
            <w:tcW w:w="1426" w:type="dxa"/>
            <w:vAlign w:val="bottom"/>
          </w:tcPr>
          <w:p w14:paraId="065BA303" w14:textId="77777777" w:rsidR="00B55F10" w:rsidRPr="00D809EC"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t>Profit or loss</w:t>
            </w:r>
          </w:p>
        </w:tc>
        <w:tc>
          <w:tcPr>
            <w:tcW w:w="180" w:type="dxa"/>
            <w:vAlign w:val="bottom"/>
          </w:tcPr>
          <w:p w14:paraId="048950FB" w14:textId="77777777" w:rsidR="00B55F10" w:rsidRPr="00D809EC"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p>
        </w:tc>
        <w:tc>
          <w:tcPr>
            <w:tcW w:w="1440" w:type="dxa"/>
            <w:vAlign w:val="bottom"/>
          </w:tcPr>
          <w:p w14:paraId="22F46B14" w14:textId="77777777" w:rsidR="00B55F10" w:rsidRPr="00D809EC"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t>Other comprehensive income</w:t>
            </w:r>
          </w:p>
        </w:tc>
        <w:tc>
          <w:tcPr>
            <w:tcW w:w="180" w:type="dxa"/>
            <w:vMerge/>
          </w:tcPr>
          <w:p w14:paraId="15BC9318" w14:textId="77777777" w:rsidR="00B55F10" w:rsidRPr="00D809EC"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p>
        </w:tc>
        <w:tc>
          <w:tcPr>
            <w:tcW w:w="1260" w:type="dxa"/>
            <w:vMerge/>
            <w:vAlign w:val="bottom"/>
          </w:tcPr>
          <w:p w14:paraId="7E63B55D" w14:textId="77777777" w:rsidR="00B55F10" w:rsidRPr="00D809EC"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p>
        </w:tc>
      </w:tr>
      <w:tr w:rsidR="00B55F10" w:rsidRPr="00D809EC" w14:paraId="4A91881C" w14:textId="77777777" w:rsidTr="005F140D">
        <w:trPr>
          <w:tblHeader/>
        </w:trPr>
        <w:tc>
          <w:tcPr>
            <w:tcW w:w="3240" w:type="dxa"/>
            <w:vAlign w:val="bottom"/>
          </w:tcPr>
          <w:p w14:paraId="57B02809" w14:textId="77777777" w:rsidR="00B55F10" w:rsidRPr="00D809EC"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p>
        </w:tc>
        <w:tc>
          <w:tcPr>
            <w:tcW w:w="5940" w:type="dxa"/>
            <w:gridSpan w:val="7"/>
            <w:vAlign w:val="bottom"/>
          </w:tcPr>
          <w:p w14:paraId="1BFCC155" w14:textId="77777777" w:rsidR="00B55F10" w:rsidRPr="00D809EC"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sz w:val="22"/>
                <w:szCs w:val="22"/>
                <w:lang w:val="en-GB" w:bidi="ar-SA"/>
              </w:rPr>
            </w:pPr>
            <w:r w:rsidRPr="00D809EC">
              <w:rPr>
                <w:rFonts w:ascii="Times New Roman" w:hAnsi="Times New Roman" w:cs="Times New Roman"/>
                <w:i/>
                <w:iCs/>
                <w:sz w:val="22"/>
                <w:szCs w:val="22"/>
                <w:lang w:val="en-GB" w:bidi="ar-SA"/>
              </w:rPr>
              <w:t>(in thousand Baht)</w:t>
            </w:r>
          </w:p>
        </w:tc>
      </w:tr>
      <w:tr w:rsidR="00B55F10" w:rsidRPr="00D809EC" w14:paraId="6097282F" w14:textId="77777777" w:rsidTr="005F140D">
        <w:trPr>
          <w:tblHeader/>
        </w:trPr>
        <w:tc>
          <w:tcPr>
            <w:tcW w:w="3240" w:type="dxa"/>
            <w:vAlign w:val="bottom"/>
          </w:tcPr>
          <w:p w14:paraId="4C1F76C8" w14:textId="5D71BAC4" w:rsidR="00B55F10" w:rsidRPr="00D809EC"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i/>
                <w:iCs/>
                <w:sz w:val="22"/>
                <w:szCs w:val="22"/>
                <w:lang w:val="en-GB" w:bidi="ar-SA"/>
              </w:rPr>
            </w:pPr>
            <w:r w:rsidRPr="00D809EC">
              <w:rPr>
                <w:rFonts w:ascii="Times New Roman" w:hAnsi="Times New Roman" w:cs="Times New Roman"/>
                <w:b/>
                <w:bCs/>
                <w:i/>
                <w:iCs/>
                <w:sz w:val="22"/>
                <w:szCs w:val="22"/>
                <w:lang w:val="en-GB" w:bidi="ar-SA"/>
              </w:rPr>
              <w:t>202</w:t>
            </w:r>
            <w:r w:rsidR="008C0C0C" w:rsidRPr="00D809EC">
              <w:rPr>
                <w:rFonts w:ascii="Times New Roman" w:hAnsi="Times New Roman" w:cs="Times New Roman"/>
                <w:b/>
                <w:bCs/>
                <w:i/>
                <w:iCs/>
                <w:sz w:val="22"/>
                <w:szCs w:val="22"/>
                <w:lang w:val="en-GB" w:bidi="ar-SA"/>
              </w:rPr>
              <w:t>2</w:t>
            </w:r>
          </w:p>
        </w:tc>
        <w:tc>
          <w:tcPr>
            <w:tcW w:w="5940" w:type="dxa"/>
            <w:gridSpan w:val="7"/>
            <w:vAlign w:val="bottom"/>
          </w:tcPr>
          <w:p w14:paraId="6E1CC3F9" w14:textId="77777777" w:rsidR="00B55F10" w:rsidRPr="00D809EC"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i/>
                <w:iCs/>
                <w:sz w:val="22"/>
                <w:szCs w:val="22"/>
                <w:lang w:val="en-GB" w:bidi="ar-SA"/>
              </w:rPr>
            </w:pPr>
          </w:p>
        </w:tc>
      </w:tr>
      <w:tr w:rsidR="00B55F10" w:rsidRPr="00D809EC" w14:paraId="57386D1E" w14:textId="77777777" w:rsidTr="005F140D">
        <w:tc>
          <w:tcPr>
            <w:tcW w:w="3240" w:type="dxa"/>
            <w:vAlign w:val="bottom"/>
          </w:tcPr>
          <w:p w14:paraId="21ED6F50" w14:textId="77777777" w:rsidR="00B55F10" w:rsidRPr="00D809EC"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D809EC">
              <w:rPr>
                <w:rFonts w:ascii="Times New Roman" w:hAnsi="Times New Roman" w:cs="Times New Roman"/>
                <w:b/>
                <w:bCs/>
                <w:i/>
                <w:iCs/>
                <w:sz w:val="22"/>
                <w:szCs w:val="22"/>
                <w:lang w:val="en-GB" w:bidi="ar-SA"/>
              </w:rPr>
              <w:t>Deferred tax assets</w:t>
            </w:r>
          </w:p>
        </w:tc>
        <w:tc>
          <w:tcPr>
            <w:tcW w:w="1276" w:type="dxa"/>
            <w:vAlign w:val="bottom"/>
          </w:tcPr>
          <w:p w14:paraId="2CD41A8B" w14:textId="77777777" w:rsidR="00B55F10" w:rsidRPr="00D809EC"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p>
        </w:tc>
        <w:tc>
          <w:tcPr>
            <w:tcW w:w="178" w:type="dxa"/>
            <w:vAlign w:val="bottom"/>
          </w:tcPr>
          <w:p w14:paraId="600B0F1A" w14:textId="77777777" w:rsidR="00B55F10" w:rsidRPr="00D809EC"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426" w:type="dxa"/>
            <w:vAlign w:val="bottom"/>
          </w:tcPr>
          <w:p w14:paraId="234F32A9" w14:textId="77777777" w:rsidR="00B55F10" w:rsidRPr="00D809EC"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1"/>
              <w:rPr>
                <w:rFonts w:ascii="Times New Roman" w:hAnsi="Times New Roman" w:cs="Times New Roman"/>
                <w:sz w:val="22"/>
                <w:szCs w:val="22"/>
                <w:lang w:val="en-GB" w:bidi="ar-SA"/>
              </w:rPr>
            </w:pPr>
          </w:p>
        </w:tc>
        <w:tc>
          <w:tcPr>
            <w:tcW w:w="180" w:type="dxa"/>
            <w:vAlign w:val="bottom"/>
          </w:tcPr>
          <w:p w14:paraId="30574B8C" w14:textId="77777777" w:rsidR="00B55F10" w:rsidRPr="00D809EC"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1"/>
              <w:rPr>
                <w:rFonts w:ascii="Times New Roman" w:hAnsi="Times New Roman" w:cs="Times New Roman"/>
                <w:sz w:val="22"/>
                <w:szCs w:val="22"/>
                <w:lang w:val="en-GB" w:bidi="ar-SA"/>
              </w:rPr>
            </w:pPr>
          </w:p>
        </w:tc>
        <w:tc>
          <w:tcPr>
            <w:tcW w:w="1440" w:type="dxa"/>
            <w:vAlign w:val="bottom"/>
          </w:tcPr>
          <w:p w14:paraId="1FF9FEA5" w14:textId="77777777" w:rsidR="00B55F10" w:rsidRPr="00D809EC"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1"/>
              <w:rPr>
                <w:rFonts w:ascii="Times New Roman" w:hAnsi="Times New Roman" w:cs="Times New Roman"/>
                <w:sz w:val="22"/>
                <w:szCs w:val="22"/>
                <w:lang w:val="en-GB" w:bidi="ar-SA"/>
              </w:rPr>
            </w:pPr>
          </w:p>
        </w:tc>
        <w:tc>
          <w:tcPr>
            <w:tcW w:w="180" w:type="dxa"/>
            <w:vAlign w:val="bottom"/>
          </w:tcPr>
          <w:p w14:paraId="54AAD00A" w14:textId="77777777" w:rsidR="00B55F10" w:rsidRPr="00D809EC"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260" w:type="dxa"/>
            <w:vAlign w:val="bottom"/>
          </w:tcPr>
          <w:p w14:paraId="37FBF024" w14:textId="77777777" w:rsidR="00B55F10" w:rsidRPr="00D809EC"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p>
        </w:tc>
      </w:tr>
      <w:tr w:rsidR="008C0C0C" w:rsidRPr="00D809EC" w14:paraId="3145DA17" w14:textId="77777777" w:rsidTr="005F140D">
        <w:tc>
          <w:tcPr>
            <w:tcW w:w="3240" w:type="dxa"/>
            <w:vAlign w:val="bottom"/>
          </w:tcPr>
          <w:p w14:paraId="2ABF0226" w14:textId="77777777"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t xml:space="preserve">Trade accounts receivable </w:t>
            </w:r>
          </w:p>
        </w:tc>
        <w:tc>
          <w:tcPr>
            <w:tcW w:w="1276" w:type="dxa"/>
            <w:vAlign w:val="bottom"/>
          </w:tcPr>
          <w:p w14:paraId="7CC23502" w14:textId="08A6F461"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t>3,533</w:t>
            </w:r>
          </w:p>
        </w:tc>
        <w:tc>
          <w:tcPr>
            <w:tcW w:w="178" w:type="dxa"/>
          </w:tcPr>
          <w:p w14:paraId="41787953" w14:textId="77777777"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vAlign w:val="bottom"/>
          </w:tcPr>
          <w:p w14:paraId="45D338B3" w14:textId="367B07B8" w:rsidR="008C0C0C" w:rsidRPr="00D809EC" w:rsidRDefault="00367AC2"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Cs/>
                <w:sz w:val="22"/>
                <w:szCs w:val="22"/>
                <w:lang w:eastAsia="en-GB"/>
              </w:rPr>
            </w:pPr>
            <w:r w:rsidRPr="00D809EC">
              <w:rPr>
                <w:rFonts w:ascii="Times New Roman" w:hAnsi="Times New Roman" w:cs="Times New Roman"/>
                <w:bCs/>
                <w:sz w:val="22"/>
                <w:szCs w:val="22"/>
                <w:lang w:eastAsia="en-GB"/>
              </w:rPr>
              <w:t>42</w:t>
            </w:r>
            <w:r w:rsidR="00910E43" w:rsidRPr="00D809EC">
              <w:rPr>
                <w:rFonts w:ascii="Times New Roman" w:hAnsi="Times New Roman" w:cs="Times New Roman"/>
                <w:bCs/>
                <w:sz w:val="22"/>
                <w:szCs w:val="22"/>
                <w:lang w:eastAsia="en-GB"/>
              </w:rPr>
              <w:t>2</w:t>
            </w:r>
          </w:p>
        </w:tc>
        <w:tc>
          <w:tcPr>
            <w:tcW w:w="180" w:type="dxa"/>
            <w:vAlign w:val="bottom"/>
          </w:tcPr>
          <w:p w14:paraId="5332F2CF" w14:textId="77777777"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vAlign w:val="bottom"/>
          </w:tcPr>
          <w:p w14:paraId="6499C97C" w14:textId="4ABC71E1" w:rsidR="008C0C0C" w:rsidRPr="00D809EC" w:rsidRDefault="00367AC2"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t>-</w:t>
            </w:r>
          </w:p>
        </w:tc>
        <w:tc>
          <w:tcPr>
            <w:tcW w:w="180" w:type="dxa"/>
            <w:vAlign w:val="bottom"/>
          </w:tcPr>
          <w:p w14:paraId="7AD39587" w14:textId="77777777"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vAlign w:val="bottom"/>
          </w:tcPr>
          <w:p w14:paraId="221C4312" w14:textId="70459A0E" w:rsidR="008C0C0C" w:rsidRPr="00D809EC" w:rsidRDefault="00367AC2"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t>3,95</w:t>
            </w:r>
            <w:r w:rsidR="00FB3A28" w:rsidRPr="00D809EC">
              <w:rPr>
                <w:rFonts w:ascii="Times New Roman" w:hAnsi="Times New Roman" w:cs="Times New Roman"/>
                <w:sz w:val="22"/>
                <w:szCs w:val="22"/>
                <w:lang w:val="en-GB" w:bidi="ar-SA"/>
              </w:rPr>
              <w:t>5</w:t>
            </w:r>
          </w:p>
        </w:tc>
      </w:tr>
      <w:tr w:rsidR="008C0C0C" w:rsidRPr="00D809EC" w14:paraId="4B4C887E" w14:textId="77777777" w:rsidTr="005F140D">
        <w:tc>
          <w:tcPr>
            <w:tcW w:w="3240" w:type="dxa"/>
            <w:vAlign w:val="bottom"/>
          </w:tcPr>
          <w:p w14:paraId="5FCC61F2" w14:textId="77777777"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t xml:space="preserve">Inventories </w:t>
            </w:r>
          </w:p>
        </w:tc>
        <w:tc>
          <w:tcPr>
            <w:tcW w:w="1276" w:type="dxa"/>
            <w:vAlign w:val="bottom"/>
          </w:tcPr>
          <w:p w14:paraId="3ED66698" w14:textId="07F9F27A"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1" w:right="-79" w:hanging="80"/>
              <w:jc w:val="center"/>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t>11,397</w:t>
            </w:r>
          </w:p>
        </w:tc>
        <w:tc>
          <w:tcPr>
            <w:tcW w:w="178" w:type="dxa"/>
          </w:tcPr>
          <w:p w14:paraId="422A9B5A" w14:textId="77777777"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vAlign w:val="bottom"/>
          </w:tcPr>
          <w:p w14:paraId="7796A621" w14:textId="1AE8D2D7" w:rsidR="008C0C0C" w:rsidRPr="00D809EC" w:rsidRDefault="00367AC2"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Cs/>
                <w:sz w:val="22"/>
                <w:szCs w:val="22"/>
                <w:lang w:eastAsia="en-GB"/>
              </w:rPr>
            </w:pPr>
            <w:r w:rsidRPr="00D809EC">
              <w:rPr>
                <w:rFonts w:ascii="Times New Roman" w:hAnsi="Times New Roman" w:cs="Times New Roman"/>
                <w:bCs/>
                <w:sz w:val="22"/>
                <w:szCs w:val="22"/>
                <w:lang w:eastAsia="en-GB"/>
              </w:rPr>
              <w:t>(912)</w:t>
            </w:r>
          </w:p>
        </w:tc>
        <w:tc>
          <w:tcPr>
            <w:tcW w:w="180" w:type="dxa"/>
            <w:vAlign w:val="bottom"/>
          </w:tcPr>
          <w:p w14:paraId="69704968" w14:textId="77777777"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vAlign w:val="bottom"/>
          </w:tcPr>
          <w:p w14:paraId="13BCF9B8" w14:textId="3A69AC37" w:rsidR="008C0C0C" w:rsidRPr="00D809EC" w:rsidRDefault="00367AC2"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t>-</w:t>
            </w:r>
          </w:p>
        </w:tc>
        <w:tc>
          <w:tcPr>
            <w:tcW w:w="180" w:type="dxa"/>
            <w:vAlign w:val="bottom"/>
          </w:tcPr>
          <w:p w14:paraId="53C4C0A3" w14:textId="77777777"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vAlign w:val="bottom"/>
          </w:tcPr>
          <w:p w14:paraId="3E1F2147" w14:textId="77223B05" w:rsidR="008C0C0C" w:rsidRPr="00D809EC" w:rsidRDefault="00367AC2"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1" w:right="-79" w:hanging="80"/>
              <w:jc w:val="center"/>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t>10,485</w:t>
            </w:r>
          </w:p>
        </w:tc>
      </w:tr>
      <w:tr w:rsidR="008C0C0C" w:rsidRPr="00D809EC" w14:paraId="18DF79EF" w14:textId="77777777" w:rsidTr="005F140D">
        <w:tc>
          <w:tcPr>
            <w:tcW w:w="3240" w:type="dxa"/>
            <w:vAlign w:val="bottom"/>
          </w:tcPr>
          <w:p w14:paraId="521D3299" w14:textId="77777777"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t>Provisions</w:t>
            </w:r>
          </w:p>
        </w:tc>
        <w:tc>
          <w:tcPr>
            <w:tcW w:w="1276" w:type="dxa"/>
            <w:vAlign w:val="bottom"/>
          </w:tcPr>
          <w:p w14:paraId="452AF5D8" w14:textId="1AD7DF81"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t>23,475</w:t>
            </w:r>
          </w:p>
        </w:tc>
        <w:tc>
          <w:tcPr>
            <w:tcW w:w="178" w:type="dxa"/>
          </w:tcPr>
          <w:p w14:paraId="1C262647" w14:textId="77777777"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tcPr>
          <w:p w14:paraId="7E973E37" w14:textId="471B36BF" w:rsidR="008C0C0C" w:rsidRPr="00D809EC" w:rsidRDefault="00FB3A28"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Cs/>
                <w:sz w:val="22"/>
                <w:szCs w:val="22"/>
                <w:lang w:eastAsia="en-GB"/>
              </w:rPr>
            </w:pPr>
            <w:r w:rsidRPr="00D809EC">
              <w:rPr>
                <w:rFonts w:ascii="Times New Roman" w:hAnsi="Times New Roman" w:cs="Times New Roman"/>
                <w:bCs/>
                <w:sz w:val="22"/>
                <w:szCs w:val="22"/>
                <w:lang w:eastAsia="en-GB"/>
              </w:rPr>
              <w:t>2,392</w:t>
            </w:r>
          </w:p>
        </w:tc>
        <w:tc>
          <w:tcPr>
            <w:tcW w:w="180" w:type="dxa"/>
            <w:vAlign w:val="bottom"/>
          </w:tcPr>
          <w:p w14:paraId="0B3ACEAD" w14:textId="77777777"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vAlign w:val="bottom"/>
          </w:tcPr>
          <w:p w14:paraId="6A177EB7" w14:textId="47EB5A05" w:rsidR="008C0C0C" w:rsidRPr="00D809EC" w:rsidRDefault="004075B0"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left="11"/>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t>(</w:t>
            </w:r>
            <w:r w:rsidR="00367AC2" w:rsidRPr="00D809EC">
              <w:rPr>
                <w:rFonts w:ascii="Times New Roman" w:hAnsi="Times New Roman" w:cs="Times New Roman"/>
                <w:sz w:val="22"/>
                <w:szCs w:val="22"/>
                <w:lang w:val="en-GB" w:bidi="ar-SA"/>
              </w:rPr>
              <w:t>1,503</w:t>
            </w:r>
            <w:r w:rsidRPr="00D809EC">
              <w:rPr>
                <w:rFonts w:ascii="Times New Roman" w:hAnsi="Times New Roman" w:cs="Times New Roman"/>
                <w:sz w:val="22"/>
                <w:szCs w:val="22"/>
                <w:lang w:val="en-GB" w:bidi="ar-SA"/>
              </w:rPr>
              <w:t>)</w:t>
            </w:r>
          </w:p>
        </w:tc>
        <w:tc>
          <w:tcPr>
            <w:tcW w:w="180" w:type="dxa"/>
            <w:vAlign w:val="bottom"/>
          </w:tcPr>
          <w:p w14:paraId="22651158" w14:textId="77777777" w:rsidR="008C0C0C" w:rsidRPr="00D809EC" w:rsidRDefault="008C0C0C"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vAlign w:val="bottom"/>
          </w:tcPr>
          <w:p w14:paraId="1A570ECC" w14:textId="1D2EC138" w:rsidR="008C0C0C" w:rsidRPr="00D809EC" w:rsidRDefault="00367AC2" w:rsidP="008C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t>24,36</w:t>
            </w:r>
            <w:r w:rsidR="00FB3A28" w:rsidRPr="00D809EC">
              <w:rPr>
                <w:rFonts w:ascii="Times New Roman" w:hAnsi="Times New Roman" w:cs="Times New Roman"/>
                <w:sz w:val="22"/>
                <w:szCs w:val="22"/>
                <w:lang w:val="en-GB" w:bidi="ar-SA"/>
              </w:rPr>
              <w:t>4</w:t>
            </w:r>
          </w:p>
        </w:tc>
      </w:tr>
      <w:tr w:rsidR="003D6DC2" w:rsidRPr="00D809EC" w14:paraId="58997BC5" w14:textId="77777777" w:rsidTr="005F140D">
        <w:tc>
          <w:tcPr>
            <w:tcW w:w="3240" w:type="dxa"/>
            <w:vAlign w:val="bottom"/>
          </w:tcPr>
          <w:p w14:paraId="5BDA2C13" w14:textId="49152CDE" w:rsidR="003D6DC2" w:rsidRPr="00D809EC" w:rsidRDefault="003D6DC2" w:rsidP="003D6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D809EC">
              <w:rPr>
                <w:rFonts w:ascii="Times New Roman" w:hAnsi="Times New Roman" w:cs="Times New Roman"/>
                <w:sz w:val="22"/>
                <w:szCs w:val="28"/>
              </w:rPr>
              <w:t>Lease liabilities</w:t>
            </w:r>
          </w:p>
        </w:tc>
        <w:tc>
          <w:tcPr>
            <w:tcW w:w="1276" w:type="dxa"/>
            <w:vAlign w:val="bottom"/>
          </w:tcPr>
          <w:p w14:paraId="5BD9C84A" w14:textId="643F6E11" w:rsidR="003D6DC2" w:rsidRPr="00D809EC" w:rsidRDefault="003D6DC2" w:rsidP="003D6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t>531</w:t>
            </w:r>
          </w:p>
        </w:tc>
        <w:tc>
          <w:tcPr>
            <w:tcW w:w="178" w:type="dxa"/>
          </w:tcPr>
          <w:p w14:paraId="4CE5B498" w14:textId="77777777" w:rsidR="003D6DC2" w:rsidRPr="00D809EC" w:rsidRDefault="003D6DC2" w:rsidP="003D6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tcPr>
          <w:p w14:paraId="234E12C6" w14:textId="00C9FEBA" w:rsidR="003D6DC2" w:rsidRPr="00D809EC" w:rsidRDefault="003D6DC2" w:rsidP="003D6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Cs/>
                <w:sz w:val="22"/>
                <w:szCs w:val="22"/>
                <w:lang w:eastAsia="en-GB"/>
              </w:rPr>
            </w:pPr>
            <w:r w:rsidRPr="00D809EC">
              <w:rPr>
                <w:rFonts w:ascii="Times New Roman" w:hAnsi="Times New Roman" w:cs="Times New Roman"/>
                <w:bCs/>
                <w:sz w:val="22"/>
                <w:szCs w:val="22"/>
                <w:lang w:eastAsia="en-GB"/>
              </w:rPr>
              <w:t>(531)</w:t>
            </w:r>
          </w:p>
        </w:tc>
        <w:tc>
          <w:tcPr>
            <w:tcW w:w="180" w:type="dxa"/>
            <w:vAlign w:val="bottom"/>
          </w:tcPr>
          <w:p w14:paraId="0532EA75" w14:textId="77777777" w:rsidR="003D6DC2" w:rsidRPr="00D809EC" w:rsidRDefault="003D6DC2" w:rsidP="003D6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vAlign w:val="bottom"/>
          </w:tcPr>
          <w:p w14:paraId="0D594AA5" w14:textId="3EAE3F30" w:rsidR="003D6DC2" w:rsidRPr="00D809EC" w:rsidRDefault="003D6DC2" w:rsidP="003D6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t>-</w:t>
            </w:r>
          </w:p>
        </w:tc>
        <w:tc>
          <w:tcPr>
            <w:tcW w:w="180" w:type="dxa"/>
            <w:vAlign w:val="bottom"/>
          </w:tcPr>
          <w:p w14:paraId="35916200" w14:textId="77777777" w:rsidR="003D6DC2" w:rsidRPr="00D809EC" w:rsidRDefault="003D6DC2" w:rsidP="003D6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vAlign w:val="bottom"/>
          </w:tcPr>
          <w:p w14:paraId="25696D79" w14:textId="55AC8A14" w:rsidR="003D6DC2" w:rsidRPr="00D809EC" w:rsidRDefault="003D6DC2" w:rsidP="003D6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t>-</w:t>
            </w:r>
          </w:p>
        </w:tc>
      </w:tr>
      <w:tr w:rsidR="003D6DC2" w:rsidRPr="00D809EC" w14:paraId="7AA1DC5D" w14:textId="77777777" w:rsidTr="005F140D">
        <w:tc>
          <w:tcPr>
            <w:tcW w:w="3240" w:type="dxa"/>
            <w:vAlign w:val="bottom"/>
          </w:tcPr>
          <w:p w14:paraId="505586C9" w14:textId="77777777" w:rsidR="003D6DC2" w:rsidRPr="00D809EC" w:rsidRDefault="003D6DC2" w:rsidP="003D6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t>Others</w:t>
            </w:r>
          </w:p>
        </w:tc>
        <w:tc>
          <w:tcPr>
            <w:tcW w:w="1276" w:type="dxa"/>
            <w:vAlign w:val="bottom"/>
          </w:tcPr>
          <w:p w14:paraId="7C20B95D" w14:textId="0E18D73C" w:rsidR="003D6DC2" w:rsidRPr="00D809EC" w:rsidRDefault="003D6DC2" w:rsidP="003D6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t xml:space="preserve">     15</w:t>
            </w:r>
          </w:p>
        </w:tc>
        <w:tc>
          <w:tcPr>
            <w:tcW w:w="178" w:type="dxa"/>
          </w:tcPr>
          <w:p w14:paraId="0E7417A7" w14:textId="77777777" w:rsidR="003D6DC2" w:rsidRPr="00D809EC" w:rsidRDefault="003D6DC2" w:rsidP="003D6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tcPr>
          <w:p w14:paraId="16BC26AE" w14:textId="339C8C46" w:rsidR="003D6DC2" w:rsidRPr="00D809EC" w:rsidRDefault="003D6DC2" w:rsidP="003D6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Cs/>
                <w:sz w:val="22"/>
                <w:szCs w:val="22"/>
                <w:lang w:eastAsia="en-GB"/>
              </w:rPr>
            </w:pPr>
            <w:r w:rsidRPr="00D809EC">
              <w:rPr>
                <w:rFonts w:ascii="Times New Roman" w:hAnsi="Times New Roman" w:cs="Times New Roman"/>
                <w:bCs/>
                <w:sz w:val="22"/>
                <w:szCs w:val="22"/>
                <w:lang w:eastAsia="en-GB"/>
              </w:rPr>
              <w:t>1,376</w:t>
            </w:r>
          </w:p>
        </w:tc>
        <w:tc>
          <w:tcPr>
            <w:tcW w:w="180" w:type="dxa"/>
            <w:vAlign w:val="bottom"/>
          </w:tcPr>
          <w:p w14:paraId="4B249FDA" w14:textId="77777777" w:rsidR="003D6DC2" w:rsidRPr="00D809EC" w:rsidRDefault="003D6DC2" w:rsidP="003D6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vAlign w:val="bottom"/>
          </w:tcPr>
          <w:p w14:paraId="57154257" w14:textId="0C3310CF" w:rsidR="003D6DC2" w:rsidRPr="00D809EC" w:rsidRDefault="003D6DC2" w:rsidP="003D6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t>-</w:t>
            </w:r>
          </w:p>
        </w:tc>
        <w:tc>
          <w:tcPr>
            <w:tcW w:w="180" w:type="dxa"/>
            <w:vAlign w:val="bottom"/>
          </w:tcPr>
          <w:p w14:paraId="659EDCC5" w14:textId="77777777" w:rsidR="003D6DC2" w:rsidRPr="00D809EC" w:rsidRDefault="003D6DC2" w:rsidP="003D6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vAlign w:val="bottom"/>
          </w:tcPr>
          <w:p w14:paraId="1A885141" w14:textId="6D91DDAF" w:rsidR="003D6DC2" w:rsidRPr="00D809EC" w:rsidRDefault="003D6DC2" w:rsidP="003D6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t>1,391</w:t>
            </w:r>
          </w:p>
        </w:tc>
      </w:tr>
      <w:tr w:rsidR="003D6DC2" w:rsidRPr="00D809EC" w14:paraId="7892BBE4" w14:textId="77777777" w:rsidTr="005F140D">
        <w:tc>
          <w:tcPr>
            <w:tcW w:w="3240" w:type="dxa"/>
            <w:vAlign w:val="bottom"/>
          </w:tcPr>
          <w:p w14:paraId="2E8FCD01" w14:textId="77777777" w:rsidR="003D6DC2" w:rsidRPr="00D809EC" w:rsidRDefault="003D6DC2" w:rsidP="003D6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r w:rsidRPr="00D809EC">
              <w:rPr>
                <w:rFonts w:ascii="Times New Roman" w:hAnsi="Times New Roman" w:cs="Times New Roman"/>
                <w:b/>
                <w:bCs/>
                <w:sz w:val="22"/>
                <w:szCs w:val="22"/>
                <w:lang w:val="en-GB" w:bidi="ar-SA"/>
              </w:rPr>
              <w:t>Total</w:t>
            </w:r>
          </w:p>
        </w:tc>
        <w:tc>
          <w:tcPr>
            <w:tcW w:w="1276" w:type="dxa"/>
            <w:tcBorders>
              <w:top w:val="single" w:sz="4" w:space="0" w:color="auto"/>
              <w:bottom w:val="single" w:sz="4" w:space="0" w:color="auto"/>
            </w:tcBorders>
            <w:vAlign w:val="bottom"/>
          </w:tcPr>
          <w:p w14:paraId="5DB86485" w14:textId="6FC37DDA" w:rsidR="003D6DC2" w:rsidRPr="00D809EC" w:rsidRDefault="003D6DC2" w:rsidP="003D6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bCs/>
                <w:sz w:val="22"/>
                <w:szCs w:val="22"/>
                <w:lang w:val="en-GB" w:bidi="ar-SA"/>
              </w:rPr>
            </w:pPr>
            <w:r w:rsidRPr="00D809EC">
              <w:rPr>
                <w:rFonts w:ascii="Times New Roman" w:hAnsi="Times New Roman" w:cs="Times New Roman"/>
                <w:b/>
                <w:bCs/>
                <w:sz w:val="22"/>
                <w:szCs w:val="22"/>
                <w:lang w:val="en-GB" w:bidi="ar-SA"/>
              </w:rPr>
              <w:t>38,951</w:t>
            </w:r>
          </w:p>
        </w:tc>
        <w:tc>
          <w:tcPr>
            <w:tcW w:w="178" w:type="dxa"/>
          </w:tcPr>
          <w:p w14:paraId="05F53543" w14:textId="77777777" w:rsidR="003D6DC2" w:rsidRPr="00D809EC" w:rsidRDefault="003D6DC2" w:rsidP="003D6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26" w:type="dxa"/>
            <w:tcBorders>
              <w:top w:val="single" w:sz="4" w:space="0" w:color="auto"/>
              <w:bottom w:val="single" w:sz="4" w:space="0" w:color="auto"/>
            </w:tcBorders>
          </w:tcPr>
          <w:p w14:paraId="2B08F0E1" w14:textId="2A2874CB" w:rsidR="003D6DC2" w:rsidRPr="00D809EC" w:rsidRDefault="003D6DC2" w:rsidP="003D6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
                <w:sz w:val="22"/>
                <w:szCs w:val="22"/>
                <w:lang w:eastAsia="en-GB"/>
              </w:rPr>
            </w:pPr>
            <w:r w:rsidRPr="00D809EC">
              <w:rPr>
                <w:rFonts w:ascii="Times New Roman" w:hAnsi="Times New Roman" w:cs="Times New Roman"/>
                <w:b/>
                <w:sz w:val="22"/>
                <w:szCs w:val="22"/>
                <w:lang w:eastAsia="en-GB"/>
              </w:rPr>
              <w:t>2,747</w:t>
            </w:r>
          </w:p>
        </w:tc>
        <w:tc>
          <w:tcPr>
            <w:tcW w:w="180" w:type="dxa"/>
            <w:vAlign w:val="bottom"/>
          </w:tcPr>
          <w:p w14:paraId="110DC1A8" w14:textId="77777777" w:rsidR="003D6DC2" w:rsidRPr="00D809EC" w:rsidRDefault="003D6DC2" w:rsidP="003D6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40" w:type="dxa"/>
            <w:tcBorders>
              <w:top w:val="single" w:sz="4" w:space="0" w:color="auto"/>
              <w:bottom w:val="single" w:sz="4" w:space="0" w:color="auto"/>
            </w:tcBorders>
            <w:vAlign w:val="bottom"/>
          </w:tcPr>
          <w:p w14:paraId="57CAFC4F" w14:textId="54C8A987" w:rsidR="003D6DC2" w:rsidRPr="00D809EC" w:rsidRDefault="004075B0" w:rsidP="003D6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left="11"/>
              <w:rPr>
                <w:rFonts w:ascii="Times New Roman" w:hAnsi="Times New Roman" w:cs="Times New Roman"/>
                <w:b/>
                <w:bCs/>
                <w:sz w:val="22"/>
                <w:szCs w:val="22"/>
                <w:lang w:val="en-GB" w:bidi="ar-SA"/>
              </w:rPr>
            </w:pPr>
            <w:r w:rsidRPr="00D809EC">
              <w:rPr>
                <w:rFonts w:ascii="Times New Roman" w:hAnsi="Times New Roman" w:cs="Times New Roman"/>
                <w:b/>
                <w:bCs/>
                <w:sz w:val="22"/>
                <w:szCs w:val="22"/>
                <w:lang w:val="en-GB" w:bidi="ar-SA"/>
              </w:rPr>
              <w:t>(</w:t>
            </w:r>
            <w:r w:rsidR="003D6DC2" w:rsidRPr="00D809EC">
              <w:rPr>
                <w:rFonts w:ascii="Times New Roman" w:hAnsi="Times New Roman" w:cs="Times New Roman"/>
                <w:b/>
                <w:bCs/>
                <w:sz w:val="22"/>
                <w:szCs w:val="22"/>
                <w:lang w:val="en-GB" w:bidi="ar-SA"/>
              </w:rPr>
              <w:t>1,503</w:t>
            </w:r>
            <w:r w:rsidRPr="00D809EC">
              <w:rPr>
                <w:rFonts w:ascii="Times New Roman" w:hAnsi="Times New Roman" w:cs="Times New Roman"/>
                <w:b/>
                <w:bCs/>
                <w:sz w:val="22"/>
                <w:szCs w:val="22"/>
                <w:lang w:val="en-GB" w:bidi="ar-SA"/>
              </w:rPr>
              <w:t>)</w:t>
            </w:r>
          </w:p>
        </w:tc>
        <w:tc>
          <w:tcPr>
            <w:tcW w:w="180" w:type="dxa"/>
            <w:vAlign w:val="bottom"/>
          </w:tcPr>
          <w:p w14:paraId="213E37F8" w14:textId="77777777" w:rsidR="003D6DC2" w:rsidRPr="00D809EC" w:rsidRDefault="003D6DC2" w:rsidP="003D6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b/>
                <w:bCs/>
                <w:sz w:val="22"/>
                <w:szCs w:val="22"/>
                <w:lang w:val="en-GB" w:bidi="ar-SA"/>
              </w:rPr>
            </w:pPr>
          </w:p>
        </w:tc>
        <w:tc>
          <w:tcPr>
            <w:tcW w:w="1260" w:type="dxa"/>
            <w:tcBorders>
              <w:top w:val="single" w:sz="4" w:space="0" w:color="auto"/>
              <w:bottom w:val="single" w:sz="4" w:space="0" w:color="auto"/>
            </w:tcBorders>
            <w:vAlign w:val="bottom"/>
          </w:tcPr>
          <w:p w14:paraId="6AF5F3B1" w14:textId="4797C381" w:rsidR="003D6DC2" w:rsidRPr="00D809EC" w:rsidRDefault="003D6DC2" w:rsidP="003D6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bCs/>
                <w:sz w:val="22"/>
                <w:szCs w:val="22"/>
                <w:lang w:val="en-GB" w:bidi="ar-SA"/>
              </w:rPr>
            </w:pPr>
            <w:r w:rsidRPr="00D809EC">
              <w:rPr>
                <w:rFonts w:ascii="Times New Roman" w:hAnsi="Times New Roman" w:cs="Times New Roman"/>
                <w:b/>
                <w:bCs/>
                <w:sz w:val="22"/>
                <w:szCs w:val="22"/>
                <w:lang w:val="en-GB" w:bidi="ar-SA"/>
              </w:rPr>
              <w:t>40,195</w:t>
            </w:r>
          </w:p>
        </w:tc>
      </w:tr>
      <w:tr w:rsidR="003D6DC2" w:rsidRPr="00D809EC" w14:paraId="4A780F8A" w14:textId="77777777" w:rsidTr="005F140D">
        <w:tc>
          <w:tcPr>
            <w:tcW w:w="3240" w:type="dxa"/>
            <w:vAlign w:val="bottom"/>
          </w:tcPr>
          <w:p w14:paraId="303F1DEE" w14:textId="77777777" w:rsidR="003D6DC2" w:rsidRPr="00D809EC" w:rsidRDefault="003D6DC2" w:rsidP="003D6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p>
        </w:tc>
        <w:tc>
          <w:tcPr>
            <w:tcW w:w="1276" w:type="dxa"/>
            <w:tcBorders>
              <w:top w:val="single" w:sz="4" w:space="0" w:color="auto"/>
            </w:tcBorders>
            <w:vAlign w:val="bottom"/>
          </w:tcPr>
          <w:p w14:paraId="006BEFEF" w14:textId="77777777" w:rsidR="003D6DC2" w:rsidRPr="00D809EC" w:rsidRDefault="003D6DC2" w:rsidP="003D6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p>
        </w:tc>
        <w:tc>
          <w:tcPr>
            <w:tcW w:w="178" w:type="dxa"/>
            <w:vAlign w:val="bottom"/>
          </w:tcPr>
          <w:p w14:paraId="47E04757" w14:textId="77777777" w:rsidR="003D6DC2" w:rsidRPr="00D809EC" w:rsidRDefault="003D6DC2" w:rsidP="003D6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1606" w:type="dxa"/>
            <w:gridSpan w:val="2"/>
            <w:vAlign w:val="bottom"/>
          </w:tcPr>
          <w:p w14:paraId="021DB232" w14:textId="77777777" w:rsidR="003D6DC2" w:rsidRPr="00D809EC" w:rsidRDefault="003D6DC2" w:rsidP="003D6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p>
        </w:tc>
        <w:tc>
          <w:tcPr>
            <w:tcW w:w="1440" w:type="dxa"/>
            <w:tcBorders>
              <w:top w:val="single" w:sz="4" w:space="0" w:color="auto"/>
            </w:tcBorders>
            <w:vAlign w:val="bottom"/>
          </w:tcPr>
          <w:p w14:paraId="4849E215" w14:textId="77777777" w:rsidR="003D6DC2" w:rsidRPr="00D809EC" w:rsidRDefault="003D6DC2" w:rsidP="003D6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1"/>
              <w:rPr>
                <w:rFonts w:ascii="Times New Roman" w:hAnsi="Times New Roman" w:cs="Times New Roman"/>
                <w:bCs/>
                <w:sz w:val="22"/>
                <w:szCs w:val="22"/>
                <w:lang w:eastAsia="en-GB"/>
              </w:rPr>
            </w:pPr>
          </w:p>
        </w:tc>
        <w:tc>
          <w:tcPr>
            <w:tcW w:w="180" w:type="dxa"/>
            <w:vAlign w:val="bottom"/>
          </w:tcPr>
          <w:p w14:paraId="55732921" w14:textId="77777777" w:rsidR="003D6DC2" w:rsidRPr="00D809EC" w:rsidRDefault="003D6DC2" w:rsidP="003D6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2"/>
                <w:lang w:val="en-GB" w:bidi="ar-SA"/>
              </w:rPr>
            </w:pPr>
          </w:p>
        </w:tc>
        <w:tc>
          <w:tcPr>
            <w:tcW w:w="1260" w:type="dxa"/>
            <w:tcBorders>
              <w:top w:val="single" w:sz="4" w:space="0" w:color="auto"/>
            </w:tcBorders>
            <w:vAlign w:val="bottom"/>
          </w:tcPr>
          <w:p w14:paraId="3DFDBE3D" w14:textId="77777777" w:rsidR="003D6DC2" w:rsidRPr="00D809EC" w:rsidRDefault="003D6DC2" w:rsidP="003D6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p>
        </w:tc>
      </w:tr>
      <w:tr w:rsidR="003D6DC2" w:rsidRPr="00D809EC" w14:paraId="5B2DC832" w14:textId="77777777" w:rsidTr="005F140D">
        <w:tc>
          <w:tcPr>
            <w:tcW w:w="3240" w:type="dxa"/>
            <w:vAlign w:val="bottom"/>
          </w:tcPr>
          <w:p w14:paraId="7AF8F1C1" w14:textId="77777777" w:rsidR="003D6DC2" w:rsidRPr="00D809EC" w:rsidRDefault="003D6DC2" w:rsidP="003D6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D809EC">
              <w:rPr>
                <w:rFonts w:ascii="Times New Roman" w:hAnsi="Times New Roman" w:cs="Times New Roman"/>
                <w:b/>
                <w:bCs/>
                <w:i/>
                <w:iCs/>
                <w:sz w:val="22"/>
                <w:szCs w:val="22"/>
                <w:lang w:val="en-GB" w:bidi="ar-SA"/>
              </w:rPr>
              <w:t>Deferred tax liability</w:t>
            </w:r>
          </w:p>
        </w:tc>
        <w:tc>
          <w:tcPr>
            <w:tcW w:w="1276" w:type="dxa"/>
            <w:vAlign w:val="bottom"/>
          </w:tcPr>
          <w:p w14:paraId="3B5F6409" w14:textId="77777777" w:rsidR="003D6DC2" w:rsidRPr="00D809EC" w:rsidRDefault="003D6DC2" w:rsidP="003D6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p>
        </w:tc>
        <w:tc>
          <w:tcPr>
            <w:tcW w:w="178" w:type="dxa"/>
            <w:vAlign w:val="bottom"/>
          </w:tcPr>
          <w:p w14:paraId="558D8EE6" w14:textId="77777777" w:rsidR="003D6DC2" w:rsidRPr="00D809EC" w:rsidRDefault="003D6DC2" w:rsidP="003D6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1606" w:type="dxa"/>
            <w:gridSpan w:val="2"/>
            <w:vAlign w:val="bottom"/>
          </w:tcPr>
          <w:p w14:paraId="32B00165" w14:textId="77777777" w:rsidR="003D6DC2" w:rsidRPr="00D809EC" w:rsidRDefault="003D6DC2" w:rsidP="003D6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p>
        </w:tc>
        <w:tc>
          <w:tcPr>
            <w:tcW w:w="1440" w:type="dxa"/>
            <w:vAlign w:val="bottom"/>
          </w:tcPr>
          <w:p w14:paraId="2532527D" w14:textId="77777777" w:rsidR="003D6DC2" w:rsidRPr="00D809EC" w:rsidRDefault="003D6DC2" w:rsidP="003D6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1"/>
              <w:rPr>
                <w:rFonts w:ascii="Times New Roman" w:hAnsi="Times New Roman" w:cs="Times New Roman"/>
                <w:bCs/>
                <w:sz w:val="22"/>
                <w:szCs w:val="22"/>
                <w:lang w:eastAsia="en-GB"/>
              </w:rPr>
            </w:pPr>
          </w:p>
        </w:tc>
        <w:tc>
          <w:tcPr>
            <w:tcW w:w="180" w:type="dxa"/>
            <w:vAlign w:val="bottom"/>
          </w:tcPr>
          <w:p w14:paraId="1693543D" w14:textId="77777777" w:rsidR="003D6DC2" w:rsidRPr="00D809EC" w:rsidRDefault="003D6DC2" w:rsidP="003D6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2"/>
                <w:lang w:val="en-GB" w:bidi="ar-SA"/>
              </w:rPr>
            </w:pPr>
          </w:p>
        </w:tc>
        <w:tc>
          <w:tcPr>
            <w:tcW w:w="1260" w:type="dxa"/>
            <w:vAlign w:val="bottom"/>
          </w:tcPr>
          <w:p w14:paraId="2D135EEF" w14:textId="13AE7060" w:rsidR="003D6DC2" w:rsidRPr="00D809EC" w:rsidRDefault="003D6DC2" w:rsidP="003D6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p>
        </w:tc>
      </w:tr>
      <w:tr w:rsidR="003D6DC2" w:rsidRPr="00D809EC" w14:paraId="55BDA00E" w14:textId="77777777" w:rsidTr="005F140D">
        <w:tc>
          <w:tcPr>
            <w:tcW w:w="3240" w:type="dxa"/>
            <w:vAlign w:val="bottom"/>
          </w:tcPr>
          <w:p w14:paraId="06660A0C" w14:textId="77777777" w:rsidR="003D6DC2" w:rsidRPr="00D809EC" w:rsidRDefault="003D6DC2" w:rsidP="003D6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8"/>
              </w:rPr>
            </w:pPr>
            <w:r w:rsidRPr="00D809EC">
              <w:rPr>
                <w:rFonts w:ascii="Times New Roman" w:hAnsi="Times New Roman" w:cs="Times New Roman"/>
                <w:sz w:val="22"/>
                <w:szCs w:val="28"/>
              </w:rPr>
              <w:t>Lease liabilities</w:t>
            </w:r>
          </w:p>
        </w:tc>
        <w:tc>
          <w:tcPr>
            <w:tcW w:w="1276" w:type="dxa"/>
            <w:tcBorders>
              <w:bottom w:val="single" w:sz="4" w:space="0" w:color="auto"/>
            </w:tcBorders>
            <w:vAlign w:val="bottom"/>
          </w:tcPr>
          <w:p w14:paraId="139C26B5" w14:textId="66BD50FA" w:rsidR="003D6DC2" w:rsidRPr="00D809EC" w:rsidRDefault="003D6DC2" w:rsidP="003D6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t>-</w:t>
            </w:r>
          </w:p>
        </w:tc>
        <w:tc>
          <w:tcPr>
            <w:tcW w:w="178" w:type="dxa"/>
          </w:tcPr>
          <w:p w14:paraId="6885B801" w14:textId="77777777" w:rsidR="003D6DC2" w:rsidRPr="00D809EC" w:rsidRDefault="003D6DC2" w:rsidP="003D6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tcBorders>
              <w:bottom w:val="single" w:sz="4" w:space="0" w:color="auto"/>
            </w:tcBorders>
            <w:vAlign w:val="bottom"/>
          </w:tcPr>
          <w:p w14:paraId="6CF0FECA" w14:textId="1DE11E1D" w:rsidR="003D6DC2" w:rsidRPr="00D809EC" w:rsidRDefault="003D6DC2" w:rsidP="003D6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Cs/>
                <w:sz w:val="22"/>
                <w:szCs w:val="22"/>
                <w:cs/>
                <w:lang w:eastAsia="en-GB"/>
              </w:rPr>
            </w:pPr>
            <w:r w:rsidRPr="00D809EC">
              <w:rPr>
                <w:rFonts w:ascii="Times New Roman" w:hAnsi="Times New Roman" w:cs="Times New Roman"/>
                <w:bCs/>
                <w:sz w:val="22"/>
                <w:szCs w:val="22"/>
                <w:lang w:eastAsia="en-GB"/>
              </w:rPr>
              <w:t>(164)</w:t>
            </w:r>
          </w:p>
        </w:tc>
        <w:tc>
          <w:tcPr>
            <w:tcW w:w="180" w:type="dxa"/>
            <w:vAlign w:val="bottom"/>
          </w:tcPr>
          <w:p w14:paraId="746B71F5" w14:textId="77777777" w:rsidR="003D6DC2" w:rsidRPr="00D809EC" w:rsidRDefault="003D6DC2" w:rsidP="003D6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tcBorders>
              <w:bottom w:val="single" w:sz="4" w:space="0" w:color="auto"/>
            </w:tcBorders>
            <w:vAlign w:val="bottom"/>
          </w:tcPr>
          <w:p w14:paraId="58FFB778" w14:textId="40D84E55" w:rsidR="003D6DC2" w:rsidRPr="00D809EC" w:rsidRDefault="003D6DC2" w:rsidP="003D6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t>-</w:t>
            </w:r>
          </w:p>
        </w:tc>
        <w:tc>
          <w:tcPr>
            <w:tcW w:w="180" w:type="dxa"/>
            <w:vAlign w:val="bottom"/>
          </w:tcPr>
          <w:p w14:paraId="652E4CFC" w14:textId="77777777" w:rsidR="003D6DC2" w:rsidRPr="00D809EC" w:rsidRDefault="003D6DC2" w:rsidP="003D6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tcBorders>
              <w:bottom w:val="single" w:sz="4" w:space="0" w:color="auto"/>
            </w:tcBorders>
            <w:vAlign w:val="bottom"/>
          </w:tcPr>
          <w:p w14:paraId="3C4C49F2" w14:textId="503555F4" w:rsidR="003D6DC2" w:rsidRPr="00D809EC" w:rsidRDefault="003D6DC2" w:rsidP="003D6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Cs/>
                <w:sz w:val="22"/>
                <w:szCs w:val="22"/>
                <w:lang w:eastAsia="en-GB"/>
              </w:rPr>
            </w:pPr>
            <w:r w:rsidRPr="00D809EC">
              <w:rPr>
                <w:rFonts w:ascii="Times New Roman" w:hAnsi="Times New Roman" w:cs="Times New Roman"/>
                <w:bCs/>
                <w:sz w:val="22"/>
                <w:szCs w:val="22"/>
                <w:lang w:eastAsia="en-GB"/>
              </w:rPr>
              <w:t>(164)</w:t>
            </w:r>
          </w:p>
        </w:tc>
      </w:tr>
      <w:tr w:rsidR="003D6DC2" w:rsidRPr="00D809EC" w14:paraId="0FC20DB1" w14:textId="77777777" w:rsidTr="005F140D">
        <w:tc>
          <w:tcPr>
            <w:tcW w:w="3240" w:type="dxa"/>
            <w:vAlign w:val="bottom"/>
          </w:tcPr>
          <w:p w14:paraId="66B21C70" w14:textId="77777777" w:rsidR="003D6DC2" w:rsidRPr="00D809EC" w:rsidRDefault="003D6DC2" w:rsidP="003D6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r w:rsidRPr="00D809EC">
              <w:rPr>
                <w:rFonts w:ascii="Times New Roman" w:hAnsi="Times New Roman" w:cs="Times New Roman"/>
                <w:b/>
                <w:bCs/>
                <w:sz w:val="22"/>
                <w:szCs w:val="22"/>
                <w:lang w:val="en-GB" w:bidi="ar-SA"/>
              </w:rPr>
              <w:t>Total</w:t>
            </w:r>
          </w:p>
        </w:tc>
        <w:tc>
          <w:tcPr>
            <w:tcW w:w="1276" w:type="dxa"/>
            <w:tcBorders>
              <w:top w:val="single" w:sz="4" w:space="0" w:color="auto"/>
              <w:bottom w:val="single" w:sz="4" w:space="0" w:color="auto"/>
            </w:tcBorders>
            <w:vAlign w:val="bottom"/>
          </w:tcPr>
          <w:p w14:paraId="59F9EF58" w14:textId="156269A7" w:rsidR="003D6DC2" w:rsidRPr="00D809EC" w:rsidRDefault="003D6DC2" w:rsidP="003D6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t>-</w:t>
            </w:r>
          </w:p>
        </w:tc>
        <w:tc>
          <w:tcPr>
            <w:tcW w:w="178" w:type="dxa"/>
          </w:tcPr>
          <w:p w14:paraId="645FEA11" w14:textId="77777777" w:rsidR="003D6DC2" w:rsidRPr="00D809EC" w:rsidRDefault="003D6DC2" w:rsidP="003D6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26" w:type="dxa"/>
            <w:tcBorders>
              <w:top w:val="single" w:sz="4" w:space="0" w:color="auto"/>
              <w:bottom w:val="single" w:sz="4" w:space="0" w:color="auto"/>
            </w:tcBorders>
            <w:vAlign w:val="bottom"/>
          </w:tcPr>
          <w:p w14:paraId="4EA38BFB" w14:textId="350FA08F" w:rsidR="003D6DC2" w:rsidRPr="00D809EC" w:rsidRDefault="003D6DC2" w:rsidP="003D6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
                <w:sz w:val="22"/>
                <w:szCs w:val="22"/>
                <w:cs/>
                <w:lang w:eastAsia="en-GB"/>
              </w:rPr>
            </w:pPr>
            <w:r w:rsidRPr="00D809EC">
              <w:rPr>
                <w:rFonts w:ascii="Times New Roman" w:hAnsi="Times New Roman" w:cs="Times New Roman"/>
                <w:b/>
                <w:sz w:val="22"/>
                <w:szCs w:val="22"/>
                <w:lang w:eastAsia="en-GB"/>
              </w:rPr>
              <w:t>(164)</w:t>
            </w:r>
          </w:p>
        </w:tc>
        <w:tc>
          <w:tcPr>
            <w:tcW w:w="180" w:type="dxa"/>
            <w:vAlign w:val="bottom"/>
          </w:tcPr>
          <w:p w14:paraId="733DF50C" w14:textId="77777777" w:rsidR="003D6DC2" w:rsidRPr="00D809EC" w:rsidRDefault="003D6DC2" w:rsidP="003D6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40" w:type="dxa"/>
            <w:tcBorders>
              <w:top w:val="single" w:sz="4" w:space="0" w:color="auto"/>
              <w:bottom w:val="single" w:sz="4" w:space="0" w:color="auto"/>
            </w:tcBorders>
            <w:vAlign w:val="bottom"/>
          </w:tcPr>
          <w:p w14:paraId="2AEEB789" w14:textId="4541D80A" w:rsidR="003D6DC2" w:rsidRPr="00D809EC" w:rsidRDefault="003D6DC2" w:rsidP="003D6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b/>
                <w:bCs/>
                <w:sz w:val="22"/>
                <w:szCs w:val="22"/>
                <w:lang w:val="en-GB" w:bidi="ar-SA"/>
              </w:rPr>
            </w:pPr>
            <w:r w:rsidRPr="00D809EC">
              <w:rPr>
                <w:rFonts w:ascii="Times New Roman" w:hAnsi="Times New Roman" w:cs="Times New Roman"/>
                <w:b/>
                <w:bCs/>
                <w:sz w:val="22"/>
                <w:szCs w:val="22"/>
                <w:lang w:val="en-GB" w:bidi="ar-SA"/>
              </w:rPr>
              <w:t>-</w:t>
            </w:r>
          </w:p>
        </w:tc>
        <w:tc>
          <w:tcPr>
            <w:tcW w:w="180" w:type="dxa"/>
            <w:vAlign w:val="bottom"/>
          </w:tcPr>
          <w:p w14:paraId="2303C515" w14:textId="77777777" w:rsidR="003D6DC2" w:rsidRPr="00D809EC" w:rsidRDefault="003D6DC2" w:rsidP="003D6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b/>
                <w:bCs/>
                <w:sz w:val="22"/>
                <w:szCs w:val="22"/>
                <w:lang w:val="en-GB" w:bidi="ar-SA"/>
              </w:rPr>
            </w:pPr>
          </w:p>
        </w:tc>
        <w:tc>
          <w:tcPr>
            <w:tcW w:w="1260" w:type="dxa"/>
            <w:tcBorders>
              <w:top w:val="single" w:sz="4" w:space="0" w:color="auto"/>
              <w:bottom w:val="single" w:sz="4" w:space="0" w:color="auto"/>
            </w:tcBorders>
            <w:vAlign w:val="bottom"/>
          </w:tcPr>
          <w:p w14:paraId="62AC86F3" w14:textId="6CFE89F6" w:rsidR="003D6DC2" w:rsidRPr="00D809EC" w:rsidRDefault="003D6DC2" w:rsidP="003D6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
                <w:sz w:val="22"/>
                <w:szCs w:val="22"/>
                <w:lang w:eastAsia="en-GB"/>
              </w:rPr>
            </w:pPr>
            <w:r w:rsidRPr="00D809EC">
              <w:rPr>
                <w:rFonts w:ascii="Times New Roman" w:hAnsi="Times New Roman" w:cs="Times New Roman"/>
                <w:b/>
                <w:sz w:val="22"/>
                <w:szCs w:val="22"/>
                <w:lang w:eastAsia="en-GB"/>
              </w:rPr>
              <w:t>(164)</w:t>
            </w:r>
          </w:p>
        </w:tc>
      </w:tr>
      <w:tr w:rsidR="003D6DC2" w:rsidRPr="00D809EC" w14:paraId="1536E4A2" w14:textId="77777777" w:rsidTr="005F140D">
        <w:tc>
          <w:tcPr>
            <w:tcW w:w="3240" w:type="dxa"/>
            <w:vAlign w:val="bottom"/>
          </w:tcPr>
          <w:p w14:paraId="79A20566" w14:textId="77777777" w:rsidR="003D6DC2" w:rsidRPr="00D809EC" w:rsidRDefault="003D6DC2" w:rsidP="003D6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r w:rsidRPr="00D809EC">
              <w:rPr>
                <w:rFonts w:ascii="Times New Roman" w:hAnsi="Times New Roman" w:cs="Times New Roman"/>
                <w:b/>
                <w:bCs/>
                <w:sz w:val="22"/>
                <w:szCs w:val="22"/>
                <w:lang w:val="en-GB" w:bidi="ar-SA"/>
              </w:rPr>
              <w:t>Net</w:t>
            </w:r>
          </w:p>
        </w:tc>
        <w:tc>
          <w:tcPr>
            <w:tcW w:w="1276" w:type="dxa"/>
            <w:tcBorders>
              <w:bottom w:val="double" w:sz="4" w:space="0" w:color="auto"/>
            </w:tcBorders>
            <w:vAlign w:val="bottom"/>
          </w:tcPr>
          <w:p w14:paraId="57B61071" w14:textId="45CB2C58" w:rsidR="003D6DC2" w:rsidRPr="00D809EC" w:rsidRDefault="003D6DC2" w:rsidP="003D6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bCs/>
                <w:sz w:val="22"/>
                <w:szCs w:val="22"/>
                <w:cs/>
                <w:lang w:val="en-GB"/>
              </w:rPr>
            </w:pPr>
            <w:r w:rsidRPr="00D809EC">
              <w:rPr>
                <w:rFonts w:ascii="Times New Roman" w:hAnsi="Times New Roman" w:cs="Times New Roman"/>
                <w:b/>
                <w:bCs/>
                <w:sz w:val="22"/>
                <w:szCs w:val="22"/>
                <w:lang w:val="en-GB" w:bidi="ar-SA"/>
              </w:rPr>
              <w:t xml:space="preserve">  38,951</w:t>
            </w:r>
          </w:p>
        </w:tc>
        <w:tc>
          <w:tcPr>
            <w:tcW w:w="178" w:type="dxa"/>
          </w:tcPr>
          <w:p w14:paraId="7EA19896" w14:textId="77777777" w:rsidR="003D6DC2" w:rsidRPr="00D809EC" w:rsidRDefault="003D6DC2" w:rsidP="003D6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26" w:type="dxa"/>
            <w:tcBorders>
              <w:bottom w:val="double" w:sz="4" w:space="0" w:color="auto"/>
            </w:tcBorders>
          </w:tcPr>
          <w:p w14:paraId="1867B505" w14:textId="6E681BC8" w:rsidR="003D6DC2" w:rsidRPr="00D809EC" w:rsidRDefault="003D6DC2" w:rsidP="003D6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
                <w:sz w:val="22"/>
                <w:szCs w:val="22"/>
                <w:lang w:eastAsia="en-GB"/>
              </w:rPr>
            </w:pPr>
            <w:r w:rsidRPr="00D809EC">
              <w:rPr>
                <w:rFonts w:ascii="Times New Roman" w:hAnsi="Times New Roman" w:cs="Times New Roman"/>
                <w:b/>
                <w:sz w:val="22"/>
                <w:szCs w:val="22"/>
                <w:lang w:eastAsia="en-GB"/>
              </w:rPr>
              <w:t>2,583</w:t>
            </w:r>
          </w:p>
        </w:tc>
        <w:tc>
          <w:tcPr>
            <w:tcW w:w="180" w:type="dxa"/>
            <w:vAlign w:val="bottom"/>
          </w:tcPr>
          <w:p w14:paraId="5D98447A" w14:textId="77777777" w:rsidR="003D6DC2" w:rsidRPr="00D809EC" w:rsidRDefault="003D6DC2" w:rsidP="003D6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40" w:type="dxa"/>
            <w:tcBorders>
              <w:bottom w:val="double" w:sz="4" w:space="0" w:color="auto"/>
            </w:tcBorders>
            <w:vAlign w:val="bottom"/>
          </w:tcPr>
          <w:p w14:paraId="3587D6FC" w14:textId="06B14970" w:rsidR="003D6DC2" w:rsidRPr="00D809EC" w:rsidRDefault="003D6DC2" w:rsidP="003D6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left="11"/>
              <w:rPr>
                <w:rFonts w:ascii="Times New Roman" w:hAnsi="Times New Roman" w:cs="Times New Roman"/>
                <w:b/>
                <w:bCs/>
                <w:sz w:val="22"/>
                <w:szCs w:val="22"/>
                <w:lang w:val="en-GB" w:bidi="ar-SA"/>
              </w:rPr>
            </w:pPr>
            <w:r w:rsidRPr="00D809EC">
              <w:rPr>
                <w:rFonts w:ascii="Times New Roman" w:hAnsi="Times New Roman" w:cs="Times New Roman"/>
                <w:b/>
                <w:bCs/>
                <w:sz w:val="22"/>
                <w:szCs w:val="22"/>
                <w:lang w:val="en-GB" w:bidi="ar-SA"/>
              </w:rPr>
              <w:t>(1,503)</w:t>
            </w:r>
          </w:p>
        </w:tc>
        <w:tc>
          <w:tcPr>
            <w:tcW w:w="180" w:type="dxa"/>
            <w:vAlign w:val="bottom"/>
          </w:tcPr>
          <w:p w14:paraId="374F5325" w14:textId="77777777" w:rsidR="003D6DC2" w:rsidRPr="00D809EC" w:rsidRDefault="003D6DC2" w:rsidP="003D6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b/>
                <w:bCs/>
                <w:sz w:val="22"/>
                <w:szCs w:val="22"/>
                <w:lang w:val="en-GB" w:bidi="ar-SA"/>
              </w:rPr>
            </w:pPr>
          </w:p>
        </w:tc>
        <w:tc>
          <w:tcPr>
            <w:tcW w:w="1260" w:type="dxa"/>
            <w:tcBorders>
              <w:bottom w:val="double" w:sz="4" w:space="0" w:color="auto"/>
            </w:tcBorders>
            <w:vAlign w:val="bottom"/>
          </w:tcPr>
          <w:p w14:paraId="793584DC" w14:textId="5C6307C5" w:rsidR="003D6DC2" w:rsidRPr="00D809EC" w:rsidRDefault="003D6DC2" w:rsidP="003D6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
                <w:sz w:val="22"/>
                <w:szCs w:val="22"/>
                <w:lang w:eastAsia="en-GB"/>
              </w:rPr>
            </w:pPr>
            <w:r w:rsidRPr="00D809EC">
              <w:rPr>
                <w:rFonts w:ascii="Times New Roman" w:hAnsi="Times New Roman" w:cs="Times New Roman"/>
                <w:b/>
                <w:sz w:val="22"/>
                <w:szCs w:val="22"/>
                <w:lang w:eastAsia="en-GB"/>
              </w:rPr>
              <w:t>40,031</w:t>
            </w:r>
          </w:p>
        </w:tc>
      </w:tr>
    </w:tbl>
    <w:p w14:paraId="46AA4393" w14:textId="1E200848" w:rsidR="00B55F10" w:rsidRPr="00D809EC" w:rsidRDefault="00B55F10"/>
    <w:tbl>
      <w:tblPr>
        <w:tblW w:w="9180" w:type="dxa"/>
        <w:tblInd w:w="450" w:type="dxa"/>
        <w:tblLayout w:type="fixed"/>
        <w:tblCellMar>
          <w:left w:w="79" w:type="dxa"/>
          <w:right w:w="79" w:type="dxa"/>
        </w:tblCellMar>
        <w:tblLook w:val="0000" w:firstRow="0" w:lastRow="0" w:firstColumn="0" w:lastColumn="0" w:noHBand="0" w:noVBand="0"/>
      </w:tblPr>
      <w:tblGrid>
        <w:gridCol w:w="3240"/>
        <w:gridCol w:w="1276"/>
        <w:gridCol w:w="178"/>
        <w:gridCol w:w="1426"/>
        <w:gridCol w:w="180"/>
        <w:gridCol w:w="1440"/>
        <w:gridCol w:w="180"/>
        <w:gridCol w:w="1260"/>
      </w:tblGrid>
      <w:tr w:rsidR="008C0C0C" w:rsidRPr="00D809EC" w14:paraId="68193F05" w14:textId="77777777" w:rsidTr="00647103">
        <w:trPr>
          <w:tblHeader/>
        </w:trPr>
        <w:tc>
          <w:tcPr>
            <w:tcW w:w="3240" w:type="dxa"/>
            <w:vAlign w:val="bottom"/>
          </w:tcPr>
          <w:p w14:paraId="3E641865"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2"/>
                <w:szCs w:val="22"/>
                <w:lang w:val="en-GB" w:bidi="ar-SA"/>
              </w:rPr>
            </w:pPr>
            <w:r w:rsidRPr="00D809EC">
              <w:rPr>
                <w:rFonts w:ascii="Times New Roman" w:hAnsi="Times New Roman" w:cs="Times New Roman"/>
              </w:rPr>
              <w:br w:type="page"/>
            </w:r>
          </w:p>
        </w:tc>
        <w:tc>
          <w:tcPr>
            <w:tcW w:w="5940" w:type="dxa"/>
            <w:gridSpan w:val="7"/>
            <w:vAlign w:val="bottom"/>
          </w:tcPr>
          <w:p w14:paraId="2108C278"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r w:rsidRPr="00D809EC">
              <w:rPr>
                <w:rFonts w:ascii="Times New Roman" w:hAnsi="Times New Roman" w:cs="Times New Roman"/>
                <w:b/>
                <w:bCs/>
                <w:sz w:val="22"/>
                <w:szCs w:val="22"/>
              </w:rPr>
              <w:t>Separate</w:t>
            </w:r>
            <w:r w:rsidRPr="00D809EC">
              <w:rPr>
                <w:rFonts w:ascii="Times New Roman" w:hAnsi="Times New Roman" w:cs="Times New Roman"/>
                <w:b/>
                <w:bCs/>
                <w:sz w:val="22"/>
                <w:szCs w:val="22"/>
                <w:lang w:val="en-GB" w:bidi="ar-SA"/>
              </w:rPr>
              <w:t xml:space="preserve"> financial statements</w:t>
            </w:r>
          </w:p>
        </w:tc>
      </w:tr>
      <w:tr w:rsidR="008C0C0C" w:rsidRPr="00D809EC" w14:paraId="3FF1213C" w14:textId="77777777" w:rsidTr="00647103">
        <w:trPr>
          <w:tblHeader/>
        </w:trPr>
        <w:tc>
          <w:tcPr>
            <w:tcW w:w="3240" w:type="dxa"/>
            <w:vMerge w:val="restart"/>
            <w:vAlign w:val="bottom"/>
          </w:tcPr>
          <w:p w14:paraId="2B93A352"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2"/>
                <w:szCs w:val="22"/>
                <w:lang w:val="en-GB" w:bidi="ar-SA"/>
              </w:rPr>
            </w:pPr>
          </w:p>
          <w:p w14:paraId="59ED47F8"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2"/>
                <w:szCs w:val="22"/>
                <w:lang w:val="en-GB" w:bidi="ar-SA"/>
              </w:rPr>
            </w:pPr>
            <w:r w:rsidRPr="00D809EC">
              <w:rPr>
                <w:rFonts w:ascii="Times New Roman" w:hAnsi="Times New Roman" w:cs="Times New Roman"/>
                <w:b/>
                <w:bCs/>
                <w:i/>
                <w:iCs/>
                <w:color w:val="000000" w:themeColor="text1"/>
                <w:sz w:val="22"/>
                <w:szCs w:val="22"/>
                <w:lang w:val="en-GB" w:bidi="ar-SA"/>
              </w:rPr>
              <w:t>Deferred tax</w:t>
            </w:r>
          </w:p>
        </w:tc>
        <w:tc>
          <w:tcPr>
            <w:tcW w:w="1276" w:type="dxa"/>
            <w:vMerge w:val="restart"/>
            <w:vAlign w:val="bottom"/>
          </w:tcPr>
          <w:p w14:paraId="7EEEE45C"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9" w:right="-79"/>
              <w:jc w:val="center"/>
              <w:rPr>
                <w:rFonts w:ascii="Times New Roman" w:hAnsi="Times New Roman" w:cs="Times New Roman"/>
                <w:b/>
                <w:bCs/>
                <w:sz w:val="22"/>
                <w:szCs w:val="22"/>
                <w:lang w:val="en-GB" w:bidi="ar-SA"/>
              </w:rPr>
            </w:pPr>
            <w:r w:rsidRPr="00D809EC">
              <w:rPr>
                <w:rFonts w:ascii="Times New Roman" w:hAnsi="Times New Roman" w:cs="Times New Roman"/>
                <w:b/>
                <w:bCs/>
                <w:sz w:val="22"/>
                <w:szCs w:val="22"/>
                <w:lang w:val="en-GB" w:bidi="ar-SA"/>
              </w:rPr>
              <w:t xml:space="preserve">At 1 </w:t>
            </w:r>
          </w:p>
          <w:p w14:paraId="2DBB9383"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9" w:right="-79"/>
              <w:jc w:val="center"/>
              <w:rPr>
                <w:rFonts w:ascii="Times New Roman" w:hAnsi="Times New Roman" w:cs="Times New Roman"/>
                <w:b/>
                <w:bCs/>
                <w:sz w:val="22"/>
                <w:szCs w:val="22"/>
                <w:lang w:val="en-GB" w:bidi="ar-SA"/>
              </w:rPr>
            </w:pPr>
            <w:r w:rsidRPr="00D809EC">
              <w:rPr>
                <w:rFonts w:ascii="Times New Roman" w:hAnsi="Times New Roman" w:cs="Times New Roman"/>
                <w:b/>
                <w:bCs/>
                <w:sz w:val="22"/>
                <w:szCs w:val="22"/>
                <w:lang w:val="en-GB" w:bidi="ar-SA"/>
              </w:rPr>
              <w:t xml:space="preserve">January </w:t>
            </w:r>
          </w:p>
        </w:tc>
        <w:tc>
          <w:tcPr>
            <w:tcW w:w="178" w:type="dxa"/>
            <w:vMerge w:val="restart"/>
            <w:vAlign w:val="bottom"/>
          </w:tcPr>
          <w:p w14:paraId="1016C642"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p w14:paraId="54C09842"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p w14:paraId="7B9E0459"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tc>
        <w:tc>
          <w:tcPr>
            <w:tcW w:w="3046" w:type="dxa"/>
            <w:gridSpan w:val="3"/>
            <w:tcBorders>
              <w:bottom w:val="single" w:sz="4" w:space="0" w:color="auto"/>
            </w:tcBorders>
            <w:vAlign w:val="bottom"/>
          </w:tcPr>
          <w:p w14:paraId="7819CB81" w14:textId="751B0EC8" w:rsidR="008C0C0C" w:rsidRPr="00D809EC" w:rsidRDefault="00DF26B6"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rPr>
            </w:pPr>
            <w:r w:rsidRPr="00D809EC">
              <w:rPr>
                <w:rFonts w:ascii="Times New Roman" w:hAnsi="Times New Roman" w:cs="Times New Roman"/>
                <w:sz w:val="22"/>
                <w:szCs w:val="22"/>
                <w:lang w:val="en-GB" w:bidi="ar-SA"/>
              </w:rPr>
              <w:t>(Charged) / Credited to:</w:t>
            </w:r>
          </w:p>
        </w:tc>
        <w:tc>
          <w:tcPr>
            <w:tcW w:w="180" w:type="dxa"/>
            <w:vMerge w:val="restart"/>
          </w:tcPr>
          <w:p w14:paraId="10A119C3"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p>
        </w:tc>
        <w:tc>
          <w:tcPr>
            <w:tcW w:w="1260" w:type="dxa"/>
            <w:vMerge w:val="restart"/>
            <w:vAlign w:val="bottom"/>
          </w:tcPr>
          <w:p w14:paraId="0F661819"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r w:rsidRPr="00D809EC">
              <w:rPr>
                <w:rFonts w:ascii="Times New Roman" w:hAnsi="Times New Roman" w:cs="Times New Roman"/>
                <w:b/>
                <w:bCs/>
                <w:sz w:val="22"/>
                <w:szCs w:val="22"/>
                <w:lang w:val="en-GB" w:bidi="ar-SA"/>
              </w:rPr>
              <w:t>At 31</w:t>
            </w:r>
          </w:p>
          <w:p w14:paraId="5AB72AC8"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r w:rsidRPr="00D809EC">
              <w:rPr>
                <w:rFonts w:ascii="Times New Roman" w:hAnsi="Times New Roman" w:cs="Times New Roman"/>
                <w:b/>
                <w:bCs/>
                <w:sz w:val="22"/>
                <w:szCs w:val="22"/>
                <w:lang w:val="en-GB" w:bidi="ar-SA"/>
              </w:rPr>
              <w:t>December</w:t>
            </w:r>
          </w:p>
        </w:tc>
      </w:tr>
      <w:tr w:rsidR="008C0C0C" w:rsidRPr="00D809EC" w14:paraId="6C98AF14" w14:textId="77777777" w:rsidTr="00647103">
        <w:trPr>
          <w:tblHeader/>
        </w:trPr>
        <w:tc>
          <w:tcPr>
            <w:tcW w:w="3240" w:type="dxa"/>
            <w:vMerge/>
            <w:vAlign w:val="bottom"/>
          </w:tcPr>
          <w:p w14:paraId="2094C7D3"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2"/>
                <w:szCs w:val="22"/>
                <w:lang w:val="en-GB" w:bidi="ar-SA"/>
              </w:rPr>
            </w:pPr>
          </w:p>
        </w:tc>
        <w:tc>
          <w:tcPr>
            <w:tcW w:w="1276" w:type="dxa"/>
            <w:vMerge/>
            <w:vAlign w:val="bottom"/>
          </w:tcPr>
          <w:p w14:paraId="06C2B901"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9" w:right="-79"/>
              <w:jc w:val="center"/>
              <w:rPr>
                <w:rFonts w:ascii="Times New Roman" w:hAnsi="Times New Roman" w:cs="Times New Roman"/>
                <w:b/>
                <w:bCs/>
                <w:sz w:val="22"/>
                <w:szCs w:val="22"/>
                <w:lang w:val="en-GB" w:bidi="ar-SA"/>
              </w:rPr>
            </w:pPr>
          </w:p>
        </w:tc>
        <w:tc>
          <w:tcPr>
            <w:tcW w:w="178" w:type="dxa"/>
            <w:vMerge/>
            <w:vAlign w:val="bottom"/>
          </w:tcPr>
          <w:p w14:paraId="77401C8C"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tc>
        <w:tc>
          <w:tcPr>
            <w:tcW w:w="1426" w:type="dxa"/>
            <w:vAlign w:val="bottom"/>
          </w:tcPr>
          <w:p w14:paraId="7194281C"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t>Profit or loss</w:t>
            </w:r>
          </w:p>
        </w:tc>
        <w:tc>
          <w:tcPr>
            <w:tcW w:w="180" w:type="dxa"/>
            <w:vAlign w:val="bottom"/>
          </w:tcPr>
          <w:p w14:paraId="5BD3A0BF"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p>
        </w:tc>
        <w:tc>
          <w:tcPr>
            <w:tcW w:w="1440" w:type="dxa"/>
            <w:vAlign w:val="bottom"/>
          </w:tcPr>
          <w:p w14:paraId="60CAB2D9"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t>Other comprehensive income</w:t>
            </w:r>
          </w:p>
        </w:tc>
        <w:tc>
          <w:tcPr>
            <w:tcW w:w="180" w:type="dxa"/>
            <w:vMerge/>
          </w:tcPr>
          <w:p w14:paraId="5B3C2B83"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p>
        </w:tc>
        <w:tc>
          <w:tcPr>
            <w:tcW w:w="1260" w:type="dxa"/>
            <w:vMerge/>
            <w:vAlign w:val="bottom"/>
          </w:tcPr>
          <w:p w14:paraId="2E5E2405"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p>
        </w:tc>
      </w:tr>
      <w:tr w:rsidR="008C0C0C" w:rsidRPr="00D809EC" w14:paraId="7CF8B39A" w14:textId="77777777" w:rsidTr="00647103">
        <w:trPr>
          <w:tblHeader/>
        </w:trPr>
        <w:tc>
          <w:tcPr>
            <w:tcW w:w="3240" w:type="dxa"/>
            <w:vAlign w:val="bottom"/>
          </w:tcPr>
          <w:p w14:paraId="3881753F"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p>
        </w:tc>
        <w:tc>
          <w:tcPr>
            <w:tcW w:w="5940" w:type="dxa"/>
            <w:gridSpan w:val="7"/>
            <w:vAlign w:val="bottom"/>
          </w:tcPr>
          <w:p w14:paraId="597BC9C7"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sz w:val="22"/>
                <w:szCs w:val="22"/>
                <w:lang w:val="en-GB" w:bidi="ar-SA"/>
              </w:rPr>
            </w:pPr>
            <w:r w:rsidRPr="00D809EC">
              <w:rPr>
                <w:rFonts w:ascii="Times New Roman" w:hAnsi="Times New Roman" w:cs="Times New Roman"/>
                <w:i/>
                <w:iCs/>
                <w:sz w:val="22"/>
                <w:szCs w:val="22"/>
                <w:lang w:val="en-GB" w:bidi="ar-SA"/>
              </w:rPr>
              <w:t>(in thousand Baht)</w:t>
            </w:r>
          </w:p>
        </w:tc>
      </w:tr>
      <w:tr w:rsidR="008C0C0C" w:rsidRPr="00D809EC" w14:paraId="154A77E7" w14:textId="77777777" w:rsidTr="00647103">
        <w:trPr>
          <w:tblHeader/>
        </w:trPr>
        <w:tc>
          <w:tcPr>
            <w:tcW w:w="3240" w:type="dxa"/>
            <w:vAlign w:val="bottom"/>
          </w:tcPr>
          <w:p w14:paraId="6C0F12C1"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i/>
                <w:iCs/>
                <w:sz w:val="22"/>
                <w:szCs w:val="22"/>
                <w:lang w:val="en-GB" w:bidi="ar-SA"/>
              </w:rPr>
            </w:pPr>
            <w:r w:rsidRPr="00D809EC">
              <w:rPr>
                <w:rFonts w:ascii="Times New Roman" w:hAnsi="Times New Roman" w:cs="Times New Roman"/>
                <w:b/>
                <w:bCs/>
                <w:i/>
                <w:iCs/>
                <w:sz w:val="22"/>
                <w:szCs w:val="22"/>
                <w:lang w:val="en-GB" w:bidi="ar-SA"/>
              </w:rPr>
              <w:t>2021</w:t>
            </w:r>
          </w:p>
        </w:tc>
        <w:tc>
          <w:tcPr>
            <w:tcW w:w="5940" w:type="dxa"/>
            <w:gridSpan w:val="7"/>
            <w:vAlign w:val="bottom"/>
          </w:tcPr>
          <w:p w14:paraId="194F610A"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i/>
                <w:iCs/>
                <w:sz w:val="22"/>
                <w:szCs w:val="22"/>
                <w:lang w:val="en-GB" w:bidi="ar-SA"/>
              </w:rPr>
            </w:pPr>
          </w:p>
        </w:tc>
      </w:tr>
      <w:tr w:rsidR="008C0C0C" w:rsidRPr="00D809EC" w14:paraId="5CB46EF0" w14:textId="77777777" w:rsidTr="00647103">
        <w:tc>
          <w:tcPr>
            <w:tcW w:w="3240" w:type="dxa"/>
            <w:vAlign w:val="bottom"/>
          </w:tcPr>
          <w:p w14:paraId="64E6A664"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D809EC">
              <w:rPr>
                <w:rFonts w:ascii="Times New Roman" w:hAnsi="Times New Roman" w:cs="Times New Roman"/>
                <w:b/>
                <w:bCs/>
                <w:i/>
                <w:iCs/>
                <w:sz w:val="22"/>
                <w:szCs w:val="22"/>
                <w:lang w:val="en-GB" w:bidi="ar-SA"/>
              </w:rPr>
              <w:t>Deferred tax assets</w:t>
            </w:r>
          </w:p>
        </w:tc>
        <w:tc>
          <w:tcPr>
            <w:tcW w:w="1276" w:type="dxa"/>
            <w:vAlign w:val="bottom"/>
          </w:tcPr>
          <w:p w14:paraId="7F8A437C"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p>
        </w:tc>
        <w:tc>
          <w:tcPr>
            <w:tcW w:w="178" w:type="dxa"/>
            <w:vAlign w:val="bottom"/>
          </w:tcPr>
          <w:p w14:paraId="764BE13B"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426" w:type="dxa"/>
            <w:vAlign w:val="bottom"/>
          </w:tcPr>
          <w:p w14:paraId="580C97EE"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1"/>
              <w:rPr>
                <w:rFonts w:ascii="Times New Roman" w:hAnsi="Times New Roman" w:cs="Times New Roman"/>
                <w:sz w:val="22"/>
                <w:szCs w:val="22"/>
                <w:lang w:val="en-GB" w:bidi="ar-SA"/>
              </w:rPr>
            </w:pPr>
          </w:p>
        </w:tc>
        <w:tc>
          <w:tcPr>
            <w:tcW w:w="180" w:type="dxa"/>
            <w:vAlign w:val="bottom"/>
          </w:tcPr>
          <w:p w14:paraId="762D7D45"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1"/>
              <w:rPr>
                <w:rFonts w:ascii="Times New Roman" w:hAnsi="Times New Roman" w:cs="Times New Roman"/>
                <w:sz w:val="22"/>
                <w:szCs w:val="22"/>
                <w:lang w:val="en-GB" w:bidi="ar-SA"/>
              </w:rPr>
            </w:pPr>
          </w:p>
        </w:tc>
        <w:tc>
          <w:tcPr>
            <w:tcW w:w="1440" w:type="dxa"/>
            <w:vAlign w:val="bottom"/>
          </w:tcPr>
          <w:p w14:paraId="4A2BAAEA"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1"/>
              <w:rPr>
                <w:rFonts w:ascii="Times New Roman" w:hAnsi="Times New Roman" w:cs="Times New Roman"/>
                <w:sz w:val="22"/>
                <w:szCs w:val="22"/>
                <w:lang w:val="en-GB" w:bidi="ar-SA"/>
              </w:rPr>
            </w:pPr>
          </w:p>
        </w:tc>
        <w:tc>
          <w:tcPr>
            <w:tcW w:w="180" w:type="dxa"/>
            <w:vAlign w:val="bottom"/>
          </w:tcPr>
          <w:p w14:paraId="0848ADC0"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260" w:type="dxa"/>
            <w:vAlign w:val="bottom"/>
          </w:tcPr>
          <w:p w14:paraId="673E50F3"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p>
        </w:tc>
      </w:tr>
      <w:tr w:rsidR="008C0C0C" w:rsidRPr="00D809EC" w14:paraId="0B4CE957" w14:textId="77777777" w:rsidTr="00647103">
        <w:tc>
          <w:tcPr>
            <w:tcW w:w="3240" w:type="dxa"/>
            <w:vAlign w:val="bottom"/>
          </w:tcPr>
          <w:p w14:paraId="1110E646"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t xml:space="preserve">Trade accounts receivable </w:t>
            </w:r>
          </w:p>
        </w:tc>
        <w:tc>
          <w:tcPr>
            <w:tcW w:w="1276" w:type="dxa"/>
            <w:vAlign w:val="bottom"/>
          </w:tcPr>
          <w:p w14:paraId="505ED349"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t>4,659</w:t>
            </w:r>
          </w:p>
        </w:tc>
        <w:tc>
          <w:tcPr>
            <w:tcW w:w="178" w:type="dxa"/>
          </w:tcPr>
          <w:p w14:paraId="60DC78C6"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vAlign w:val="bottom"/>
          </w:tcPr>
          <w:p w14:paraId="05123B4B"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Cs/>
                <w:sz w:val="22"/>
                <w:szCs w:val="22"/>
                <w:lang w:eastAsia="en-GB"/>
              </w:rPr>
            </w:pPr>
            <w:r w:rsidRPr="00D809EC">
              <w:rPr>
                <w:rFonts w:ascii="Times New Roman" w:hAnsi="Times New Roman" w:cs="Times New Roman"/>
                <w:bCs/>
                <w:sz w:val="22"/>
                <w:szCs w:val="22"/>
                <w:lang w:eastAsia="en-GB"/>
              </w:rPr>
              <w:t>(1,126)</w:t>
            </w:r>
          </w:p>
        </w:tc>
        <w:tc>
          <w:tcPr>
            <w:tcW w:w="180" w:type="dxa"/>
            <w:vAlign w:val="bottom"/>
          </w:tcPr>
          <w:p w14:paraId="27796D49"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vAlign w:val="bottom"/>
          </w:tcPr>
          <w:p w14:paraId="78625678"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t>-</w:t>
            </w:r>
          </w:p>
        </w:tc>
        <w:tc>
          <w:tcPr>
            <w:tcW w:w="180" w:type="dxa"/>
            <w:vAlign w:val="bottom"/>
          </w:tcPr>
          <w:p w14:paraId="6F9C2856"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vAlign w:val="bottom"/>
          </w:tcPr>
          <w:p w14:paraId="54C45710"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t>3,533</w:t>
            </w:r>
          </w:p>
        </w:tc>
      </w:tr>
      <w:tr w:rsidR="008C0C0C" w:rsidRPr="00D809EC" w14:paraId="5A2DCD66" w14:textId="77777777" w:rsidTr="00647103">
        <w:tc>
          <w:tcPr>
            <w:tcW w:w="3240" w:type="dxa"/>
            <w:vAlign w:val="bottom"/>
          </w:tcPr>
          <w:p w14:paraId="20A070FF"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t xml:space="preserve">Inventories </w:t>
            </w:r>
          </w:p>
        </w:tc>
        <w:tc>
          <w:tcPr>
            <w:tcW w:w="1276" w:type="dxa"/>
            <w:vAlign w:val="bottom"/>
          </w:tcPr>
          <w:p w14:paraId="461B9791"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1" w:right="-79" w:hanging="80"/>
              <w:jc w:val="center"/>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t>11,061</w:t>
            </w:r>
          </w:p>
        </w:tc>
        <w:tc>
          <w:tcPr>
            <w:tcW w:w="178" w:type="dxa"/>
          </w:tcPr>
          <w:p w14:paraId="2B92609B"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vAlign w:val="bottom"/>
          </w:tcPr>
          <w:p w14:paraId="2990E65D"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Cs/>
                <w:sz w:val="22"/>
                <w:szCs w:val="22"/>
                <w:lang w:eastAsia="en-GB"/>
              </w:rPr>
            </w:pPr>
            <w:r w:rsidRPr="00D809EC">
              <w:rPr>
                <w:rFonts w:ascii="Times New Roman" w:hAnsi="Times New Roman" w:cs="Times New Roman"/>
                <w:bCs/>
                <w:sz w:val="22"/>
                <w:szCs w:val="22"/>
                <w:lang w:eastAsia="en-GB"/>
              </w:rPr>
              <w:t>336</w:t>
            </w:r>
          </w:p>
        </w:tc>
        <w:tc>
          <w:tcPr>
            <w:tcW w:w="180" w:type="dxa"/>
            <w:vAlign w:val="bottom"/>
          </w:tcPr>
          <w:p w14:paraId="36E23F46"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vAlign w:val="bottom"/>
          </w:tcPr>
          <w:p w14:paraId="20A230D4"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t>-</w:t>
            </w:r>
          </w:p>
        </w:tc>
        <w:tc>
          <w:tcPr>
            <w:tcW w:w="180" w:type="dxa"/>
            <w:vAlign w:val="bottom"/>
          </w:tcPr>
          <w:p w14:paraId="09380B09"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vAlign w:val="bottom"/>
          </w:tcPr>
          <w:p w14:paraId="460C1FD3"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1" w:right="-79" w:hanging="80"/>
              <w:jc w:val="center"/>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t>11,397</w:t>
            </w:r>
          </w:p>
        </w:tc>
      </w:tr>
      <w:tr w:rsidR="008C0C0C" w:rsidRPr="00D809EC" w14:paraId="12E396D3" w14:textId="77777777" w:rsidTr="00647103">
        <w:tc>
          <w:tcPr>
            <w:tcW w:w="3240" w:type="dxa"/>
            <w:vAlign w:val="bottom"/>
          </w:tcPr>
          <w:p w14:paraId="2A2DA38A"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t>Provisions</w:t>
            </w:r>
          </w:p>
        </w:tc>
        <w:tc>
          <w:tcPr>
            <w:tcW w:w="1276" w:type="dxa"/>
            <w:vAlign w:val="bottom"/>
          </w:tcPr>
          <w:p w14:paraId="33E7A4AC"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t>19,064</w:t>
            </w:r>
          </w:p>
        </w:tc>
        <w:tc>
          <w:tcPr>
            <w:tcW w:w="178" w:type="dxa"/>
          </w:tcPr>
          <w:p w14:paraId="58A53585"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tcPr>
          <w:p w14:paraId="550323C1"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Cs/>
                <w:sz w:val="22"/>
                <w:szCs w:val="22"/>
                <w:lang w:eastAsia="en-GB"/>
              </w:rPr>
            </w:pPr>
            <w:r w:rsidRPr="00D809EC">
              <w:rPr>
                <w:rFonts w:ascii="Times New Roman" w:hAnsi="Times New Roman" w:cs="Times New Roman"/>
                <w:bCs/>
                <w:sz w:val="22"/>
                <w:szCs w:val="22"/>
                <w:lang w:eastAsia="en-GB"/>
              </w:rPr>
              <w:t>2,571</w:t>
            </w:r>
          </w:p>
        </w:tc>
        <w:tc>
          <w:tcPr>
            <w:tcW w:w="180" w:type="dxa"/>
            <w:vAlign w:val="bottom"/>
          </w:tcPr>
          <w:p w14:paraId="747F874A"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vAlign w:val="bottom"/>
          </w:tcPr>
          <w:p w14:paraId="5B761C77"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left="11"/>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t>1,840</w:t>
            </w:r>
          </w:p>
        </w:tc>
        <w:tc>
          <w:tcPr>
            <w:tcW w:w="180" w:type="dxa"/>
            <w:vAlign w:val="bottom"/>
          </w:tcPr>
          <w:p w14:paraId="5D2EE15D"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vAlign w:val="bottom"/>
          </w:tcPr>
          <w:p w14:paraId="6A888858"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t>23,475</w:t>
            </w:r>
          </w:p>
        </w:tc>
      </w:tr>
      <w:tr w:rsidR="008C0C0C" w:rsidRPr="00D809EC" w14:paraId="7CC12DF6" w14:textId="77777777" w:rsidTr="00647103">
        <w:tc>
          <w:tcPr>
            <w:tcW w:w="3240" w:type="dxa"/>
            <w:vAlign w:val="bottom"/>
          </w:tcPr>
          <w:p w14:paraId="401DE3FC"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D809EC">
              <w:rPr>
                <w:rFonts w:ascii="Times New Roman" w:hAnsi="Times New Roman" w:cs="Times New Roman"/>
                <w:sz w:val="22"/>
                <w:szCs w:val="28"/>
              </w:rPr>
              <w:t>Lease liabilities</w:t>
            </w:r>
          </w:p>
        </w:tc>
        <w:tc>
          <w:tcPr>
            <w:tcW w:w="1276" w:type="dxa"/>
            <w:vAlign w:val="bottom"/>
          </w:tcPr>
          <w:p w14:paraId="55C01163"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t>-</w:t>
            </w:r>
          </w:p>
        </w:tc>
        <w:tc>
          <w:tcPr>
            <w:tcW w:w="178" w:type="dxa"/>
          </w:tcPr>
          <w:p w14:paraId="4467F0CF"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tcPr>
          <w:p w14:paraId="628E19FA"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Cs/>
                <w:sz w:val="22"/>
                <w:szCs w:val="22"/>
                <w:lang w:eastAsia="en-GB"/>
              </w:rPr>
            </w:pPr>
            <w:r w:rsidRPr="00D809EC">
              <w:rPr>
                <w:rFonts w:ascii="Times New Roman" w:hAnsi="Times New Roman" w:cs="Times New Roman"/>
                <w:bCs/>
                <w:sz w:val="22"/>
                <w:szCs w:val="22"/>
                <w:lang w:eastAsia="en-GB"/>
              </w:rPr>
              <w:t>531</w:t>
            </w:r>
          </w:p>
        </w:tc>
        <w:tc>
          <w:tcPr>
            <w:tcW w:w="180" w:type="dxa"/>
            <w:vAlign w:val="bottom"/>
          </w:tcPr>
          <w:p w14:paraId="0087716D"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vAlign w:val="bottom"/>
          </w:tcPr>
          <w:p w14:paraId="671721C3"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t>-</w:t>
            </w:r>
          </w:p>
        </w:tc>
        <w:tc>
          <w:tcPr>
            <w:tcW w:w="180" w:type="dxa"/>
            <w:vAlign w:val="bottom"/>
          </w:tcPr>
          <w:p w14:paraId="7D771466"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vAlign w:val="bottom"/>
          </w:tcPr>
          <w:p w14:paraId="5C567B33"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t>531</w:t>
            </w:r>
          </w:p>
        </w:tc>
      </w:tr>
      <w:tr w:rsidR="008C0C0C" w:rsidRPr="00D809EC" w14:paraId="67E90939" w14:textId="77777777" w:rsidTr="00647103">
        <w:tc>
          <w:tcPr>
            <w:tcW w:w="3240" w:type="dxa"/>
            <w:vAlign w:val="bottom"/>
          </w:tcPr>
          <w:p w14:paraId="1A0D3FCA"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t>Others</w:t>
            </w:r>
          </w:p>
        </w:tc>
        <w:tc>
          <w:tcPr>
            <w:tcW w:w="1276" w:type="dxa"/>
            <w:vAlign w:val="bottom"/>
          </w:tcPr>
          <w:p w14:paraId="0954E0F5"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t>8</w:t>
            </w:r>
          </w:p>
        </w:tc>
        <w:tc>
          <w:tcPr>
            <w:tcW w:w="178" w:type="dxa"/>
          </w:tcPr>
          <w:p w14:paraId="1846CFCD"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tcPr>
          <w:p w14:paraId="6F9EB92C"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Cs/>
                <w:sz w:val="22"/>
                <w:szCs w:val="22"/>
                <w:lang w:eastAsia="en-GB"/>
              </w:rPr>
            </w:pPr>
            <w:r w:rsidRPr="00D809EC">
              <w:rPr>
                <w:rFonts w:ascii="Times New Roman" w:hAnsi="Times New Roman" w:cs="Times New Roman"/>
                <w:bCs/>
                <w:sz w:val="22"/>
                <w:szCs w:val="22"/>
                <w:lang w:eastAsia="en-GB"/>
              </w:rPr>
              <w:t>7</w:t>
            </w:r>
          </w:p>
        </w:tc>
        <w:tc>
          <w:tcPr>
            <w:tcW w:w="180" w:type="dxa"/>
            <w:vAlign w:val="bottom"/>
          </w:tcPr>
          <w:p w14:paraId="3732B4B0"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vAlign w:val="bottom"/>
          </w:tcPr>
          <w:p w14:paraId="2F4A8666"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t>-</w:t>
            </w:r>
          </w:p>
        </w:tc>
        <w:tc>
          <w:tcPr>
            <w:tcW w:w="180" w:type="dxa"/>
            <w:vAlign w:val="bottom"/>
          </w:tcPr>
          <w:p w14:paraId="5912D550"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vAlign w:val="bottom"/>
          </w:tcPr>
          <w:p w14:paraId="428E4B3C"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t xml:space="preserve">     15</w:t>
            </w:r>
          </w:p>
        </w:tc>
      </w:tr>
      <w:tr w:rsidR="008C0C0C" w:rsidRPr="00D809EC" w14:paraId="4120CBC0" w14:textId="77777777" w:rsidTr="00647103">
        <w:tc>
          <w:tcPr>
            <w:tcW w:w="3240" w:type="dxa"/>
            <w:vAlign w:val="bottom"/>
          </w:tcPr>
          <w:p w14:paraId="7213B409"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r w:rsidRPr="00D809EC">
              <w:rPr>
                <w:rFonts w:ascii="Times New Roman" w:hAnsi="Times New Roman" w:cs="Times New Roman"/>
                <w:b/>
                <w:bCs/>
                <w:sz w:val="22"/>
                <w:szCs w:val="22"/>
                <w:lang w:val="en-GB" w:bidi="ar-SA"/>
              </w:rPr>
              <w:t>Total</w:t>
            </w:r>
          </w:p>
        </w:tc>
        <w:tc>
          <w:tcPr>
            <w:tcW w:w="1276" w:type="dxa"/>
            <w:tcBorders>
              <w:top w:val="single" w:sz="4" w:space="0" w:color="auto"/>
              <w:bottom w:val="single" w:sz="4" w:space="0" w:color="auto"/>
            </w:tcBorders>
            <w:vAlign w:val="bottom"/>
          </w:tcPr>
          <w:p w14:paraId="78EE9F6C"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bCs/>
                <w:sz w:val="22"/>
                <w:szCs w:val="22"/>
                <w:lang w:val="en-GB" w:bidi="ar-SA"/>
              </w:rPr>
            </w:pPr>
            <w:r w:rsidRPr="00D809EC">
              <w:rPr>
                <w:rFonts w:ascii="Times New Roman" w:hAnsi="Times New Roman" w:cs="Times New Roman"/>
                <w:b/>
                <w:bCs/>
                <w:sz w:val="22"/>
                <w:szCs w:val="22"/>
                <w:lang w:val="en-GB" w:bidi="ar-SA"/>
              </w:rPr>
              <w:t>34,792</w:t>
            </w:r>
          </w:p>
        </w:tc>
        <w:tc>
          <w:tcPr>
            <w:tcW w:w="178" w:type="dxa"/>
          </w:tcPr>
          <w:p w14:paraId="7566F0A3"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26" w:type="dxa"/>
            <w:tcBorders>
              <w:top w:val="single" w:sz="4" w:space="0" w:color="auto"/>
              <w:bottom w:val="single" w:sz="4" w:space="0" w:color="auto"/>
            </w:tcBorders>
          </w:tcPr>
          <w:p w14:paraId="092A878B"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
                <w:sz w:val="22"/>
                <w:szCs w:val="22"/>
                <w:lang w:eastAsia="en-GB"/>
              </w:rPr>
            </w:pPr>
            <w:r w:rsidRPr="00D809EC">
              <w:rPr>
                <w:rFonts w:ascii="Times New Roman" w:hAnsi="Times New Roman" w:cs="Times New Roman"/>
                <w:b/>
                <w:sz w:val="22"/>
                <w:szCs w:val="22"/>
                <w:lang w:eastAsia="en-GB"/>
              </w:rPr>
              <w:t>2,319</w:t>
            </w:r>
          </w:p>
        </w:tc>
        <w:tc>
          <w:tcPr>
            <w:tcW w:w="180" w:type="dxa"/>
            <w:vAlign w:val="bottom"/>
          </w:tcPr>
          <w:p w14:paraId="3F9E8962"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40" w:type="dxa"/>
            <w:tcBorders>
              <w:top w:val="single" w:sz="4" w:space="0" w:color="auto"/>
              <w:bottom w:val="single" w:sz="4" w:space="0" w:color="auto"/>
            </w:tcBorders>
            <w:vAlign w:val="bottom"/>
          </w:tcPr>
          <w:p w14:paraId="40093CAF"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left="11"/>
              <w:rPr>
                <w:rFonts w:ascii="Times New Roman" w:hAnsi="Times New Roman" w:cs="Times New Roman"/>
                <w:b/>
                <w:bCs/>
                <w:sz w:val="22"/>
                <w:szCs w:val="22"/>
                <w:lang w:val="en-GB" w:bidi="ar-SA"/>
              </w:rPr>
            </w:pPr>
            <w:r w:rsidRPr="00D809EC">
              <w:rPr>
                <w:rFonts w:ascii="Times New Roman" w:hAnsi="Times New Roman" w:cs="Times New Roman"/>
                <w:b/>
                <w:bCs/>
                <w:sz w:val="22"/>
                <w:szCs w:val="22"/>
                <w:lang w:val="en-GB" w:bidi="ar-SA"/>
              </w:rPr>
              <w:t>1,840</w:t>
            </w:r>
          </w:p>
        </w:tc>
        <w:tc>
          <w:tcPr>
            <w:tcW w:w="180" w:type="dxa"/>
            <w:vAlign w:val="bottom"/>
          </w:tcPr>
          <w:p w14:paraId="3D69D560"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b/>
                <w:bCs/>
                <w:sz w:val="22"/>
                <w:szCs w:val="22"/>
                <w:lang w:val="en-GB" w:bidi="ar-SA"/>
              </w:rPr>
            </w:pPr>
          </w:p>
        </w:tc>
        <w:tc>
          <w:tcPr>
            <w:tcW w:w="1260" w:type="dxa"/>
            <w:tcBorders>
              <w:top w:val="single" w:sz="4" w:space="0" w:color="auto"/>
              <w:bottom w:val="single" w:sz="4" w:space="0" w:color="auto"/>
            </w:tcBorders>
            <w:vAlign w:val="bottom"/>
          </w:tcPr>
          <w:p w14:paraId="202B8883"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bCs/>
                <w:sz w:val="22"/>
                <w:szCs w:val="22"/>
                <w:lang w:val="en-GB" w:bidi="ar-SA"/>
              </w:rPr>
            </w:pPr>
            <w:r w:rsidRPr="00D809EC">
              <w:rPr>
                <w:rFonts w:ascii="Times New Roman" w:hAnsi="Times New Roman" w:cs="Times New Roman"/>
                <w:b/>
                <w:bCs/>
                <w:sz w:val="22"/>
                <w:szCs w:val="22"/>
                <w:lang w:val="en-GB" w:bidi="ar-SA"/>
              </w:rPr>
              <w:t>38,951</w:t>
            </w:r>
          </w:p>
        </w:tc>
      </w:tr>
      <w:tr w:rsidR="008C0C0C" w:rsidRPr="00D809EC" w14:paraId="7433D45C" w14:textId="77777777" w:rsidTr="00647103">
        <w:tc>
          <w:tcPr>
            <w:tcW w:w="3240" w:type="dxa"/>
            <w:vAlign w:val="bottom"/>
          </w:tcPr>
          <w:p w14:paraId="22356D80"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p>
        </w:tc>
        <w:tc>
          <w:tcPr>
            <w:tcW w:w="1276" w:type="dxa"/>
            <w:tcBorders>
              <w:top w:val="single" w:sz="4" w:space="0" w:color="auto"/>
            </w:tcBorders>
            <w:vAlign w:val="bottom"/>
          </w:tcPr>
          <w:p w14:paraId="76B69ECA"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p>
        </w:tc>
        <w:tc>
          <w:tcPr>
            <w:tcW w:w="178" w:type="dxa"/>
            <w:vAlign w:val="bottom"/>
          </w:tcPr>
          <w:p w14:paraId="56F69CAC"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1606" w:type="dxa"/>
            <w:gridSpan w:val="2"/>
            <w:vAlign w:val="bottom"/>
          </w:tcPr>
          <w:p w14:paraId="4DE564E6"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p>
        </w:tc>
        <w:tc>
          <w:tcPr>
            <w:tcW w:w="1440" w:type="dxa"/>
            <w:tcBorders>
              <w:top w:val="single" w:sz="4" w:space="0" w:color="auto"/>
            </w:tcBorders>
            <w:vAlign w:val="bottom"/>
          </w:tcPr>
          <w:p w14:paraId="745CB367"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1"/>
              <w:rPr>
                <w:rFonts w:ascii="Times New Roman" w:hAnsi="Times New Roman" w:cs="Times New Roman"/>
                <w:bCs/>
                <w:sz w:val="22"/>
                <w:szCs w:val="22"/>
                <w:lang w:eastAsia="en-GB"/>
              </w:rPr>
            </w:pPr>
          </w:p>
        </w:tc>
        <w:tc>
          <w:tcPr>
            <w:tcW w:w="180" w:type="dxa"/>
            <w:vAlign w:val="bottom"/>
          </w:tcPr>
          <w:p w14:paraId="235B6D2E"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2"/>
                <w:lang w:val="en-GB" w:bidi="ar-SA"/>
              </w:rPr>
            </w:pPr>
          </w:p>
        </w:tc>
        <w:tc>
          <w:tcPr>
            <w:tcW w:w="1260" w:type="dxa"/>
            <w:tcBorders>
              <w:top w:val="single" w:sz="4" w:space="0" w:color="auto"/>
            </w:tcBorders>
            <w:vAlign w:val="bottom"/>
          </w:tcPr>
          <w:p w14:paraId="057853CF"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p>
        </w:tc>
      </w:tr>
      <w:tr w:rsidR="008C0C0C" w:rsidRPr="00D809EC" w14:paraId="19D29CE9" w14:textId="77777777" w:rsidTr="00647103">
        <w:tc>
          <w:tcPr>
            <w:tcW w:w="3240" w:type="dxa"/>
            <w:vAlign w:val="bottom"/>
          </w:tcPr>
          <w:p w14:paraId="0366B50D"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D809EC">
              <w:rPr>
                <w:rFonts w:ascii="Times New Roman" w:hAnsi="Times New Roman" w:cs="Times New Roman"/>
                <w:b/>
                <w:bCs/>
                <w:i/>
                <w:iCs/>
                <w:sz w:val="22"/>
                <w:szCs w:val="22"/>
                <w:lang w:val="en-GB" w:bidi="ar-SA"/>
              </w:rPr>
              <w:t>Deferred tax liability</w:t>
            </w:r>
          </w:p>
        </w:tc>
        <w:tc>
          <w:tcPr>
            <w:tcW w:w="1276" w:type="dxa"/>
            <w:vAlign w:val="bottom"/>
          </w:tcPr>
          <w:p w14:paraId="163C6F4B"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p>
        </w:tc>
        <w:tc>
          <w:tcPr>
            <w:tcW w:w="178" w:type="dxa"/>
            <w:vAlign w:val="bottom"/>
          </w:tcPr>
          <w:p w14:paraId="2786533C"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1606" w:type="dxa"/>
            <w:gridSpan w:val="2"/>
            <w:vAlign w:val="bottom"/>
          </w:tcPr>
          <w:p w14:paraId="6733E71B"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p>
        </w:tc>
        <w:tc>
          <w:tcPr>
            <w:tcW w:w="1440" w:type="dxa"/>
            <w:vAlign w:val="bottom"/>
          </w:tcPr>
          <w:p w14:paraId="4D35ED7F"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1"/>
              <w:rPr>
                <w:rFonts w:ascii="Times New Roman" w:hAnsi="Times New Roman" w:cs="Times New Roman"/>
                <w:bCs/>
                <w:sz w:val="22"/>
                <w:szCs w:val="22"/>
                <w:lang w:eastAsia="en-GB"/>
              </w:rPr>
            </w:pPr>
          </w:p>
        </w:tc>
        <w:tc>
          <w:tcPr>
            <w:tcW w:w="180" w:type="dxa"/>
            <w:vAlign w:val="bottom"/>
          </w:tcPr>
          <w:p w14:paraId="28E4F030"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2"/>
                <w:lang w:val="en-GB" w:bidi="ar-SA"/>
              </w:rPr>
            </w:pPr>
          </w:p>
        </w:tc>
        <w:tc>
          <w:tcPr>
            <w:tcW w:w="1260" w:type="dxa"/>
            <w:vAlign w:val="bottom"/>
          </w:tcPr>
          <w:p w14:paraId="71DF2D1D"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p>
        </w:tc>
      </w:tr>
      <w:tr w:rsidR="008C0C0C" w:rsidRPr="00D809EC" w14:paraId="11160F78" w14:textId="77777777" w:rsidTr="00647103">
        <w:tc>
          <w:tcPr>
            <w:tcW w:w="3240" w:type="dxa"/>
            <w:vAlign w:val="bottom"/>
          </w:tcPr>
          <w:p w14:paraId="3FDA555C"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8"/>
              </w:rPr>
            </w:pPr>
            <w:r w:rsidRPr="00D809EC">
              <w:rPr>
                <w:rFonts w:ascii="Times New Roman" w:hAnsi="Times New Roman" w:cs="Times New Roman"/>
                <w:sz w:val="22"/>
                <w:szCs w:val="28"/>
              </w:rPr>
              <w:t>Lease liabilities</w:t>
            </w:r>
          </w:p>
        </w:tc>
        <w:tc>
          <w:tcPr>
            <w:tcW w:w="1276" w:type="dxa"/>
            <w:tcBorders>
              <w:bottom w:val="single" w:sz="4" w:space="0" w:color="auto"/>
            </w:tcBorders>
            <w:vAlign w:val="bottom"/>
          </w:tcPr>
          <w:p w14:paraId="36098589"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t>(368)</w:t>
            </w:r>
          </w:p>
        </w:tc>
        <w:tc>
          <w:tcPr>
            <w:tcW w:w="178" w:type="dxa"/>
          </w:tcPr>
          <w:p w14:paraId="2654ADD1"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tcBorders>
              <w:bottom w:val="single" w:sz="4" w:space="0" w:color="auto"/>
            </w:tcBorders>
            <w:vAlign w:val="bottom"/>
          </w:tcPr>
          <w:p w14:paraId="199CE4A0"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Cs/>
                <w:sz w:val="22"/>
                <w:szCs w:val="22"/>
                <w:cs/>
                <w:lang w:eastAsia="en-GB"/>
              </w:rPr>
            </w:pPr>
            <w:r w:rsidRPr="00D809EC">
              <w:rPr>
                <w:rFonts w:ascii="Times New Roman" w:hAnsi="Times New Roman" w:cs="Times New Roman"/>
                <w:bCs/>
                <w:sz w:val="22"/>
                <w:szCs w:val="22"/>
                <w:lang w:eastAsia="en-GB"/>
              </w:rPr>
              <w:t>368</w:t>
            </w:r>
          </w:p>
        </w:tc>
        <w:tc>
          <w:tcPr>
            <w:tcW w:w="180" w:type="dxa"/>
            <w:vAlign w:val="bottom"/>
          </w:tcPr>
          <w:p w14:paraId="32FB7C5B"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tcBorders>
              <w:bottom w:val="single" w:sz="4" w:space="0" w:color="auto"/>
            </w:tcBorders>
            <w:vAlign w:val="bottom"/>
          </w:tcPr>
          <w:p w14:paraId="74DE8BAB"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t>-</w:t>
            </w:r>
          </w:p>
        </w:tc>
        <w:tc>
          <w:tcPr>
            <w:tcW w:w="180" w:type="dxa"/>
            <w:vAlign w:val="bottom"/>
          </w:tcPr>
          <w:p w14:paraId="18A10C72"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tcBorders>
              <w:bottom w:val="single" w:sz="4" w:space="0" w:color="auto"/>
            </w:tcBorders>
            <w:vAlign w:val="bottom"/>
          </w:tcPr>
          <w:p w14:paraId="7567257C"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left="11"/>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t>-</w:t>
            </w:r>
          </w:p>
        </w:tc>
      </w:tr>
      <w:tr w:rsidR="008C0C0C" w:rsidRPr="00D809EC" w14:paraId="39AA6BFF" w14:textId="77777777" w:rsidTr="00647103">
        <w:tc>
          <w:tcPr>
            <w:tcW w:w="3240" w:type="dxa"/>
            <w:vAlign w:val="bottom"/>
          </w:tcPr>
          <w:p w14:paraId="165C272B"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r w:rsidRPr="00D809EC">
              <w:rPr>
                <w:rFonts w:ascii="Times New Roman" w:hAnsi="Times New Roman" w:cs="Times New Roman"/>
                <w:b/>
                <w:bCs/>
                <w:sz w:val="22"/>
                <w:szCs w:val="22"/>
                <w:lang w:val="en-GB" w:bidi="ar-SA"/>
              </w:rPr>
              <w:t>Total</w:t>
            </w:r>
          </w:p>
        </w:tc>
        <w:tc>
          <w:tcPr>
            <w:tcW w:w="1276" w:type="dxa"/>
            <w:tcBorders>
              <w:top w:val="single" w:sz="4" w:space="0" w:color="auto"/>
              <w:bottom w:val="single" w:sz="4" w:space="0" w:color="auto"/>
            </w:tcBorders>
            <w:vAlign w:val="bottom"/>
          </w:tcPr>
          <w:p w14:paraId="6857556A"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bCs/>
                <w:sz w:val="22"/>
                <w:szCs w:val="22"/>
                <w:lang w:val="en-GB" w:bidi="ar-SA"/>
              </w:rPr>
            </w:pPr>
            <w:r w:rsidRPr="00D809EC">
              <w:rPr>
                <w:rFonts w:ascii="Times New Roman" w:hAnsi="Times New Roman" w:cs="Times New Roman"/>
                <w:b/>
                <w:bCs/>
                <w:sz w:val="22"/>
                <w:szCs w:val="22"/>
                <w:lang w:val="en-GB" w:bidi="ar-SA"/>
              </w:rPr>
              <w:t>(368)</w:t>
            </w:r>
          </w:p>
        </w:tc>
        <w:tc>
          <w:tcPr>
            <w:tcW w:w="178" w:type="dxa"/>
          </w:tcPr>
          <w:p w14:paraId="7974B792"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26" w:type="dxa"/>
            <w:tcBorders>
              <w:top w:val="single" w:sz="4" w:space="0" w:color="auto"/>
              <w:bottom w:val="single" w:sz="4" w:space="0" w:color="auto"/>
            </w:tcBorders>
            <w:vAlign w:val="bottom"/>
          </w:tcPr>
          <w:p w14:paraId="0DB343BE"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
                <w:sz w:val="22"/>
                <w:szCs w:val="22"/>
                <w:cs/>
                <w:lang w:eastAsia="en-GB"/>
              </w:rPr>
            </w:pPr>
            <w:r w:rsidRPr="00D809EC">
              <w:rPr>
                <w:rFonts w:ascii="Times New Roman" w:hAnsi="Times New Roman" w:cs="Times New Roman"/>
                <w:b/>
                <w:sz w:val="22"/>
                <w:szCs w:val="22"/>
                <w:lang w:eastAsia="en-GB"/>
              </w:rPr>
              <w:t>368</w:t>
            </w:r>
          </w:p>
        </w:tc>
        <w:tc>
          <w:tcPr>
            <w:tcW w:w="180" w:type="dxa"/>
            <w:vAlign w:val="bottom"/>
          </w:tcPr>
          <w:p w14:paraId="313A927C"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40" w:type="dxa"/>
            <w:tcBorders>
              <w:top w:val="single" w:sz="4" w:space="0" w:color="auto"/>
              <w:bottom w:val="single" w:sz="4" w:space="0" w:color="auto"/>
            </w:tcBorders>
            <w:vAlign w:val="bottom"/>
          </w:tcPr>
          <w:p w14:paraId="2F127D4F"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b/>
                <w:bCs/>
                <w:sz w:val="22"/>
                <w:szCs w:val="22"/>
                <w:lang w:val="en-GB" w:bidi="ar-SA"/>
              </w:rPr>
            </w:pPr>
            <w:r w:rsidRPr="00D809EC">
              <w:rPr>
                <w:rFonts w:ascii="Times New Roman" w:hAnsi="Times New Roman" w:cs="Times New Roman"/>
                <w:b/>
                <w:bCs/>
                <w:sz w:val="22"/>
                <w:szCs w:val="22"/>
                <w:lang w:val="en-GB" w:bidi="ar-SA"/>
              </w:rPr>
              <w:t>-</w:t>
            </w:r>
          </w:p>
        </w:tc>
        <w:tc>
          <w:tcPr>
            <w:tcW w:w="180" w:type="dxa"/>
            <w:vAlign w:val="bottom"/>
          </w:tcPr>
          <w:p w14:paraId="735E0681"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b/>
                <w:bCs/>
                <w:sz w:val="22"/>
                <w:szCs w:val="22"/>
                <w:lang w:val="en-GB" w:bidi="ar-SA"/>
              </w:rPr>
            </w:pPr>
          </w:p>
        </w:tc>
        <w:tc>
          <w:tcPr>
            <w:tcW w:w="1260" w:type="dxa"/>
            <w:tcBorders>
              <w:top w:val="single" w:sz="4" w:space="0" w:color="auto"/>
              <w:bottom w:val="single" w:sz="4" w:space="0" w:color="auto"/>
            </w:tcBorders>
            <w:vAlign w:val="bottom"/>
          </w:tcPr>
          <w:p w14:paraId="792C75A6"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left="11"/>
              <w:rPr>
                <w:rFonts w:ascii="Times New Roman" w:hAnsi="Times New Roman" w:cs="Times New Roman"/>
                <w:b/>
                <w:bCs/>
                <w:sz w:val="22"/>
                <w:szCs w:val="22"/>
                <w:lang w:val="en-GB" w:bidi="ar-SA"/>
              </w:rPr>
            </w:pPr>
            <w:r w:rsidRPr="00D809EC">
              <w:rPr>
                <w:rFonts w:ascii="Times New Roman" w:hAnsi="Times New Roman" w:cs="Times New Roman"/>
                <w:b/>
                <w:bCs/>
                <w:sz w:val="22"/>
                <w:szCs w:val="22"/>
                <w:lang w:val="en-GB" w:bidi="ar-SA"/>
              </w:rPr>
              <w:t>-</w:t>
            </w:r>
          </w:p>
        </w:tc>
      </w:tr>
      <w:tr w:rsidR="008C0C0C" w:rsidRPr="00D809EC" w14:paraId="4142336B" w14:textId="77777777" w:rsidTr="00647103">
        <w:tc>
          <w:tcPr>
            <w:tcW w:w="3240" w:type="dxa"/>
            <w:vAlign w:val="bottom"/>
          </w:tcPr>
          <w:p w14:paraId="59FDF7DE"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p>
        </w:tc>
        <w:tc>
          <w:tcPr>
            <w:tcW w:w="1276" w:type="dxa"/>
            <w:vAlign w:val="bottom"/>
          </w:tcPr>
          <w:p w14:paraId="7F1ADE81"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bCs/>
                <w:sz w:val="22"/>
                <w:szCs w:val="22"/>
                <w:lang w:val="en-GB" w:bidi="ar-SA"/>
              </w:rPr>
            </w:pPr>
          </w:p>
        </w:tc>
        <w:tc>
          <w:tcPr>
            <w:tcW w:w="178" w:type="dxa"/>
          </w:tcPr>
          <w:p w14:paraId="44D6F96B"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26" w:type="dxa"/>
          </w:tcPr>
          <w:p w14:paraId="062B4FC6"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sz w:val="22"/>
                <w:szCs w:val="22"/>
                <w:lang w:eastAsia="en-GB"/>
              </w:rPr>
            </w:pPr>
          </w:p>
        </w:tc>
        <w:tc>
          <w:tcPr>
            <w:tcW w:w="180" w:type="dxa"/>
            <w:vAlign w:val="bottom"/>
          </w:tcPr>
          <w:p w14:paraId="46A0007F"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40" w:type="dxa"/>
            <w:vAlign w:val="bottom"/>
          </w:tcPr>
          <w:p w14:paraId="033FF05E"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sz w:val="22"/>
                <w:szCs w:val="22"/>
                <w:lang w:eastAsia="en-GB"/>
              </w:rPr>
            </w:pPr>
          </w:p>
        </w:tc>
        <w:tc>
          <w:tcPr>
            <w:tcW w:w="180" w:type="dxa"/>
            <w:vAlign w:val="bottom"/>
          </w:tcPr>
          <w:p w14:paraId="46F4ECA9"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b/>
                <w:sz w:val="22"/>
                <w:szCs w:val="22"/>
                <w:lang w:val="en-GB" w:bidi="ar-SA"/>
              </w:rPr>
            </w:pPr>
          </w:p>
        </w:tc>
        <w:tc>
          <w:tcPr>
            <w:tcW w:w="1260" w:type="dxa"/>
            <w:vAlign w:val="bottom"/>
          </w:tcPr>
          <w:p w14:paraId="3D27F72C"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bCs/>
                <w:sz w:val="22"/>
                <w:szCs w:val="22"/>
                <w:lang w:val="en-GB" w:bidi="ar-SA"/>
              </w:rPr>
            </w:pPr>
          </w:p>
        </w:tc>
      </w:tr>
      <w:tr w:rsidR="008C0C0C" w:rsidRPr="00D809EC" w14:paraId="2FEAC98A" w14:textId="77777777" w:rsidTr="00647103">
        <w:tc>
          <w:tcPr>
            <w:tcW w:w="3240" w:type="dxa"/>
            <w:vAlign w:val="bottom"/>
          </w:tcPr>
          <w:p w14:paraId="23BB60F2"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r w:rsidRPr="00D809EC">
              <w:rPr>
                <w:rFonts w:ascii="Times New Roman" w:hAnsi="Times New Roman" w:cs="Times New Roman"/>
                <w:b/>
                <w:bCs/>
                <w:sz w:val="22"/>
                <w:szCs w:val="22"/>
                <w:lang w:val="en-GB" w:bidi="ar-SA"/>
              </w:rPr>
              <w:t>Net</w:t>
            </w:r>
          </w:p>
        </w:tc>
        <w:tc>
          <w:tcPr>
            <w:tcW w:w="1276" w:type="dxa"/>
            <w:tcBorders>
              <w:bottom w:val="double" w:sz="4" w:space="0" w:color="auto"/>
            </w:tcBorders>
            <w:vAlign w:val="bottom"/>
          </w:tcPr>
          <w:p w14:paraId="6682EBEB"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bCs/>
                <w:sz w:val="22"/>
                <w:szCs w:val="22"/>
                <w:cs/>
                <w:lang w:val="en-GB"/>
              </w:rPr>
            </w:pPr>
            <w:r w:rsidRPr="00D809EC">
              <w:rPr>
                <w:rFonts w:ascii="Times New Roman" w:hAnsi="Times New Roman" w:cs="Times New Roman"/>
                <w:b/>
                <w:bCs/>
                <w:sz w:val="22"/>
                <w:szCs w:val="22"/>
                <w:lang w:val="en-GB"/>
              </w:rPr>
              <w:t>34,424</w:t>
            </w:r>
          </w:p>
        </w:tc>
        <w:tc>
          <w:tcPr>
            <w:tcW w:w="178" w:type="dxa"/>
          </w:tcPr>
          <w:p w14:paraId="47A18591"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26" w:type="dxa"/>
            <w:tcBorders>
              <w:bottom w:val="double" w:sz="4" w:space="0" w:color="auto"/>
            </w:tcBorders>
          </w:tcPr>
          <w:p w14:paraId="1A8DD46F"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
                <w:sz w:val="22"/>
                <w:szCs w:val="22"/>
                <w:lang w:eastAsia="en-GB"/>
              </w:rPr>
            </w:pPr>
            <w:r w:rsidRPr="00D809EC">
              <w:rPr>
                <w:rFonts w:ascii="Times New Roman" w:hAnsi="Times New Roman" w:cs="Times New Roman"/>
                <w:b/>
                <w:sz w:val="22"/>
                <w:szCs w:val="22"/>
                <w:lang w:eastAsia="en-GB"/>
              </w:rPr>
              <w:t>2,687</w:t>
            </w:r>
          </w:p>
        </w:tc>
        <w:tc>
          <w:tcPr>
            <w:tcW w:w="180" w:type="dxa"/>
            <w:vAlign w:val="bottom"/>
          </w:tcPr>
          <w:p w14:paraId="4E1B681C"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40" w:type="dxa"/>
            <w:tcBorders>
              <w:bottom w:val="double" w:sz="4" w:space="0" w:color="auto"/>
            </w:tcBorders>
            <w:vAlign w:val="bottom"/>
          </w:tcPr>
          <w:p w14:paraId="0C75E672"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left="11"/>
              <w:rPr>
                <w:rFonts w:ascii="Times New Roman" w:hAnsi="Times New Roman" w:cs="Times New Roman"/>
                <w:b/>
                <w:bCs/>
                <w:sz w:val="22"/>
                <w:szCs w:val="22"/>
                <w:lang w:val="en-GB" w:bidi="ar-SA"/>
              </w:rPr>
            </w:pPr>
            <w:r w:rsidRPr="00D809EC">
              <w:rPr>
                <w:rFonts w:ascii="Times New Roman" w:hAnsi="Times New Roman" w:cs="Times New Roman"/>
                <w:b/>
                <w:bCs/>
                <w:sz w:val="22"/>
                <w:szCs w:val="22"/>
                <w:lang w:val="en-GB" w:bidi="ar-SA"/>
              </w:rPr>
              <w:t>1,840</w:t>
            </w:r>
          </w:p>
        </w:tc>
        <w:tc>
          <w:tcPr>
            <w:tcW w:w="180" w:type="dxa"/>
            <w:vAlign w:val="bottom"/>
          </w:tcPr>
          <w:p w14:paraId="221668F3"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b/>
                <w:bCs/>
                <w:sz w:val="22"/>
                <w:szCs w:val="22"/>
                <w:lang w:val="en-GB" w:bidi="ar-SA"/>
              </w:rPr>
            </w:pPr>
          </w:p>
        </w:tc>
        <w:tc>
          <w:tcPr>
            <w:tcW w:w="1260" w:type="dxa"/>
            <w:tcBorders>
              <w:bottom w:val="double" w:sz="4" w:space="0" w:color="auto"/>
            </w:tcBorders>
            <w:vAlign w:val="bottom"/>
          </w:tcPr>
          <w:p w14:paraId="50C4FB55" w14:textId="77777777" w:rsidR="008C0C0C" w:rsidRPr="00D809EC"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73"/>
              <w:rPr>
                <w:rFonts w:ascii="Times New Roman" w:hAnsi="Times New Roman" w:cs="Times New Roman"/>
                <w:b/>
                <w:bCs/>
                <w:sz w:val="22"/>
                <w:szCs w:val="22"/>
                <w:lang w:val="en-GB" w:bidi="ar-SA"/>
              </w:rPr>
            </w:pPr>
            <w:r w:rsidRPr="00D809EC">
              <w:rPr>
                <w:rFonts w:ascii="Times New Roman" w:hAnsi="Times New Roman" w:cs="Times New Roman"/>
                <w:b/>
                <w:bCs/>
                <w:sz w:val="22"/>
                <w:szCs w:val="22"/>
                <w:lang w:val="en-GB" w:bidi="ar-SA"/>
              </w:rPr>
              <w:t xml:space="preserve">  38,951</w:t>
            </w:r>
          </w:p>
        </w:tc>
      </w:tr>
    </w:tbl>
    <w:p w14:paraId="0027A7A1" w14:textId="5F5907B3" w:rsidR="008C0C0C" w:rsidRPr="00D809EC" w:rsidRDefault="008C0C0C" w:rsidP="00346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lang w:val="en-GB" w:bidi="ar-SA"/>
        </w:rPr>
      </w:pPr>
    </w:p>
    <w:tbl>
      <w:tblPr>
        <w:tblW w:w="9180" w:type="dxa"/>
        <w:tblInd w:w="450" w:type="dxa"/>
        <w:tblLayout w:type="fixed"/>
        <w:tblLook w:val="0000" w:firstRow="0" w:lastRow="0" w:firstColumn="0" w:lastColumn="0" w:noHBand="0" w:noVBand="0"/>
      </w:tblPr>
      <w:tblGrid>
        <w:gridCol w:w="3250"/>
        <w:gridCol w:w="794"/>
        <w:gridCol w:w="1083"/>
        <w:gridCol w:w="271"/>
        <w:gridCol w:w="1083"/>
        <w:gridCol w:w="271"/>
        <w:gridCol w:w="993"/>
        <w:gridCol w:w="271"/>
        <w:gridCol w:w="1164"/>
      </w:tblGrid>
      <w:tr w:rsidR="0086733F" w:rsidRPr="00D809EC" w14:paraId="32AE2BBF" w14:textId="77777777" w:rsidTr="0086733F">
        <w:trPr>
          <w:cantSplit/>
        </w:trPr>
        <w:tc>
          <w:tcPr>
            <w:tcW w:w="3250" w:type="dxa"/>
          </w:tcPr>
          <w:p w14:paraId="78194C3E" w14:textId="77777777" w:rsidR="00DD5262" w:rsidRPr="00D809EC" w:rsidRDefault="00DD5262" w:rsidP="00DD5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color w:val="000000" w:themeColor="text1"/>
                <w:sz w:val="22"/>
                <w:szCs w:val="22"/>
                <w:lang w:val="en-GB" w:bidi="ar-SA"/>
              </w:rPr>
            </w:pPr>
          </w:p>
          <w:p w14:paraId="303902E5" w14:textId="450F5414" w:rsidR="0086733F" w:rsidRPr="00D809EC" w:rsidRDefault="00DD5262" w:rsidP="00DD5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b/>
                <w:bCs/>
                <w:i/>
                <w:iCs/>
                <w:sz w:val="30"/>
                <w:szCs w:val="30"/>
              </w:rPr>
            </w:pPr>
            <w:r w:rsidRPr="00D809EC">
              <w:rPr>
                <w:rFonts w:ascii="Times New Roman" w:hAnsi="Times New Roman" w:cs="Times New Roman"/>
                <w:b/>
                <w:bCs/>
                <w:i/>
                <w:iCs/>
                <w:color w:val="000000" w:themeColor="text1"/>
                <w:sz w:val="22"/>
                <w:szCs w:val="22"/>
                <w:lang w:val="en-GB" w:bidi="ar-SA"/>
              </w:rPr>
              <w:t>Unrecognised deferred tax assets</w:t>
            </w:r>
          </w:p>
        </w:tc>
        <w:tc>
          <w:tcPr>
            <w:tcW w:w="794" w:type="dxa"/>
          </w:tcPr>
          <w:p w14:paraId="1630CF01" w14:textId="77777777" w:rsidR="0086733F" w:rsidRPr="00D809EC" w:rsidRDefault="0086733F" w:rsidP="0086733F">
            <w:pPr>
              <w:pStyle w:val="3"/>
              <w:tabs>
                <w:tab w:val="clear" w:pos="360"/>
                <w:tab w:val="clear" w:pos="720"/>
                <w:tab w:val="left" w:pos="540"/>
              </w:tabs>
              <w:jc w:val="center"/>
              <w:rPr>
                <w:rFonts w:asciiTheme="majorBidi" w:hAnsiTheme="majorBidi" w:cstheme="majorBidi"/>
                <w:b/>
                <w:bCs/>
                <w:sz w:val="30"/>
                <w:szCs w:val="30"/>
                <w:cs/>
                <w:lang w:val="en-US"/>
              </w:rPr>
            </w:pPr>
          </w:p>
        </w:tc>
        <w:tc>
          <w:tcPr>
            <w:tcW w:w="2437" w:type="dxa"/>
            <w:gridSpan w:val="3"/>
          </w:tcPr>
          <w:p w14:paraId="4A0AD5B9" w14:textId="77777777" w:rsidR="0086733F" w:rsidRPr="00D809EC" w:rsidRDefault="0086733F" w:rsidP="0086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b/>
                <w:bCs/>
                <w:sz w:val="22"/>
                <w:szCs w:val="22"/>
                <w:lang w:val="en-GB" w:bidi="ar-SA"/>
              </w:rPr>
            </w:pPr>
            <w:r w:rsidRPr="00D809EC">
              <w:rPr>
                <w:rFonts w:ascii="Times New Roman" w:hAnsi="Times New Roman" w:cs="Times New Roman"/>
                <w:b/>
                <w:bCs/>
                <w:sz w:val="22"/>
                <w:szCs w:val="22"/>
                <w:lang w:val="en-GB" w:bidi="ar-SA"/>
              </w:rPr>
              <w:t xml:space="preserve">Consolidated </w:t>
            </w:r>
          </w:p>
          <w:p w14:paraId="69821B99" w14:textId="19BEDC01" w:rsidR="0086733F" w:rsidRPr="00D809EC" w:rsidRDefault="0086733F" w:rsidP="0086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b/>
                <w:bCs/>
                <w:sz w:val="22"/>
                <w:szCs w:val="22"/>
                <w:lang w:val="en-GB" w:bidi="ar-SA"/>
              </w:rPr>
            </w:pPr>
            <w:r w:rsidRPr="00D809EC">
              <w:rPr>
                <w:rFonts w:ascii="Times New Roman" w:hAnsi="Times New Roman" w:cs="Times New Roman"/>
                <w:b/>
                <w:bCs/>
                <w:sz w:val="22"/>
                <w:szCs w:val="22"/>
                <w:lang w:val="en-GB" w:bidi="ar-SA"/>
              </w:rPr>
              <w:t>financial statements</w:t>
            </w:r>
          </w:p>
        </w:tc>
        <w:tc>
          <w:tcPr>
            <w:tcW w:w="271" w:type="dxa"/>
          </w:tcPr>
          <w:p w14:paraId="3F69AC4D" w14:textId="77777777" w:rsidR="0086733F" w:rsidRPr="00D809EC" w:rsidRDefault="0086733F" w:rsidP="0086733F">
            <w:pPr>
              <w:pStyle w:val="3"/>
              <w:tabs>
                <w:tab w:val="clear" w:pos="360"/>
                <w:tab w:val="clear" w:pos="720"/>
                <w:tab w:val="left" w:pos="540"/>
              </w:tabs>
              <w:rPr>
                <w:rFonts w:asciiTheme="majorBidi" w:hAnsiTheme="majorBidi" w:cstheme="majorBidi"/>
                <w:b/>
                <w:bCs/>
                <w:sz w:val="30"/>
                <w:szCs w:val="30"/>
                <w:lang w:val="en-US"/>
              </w:rPr>
            </w:pPr>
          </w:p>
        </w:tc>
        <w:tc>
          <w:tcPr>
            <w:tcW w:w="2428" w:type="dxa"/>
            <w:gridSpan w:val="3"/>
          </w:tcPr>
          <w:p w14:paraId="4E5CD399" w14:textId="77777777" w:rsidR="0086733F" w:rsidRPr="00D809EC" w:rsidRDefault="0086733F" w:rsidP="0086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b/>
                <w:bCs/>
                <w:sz w:val="22"/>
                <w:szCs w:val="22"/>
                <w:lang w:val="en-GB" w:bidi="ar-SA"/>
              </w:rPr>
            </w:pPr>
            <w:r w:rsidRPr="00D809EC">
              <w:rPr>
                <w:rFonts w:ascii="Times New Roman" w:hAnsi="Times New Roman" w:cs="Times New Roman"/>
                <w:b/>
                <w:bCs/>
                <w:sz w:val="22"/>
                <w:szCs w:val="22"/>
                <w:lang w:val="en-GB" w:bidi="ar-SA"/>
              </w:rPr>
              <w:t xml:space="preserve">Separate </w:t>
            </w:r>
          </w:p>
          <w:p w14:paraId="5403D924" w14:textId="55E5077B" w:rsidR="0086733F" w:rsidRPr="00D809EC" w:rsidRDefault="0086733F" w:rsidP="0086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b/>
                <w:bCs/>
                <w:sz w:val="22"/>
                <w:szCs w:val="22"/>
                <w:lang w:val="en-GB" w:bidi="ar-SA"/>
              </w:rPr>
            </w:pPr>
            <w:r w:rsidRPr="00D809EC">
              <w:rPr>
                <w:rFonts w:ascii="Times New Roman" w:hAnsi="Times New Roman" w:cs="Times New Roman"/>
                <w:b/>
                <w:bCs/>
                <w:sz w:val="22"/>
                <w:szCs w:val="22"/>
                <w:lang w:val="en-GB" w:bidi="ar-SA"/>
              </w:rPr>
              <w:t>financial statements</w:t>
            </w:r>
          </w:p>
        </w:tc>
      </w:tr>
      <w:tr w:rsidR="0086733F" w:rsidRPr="00D809EC" w14:paraId="6542172D" w14:textId="77777777" w:rsidTr="0086733F">
        <w:trPr>
          <w:cantSplit/>
        </w:trPr>
        <w:tc>
          <w:tcPr>
            <w:tcW w:w="3250" w:type="dxa"/>
          </w:tcPr>
          <w:p w14:paraId="5ED106EA" w14:textId="7D8EE393" w:rsidR="0086733F" w:rsidRPr="00D809EC" w:rsidRDefault="0086733F" w:rsidP="001429A7">
            <w:pPr>
              <w:pStyle w:val="acctmergecolhdg"/>
              <w:spacing w:line="240" w:lineRule="exact"/>
              <w:rPr>
                <w:b w:val="0"/>
                <w:bCs/>
                <w:szCs w:val="22"/>
              </w:rPr>
            </w:pPr>
          </w:p>
        </w:tc>
        <w:tc>
          <w:tcPr>
            <w:tcW w:w="794" w:type="dxa"/>
          </w:tcPr>
          <w:p w14:paraId="1403389F" w14:textId="77777777" w:rsidR="0086733F" w:rsidRPr="00D809EC" w:rsidRDefault="0086733F" w:rsidP="001429A7">
            <w:pPr>
              <w:pStyle w:val="acctmergecolhdg"/>
              <w:spacing w:line="240" w:lineRule="exact"/>
              <w:rPr>
                <w:b w:val="0"/>
                <w:bCs/>
                <w:szCs w:val="22"/>
                <w:cs/>
              </w:rPr>
            </w:pPr>
          </w:p>
        </w:tc>
        <w:tc>
          <w:tcPr>
            <w:tcW w:w="1083" w:type="dxa"/>
          </w:tcPr>
          <w:p w14:paraId="5A9FD7AB" w14:textId="6673507C" w:rsidR="0086733F" w:rsidRPr="00D809EC" w:rsidRDefault="0086733F" w:rsidP="001429A7">
            <w:pPr>
              <w:pStyle w:val="acctmergecolhdg"/>
              <w:spacing w:line="240" w:lineRule="exact"/>
              <w:rPr>
                <w:b w:val="0"/>
                <w:bCs/>
                <w:szCs w:val="22"/>
              </w:rPr>
            </w:pPr>
            <w:r w:rsidRPr="00D809EC">
              <w:rPr>
                <w:b w:val="0"/>
                <w:bCs/>
                <w:szCs w:val="22"/>
              </w:rPr>
              <w:t>2022</w:t>
            </w:r>
          </w:p>
        </w:tc>
        <w:tc>
          <w:tcPr>
            <w:tcW w:w="271" w:type="dxa"/>
          </w:tcPr>
          <w:p w14:paraId="4121A5E5" w14:textId="77777777" w:rsidR="0086733F" w:rsidRPr="00D809EC" w:rsidRDefault="0086733F" w:rsidP="001429A7">
            <w:pPr>
              <w:pStyle w:val="acctmergecolhdg"/>
              <w:spacing w:line="240" w:lineRule="exact"/>
              <w:rPr>
                <w:b w:val="0"/>
                <w:bCs/>
                <w:szCs w:val="22"/>
              </w:rPr>
            </w:pPr>
          </w:p>
        </w:tc>
        <w:tc>
          <w:tcPr>
            <w:tcW w:w="1083" w:type="dxa"/>
          </w:tcPr>
          <w:p w14:paraId="42E615D0" w14:textId="14BAF7E3" w:rsidR="0086733F" w:rsidRPr="00D809EC" w:rsidRDefault="0086733F" w:rsidP="001429A7">
            <w:pPr>
              <w:pStyle w:val="acctmergecolhdg"/>
              <w:spacing w:line="240" w:lineRule="exact"/>
              <w:rPr>
                <w:b w:val="0"/>
                <w:bCs/>
                <w:szCs w:val="22"/>
              </w:rPr>
            </w:pPr>
            <w:r w:rsidRPr="00D809EC">
              <w:rPr>
                <w:b w:val="0"/>
                <w:bCs/>
                <w:szCs w:val="22"/>
              </w:rPr>
              <w:t>2021</w:t>
            </w:r>
          </w:p>
        </w:tc>
        <w:tc>
          <w:tcPr>
            <w:tcW w:w="271" w:type="dxa"/>
          </w:tcPr>
          <w:p w14:paraId="0FDF9B51" w14:textId="77777777" w:rsidR="0086733F" w:rsidRPr="00D809EC" w:rsidRDefault="0086733F" w:rsidP="001429A7">
            <w:pPr>
              <w:pStyle w:val="acctmergecolhdg"/>
              <w:spacing w:line="240" w:lineRule="exact"/>
              <w:rPr>
                <w:b w:val="0"/>
                <w:bCs/>
                <w:szCs w:val="22"/>
              </w:rPr>
            </w:pPr>
          </w:p>
        </w:tc>
        <w:tc>
          <w:tcPr>
            <w:tcW w:w="993" w:type="dxa"/>
          </w:tcPr>
          <w:p w14:paraId="1056223C" w14:textId="60F9C284" w:rsidR="0086733F" w:rsidRPr="00D809EC" w:rsidRDefault="0086733F" w:rsidP="001429A7">
            <w:pPr>
              <w:pStyle w:val="acctmergecolhdg"/>
              <w:spacing w:line="240" w:lineRule="exact"/>
              <w:rPr>
                <w:b w:val="0"/>
                <w:bCs/>
                <w:szCs w:val="22"/>
              </w:rPr>
            </w:pPr>
            <w:r w:rsidRPr="00D809EC">
              <w:rPr>
                <w:b w:val="0"/>
                <w:bCs/>
                <w:szCs w:val="22"/>
              </w:rPr>
              <w:t>2022</w:t>
            </w:r>
          </w:p>
        </w:tc>
        <w:tc>
          <w:tcPr>
            <w:tcW w:w="271" w:type="dxa"/>
          </w:tcPr>
          <w:p w14:paraId="536C06ED" w14:textId="77777777" w:rsidR="0086733F" w:rsidRPr="00D809EC" w:rsidRDefault="0086733F" w:rsidP="001429A7">
            <w:pPr>
              <w:pStyle w:val="acctmergecolhdg"/>
              <w:spacing w:line="240" w:lineRule="exact"/>
              <w:rPr>
                <w:b w:val="0"/>
                <w:bCs/>
                <w:szCs w:val="22"/>
              </w:rPr>
            </w:pPr>
          </w:p>
        </w:tc>
        <w:tc>
          <w:tcPr>
            <w:tcW w:w="1164" w:type="dxa"/>
          </w:tcPr>
          <w:p w14:paraId="7252959A" w14:textId="7E4682AC" w:rsidR="0086733F" w:rsidRPr="00D809EC" w:rsidRDefault="0086733F" w:rsidP="001429A7">
            <w:pPr>
              <w:pStyle w:val="acctmergecolhdg"/>
              <w:spacing w:line="240" w:lineRule="exact"/>
              <w:rPr>
                <w:b w:val="0"/>
                <w:bCs/>
                <w:szCs w:val="22"/>
              </w:rPr>
            </w:pPr>
            <w:r w:rsidRPr="00D809EC">
              <w:rPr>
                <w:b w:val="0"/>
                <w:bCs/>
                <w:szCs w:val="22"/>
              </w:rPr>
              <w:t>2021</w:t>
            </w:r>
          </w:p>
        </w:tc>
      </w:tr>
      <w:tr w:rsidR="005D692E" w:rsidRPr="00D809EC" w14:paraId="5E7FC953" w14:textId="77777777" w:rsidTr="001429A7">
        <w:trPr>
          <w:cantSplit/>
          <w:trHeight w:val="155"/>
        </w:trPr>
        <w:tc>
          <w:tcPr>
            <w:tcW w:w="3250" w:type="dxa"/>
          </w:tcPr>
          <w:p w14:paraId="337FF848" w14:textId="2FAECEC9" w:rsidR="005D692E" w:rsidRPr="00D809EC" w:rsidRDefault="005D692E" w:rsidP="00142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i/>
                <w:iCs/>
                <w:sz w:val="22"/>
                <w:szCs w:val="22"/>
                <w:lang w:val="en-GB" w:bidi="ar-SA"/>
              </w:rPr>
            </w:pPr>
          </w:p>
        </w:tc>
        <w:tc>
          <w:tcPr>
            <w:tcW w:w="794" w:type="dxa"/>
          </w:tcPr>
          <w:p w14:paraId="4F64C151" w14:textId="77777777" w:rsidR="005D692E" w:rsidRPr="00D809EC" w:rsidRDefault="005D692E" w:rsidP="00142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i/>
                <w:iCs/>
                <w:sz w:val="22"/>
                <w:szCs w:val="22"/>
                <w:cs/>
                <w:lang w:val="en-GB"/>
              </w:rPr>
            </w:pPr>
          </w:p>
        </w:tc>
        <w:tc>
          <w:tcPr>
            <w:tcW w:w="5136" w:type="dxa"/>
            <w:gridSpan w:val="7"/>
            <w:vAlign w:val="bottom"/>
          </w:tcPr>
          <w:p w14:paraId="67590E20" w14:textId="625AD3DC" w:rsidR="005D692E" w:rsidRPr="00D809EC" w:rsidRDefault="005D692E" w:rsidP="00142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i/>
                <w:iCs/>
                <w:sz w:val="22"/>
                <w:szCs w:val="22"/>
                <w:cs/>
                <w:lang w:val="en-GB"/>
              </w:rPr>
            </w:pPr>
            <w:r w:rsidRPr="00D809EC">
              <w:rPr>
                <w:rFonts w:ascii="Times New Roman" w:hAnsi="Times New Roman" w:cs="Times New Roman"/>
                <w:i/>
                <w:iCs/>
                <w:sz w:val="22"/>
                <w:szCs w:val="22"/>
                <w:lang w:val="en-GB" w:bidi="ar-SA"/>
              </w:rPr>
              <w:t>(in thousand Baht)</w:t>
            </w:r>
          </w:p>
        </w:tc>
      </w:tr>
      <w:tr w:rsidR="0086733F" w:rsidRPr="00D809EC" w14:paraId="11BC75C9" w14:textId="77777777" w:rsidTr="0086733F">
        <w:trPr>
          <w:cantSplit/>
        </w:trPr>
        <w:tc>
          <w:tcPr>
            <w:tcW w:w="3250" w:type="dxa"/>
          </w:tcPr>
          <w:p w14:paraId="675B5DFA" w14:textId="182ECDA4" w:rsidR="0086733F" w:rsidRPr="00D809EC" w:rsidRDefault="00DF26B6" w:rsidP="0086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2"/>
                <w:szCs w:val="22"/>
                <w:cs/>
              </w:rPr>
            </w:pPr>
            <w:r w:rsidRPr="00D809EC">
              <w:rPr>
                <w:rFonts w:ascii="Times New Roman" w:eastAsiaTheme="minorEastAsia" w:hAnsi="Times New Roman" w:cs="Times New Roman"/>
                <w:sz w:val="22"/>
                <w:szCs w:val="22"/>
                <w:lang w:eastAsia="ja-JP"/>
              </w:rPr>
              <w:t>T</w:t>
            </w:r>
            <w:r w:rsidR="00DD5262" w:rsidRPr="00D809EC">
              <w:rPr>
                <w:rFonts w:ascii="Times New Roman" w:eastAsiaTheme="minorEastAsia" w:hAnsi="Times New Roman" w:cs="Times New Roman"/>
                <w:sz w:val="22"/>
                <w:szCs w:val="22"/>
                <w:lang w:eastAsia="ja-JP"/>
              </w:rPr>
              <w:t>ax losses</w:t>
            </w:r>
          </w:p>
        </w:tc>
        <w:tc>
          <w:tcPr>
            <w:tcW w:w="794" w:type="dxa"/>
          </w:tcPr>
          <w:p w14:paraId="37311E15" w14:textId="77777777" w:rsidR="0086733F" w:rsidRPr="00D809EC" w:rsidRDefault="0086733F" w:rsidP="0086733F">
            <w:pPr>
              <w:pStyle w:val="30"/>
              <w:tabs>
                <w:tab w:val="clear" w:pos="360"/>
                <w:tab w:val="clear" w:pos="720"/>
                <w:tab w:val="decimal" w:pos="792"/>
              </w:tabs>
              <w:ind w:left="-108"/>
              <w:rPr>
                <w:rFonts w:asciiTheme="majorBidi" w:hAnsiTheme="majorBidi" w:cstheme="majorBidi"/>
                <w:b/>
                <w:bCs/>
                <w:sz w:val="30"/>
                <w:szCs w:val="30"/>
                <w:lang w:val="en-US"/>
              </w:rPr>
            </w:pPr>
          </w:p>
        </w:tc>
        <w:tc>
          <w:tcPr>
            <w:tcW w:w="1083" w:type="dxa"/>
            <w:tcBorders>
              <w:bottom w:val="double" w:sz="4" w:space="0" w:color="auto"/>
            </w:tcBorders>
            <w:shd w:val="clear" w:color="auto" w:fill="auto"/>
          </w:tcPr>
          <w:p w14:paraId="725BD26F" w14:textId="1C37C1C1" w:rsidR="0086733F" w:rsidRPr="00D809EC" w:rsidRDefault="003345AB" w:rsidP="00334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right="-56" w:firstLine="13"/>
              <w:rPr>
                <w:rFonts w:asciiTheme="majorBidi" w:hAnsiTheme="majorBidi" w:cstheme="majorBidi"/>
                <w:b/>
                <w:bCs/>
                <w:sz w:val="30"/>
                <w:szCs w:val="30"/>
              </w:rPr>
            </w:pPr>
            <w:r w:rsidRPr="00D809EC">
              <w:rPr>
                <w:rFonts w:asciiTheme="majorBidi" w:hAnsiTheme="majorBidi" w:cstheme="majorBidi"/>
                <w:b/>
                <w:bCs/>
                <w:sz w:val="30"/>
                <w:szCs w:val="30"/>
              </w:rPr>
              <w:t>-</w:t>
            </w:r>
          </w:p>
        </w:tc>
        <w:tc>
          <w:tcPr>
            <w:tcW w:w="271" w:type="dxa"/>
            <w:shd w:val="clear" w:color="auto" w:fill="auto"/>
          </w:tcPr>
          <w:p w14:paraId="47A4DF1D" w14:textId="77777777" w:rsidR="0086733F" w:rsidRPr="00D809EC" w:rsidRDefault="0086733F" w:rsidP="0086733F">
            <w:pPr>
              <w:pStyle w:val="30"/>
              <w:tabs>
                <w:tab w:val="clear" w:pos="360"/>
                <w:tab w:val="clear" w:pos="720"/>
                <w:tab w:val="decimal" w:pos="909"/>
              </w:tabs>
              <w:ind w:left="-108"/>
              <w:rPr>
                <w:rFonts w:asciiTheme="majorBidi" w:hAnsiTheme="majorBidi" w:cstheme="majorBidi"/>
                <w:b/>
                <w:bCs/>
                <w:sz w:val="30"/>
                <w:szCs w:val="30"/>
                <w:cs/>
              </w:rPr>
            </w:pPr>
          </w:p>
        </w:tc>
        <w:tc>
          <w:tcPr>
            <w:tcW w:w="1083" w:type="dxa"/>
            <w:tcBorders>
              <w:bottom w:val="double" w:sz="4" w:space="0" w:color="auto"/>
            </w:tcBorders>
            <w:shd w:val="clear" w:color="auto" w:fill="auto"/>
          </w:tcPr>
          <w:p w14:paraId="1B103FDE" w14:textId="29CCECFD" w:rsidR="0086733F" w:rsidRPr="00D809EC" w:rsidRDefault="00C11C91" w:rsidP="0086733F">
            <w:pPr>
              <w:pStyle w:val="30"/>
              <w:tabs>
                <w:tab w:val="clear" w:pos="360"/>
                <w:tab w:val="clear" w:pos="720"/>
                <w:tab w:val="decimal" w:pos="792"/>
              </w:tabs>
              <w:ind w:left="-108"/>
              <w:rPr>
                <w:rFonts w:asciiTheme="majorBidi" w:hAnsiTheme="majorBidi" w:cstheme="majorBidi"/>
                <w:b/>
                <w:bCs/>
                <w:sz w:val="30"/>
                <w:szCs w:val="30"/>
                <w:lang w:val="en-US"/>
              </w:rPr>
            </w:pPr>
            <w:r w:rsidRPr="00D809EC">
              <w:rPr>
                <w:rFonts w:asciiTheme="majorBidi" w:hAnsiTheme="majorBidi" w:cstheme="majorBidi"/>
                <w:b/>
                <w:bCs/>
                <w:sz w:val="30"/>
                <w:szCs w:val="30"/>
                <w:lang w:val="en-US"/>
              </w:rPr>
              <w:t>2,821</w:t>
            </w:r>
          </w:p>
        </w:tc>
        <w:tc>
          <w:tcPr>
            <w:tcW w:w="271" w:type="dxa"/>
          </w:tcPr>
          <w:p w14:paraId="596EE371" w14:textId="77777777" w:rsidR="0086733F" w:rsidRPr="00D809EC" w:rsidRDefault="0086733F" w:rsidP="0086733F">
            <w:pPr>
              <w:pStyle w:val="30"/>
              <w:tabs>
                <w:tab w:val="clear" w:pos="360"/>
                <w:tab w:val="clear" w:pos="720"/>
                <w:tab w:val="decimal" w:pos="909"/>
              </w:tabs>
              <w:ind w:left="-108"/>
              <w:rPr>
                <w:rFonts w:asciiTheme="majorBidi" w:hAnsiTheme="majorBidi" w:cstheme="majorBidi"/>
                <w:b/>
                <w:bCs/>
                <w:sz w:val="30"/>
                <w:szCs w:val="30"/>
                <w:cs/>
              </w:rPr>
            </w:pPr>
          </w:p>
        </w:tc>
        <w:tc>
          <w:tcPr>
            <w:tcW w:w="993" w:type="dxa"/>
            <w:tcBorders>
              <w:bottom w:val="double" w:sz="4" w:space="0" w:color="auto"/>
            </w:tcBorders>
          </w:tcPr>
          <w:p w14:paraId="0E183DF2" w14:textId="77777777" w:rsidR="0086733F" w:rsidRPr="00D809EC" w:rsidRDefault="0086733F" w:rsidP="0086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right="-56" w:firstLine="13"/>
              <w:rPr>
                <w:rFonts w:asciiTheme="majorBidi" w:hAnsiTheme="majorBidi" w:cstheme="majorBidi"/>
                <w:b/>
                <w:sz w:val="30"/>
                <w:szCs w:val="30"/>
                <w:lang w:eastAsia="en-GB"/>
              </w:rPr>
            </w:pPr>
            <w:r w:rsidRPr="00D809EC">
              <w:rPr>
                <w:rFonts w:asciiTheme="majorBidi" w:hAnsiTheme="majorBidi" w:cstheme="majorBidi"/>
                <w:b/>
                <w:sz w:val="30"/>
                <w:szCs w:val="30"/>
                <w:lang w:eastAsia="en-GB"/>
              </w:rPr>
              <w:t>-</w:t>
            </w:r>
          </w:p>
        </w:tc>
        <w:tc>
          <w:tcPr>
            <w:tcW w:w="271" w:type="dxa"/>
          </w:tcPr>
          <w:p w14:paraId="530D22DD" w14:textId="77777777" w:rsidR="0086733F" w:rsidRPr="00D809EC" w:rsidRDefault="0086733F" w:rsidP="0086733F">
            <w:pPr>
              <w:pStyle w:val="30"/>
              <w:tabs>
                <w:tab w:val="clear" w:pos="360"/>
                <w:tab w:val="clear" w:pos="720"/>
                <w:tab w:val="decimal" w:pos="909"/>
              </w:tabs>
              <w:ind w:left="-108"/>
              <w:rPr>
                <w:rFonts w:asciiTheme="majorBidi" w:hAnsiTheme="majorBidi" w:cstheme="majorBidi"/>
                <w:b/>
                <w:bCs/>
                <w:sz w:val="30"/>
                <w:szCs w:val="30"/>
                <w:cs/>
              </w:rPr>
            </w:pPr>
          </w:p>
        </w:tc>
        <w:tc>
          <w:tcPr>
            <w:tcW w:w="1164" w:type="dxa"/>
            <w:tcBorders>
              <w:bottom w:val="double" w:sz="4" w:space="0" w:color="auto"/>
            </w:tcBorders>
          </w:tcPr>
          <w:p w14:paraId="39FF49BC" w14:textId="77777777" w:rsidR="0086733F" w:rsidRPr="00D809EC" w:rsidRDefault="0086733F" w:rsidP="0086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right="-56" w:firstLine="13"/>
              <w:rPr>
                <w:rFonts w:asciiTheme="majorBidi" w:hAnsiTheme="majorBidi" w:cstheme="majorBidi"/>
                <w:b/>
                <w:sz w:val="30"/>
                <w:szCs w:val="30"/>
                <w:lang w:eastAsia="en-GB"/>
              </w:rPr>
            </w:pPr>
            <w:r w:rsidRPr="00D809EC">
              <w:rPr>
                <w:rFonts w:asciiTheme="majorBidi" w:hAnsiTheme="majorBidi" w:cstheme="majorBidi"/>
                <w:b/>
                <w:sz w:val="30"/>
                <w:szCs w:val="30"/>
                <w:lang w:eastAsia="en-GB"/>
              </w:rPr>
              <w:t>-</w:t>
            </w:r>
          </w:p>
        </w:tc>
      </w:tr>
    </w:tbl>
    <w:p w14:paraId="758952C3" w14:textId="77777777" w:rsidR="0086733F" w:rsidRPr="00D809EC" w:rsidRDefault="0086733F" w:rsidP="00346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lang w:val="en-GB" w:bidi="ar-SA"/>
        </w:rPr>
      </w:pPr>
    </w:p>
    <w:p w14:paraId="7E2F5756" w14:textId="0803B8EA" w:rsidR="00D915E6" w:rsidRPr="00D809EC" w:rsidRDefault="00CF29F1" w:rsidP="0025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
        <w:jc w:val="both"/>
        <w:rPr>
          <w:rFonts w:ascii="Times New Roman" w:hAnsi="Times New Roman" w:cs="Times New Roman"/>
          <w:sz w:val="22"/>
          <w:szCs w:val="22"/>
        </w:rPr>
      </w:pPr>
      <w:r w:rsidRPr="00D809EC">
        <w:rPr>
          <w:rFonts w:ascii="Times New Roman" w:hAnsi="Times New Roman" w:cs="Times New Roman"/>
          <w:sz w:val="22"/>
          <w:szCs w:val="22"/>
        </w:rPr>
        <w:t>The deductible temporary differences do not expire under current tax legislation. The Group has not recognised these items as deferred tax assets because it is not probable that the Group will have sufficient future taxable profit to utilise the benefits therefrom.</w:t>
      </w:r>
    </w:p>
    <w:p w14:paraId="0C232E81" w14:textId="77777777" w:rsidR="00CF29F1" w:rsidRPr="00D809EC" w:rsidRDefault="00CF29F1" w:rsidP="00CF2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b/>
          <w:bCs/>
          <w:sz w:val="20"/>
          <w:szCs w:val="20"/>
        </w:rPr>
      </w:pPr>
    </w:p>
    <w:p w14:paraId="79367753" w14:textId="4ACDE69D" w:rsidR="003C6596" w:rsidRPr="00D809EC" w:rsidRDefault="002E094E" w:rsidP="004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r w:rsidRPr="00D809EC">
        <w:rPr>
          <w:rFonts w:ascii="Times New Roman" w:hAnsi="Times New Roman" w:cs="Times New Roman"/>
          <w:b/>
          <w:bCs/>
          <w:sz w:val="24"/>
          <w:szCs w:val="24"/>
        </w:rPr>
        <w:t>2</w:t>
      </w:r>
      <w:r w:rsidR="00DA0AE3" w:rsidRPr="00D809EC">
        <w:rPr>
          <w:rFonts w:ascii="Times New Roman" w:hAnsi="Times New Roman" w:cs="Times New Roman"/>
          <w:b/>
          <w:bCs/>
          <w:sz w:val="24"/>
          <w:szCs w:val="24"/>
        </w:rPr>
        <w:t>3</w:t>
      </w:r>
      <w:r w:rsidR="00F978D0" w:rsidRPr="00D809EC">
        <w:rPr>
          <w:rFonts w:ascii="Times New Roman" w:hAnsi="Times New Roman" w:cs="Times New Roman"/>
          <w:b/>
          <w:bCs/>
          <w:sz w:val="24"/>
          <w:szCs w:val="24"/>
        </w:rPr>
        <w:tab/>
      </w:r>
      <w:r w:rsidR="003C6596" w:rsidRPr="00D809EC">
        <w:rPr>
          <w:rFonts w:ascii="Times New Roman" w:hAnsi="Times New Roman" w:cs="Times New Roman"/>
          <w:b/>
          <w:bCs/>
          <w:sz w:val="24"/>
          <w:szCs w:val="24"/>
        </w:rPr>
        <w:t>Promotional privileges</w:t>
      </w:r>
      <w:r w:rsidR="00E82052" w:rsidRPr="00D809EC">
        <w:rPr>
          <w:rFonts w:ascii="Times New Roman" w:hAnsi="Times New Roman" w:cs="Times New Roman"/>
          <w:b/>
          <w:bCs/>
          <w:sz w:val="24"/>
          <w:szCs w:val="24"/>
          <w:cs/>
        </w:rPr>
        <w:t xml:space="preserve"> </w:t>
      </w:r>
    </w:p>
    <w:p w14:paraId="398C995F" w14:textId="77777777" w:rsidR="003C6596" w:rsidRPr="00D809EC" w:rsidRDefault="003C6596"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right="29"/>
        <w:jc w:val="both"/>
        <w:rPr>
          <w:rFonts w:ascii="Times New Roman" w:hAnsi="Times New Roman" w:cs="Times New Roman"/>
          <w:sz w:val="20"/>
          <w:szCs w:val="20"/>
        </w:rPr>
      </w:pPr>
    </w:p>
    <w:p w14:paraId="61E4B2D8" w14:textId="5858F753" w:rsidR="003C6596" w:rsidRPr="00D809EC" w:rsidRDefault="003C6596"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
        <w:jc w:val="both"/>
        <w:rPr>
          <w:rFonts w:ascii="Times New Roman" w:hAnsi="Times New Roman" w:cs="Times New Roman"/>
          <w:sz w:val="22"/>
          <w:szCs w:val="22"/>
        </w:rPr>
      </w:pPr>
      <w:r w:rsidRPr="00D809EC">
        <w:rPr>
          <w:rFonts w:ascii="Times New Roman" w:hAnsi="Times New Roman" w:cs="Times New Roman"/>
          <w:sz w:val="22"/>
          <w:szCs w:val="22"/>
        </w:rPr>
        <w:t xml:space="preserve">By virtue of the provisions of the Industrial Investment Promotion Act of B.E. 2520, the </w:t>
      </w:r>
      <w:r w:rsidR="00070F09" w:rsidRPr="00D809EC">
        <w:rPr>
          <w:rFonts w:ascii="Times New Roman" w:hAnsi="Times New Roman" w:cs="Times New Roman"/>
          <w:sz w:val="22"/>
          <w:szCs w:val="22"/>
        </w:rPr>
        <w:t>subsidiaries hav</w:t>
      </w:r>
      <w:r w:rsidR="0098583D" w:rsidRPr="00D809EC">
        <w:rPr>
          <w:rFonts w:ascii="Times New Roman" w:hAnsi="Times New Roman" w:cs="Times New Roman"/>
          <w:sz w:val="22"/>
          <w:szCs w:val="22"/>
        </w:rPr>
        <w:t>e</w:t>
      </w:r>
      <w:r w:rsidRPr="00D809EC">
        <w:rPr>
          <w:rFonts w:ascii="Times New Roman" w:hAnsi="Times New Roman" w:cs="Times New Roman"/>
          <w:sz w:val="22"/>
          <w:szCs w:val="22"/>
        </w:rPr>
        <w:t xml:space="preserve"> been granted privileges by the Board of Investment relating to the manufacturing of lighting lamp and pole.  The privileges granted include:</w:t>
      </w:r>
    </w:p>
    <w:p w14:paraId="1DADE070" w14:textId="77777777" w:rsidR="003C6596" w:rsidRPr="00D809EC" w:rsidRDefault="003C6596"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
        <w:jc w:val="both"/>
        <w:rPr>
          <w:rFonts w:ascii="Times New Roman" w:hAnsi="Times New Roman" w:cs="Times New Roman"/>
          <w:sz w:val="20"/>
          <w:szCs w:val="20"/>
        </w:rPr>
      </w:pPr>
    </w:p>
    <w:p w14:paraId="3287E59B" w14:textId="77777777" w:rsidR="003C6596" w:rsidRPr="00D809EC" w:rsidRDefault="003C6596" w:rsidP="0009548B">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
        <w:jc w:val="both"/>
        <w:rPr>
          <w:rFonts w:ascii="Times New Roman" w:hAnsi="Times New Roman" w:cs="Times New Roman"/>
          <w:sz w:val="22"/>
          <w:szCs w:val="22"/>
        </w:rPr>
      </w:pPr>
      <w:r w:rsidRPr="00D809EC">
        <w:rPr>
          <w:rFonts w:ascii="Times New Roman" w:hAnsi="Times New Roman" w:cs="Times New Roman"/>
          <w:sz w:val="22"/>
          <w:szCs w:val="22"/>
        </w:rPr>
        <w:t>exemption from payment of import duty on import raw materials and machinery approved by the Board;</w:t>
      </w:r>
    </w:p>
    <w:p w14:paraId="228038A3" w14:textId="77777777" w:rsidR="003C6596" w:rsidRPr="00D809EC" w:rsidRDefault="003C6596"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
        <w:jc w:val="both"/>
        <w:rPr>
          <w:rFonts w:ascii="Times New Roman" w:hAnsi="Times New Roman" w:cs="Times New Roman"/>
          <w:sz w:val="22"/>
          <w:szCs w:val="22"/>
        </w:rPr>
      </w:pPr>
    </w:p>
    <w:p w14:paraId="2C098A13" w14:textId="1B0A1675" w:rsidR="003C6596" w:rsidRPr="00D809EC" w:rsidRDefault="003C6596" w:rsidP="0009548B">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
        <w:jc w:val="both"/>
        <w:rPr>
          <w:rFonts w:ascii="Times New Roman" w:hAnsi="Times New Roman" w:cs="Times New Roman"/>
          <w:sz w:val="22"/>
          <w:szCs w:val="22"/>
        </w:rPr>
      </w:pPr>
      <w:r w:rsidRPr="00D809EC">
        <w:rPr>
          <w:rFonts w:ascii="Times New Roman" w:hAnsi="Times New Roman" w:cs="Times New Roman"/>
          <w:sz w:val="22"/>
          <w:szCs w:val="22"/>
        </w:rPr>
        <w:t xml:space="preserve">exemption from payment of income tax </w:t>
      </w:r>
      <w:r w:rsidR="00CF29F1" w:rsidRPr="00D809EC">
        <w:rPr>
          <w:rFonts w:ascii="Times New Roman" w:hAnsi="Times New Roman" w:cs="Times New Roman"/>
          <w:sz w:val="22"/>
          <w:szCs w:val="22"/>
        </w:rPr>
        <w:t xml:space="preserve">on the  net profit derived from promoted operations </w:t>
      </w:r>
      <w:r w:rsidRPr="00D809EC">
        <w:rPr>
          <w:rFonts w:ascii="Times New Roman" w:hAnsi="Times New Roman" w:cs="Times New Roman"/>
          <w:sz w:val="22"/>
          <w:szCs w:val="22"/>
        </w:rPr>
        <w:t>for a per</w:t>
      </w:r>
      <w:r w:rsidR="00CE67FC" w:rsidRPr="00D809EC">
        <w:rPr>
          <w:rFonts w:ascii="Times New Roman" w:hAnsi="Times New Roman" w:cs="Times New Roman"/>
          <w:sz w:val="22"/>
          <w:szCs w:val="22"/>
        </w:rPr>
        <w:t>iod of</w:t>
      </w:r>
      <w:r w:rsidR="00CE67FC" w:rsidRPr="00D809EC">
        <w:rPr>
          <w:rFonts w:ascii="Times New Roman" w:hAnsi="Times New Roman" w:cs="Times New Roman"/>
          <w:sz w:val="22"/>
          <w:szCs w:val="22"/>
          <w:cs/>
        </w:rPr>
        <w:t xml:space="preserve"> </w:t>
      </w:r>
      <w:r w:rsidR="00CE67FC" w:rsidRPr="00D809EC">
        <w:rPr>
          <w:rFonts w:ascii="Times New Roman" w:hAnsi="Times New Roman" w:cs="Times New Roman"/>
          <w:sz w:val="22"/>
          <w:szCs w:val="22"/>
        </w:rPr>
        <w:t>eight</w:t>
      </w:r>
      <w:r w:rsidR="00FB7649" w:rsidRPr="00D809EC">
        <w:rPr>
          <w:rFonts w:ascii="Times New Roman" w:hAnsi="Times New Roman" w:cs="Times New Roman"/>
          <w:sz w:val="22"/>
          <w:szCs w:val="22"/>
        </w:rPr>
        <w:t xml:space="preserve"> years from the date</w:t>
      </w:r>
      <w:r w:rsidRPr="00D809EC">
        <w:rPr>
          <w:rFonts w:ascii="Times New Roman" w:hAnsi="Times New Roman" w:cs="Times New Roman"/>
          <w:sz w:val="22"/>
          <w:szCs w:val="22"/>
        </w:rPr>
        <w:t xml:space="preserve"> on which the income is first derived from such operations.</w:t>
      </w:r>
    </w:p>
    <w:p w14:paraId="0502D1F9" w14:textId="77777777" w:rsidR="00991797" w:rsidRPr="00D809EC" w:rsidRDefault="00991797"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
        <w:jc w:val="both"/>
        <w:rPr>
          <w:rFonts w:ascii="Times New Roman" w:hAnsi="Times New Roman" w:cs="Times New Roman"/>
          <w:sz w:val="22"/>
          <w:szCs w:val="22"/>
        </w:rPr>
      </w:pPr>
    </w:p>
    <w:p w14:paraId="75FA361F" w14:textId="3F51527B" w:rsidR="00F04C64" w:rsidRPr="00D809EC" w:rsidRDefault="003C6596" w:rsidP="00BB3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
        <w:jc w:val="both"/>
        <w:rPr>
          <w:rFonts w:ascii="Times New Roman" w:hAnsi="Times New Roman" w:cs="Times New Roman"/>
          <w:sz w:val="22"/>
          <w:szCs w:val="22"/>
        </w:rPr>
      </w:pPr>
      <w:r w:rsidRPr="00D809EC">
        <w:rPr>
          <w:rFonts w:ascii="Times New Roman" w:hAnsi="Times New Roman" w:cs="Times New Roman"/>
          <w:sz w:val="22"/>
          <w:szCs w:val="22"/>
        </w:rPr>
        <w:t xml:space="preserve">As promoted companies, the </w:t>
      </w:r>
      <w:r w:rsidR="003B516B" w:rsidRPr="00D809EC">
        <w:rPr>
          <w:rFonts w:ascii="Times New Roman" w:hAnsi="Times New Roman" w:cs="Times New Roman"/>
          <w:sz w:val="22"/>
          <w:szCs w:val="22"/>
        </w:rPr>
        <w:t>subsidiaries</w:t>
      </w:r>
      <w:r w:rsidRPr="00D809EC">
        <w:rPr>
          <w:rFonts w:ascii="Times New Roman" w:hAnsi="Times New Roman" w:cs="Times New Roman"/>
          <w:sz w:val="22"/>
          <w:szCs w:val="22"/>
        </w:rPr>
        <w:t xml:space="preserve"> must comply with certain terms and conditions </w:t>
      </w:r>
      <w:r w:rsidR="00165F9C" w:rsidRPr="00D809EC">
        <w:rPr>
          <w:rFonts w:ascii="Times New Roman" w:hAnsi="Times New Roman" w:cs="Times New Roman"/>
          <w:sz w:val="22"/>
          <w:szCs w:val="22"/>
        </w:rPr>
        <w:t>prescribed</w:t>
      </w:r>
      <w:r w:rsidRPr="00D809EC">
        <w:rPr>
          <w:rFonts w:ascii="Times New Roman" w:hAnsi="Times New Roman" w:cs="Times New Roman"/>
          <w:sz w:val="22"/>
          <w:szCs w:val="22"/>
        </w:rPr>
        <w:t xml:space="preserve"> in the promotional certificates.</w:t>
      </w:r>
    </w:p>
    <w:p w14:paraId="2DD60137" w14:textId="05F96E3B" w:rsidR="00BB3BB1" w:rsidRPr="00D809EC" w:rsidRDefault="00BB3BB1" w:rsidP="00BB3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
        <w:jc w:val="both"/>
        <w:rPr>
          <w:rFonts w:ascii="Times New Roman" w:hAnsi="Times New Roman" w:cs="Times New Roman"/>
          <w:sz w:val="22"/>
          <w:szCs w:val="22"/>
        </w:rPr>
      </w:pPr>
    </w:p>
    <w:p w14:paraId="6C023BCE" w14:textId="038B1750" w:rsidR="005C5E75" w:rsidRPr="00D809EC" w:rsidRDefault="002E094E" w:rsidP="003C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r w:rsidRPr="00D809EC">
        <w:rPr>
          <w:rFonts w:ascii="Times New Roman" w:hAnsi="Times New Roman" w:cs="Times New Roman"/>
          <w:b/>
          <w:bCs/>
          <w:sz w:val="24"/>
          <w:szCs w:val="24"/>
        </w:rPr>
        <w:t>2</w:t>
      </w:r>
      <w:r w:rsidR="00DA0AE3" w:rsidRPr="00D809EC">
        <w:rPr>
          <w:rFonts w:ascii="Times New Roman" w:hAnsi="Times New Roman" w:cs="Times New Roman"/>
          <w:b/>
          <w:bCs/>
          <w:sz w:val="24"/>
          <w:szCs w:val="24"/>
        </w:rPr>
        <w:t>4</w:t>
      </w:r>
      <w:r w:rsidR="00FC49A0" w:rsidRPr="00D809EC">
        <w:rPr>
          <w:rFonts w:ascii="Times New Roman" w:hAnsi="Times New Roman" w:cs="Times New Roman"/>
          <w:b/>
          <w:bCs/>
          <w:sz w:val="24"/>
          <w:szCs w:val="24"/>
        </w:rPr>
        <w:tab/>
      </w:r>
      <w:r w:rsidR="00AA03FD" w:rsidRPr="00D809EC">
        <w:rPr>
          <w:rFonts w:ascii="Times New Roman" w:hAnsi="Times New Roman" w:cs="Times New Roman"/>
          <w:b/>
          <w:bCs/>
          <w:sz w:val="24"/>
          <w:szCs w:val="24"/>
        </w:rPr>
        <w:t>E</w:t>
      </w:r>
      <w:r w:rsidR="00126BF1" w:rsidRPr="00D809EC">
        <w:rPr>
          <w:rFonts w:ascii="Times New Roman" w:hAnsi="Times New Roman" w:cs="Times New Roman"/>
          <w:b/>
          <w:bCs/>
          <w:sz w:val="24"/>
          <w:szCs w:val="24"/>
        </w:rPr>
        <w:t>arning</w:t>
      </w:r>
      <w:r w:rsidR="00A43E73" w:rsidRPr="00D809EC">
        <w:rPr>
          <w:rFonts w:ascii="Times New Roman" w:hAnsi="Times New Roman" w:cs="Times New Roman"/>
          <w:b/>
          <w:bCs/>
          <w:sz w:val="24"/>
          <w:szCs w:val="24"/>
        </w:rPr>
        <w:t>s</w:t>
      </w:r>
      <w:r w:rsidR="00126BF1" w:rsidRPr="00D809EC">
        <w:rPr>
          <w:rFonts w:ascii="Times New Roman" w:hAnsi="Times New Roman" w:cs="Times New Roman"/>
          <w:b/>
          <w:bCs/>
          <w:sz w:val="24"/>
          <w:szCs w:val="24"/>
        </w:rPr>
        <w:t xml:space="preserve"> per share</w:t>
      </w:r>
    </w:p>
    <w:p w14:paraId="2CBD4F2A" w14:textId="77777777" w:rsidR="008E7C17" w:rsidRPr="00D809EC" w:rsidRDefault="008E7C17"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b/>
          <w:bCs/>
          <w:i/>
          <w:iCs/>
          <w:sz w:val="22"/>
          <w:szCs w:val="22"/>
        </w:rPr>
      </w:pPr>
    </w:p>
    <w:tbl>
      <w:tblPr>
        <w:tblW w:w="9309" w:type="dxa"/>
        <w:tblInd w:w="450" w:type="dxa"/>
        <w:tblLayout w:type="fixed"/>
        <w:tblCellMar>
          <w:left w:w="79" w:type="dxa"/>
          <w:right w:w="79" w:type="dxa"/>
        </w:tblCellMar>
        <w:tblLook w:val="0000" w:firstRow="0" w:lastRow="0" w:firstColumn="0" w:lastColumn="0" w:noHBand="0" w:noVBand="0"/>
      </w:tblPr>
      <w:tblGrid>
        <w:gridCol w:w="4590"/>
        <w:gridCol w:w="1000"/>
        <w:gridCol w:w="180"/>
        <w:gridCol w:w="1084"/>
        <w:gridCol w:w="184"/>
        <w:gridCol w:w="1080"/>
        <w:gridCol w:w="180"/>
        <w:gridCol w:w="1001"/>
        <w:gridCol w:w="10"/>
      </w:tblGrid>
      <w:tr w:rsidR="00DE094F" w:rsidRPr="00D809EC" w14:paraId="5572AEC5" w14:textId="77777777" w:rsidTr="000849FA">
        <w:trPr>
          <w:gridAfter w:val="1"/>
          <w:wAfter w:w="10" w:type="dxa"/>
          <w:cantSplit/>
          <w:tblHeader/>
        </w:trPr>
        <w:tc>
          <w:tcPr>
            <w:tcW w:w="4590" w:type="dxa"/>
          </w:tcPr>
          <w:p w14:paraId="7592C583" w14:textId="77777777" w:rsidR="00DE094F" w:rsidRPr="00D809EC" w:rsidRDefault="00DE094F" w:rsidP="00AA60A1">
            <w:pPr>
              <w:ind w:left="180" w:hanging="180"/>
              <w:outlineLvl w:val="0"/>
              <w:rPr>
                <w:rFonts w:ascii="Times New Roman" w:hAnsi="Times New Roman" w:cs="Times New Roman"/>
                <w:i/>
                <w:iCs/>
                <w:sz w:val="22"/>
                <w:szCs w:val="22"/>
              </w:rPr>
            </w:pPr>
          </w:p>
        </w:tc>
        <w:tc>
          <w:tcPr>
            <w:tcW w:w="2264" w:type="dxa"/>
            <w:gridSpan w:val="3"/>
          </w:tcPr>
          <w:p w14:paraId="1AB028D4" w14:textId="77777777" w:rsidR="00DE094F" w:rsidRPr="00D809EC" w:rsidRDefault="00DE094F" w:rsidP="00AA60A1">
            <w:pPr>
              <w:pStyle w:val="acctmergecolhdg"/>
              <w:spacing w:line="240" w:lineRule="atLeast"/>
              <w:rPr>
                <w:szCs w:val="22"/>
              </w:rPr>
            </w:pPr>
            <w:r w:rsidRPr="00D809EC">
              <w:rPr>
                <w:szCs w:val="22"/>
              </w:rPr>
              <w:t xml:space="preserve">Consolidated </w:t>
            </w:r>
          </w:p>
          <w:p w14:paraId="731B18C4" w14:textId="77777777" w:rsidR="00DE094F" w:rsidRPr="00D809EC" w:rsidRDefault="00DE094F" w:rsidP="00AA60A1">
            <w:pPr>
              <w:pStyle w:val="acctmergecolhdg"/>
              <w:spacing w:line="240" w:lineRule="atLeast"/>
              <w:rPr>
                <w:szCs w:val="22"/>
              </w:rPr>
            </w:pPr>
            <w:r w:rsidRPr="00D809EC">
              <w:rPr>
                <w:szCs w:val="22"/>
              </w:rPr>
              <w:t xml:space="preserve">financial statements </w:t>
            </w:r>
          </w:p>
        </w:tc>
        <w:tc>
          <w:tcPr>
            <w:tcW w:w="184" w:type="dxa"/>
          </w:tcPr>
          <w:p w14:paraId="7192098A" w14:textId="77777777" w:rsidR="00DE094F" w:rsidRPr="00D809EC" w:rsidRDefault="00DE094F" w:rsidP="00AA60A1">
            <w:pPr>
              <w:pStyle w:val="acctmergecolhdg"/>
              <w:spacing w:line="240" w:lineRule="atLeast"/>
              <w:rPr>
                <w:szCs w:val="22"/>
              </w:rPr>
            </w:pPr>
          </w:p>
        </w:tc>
        <w:tc>
          <w:tcPr>
            <w:tcW w:w="2261" w:type="dxa"/>
            <w:gridSpan w:val="3"/>
          </w:tcPr>
          <w:p w14:paraId="0A84FA88" w14:textId="77777777" w:rsidR="00DE094F" w:rsidRPr="00D809EC" w:rsidRDefault="00DE094F" w:rsidP="00AA60A1">
            <w:pPr>
              <w:pStyle w:val="acctmergecolhdg"/>
              <w:spacing w:line="240" w:lineRule="atLeast"/>
              <w:rPr>
                <w:szCs w:val="22"/>
              </w:rPr>
            </w:pPr>
            <w:r w:rsidRPr="00D809EC">
              <w:rPr>
                <w:szCs w:val="22"/>
              </w:rPr>
              <w:t xml:space="preserve">Separate </w:t>
            </w:r>
          </w:p>
          <w:p w14:paraId="2A8BEF93" w14:textId="77777777" w:rsidR="00DE094F" w:rsidRPr="00D809EC" w:rsidRDefault="00DE094F" w:rsidP="00AA60A1">
            <w:pPr>
              <w:pStyle w:val="acctmergecolhdg"/>
              <w:spacing w:line="240" w:lineRule="atLeast"/>
              <w:rPr>
                <w:szCs w:val="22"/>
              </w:rPr>
            </w:pPr>
            <w:r w:rsidRPr="00D809EC">
              <w:rPr>
                <w:szCs w:val="22"/>
              </w:rPr>
              <w:t xml:space="preserve">financial statements </w:t>
            </w:r>
          </w:p>
        </w:tc>
      </w:tr>
      <w:tr w:rsidR="00F55049" w:rsidRPr="00D809EC" w14:paraId="03A1D840" w14:textId="77777777" w:rsidTr="000849FA">
        <w:trPr>
          <w:gridAfter w:val="1"/>
          <w:wAfter w:w="10" w:type="dxa"/>
          <w:cantSplit/>
          <w:tblHeader/>
        </w:trPr>
        <w:tc>
          <w:tcPr>
            <w:tcW w:w="4590" w:type="dxa"/>
          </w:tcPr>
          <w:p w14:paraId="2BA7A9A3" w14:textId="77777777" w:rsidR="00F55049" w:rsidRPr="00D809EC" w:rsidRDefault="00F55049" w:rsidP="00F55049">
            <w:pPr>
              <w:pStyle w:val="acctfourfigures"/>
              <w:spacing w:line="240" w:lineRule="atLeast"/>
              <w:rPr>
                <w:b/>
                <w:bCs/>
                <w:i/>
                <w:iCs/>
                <w:szCs w:val="22"/>
              </w:rPr>
            </w:pPr>
          </w:p>
        </w:tc>
        <w:tc>
          <w:tcPr>
            <w:tcW w:w="1000" w:type="dxa"/>
          </w:tcPr>
          <w:p w14:paraId="5A23A589" w14:textId="25AB6DAF" w:rsidR="00F55049" w:rsidRPr="00D809EC" w:rsidRDefault="00E5600D" w:rsidP="00F55049">
            <w:pPr>
              <w:tabs>
                <w:tab w:val="left" w:pos="-108"/>
              </w:tabs>
              <w:ind w:left="-108" w:firstLine="108"/>
              <w:jc w:val="center"/>
              <w:rPr>
                <w:rFonts w:ascii="Times New Roman" w:hAnsi="Times New Roman" w:cs="Times New Roman"/>
                <w:sz w:val="22"/>
                <w:szCs w:val="22"/>
              </w:rPr>
            </w:pPr>
            <w:r w:rsidRPr="00D809EC">
              <w:rPr>
                <w:rFonts w:ascii="Times New Roman" w:hAnsi="Times New Roman" w:cs="Times New Roman"/>
                <w:sz w:val="22"/>
                <w:szCs w:val="22"/>
              </w:rPr>
              <w:t>2022</w:t>
            </w:r>
          </w:p>
        </w:tc>
        <w:tc>
          <w:tcPr>
            <w:tcW w:w="180" w:type="dxa"/>
          </w:tcPr>
          <w:p w14:paraId="24925203" w14:textId="77777777" w:rsidR="00F55049" w:rsidRPr="00D809EC" w:rsidRDefault="00F55049" w:rsidP="00F55049">
            <w:pPr>
              <w:pStyle w:val="BodyText"/>
              <w:tabs>
                <w:tab w:val="clear" w:pos="227"/>
                <w:tab w:val="left" w:pos="-108"/>
                <w:tab w:val="left" w:pos="3312"/>
              </w:tabs>
              <w:spacing w:after="0"/>
              <w:ind w:left="-108" w:right="-108" w:firstLine="108"/>
              <w:rPr>
                <w:rFonts w:ascii="Times New Roman" w:hAnsi="Times New Roman" w:cs="Times New Roman"/>
                <w:sz w:val="22"/>
                <w:szCs w:val="22"/>
              </w:rPr>
            </w:pPr>
          </w:p>
        </w:tc>
        <w:tc>
          <w:tcPr>
            <w:tcW w:w="1084" w:type="dxa"/>
          </w:tcPr>
          <w:p w14:paraId="1C60FD61" w14:textId="4FF0FA8F" w:rsidR="00F55049" w:rsidRPr="00D809EC" w:rsidRDefault="00E5600D" w:rsidP="00F55049">
            <w:pPr>
              <w:tabs>
                <w:tab w:val="left" w:pos="-108"/>
              </w:tabs>
              <w:ind w:left="-108" w:firstLine="108"/>
              <w:jc w:val="center"/>
              <w:rPr>
                <w:rFonts w:ascii="Times New Roman" w:hAnsi="Times New Roman" w:cs="Times New Roman"/>
                <w:sz w:val="22"/>
                <w:szCs w:val="22"/>
              </w:rPr>
            </w:pPr>
            <w:r w:rsidRPr="00D809EC">
              <w:rPr>
                <w:rFonts w:ascii="Times New Roman" w:hAnsi="Times New Roman" w:cs="Times New Roman"/>
                <w:sz w:val="22"/>
                <w:szCs w:val="22"/>
              </w:rPr>
              <w:t>2021</w:t>
            </w:r>
          </w:p>
        </w:tc>
        <w:tc>
          <w:tcPr>
            <w:tcW w:w="184" w:type="dxa"/>
          </w:tcPr>
          <w:p w14:paraId="4FE5463B" w14:textId="77777777" w:rsidR="00F55049" w:rsidRPr="00D809EC" w:rsidRDefault="00F55049" w:rsidP="00F55049">
            <w:pPr>
              <w:pStyle w:val="acctfourfigures"/>
              <w:spacing w:line="240" w:lineRule="atLeast"/>
              <w:rPr>
                <w:szCs w:val="22"/>
                <w:cs/>
                <w:lang w:bidi="th-TH"/>
              </w:rPr>
            </w:pPr>
          </w:p>
        </w:tc>
        <w:tc>
          <w:tcPr>
            <w:tcW w:w="1080" w:type="dxa"/>
          </w:tcPr>
          <w:p w14:paraId="29C43707" w14:textId="0BDB557F" w:rsidR="00F55049" w:rsidRPr="00D809EC" w:rsidRDefault="00E5600D" w:rsidP="00F55049">
            <w:pPr>
              <w:tabs>
                <w:tab w:val="left" w:pos="-108"/>
              </w:tabs>
              <w:ind w:left="-108" w:firstLine="108"/>
              <w:jc w:val="center"/>
              <w:rPr>
                <w:rFonts w:ascii="Times New Roman" w:hAnsi="Times New Roman" w:cs="Times New Roman"/>
                <w:sz w:val="22"/>
                <w:szCs w:val="22"/>
              </w:rPr>
            </w:pPr>
            <w:r w:rsidRPr="00D809EC">
              <w:rPr>
                <w:rFonts w:ascii="Times New Roman" w:hAnsi="Times New Roman" w:cs="Times New Roman"/>
                <w:sz w:val="22"/>
                <w:szCs w:val="22"/>
              </w:rPr>
              <w:t>2022</w:t>
            </w:r>
          </w:p>
        </w:tc>
        <w:tc>
          <w:tcPr>
            <w:tcW w:w="180" w:type="dxa"/>
          </w:tcPr>
          <w:p w14:paraId="677FC91A" w14:textId="77777777" w:rsidR="00F55049" w:rsidRPr="00D809EC" w:rsidRDefault="00F55049" w:rsidP="00F55049">
            <w:pPr>
              <w:pStyle w:val="BodyText"/>
              <w:tabs>
                <w:tab w:val="clear" w:pos="227"/>
                <w:tab w:val="left" w:pos="-108"/>
                <w:tab w:val="left" w:pos="3312"/>
              </w:tabs>
              <w:spacing w:after="0"/>
              <w:ind w:left="-108" w:right="-108" w:firstLine="108"/>
              <w:rPr>
                <w:rFonts w:ascii="Times New Roman" w:hAnsi="Times New Roman" w:cs="Times New Roman"/>
                <w:sz w:val="22"/>
                <w:szCs w:val="22"/>
              </w:rPr>
            </w:pPr>
          </w:p>
        </w:tc>
        <w:tc>
          <w:tcPr>
            <w:tcW w:w="1001" w:type="dxa"/>
          </w:tcPr>
          <w:p w14:paraId="2C52E82D" w14:textId="41B22DFC" w:rsidR="00F55049" w:rsidRPr="00D809EC" w:rsidRDefault="00E5600D" w:rsidP="00F55049">
            <w:pPr>
              <w:tabs>
                <w:tab w:val="left" w:pos="-108"/>
              </w:tabs>
              <w:ind w:left="-108" w:firstLine="108"/>
              <w:jc w:val="center"/>
              <w:rPr>
                <w:rFonts w:ascii="Times New Roman" w:hAnsi="Times New Roman" w:cs="Times New Roman"/>
                <w:sz w:val="22"/>
                <w:szCs w:val="22"/>
              </w:rPr>
            </w:pPr>
            <w:r w:rsidRPr="00D809EC">
              <w:rPr>
                <w:rFonts w:ascii="Times New Roman" w:hAnsi="Times New Roman" w:cs="Times New Roman"/>
                <w:sz w:val="22"/>
                <w:szCs w:val="22"/>
              </w:rPr>
              <w:t>2021</w:t>
            </w:r>
          </w:p>
        </w:tc>
      </w:tr>
      <w:tr w:rsidR="00F55049" w:rsidRPr="00D809EC" w14:paraId="0972E71F" w14:textId="77777777" w:rsidTr="000849FA">
        <w:trPr>
          <w:cantSplit/>
        </w:trPr>
        <w:tc>
          <w:tcPr>
            <w:tcW w:w="4590" w:type="dxa"/>
          </w:tcPr>
          <w:p w14:paraId="72F1B0D1" w14:textId="77777777" w:rsidR="00F55049" w:rsidRPr="00D809EC" w:rsidRDefault="00F55049" w:rsidP="00F55049">
            <w:pPr>
              <w:rPr>
                <w:rFonts w:ascii="Times New Roman" w:hAnsi="Times New Roman" w:cs="Times New Roman"/>
                <w:b/>
                <w:bCs/>
                <w:i/>
                <w:iCs/>
                <w:sz w:val="22"/>
                <w:szCs w:val="22"/>
              </w:rPr>
            </w:pPr>
          </w:p>
        </w:tc>
        <w:tc>
          <w:tcPr>
            <w:tcW w:w="4719" w:type="dxa"/>
            <w:gridSpan w:val="8"/>
          </w:tcPr>
          <w:p w14:paraId="3D192A27" w14:textId="77777777" w:rsidR="00F55049" w:rsidRPr="00D809EC" w:rsidRDefault="00F55049" w:rsidP="00F55049">
            <w:pPr>
              <w:pStyle w:val="acctfourfigures"/>
              <w:spacing w:line="240" w:lineRule="atLeast"/>
              <w:jc w:val="center"/>
              <w:rPr>
                <w:i/>
                <w:iCs/>
                <w:szCs w:val="22"/>
              </w:rPr>
            </w:pPr>
            <w:r w:rsidRPr="00D809EC">
              <w:rPr>
                <w:i/>
                <w:iCs/>
                <w:szCs w:val="22"/>
              </w:rPr>
              <w:t>(in thousand Baht / thousand shares)</w:t>
            </w:r>
          </w:p>
        </w:tc>
      </w:tr>
      <w:tr w:rsidR="000D03BC" w:rsidRPr="00D809EC" w14:paraId="54899EDD" w14:textId="77777777" w:rsidTr="000849FA">
        <w:trPr>
          <w:cantSplit/>
        </w:trPr>
        <w:tc>
          <w:tcPr>
            <w:tcW w:w="4590" w:type="dxa"/>
          </w:tcPr>
          <w:p w14:paraId="1F6A7741" w14:textId="789351C0" w:rsidR="000D03BC" w:rsidRPr="00D809EC" w:rsidRDefault="000D03BC" w:rsidP="00E71801">
            <w:pPr>
              <w:ind w:left="180" w:hanging="180"/>
              <w:rPr>
                <w:rFonts w:ascii="Times New Roman" w:hAnsi="Times New Roman" w:cs="Times New Roman"/>
                <w:b/>
                <w:bCs/>
                <w:i/>
                <w:iCs/>
                <w:sz w:val="22"/>
                <w:szCs w:val="22"/>
                <w:lang w:val="en-GB" w:bidi="ar-SA"/>
              </w:rPr>
            </w:pPr>
            <w:r w:rsidRPr="00D809EC">
              <w:rPr>
                <w:rFonts w:ascii="Times New Roman" w:hAnsi="Times New Roman" w:cs="Times New Roman"/>
                <w:b/>
                <w:bCs/>
                <w:i/>
                <w:iCs/>
                <w:sz w:val="22"/>
                <w:szCs w:val="22"/>
                <w:lang w:val="en-GB" w:bidi="ar-SA"/>
              </w:rPr>
              <w:t>Profit attributable to ordinary shareholders</w:t>
            </w:r>
          </w:p>
        </w:tc>
        <w:tc>
          <w:tcPr>
            <w:tcW w:w="4719" w:type="dxa"/>
            <w:gridSpan w:val="8"/>
          </w:tcPr>
          <w:p w14:paraId="526DACC3" w14:textId="77777777" w:rsidR="000D03BC" w:rsidRPr="00D809EC" w:rsidRDefault="000D03BC" w:rsidP="000D03BC">
            <w:pPr>
              <w:pStyle w:val="acctfourfigures"/>
              <w:spacing w:line="240" w:lineRule="atLeast"/>
              <w:jc w:val="center"/>
              <w:rPr>
                <w:i/>
                <w:iCs/>
                <w:szCs w:val="22"/>
              </w:rPr>
            </w:pPr>
          </w:p>
        </w:tc>
      </w:tr>
      <w:tr w:rsidR="00E5600D" w:rsidRPr="00D809EC" w14:paraId="1FAFF896" w14:textId="77777777" w:rsidTr="000849FA">
        <w:trPr>
          <w:gridAfter w:val="1"/>
          <w:wAfter w:w="10" w:type="dxa"/>
          <w:cantSplit/>
        </w:trPr>
        <w:tc>
          <w:tcPr>
            <w:tcW w:w="4590" w:type="dxa"/>
          </w:tcPr>
          <w:p w14:paraId="3EA05EF3" w14:textId="77777777" w:rsidR="00E5600D" w:rsidRPr="00D809EC" w:rsidRDefault="00E5600D" w:rsidP="00E5600D">
            <w:pPr>
              <w:ind w:left="180" w:hanging="180"/>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t xml:space="preserve">Profit attributable to ordinary shareholders of </w:t>
            </w:r>
            <w:r w:rsidRPr="00D809EC">
              <w:rPr>
                <w:rFonts w:ascii="Times New Roman" w:hAnsi="Times New Roman" w:cs="Times New Roman"/>
                <w:sz w:val="22"/>
                <w:szCs w:val="22"/>
                <w:lang w:val="en-GB" w:bidi="ar-SA"/>
              </w:rPr>
              <w:br/>
              <w:t>the Company (basic)</w:t>
            </w:r>
          </w:p>
        </w:tc>
        <w:tc>
          <w:tcPr>
            <w:tcW w:w="1000" w:type="dxa"/>
            <w:tcBorders>
              <w:bottom w:val="double" w:sz="4" w:space="0" w:color="auto"/>
            </w:tcBorders>
          </w:tcPr>
          <w:p w14:paraId="0C21912E" w14:textId="77777777" w:rsidR="00E5600D" w:rsidRPr="00D809EC" w:rsidRDefault="00E5600D" w:rsidP="00E5600D">
            <w:pPr>
              <w:pStyle w:val="acctfourfigures"/>
              <w:tabs>
                <w:tab w:val="clear" w:pos="765"/>
                <w:tab w:val="decimal" w:pos="920"/>
              </w:tabs>
              <w:spacing w:line="240" w:lineRule="atLeast"/>
              <w:ind w:right="11"/>
              <w:rPr>
                <w:szCs w:val="22"/>
              </w:rPr>
            </w:pPr>
          </w:p>
          <w:p w14:paraId="7E22A0CB" w14:textId="30DF27E0" w:rsidR="00472DD9" w:rsidRPr="00D809EC" w:rsidRDefault="00472DD9" w:rsidP="00472DD9">
            <w:pPr>
              <w:pStyle w:val="acctfourfigures"/>
              <w:tabs>
                <w:tab w:val="clear" w:pos="765"/>
                <w:tab w:val="decimal" w:pos="920"/>
              </w:tabs>
              <w:spacing w:line="240" w:lineRule="atLeast"/>
              <w:ind w:right="11"/>
              <w:rPr>
                <w:rFonts w:cs="Angsana New"/>
                <w:szCs w:val="28"/>
                <w:lang w:val="en-US" w:bidi="th-TH"/>
              </w:rPr>
            </w:pPr>
            <w:r w:rsidRPr="00D809EC">
              <w:rPr>
                <w:szCs w:val="22"/>
              </w:rPr>
              <w:t>3</w:t>
            </w:r>
            <w:r w:rsidR="007A379A" w:rsidRPr="00D809EC">
              <w:rPr>
                <w:szCs w:val="22"/>
              </w:rPr>
              <w:t>1,4</w:t>
            </w:r>
            <w:r w:rsidR="001B23C1" w:rsidRPr="00D809EC">
              <w:rPr>
                <w:rFonts w:cs="Angsana New"/>
                <w:szCs w:val="28"/>
                <w:lang w:val="en-US" w:bidi="th-TH"/>
              </w:rPr>
              <w:t>18</w:t>
            </w:r>
          </w:p>
        </w:tc>
        <w:tc>
          <w:tcPr>
            <w:tcW w:w="180" w:type="dxa"/>
          </w:tcPr>
          <w:p w14:paraId="117F8475" w14:textId="77777777" w:rsidR="00E5600D" w:rsidRPr="00D809EC" w:rsidRDefault="00E5600D" w:rsidP="00E56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11"/>
              <w:rPr>
                <w:rFonts w:ascii="Times New Roman" w:hAnsi="Times New Roman" w:cs="Times New Roman"/>
                <w:sz w:val="22"/>
                <w:szCs w:val="22"/>
                <w:lang w:val="en-GB" w:bidi="ar-SA"/>
              </w:rPr>
            </w:pPr>
          </w:p>
        </w:tc>
        <w:tc>
          <w:tcPr>
            <w:tcW w:w="1084" w:type="dxa"/>
            <w:tcBorders>
              <w:bottom w:val="double" w:sz="4" w:space="0" w:color="auto"/>
            </w:tcBorders>
          </w:tcPr>
          <w:p w14:paraId="2074B31D" w14:textId="77777777" w:rsidR="00E5600D" w:rsidRPr="00D809EC" w:rsidRDefault="00E5600D" w:rsidP="00E5600D">
            <w:pPr>
              <w:pStyle w:val="acctfourfigures"/>
              <w:tabs>
                <w:tab w:val="clear" w:pos="765"/>
                <w:tab w:val="decimal" w:pos="920"/>
              </w:tabs>
              <w:spacing w:line="240" w:lineRule="atLeast"/>
              <w:ind w:right="11"/>
              <w:rPr>
                <w:szCs w:val="22"/>
              </w:rPr>
            </w:pPr>
          </w:p>
          <w:p w14:paraId="531A5878" w14:textId="6FDF0092" w:rsidR="00E5600D" w:rsidRPr="00D809EC" w:rsidRDefault="00E5600D" w:rsidP="00E5600D">
            <w:pPr>
              <w:pStyle w:val="acctfourfigures"/>
              <w:tabs>
                <w:tab w:val="clear" w:pos="765"/>
                <w:tab w:val="decimal" w:pos="920"/>
              </w:tabs>
              <w:spacing w:line="240" w:lineRule="atLeast"/>
              <w:ind w:right="11"/>
              <w:rPr>
                <w:szCs w:val="22"/>
              </w:rPr>
            </w:pPr>
            <w:r w:rsidRPr="00D809EC">
              <w:rPr>
                <w:szCs w:val="22"/>
              </w:rPr>
              <w:t>43,82</w:t>
            </w:r>
            <w:r w:rsidR="001B23C1" w:rsidRPr="00D809EC">
              <w:rPr>
                <w:szCs w:val="22"/>
              </w:rPr>
              <w:t>8</w:t>
            </w:r>
          </w:p>
        </w:tc>
        <w:tc>
          <w:tcPr>
            <w:tcW w:w="184" w:type="dxa"/>
          </w:tcPr>
          <w:p w14:paraId="34C0E4F6" w14:textId="77777777" w:rsidR="00E5600D" w:rsidRPr="00D809EC" w:rsidRDefault="00E5600D" w:rsidP="00E5600D">
            <w:pPr>
              <w:pStyle w:val="acctfourfigures"/>
              <w:tabs>
                <w:tab w:val="clear" w:pos="765"/>
                <w:tab w:val="decimal" w:pos="830"/>
              </w:tabs>
              <w:spacing w:line="240" w:lineRule="atLeast"/>
              <w:ind w:right="11"/>
              <w:rPr>
                <w:szCs w:val="22"/>
              </w:rPr>
            </w:pPr>
          </w:p>
        </w:tc>
        <w:tc>
          <w:tcPr>
            <w:tcW w:w="1080" w:type="dxa"/>
            <w:tcBorders>
              <w:bottom w:val="double" w:sz="4" w:space="0" w:color="auto"/>
            </w:tcBorders>
          </w:tcPr>
          <w:p w14:paraId="486D5759" w14:textId="77777777" w:rsidR="00E5600D" w:rsidRPr="00D809EC" w:rsidRDefault="00E5600D" w:rsidP="00E5600D">
            <w:pPr>
              <w:pStyle w:val="acctfourfigures"/>
              <w:tabs>
                <w:tab w:val="clear" w:pos="765"/>
                <w:tab w:val="decimal" w:pos="920"/>
              </w:tabs>
              <w:spacing w:line="240" w:lineRule="atLeast"/>
              <w:ind w:right="11"/>
              <w:rPr>
                <w:szCs w:val="22"/>
              </w:rPr>
            </w:pPr>
          </w:p>
          <w:p w14:paraId="4C0FADB2" w14:textId="12D4B76D" w:rsidR="00472DD9" w:rsidRPr="00D809EC" w:rsidRDefault="00B76BD1" w:rsidP="00472DD9">
            <w:pPr>
              <w:pStyle w:val="acctfourfigures"/>
              <w:tabs>
                <w:tab w:val="clear" w:pos="765"/>
                <w:tab w:val="decimal" w:pos="920"/>
              </w:tabs>
              <w:spacing w:line="240" w:lineRule="atLeast"/>
              <w:ind w:right="11"/>
            </w:pPr>
            <w:r w:rsidRPr="00D809EC">
              <w:rPr>
                <w:szCs w:val="22"/>
              </w:rPr>
              <w:t>13,648</w:t>
            </w:r>
          </w:p>
        </w:tc>
        <w:tc>
          <w:tcPr>
            <w:tcW w:w="180" w:type="dxa"/>
          </w:tcPr>
          <w:p w14:paraId="10875671" w14:textId="77777777" w:rsidR="00E5600D" w:rsidRPr="00D809EC" w:rsidRDefault="00E5600D" w:rsidP="00E5600D">
            <w:pPr>
              <w:pStyle w:val="acctfourfigures"/>
              <w:spacing w:line="240" w:lineRule="atLeast"/>
              <w:rPr>
                <w:szCs w:val="22"/>
              </w:rPr>
            </w:pPr>
          </w:p>
        </w:tc>
        <w:tc>
          <w:tcPr>
            <w:tcW w:w="1001" w:type="dxa"/>
            <w:tcBorders>
              <w:bottom w:val="double" w:sz="4" w:space="0" w:color="auto"/>
            </w:tcBorders>
          </w:tcPr>
          <w:p w14:paraId="2E0787B2" w14:textId="77777777" w:rsidR="00E5600D" w:rsidRPr="00D809EC" w:rsidRDefault="00E5600D" w:rsidP="00E5600D">
            <w:pPr>
              <w:pStyle w:val="acctfourfigures"/>
              <w:tabs>
                <w:tab w:val="clear" w:pos="765"/>
                <w:tab w:val="decimal" w:pos="920"/>
              </w:tabs>
              <w:spacing w:line="240" w:lineRule="atLeast"/>
              <w:ind w:right="11"/>
              <w:rPr>
                <w:szCs w:val="22"/>
              </w:rPr>
            </w:pPr>
          </w:p>
          <w:p w14:paraId="6897B963" w14:textId="71ED7A59" w:rsidR="00E5600D" w:rsidRPr="00D809EC" w:rsidRDefault="00E5600D" w:rsidP="00E5600D">
            <w:pPr>
              <w:pStyle w:val="acctfourfigures"/>
              <w:tabs>
                <w:tab w:val="clear" w:pos="765"/>
                <w:tab w:val="decimal" w:pos="920"/>
              </w:tabs>
              <w:spacing w:line="240" w:lineRule="atLeast"/>
              <w:ind w:right="11"/>
              <w:rPr>
                <w:szCs w:val="22"/>
              </w:rPr>
            </w:pPr>
            <w:r w:rsidRPr="00D809EC">
              <w:rPr>
                <w:szCs w:val="22"/>
              </w:rPr>
              <w:t>45,202</w:t>
            </w:r>
          </w:p>
        </w:tc>
      </w:tr>
      <w:tr w:rsidR="00E5600D" w:rsidRPr="00D809EC" w14:paraId="5EE03AC5" w14:textId="77777777" w:rsidTr="008B219D">
        <w:trPr>
          <w:gridAfter w:val="1"/>
          <w:wAfter w:w="10" w:type="dxa"/>
          <w:cantSplit/>
          <w:trHeight w:val="38"/>
        </w:trPr>
        <w:tc>
          <w:tcPr>
            <w:tcW w:w="4590" w:type="dxa"/>
          </w:tcPr>
          <w:p w14:paraId="3CE0625E" w14:textId="77777777" w:rsidR="00E5600D" w:rsidRPr="00D809EC" w:rsidRDefault="00E5600D" w:rsidP="00E5600D">
            <w:pPr>
              <w:ind w:left="180" w:hanging="180"/>
              <w:rPr>
                <w:rFonts w:ascii="Times New Roman" w:hAnsi="Times New Roman" w:cs="Times New Roman"/>
                <w:b/>
                <w:bCs/>
                <w:sz w:val="22"/>
                <w:szCs w:val="22"/>
                <w:lang w:val="en-GB" w:bidi="ar-SA"/>
              </w:rPr>
            </w:pPr>
          </w:p>
        </w:tc>
        <w:tc>
          <w:tcPr>
            <w:tcW w:w="1000" w:type="dxa"/>
            <w:tcBorders>
              <w:bottom w:val="single" w:sz="4" w:space="0" w:color="FFFFFF" w:themeColor="background1"/>
            </w:tcBorders>
          </w:tcPr>
          <w:p w14:paraId="072A7BC1" w14:textId="77777777" w:rsidR="00E5600D" w:rsidRPr="00D809EC" w:rsidRDefault="00E5600D" w:rsidP="00E5600D">
            <w:pPr>
              <w:pStyle w:val="acctfourfigures"/>
              <w:tabs>
                <w:tab w:val="clear" w:pos="765"/>
                <w:tab w:val="decimal" w:pos="920"/>
              </w:tabs>
              <w:spacing w:line="240" w:lineRule="atLeast"/>
              <w:ind w:right="11"/>
              <w:rPr>
                <w:szCs w:val="22"/>
              </w:rPr>
            </w:pPr>
          </w:p>
        </w:tc>
        <w:tc>
          <w:tcPr>
            <w:tcW w:w="180" w:type="dxa"/>
          </w:tcPr>
          <w:p w14:paraId="03DA5928" w14:textId="77777777" w:rsidR="00E5600D" w:rsidRPr="00D809EC" w:rsidRDefault="00E5600D" w:rsidP="00E56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11"/>
              <w:rPr>
                <w:rFonts w:ascii="Times New Roman" w:hAnsi="Times New Roman" w:cs="Times New Roman"/>
                <w:sz w:val="22"/>
                <w:szCs w:val="22"/>
                <w:lang w:val="en-GB" w:bidi="ar-SA"/>
              </w:rPr>
            </w:pPr>
          </w:p>
        </w:tc>
        <w:tc>
          <w:tcPr>
            <w:tcW w:w="1084" w:type="dxa"/>
            <w:tcBorders>
              <w:bottom w:val="single" w:sz="4" w:space="0" w:color="FFFFFF" w:themeColor="background1"/>
            </w:tcBorders>
          </w:tcPr>
          <w:p w14:paraId="6A9B164A" w14:textId="77777777" w:rsidR="00E5600D" w:rsidRPr="00D809EC" w:rsidRDefault="00E5600D" w:rsidP="00E5600D">
            <w:pPr>
              <w:pStyle w:val="acctfourfigures"/>
              <w:tabs>
                <w:tab w:val="clear" w:pos="765"/>
                <w:tab w:val="decimal" w:pos="920"/>
              </w:tabs>
              <w:spacing w:line="240" w:lineRule="atLeast"/>
              <w:ind w:right="11"/>
              <w:rPr>
                <w:szCs w:val="22"/>
              </w:rPr>
            </w:pPr>
          </w:p>
        </w:tc>
        <w:tc>
          <w:tcPr>
            <w:tcW w:w="184" w:type="dxa"/>
          </w:tcPr>
          <w:p w14:paraId="5AB30F04" w14:textId="77777777" w:rsidR="00E5600D" w:rsidRPr="00D809EC" w:rsidRDefault="00E5600D" w:rsidP="00E5600D">
            <w:pPr>
              <w:pStyle w:val="acctfourfigures"/>
              <w:tabs>
                <w:tab w:val="clear" w:pos="765"/>
                <w:tab w:val="decimal" w:pos="830"/>
              </w:tabs>
              <w:spacing w:line="240" w:lineRule="atLeast"/>
              <w:ind w:right="11"/>
              <w:rPr>
                <w:szCs w:val="22"/>
              </w:rPr>
            </w:pPr>
          </w:p>
        </w:tc>
        <w:tc>
          <w:tcPr>
            <w:tcW w:w="1080" w:type="dxa"/>
            <w:tcBorders>
              <w:bottom w:val="single" w:sz="4" w:space="0" w:color="FFFFFF" w:themeColor="background1"/>
            </w:tcBorders>
          </w:tcPr>
          <w:p w14:paraId="2253E924" w14:textId="77777777" w:rsidR="00E5600D" w:rsidRPr="00D809EC" w:rsidRDefault="00E5600D" w:rsidP="00E5600D">
            <w:pPr>
              <w:pStyle w:val="acctfourfigures"/>
              <w:tabs>
                <w:tab w:val="clear" w:pos="765"/>
                <w:tab w:val="decimal" w:pos="920"/>
              </w:tabs>
              <w:spacing w:line="240" w:lineRule="atLeast"/>
              <w:ind w:right="11"/>
              <w:rPr>
                <w:szCs w:val="22"/>
              </w:rPr>
            </w:pPr>
          </w:p>
        </w:tc>
        <w:tc>
          <w:tcPr>
            <w:tcW w:w="180" w:type="dxa"/>
          </w:tcPr>
          <w:p w14:paraId="0823D802" w14:textId="77777777" w:rsidR="00E5600D" w:rsidRPr="00D809EC" w:rsidRDefault="00E5600D" w:rsidP="00E5600D">
            <w:pPr>
              <w:pStyle w:val="acctfourfigures"/>
              <w:spacing w:line="240" w:lineRule="atLeast"/>
              <w:rPr>
                <w:szCs w:val="22"/>
              </w:rPr>
            </w:pPr>
          </w:p>
        </w:tc>
        <w:tc>
          <w:tcPr>
            <w:tcW w:w="1001" w:type="dxa"/>
            <w:tcBorders>
              <w:bottom w:val="single" w:sz="4" w:space="0" w:color="FFFFFF" w:themeColor="background1"/>
            </w:tcBorders>
          </w:tcPr>
          <w:p w14:paraId="6222749B" w14:textId="77777777" w:rsidR="00E5600D" w:rsidRPr="00D809EC" w:rsidRDefault="00E5600D" w:rsidP="00E5600D">
            <w:pPr>
              <w:pStyle w:val="acctfourfigures"/>
              <w:tabs>
                <w:tab w:val="clear" w:pos="765"/>
                <w:tab w:val="decimal" w:pos="920"/>
              </w:tabs>
              <w:spacing w:line="240" w:lineRule="atLeast"/>
              <w:ind w:right="11"/>
              <w:rPr>
                <w:szCs w:val="22"/>
              </w:rPr>
            </w:pPr>
          </w:p>
        </w:tc>
      </w:tr>
      <w:tr w:rsidR="00E5600D" w:rsidRPr="00D809EC" w14:paraId="061F43E0" w14:textId="77777777" w:rsidTr="000849FA">
        <w:trPr>
          <w:gridAfter w:val="1"/>
          <w:wAfter w:w="10" w:type="dxa"/>
          <w:cantSplit/>
        </w:trPr>
        <w:tc>
          <w:tcPr>
            <w:tcW w:w="4590" w:type="dxa"/>
          </w:tcPr>
          <w:p w14:paraId="5B3B76F3" w14:textId="77777777" w:rsidR="00E5600D" w:rsidRPr="00D809EC" w:rsidRDefault="00E5600D" w:rsidP="00E5600D">
            <w:pPr>
              <w:ind w:left="180" w:hanging="180"/>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t>Number of ordinary shares outstanding</w:t>
            </w:r>
          </w:p>
        </w:tc>
        <w:tc>
          <w:tcPr>
            <w:tcW w:w="1000" w:type="dxa"/>
            <w:tcBorders>
              <w:top w:val="single" w:sz="4" w:space="0" w:color="FFFFFF" w:themeColor="background1"/>
              <w:bottom w:val="double" w:sz="4" w:space="0" w:color="auto"/>
            </w:tcBorders>
          </w:tcPr>
          <w:p w14:paraId="134F2AE3" w14:textId="75D4AD62" w:rsidR="00E5600D" w:rsidRPr="00D809EC" w:rsidRDefault="00472DD9" w:rsidP="00E5600D">
            <w:pPr>
              <w:pStyle w:val="acctfourfigures"/>
              <w:tabs>
                <w:tab w:val="clear" w:pos="765"/>
                <w:tab w:val="decimal" w:pos="920"/>
              </w:tabs>
              <w:spacing w:line="240" w:lineRule="atLeast"/>
              <w:ind w:right="11"/>
              <w:rPr>
                <w:szCs w:val="22"/>
              </w:rPr>
            </w:pPr>
            <w:r w:rsidRPr="00D809EC">
              <w:rPr>
                <w:szCs w:val="22"/>
              </w:rPr>
              <w:t>492,040</w:t>
            </w:r>
          </w:p>
        </w:tc>
        <w:tc>
          <w:tcPr>
            <w:tcW w:w="180" w:type="dxa"/>
          </w:tcPr>
          <w:p w14:paraId="5F2CFB70" w14:textId="77777777" w:rsidR="00E5600D" w:rsidRPr="00D809EC" w:rsidRDefault="00E5600D" w:rsidP="00E56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11"/>
              <w:rPr>
                <w:rFonts w:ascii="Times New Roman" w:hAnsi="Times New Roman" w:cs="Times New Roman"/>
                <w:sz w:val="22"/>
                <w:szCs w:val="22"/>
                <w:lang w:val="en-GB" w:bidi="ar-SA"/>
              </w:rPr>
            </w:pPr>
          </w:p>
        </w:tc>
        <w:tc>
          <w:tcPr>
            <w:tcW w:w="1084" w:type="dxa"/>
            <w:tcBorders>
              <w:top w:val="single" w:sz="4" w:space="0" w:color="FFFFFF" w:themeColor="background1"/>
              <w:bottom w:val="double" w:sz="4" w:space="0" w:color="auto"/>
            </w:tcBorders>
          </w:tcPr>
          <w:p w14:paraId="5BB6E1A2" w14:textId="7E91E596" w:rsidR="00E5600D" w:rsidRPr="00D809EC" w:rsidRDefault="00E5600D" w:rsidP="00E5600D">
            <w:pPr>
              <w:pStyle w:val="acctfourfigures"/>
              <w:tabs>
                <w:tab w:val="clear" w:pos="765"/>
                <w:tab w:val="decimal" w:pos="920"/>
              </w:tabs>
              <w:spacing w:line="240" w:lineRule="atLeast"/>
              <w:ind w:right="11"/>
              <w:rPr>
                <w:szCs w:val="22"/>
              </w:rPr>
            </w:pPr>
            <w:r w:rsidRPr="00D809EC">
              <w:rPr>
                <w:szCs w:val="22"/>
              </w:rPr>
              <w:t>492,040</w:t>
            </w:r>
          </w:p>
        </w:tc>
        <w:tc>
          <w:tcPr>
            <w:tcW w:w="184" w:type="dxa"/>
          </w:tcPr>
          <w:p w14:paraId="11FAFDEA" w14:textId="77777777" w:rsidR="00E5600D" w:rsidRPr="00D809EC" w:rsidRDefault="00E5600D" w:rsidP="00E5600D">
            <w:pPr>
              <w:pStyle w:val="acctfourfigures"/>
              <w:tabs>
                <w:tab w:val="clear" w:pos="765"/>
                <w:tab w:val="decimal" w:pos="830"/>
              </w:tabs>
              <w:spacing w:line="240" w:lineRule="atLeast"/>
              <w:ind w:right="11"/>
              <w:rPr>
                <w:szCs w:val="22"/>
              </w:rPr>
            </w:pPr>
          </w:p>
        </w:tc>
        <w:tc>
          <w:tcPr>
            <w:tcW w:w="1080" w:type="dxa"/>
            <w:tcBorders>
              <w:top w:val="single" w:sz="4" w:space="0" w:color="FFFFFF" w:themeColor="background1"/>
              <w:bottom w:val="double" w:sz="4" w:space="0" w:color="auto"/>
            </w:tcBorders>
          </w:tcPr>
          <w:p w14:paraId="64EBA95C" w14:textId="18748A6C" w:rsidR="00E5600D" w:rsidRPr="00D809EC" w:rsidRDefault="00472DD9" w:rsidP="00E5600D">
            <w:pPr>
              <w:pStyle w:val="acctfourfigures"/>
              <w:tabs>
                <w:tab w:val="clear" w:pos="765"/>
                <w:tab w:val="decimal" w:pos="920"/>
              </w:tabs>
              <w:spacing w:line="240" w:lineRule="atLeast"/>
              <w:ind w:right="11"/>
              <w:rPr>
                <w:szCs w:val="22"/>
              </w:rPr>
            </w:pPr>
            <w:r w:rsidRPr="00D809EC">
              <w:rPr>
                <w:szCs w:val="22"/>
              </w:rPr>
              <w:t>492,040</w:t>
            </w:r>
          </w:p>
        </w:tc>
        <w:tc>
          <w:tcPr>
            <w:tcW w:w="180" w:type="dxa"/>
          </w:tcPr>
          <w:p w14:paraId="3FCD26D5" w14:textId="77777777" w:rsidR="00E5600D" w:rsidRPr="00D809EC" w:rsidRDefault="00E5600D" w:rsidP="00E5600D">
            <w:pPr>
              <w:pStyle w:val="acctfourfigures"/>
              <w:spacing w:line="240" w:lineRule="atLeast"/>
              <w:rPr>
                <w:szCs w:val="22"/>
              </w:rPr>
            </w:pPr>
          </w:p>
        </w:tc>
        <w:tc>
          <w:tcPr>
            <w:tcW w:w="1001" w:type="dxa"/>
            <w:tcBorders>
              <w:top w:val="single" w:sz="4" w:space="0" w:color="FFFFFF" w:themeColor="background1"/>
              <w:bottom w:val="double" w:sz="4" w:space="0" w:color="auto"/>
            </w:tcBorders>
          </w:tcPr>
          <w:p w14:paraId="3C578F3F" w14:textId="27093805" w:rsidR="00E5600D" w:rsidRPr="00D809EC" w:rsidRDefault="00E5600D" w:rsidP="00E5600D">
            <w:pPr>
              <w:pStyle w:val="acctfourfigures"/>
              <w:tabs>
                <w:tab w:val="clear" w:pos="765"/>
                <w:tab w:val="decimal" w:pos="920"/>
              </w:tabs>
              <w:spacing w:line="240" w:lineRule="atLeast"/>
              <w:ind w:right="11"/>
              <w:rPr>
                <w:szCs w:val="22"/>
              </w:rPr>
            </w:pPr>
            <w:r w:rsidRPr="00D809EC">
              <w:rPr>
                <w:szCs w:val="22"/>
              </w:rPr>
              <w:t>492,040</w:t>
            </w:r>
          </w:p>
        </w:tc>
      </w:tr>
      <w:tr w:rsidR="00E5600D" w:rsidRPr="00D809EC" w14:paraId="16F4877F" w14:textId="77777777" w:rsidTr="000849FA">
        <w:trPr>
          <w:gridAfter w:val="1"/>
          <w:wAfter w:w="10" w:type="dxa"/>
          <w:cantSplit/>
        </w:trPr>
        <w:tc>
          <w:tcPr>
            <w:tcW w:w="4590" w:type="dxa"/>
          </w:tcPr>
          <w:p w14:paraId="7CFD598D" w14:textId="77777777" w:rsidR="00E5600D" w:rsidRPr="00D809EC" w:rsidRDefault="00E5600D" w:rsidP="00E5600D">
            <w:pPr>
              <w:ind w:left="180" w:hanging="180"/>
              <w:rPr>
                <w:rFonts w:ascii="Times New Roman" w:hAnsi="Times New Roman" w:cs="Times New Roman"/>
                <w:b/>
                <w:bCs/>
                <w:sz w:val="22"/>
                <w:szCs w:val="22"/>
                <w:lang w:val="en-GB" w:bidi="ar-SA"/>
              </w:rPr>
            </w:pPr>
            <w:r w:rsidRPr="00D809EC">
              <w:rPr>
                <w:rFonts w:ascii="Times New Roman" w:hAnsi="Times New Roman" w:cs="Times New Roman"/>
                <w:b/>
                <w:bCs/>
                <w:sz w:val="22"/>
                <w:szCs w:val="22"/>
                <w:lang w:val="en-GB" w:bidi="ar-SA"/>
              </w:rPr>
              <w:t xml:space="preserve">Basic earnings per share </w:t>
            </w:r>
            <w:r w:rsidRPr="00D809EC">
              <w:rPr>
                <w:rFonts w:ascii="Times New Roman" w:hAnsi="Times New Roman" w:cs="Times New Roman"/>
                <w:b/>
                <w:bCs/>
                <w:i/>
                <w:iCs/>
                <w:sz w:val="22"/>
                <w:szCs w:val="22"/>
                <w:lang w:val="en-GB" w:bidi="ar-SA"/>
              </w:rPr>
              <w:t>(in Baht)</w:t>
            </w:r>
          </w:p>
        </w:tc>
        <w:tc>
          <w:tcPr>
            <w:tcW w:w="1000" w:type="dxa"/>
            <w:tcBorders>
              <w:bottom w:val="double" w:sz="4" w:space="0" w:color="auto"/>
            </w:tcBorders>
            <w:vAlign w:val="bottom"/>
          </w:tcPr>
          <w:p w14:paraId="1E615F0D" w14:textId="129AA7F4" w:rsidR="00E5600D" w:rsidRPr="00D809EC" w:rsidRDefault="00472DD9" w:rsidP="00E5600D">
            <w:pPr>
              <w:pStyle w:val="acctfourfigures"/>
              <w:tabs>
                <w:tab w:val="clear" w:pos="765"/>
                <w:tab w:val="decimal" w:pos="821"/>
              </w:tabs>
              <w:spacing w:line="240" w:lineRule="atLeast"/>
              <w:ind w:right="101"/>
              <w:rPr>
                <w:b/>
                <w:bCs/>
                <w:szCs w:val="22"/>
              </w:rPr>
            </w:pPr>
            <w:r w:rsidRPr="00D809EC">
              <w:rPr>
                <w:b/>
                <w:bCs/>
                <w:szCs w:val="22"/>
              </w:rPr>
              <w:t>0.0</w:t>
            </w:r>
            <w:r w:rsidR="000977BC" w:rsidRPr="00D809EC">
              <w:rPr>
                <w:b/>
                <w:bCs/>
                <w:szCs w:val="22"/>
              </w:rPr>
              <w:t>6</w:t>
            </w:r>
          </w:p>
        </w:tc>
        <w:tc>
          <w:tcPr>
            <w:tcW w:w="180" w:type="dxa"/>
          </w:tcPr>
          <w:p w14:paraId="18882DB2" w14:textId="77777777" w:rsidR="00E5600D" w:rsidRPr="00D809EC" w:rsidRDefault="00E5600D" w:rsidP="00E5600D">
            <w:pPr>
              <w:pStyle w:val="acctfourfigures"/>
              <w:tabs>
                <w:tab w:val="clear" w:pos="765"/>
                <w:tab w:val="decimal" w:pos="380"/>
              </w:tabs>
              <w:spacing w:line="240" w:lineRule="atLeast"/>
              <w:jc w:val="center"/>
              <w:rPr>
                <w:b/>
                <w:bCs/>
                <w:szCs w:val="22"/>
              </w:rPr>
            </w:pPr>
          </w:p>
        </w:tc>
        <w:tc>
          <w:tcPr>
            <w:tcW w:w="1084" w:type="dxa"/>
            <w:tcBorders>
              <w:bottom w:val="double" w:sz="4" w:space="0" w:color="auto"/>
            </w:tcBorders>
            <w:vAlign w:val="bottom"/>
          </w:tcPr>
          <w:p w14:paraId="3B4DD371" w14:textId="2BDEA7C2" w:rsidR="00E5600D" w:rsidRPr="00D809EC" w:rsidRDefault="00E5600D" w:rsidP="00E5600D">
            <w:pPr>
              <w:pStyle w:val="acctfourfigures"/>
              <w:tabs>
                <w:tab w:val="clear" w:pos="765"/>
                <w:tab w:val="decimal" w:pos="630"/>
              </w:tabs>
              <w:spacing w:line="240" w:lineRule="atLeast"/>
              <w:ind w:right="-60"/>
              <w:rPr>
                <w:b/>
                <w:bCs/>
                <w:szCs w:val="22"/>
              </w:rPr>
            </w:pPr>
            <w:r w:rsidRPr="00D809EC">
              <w:rPr>
                <w:b/>
                <w:bCs/>
                <w:szCs w:val="22"/>
              </w:rPr>
              <w:t>0.09</w:t>
            </w:r>
          </w:p>
        </w:tc>
        <w:tc>
          <w:tcPr>
            <w:tcW w:w="184" w:type="dxa"/>
          </w:tcPr>
          <w:p w14:paraId="33B55E5C" w14:textId="77777777" w:rsidR="00E5600D" w:rsidRPr="00D809EC" w:rsidRDefault="00E5600D" w:rsidP="00E5600D">
            <w:pPr>
              <w:pStyle w:val="acctfourfigures"/>
              <w:tabs>
                <w:tab w:val="clear" w:pos="765"/>
                <w:tab w:val="decimal" w:pos="380"/>
              </w:tabs>
              <w:spacing w:line="240" w:lineRule="atLeast"/>
              <w:jc w:val="center"/>
              <w:rPr>
                <w:b/>
                <w:bCs/>
                <w:szCs w:val="22"/>
              </w:rPr>
            </w:pPr>
          </w:p>
        </w:tc>
        <w:tc>
          <w:tcPr>
            <w:tcW w:w="1080" w:type="dxa"/>
            <w:tcBorders>
              <w:bottom w:val="double" w:sz="4" w:space="0" w:color="auto"/>
            </w:tcBorders>
            <w:vAlign w:val="bottom"/>
          </w:tcPr>
          <w:p w14:paraId="4FF1ADC3" w14:textId="7ADD510C" w:rsidR="00E5600D" w:rsidRPr="00D809EC" w:rsidRDefault="00472DD9" w:rsidP="00E5600D">
            <w:pPr>
              <w:pStyle w:val="acctfourfigures"/>
              <w:tabs>
                <w:tab w:val="clear" w:pos="765"/>
                <w:tab w:val="decimal" w:pos="619"/>
              </w:tabs>
              <w:spacing w:line="240" w:lineRule="atLeast"/>
              <w:ind w:right="23"/>
              <w:rPr>
                <w:b/>
                <w:bCs/>
                <w:szCs w:val="22"/>
              </w:rPr>
            </w:pPr>
            <w:r w:rsidRPr="00D809EC">
              <w:rPr>
                <w:b/>
                <w:bCs/>
                <w:szCs w:val="22"/>
              </w:rPr>
              <w:t>0.03</w:t>
            </w:r>
          </w:p>
        </w:tc>
        <w:tc>
          <w:tcPr>
            <w:tcW w:w="180" w:type="dxa"/>
          </w:tcPr>
          <w:p w14:paraId="05A3F07A" w14:textId="77777777" w:rsidR="00E5600D" w:rsidRPr="00D809EC" w:rsidRDefault="00E5600D" w:rsidP="00E5600D">
            <w:pPr>
              <w:pStyle w:val="acctfourfigures"/>
              <w:spacing w:line="240" w:lineRule="atLeast"/>
              <w:rPr>
                <w:szCs w:val="22"/>
              </w:rPr>
            </w:pPr>
          </w:p>
        </w:tc>
        <w:tc>
          <w:tcPr>
            <w:tcW w:w="1001" w:type="dxa"/>
            <w:tcBorders>
              <w:bottom w:val="double" w:sz="4" w:space="0" w:color="auto"/>
            </w:tcBorders>
            <w:vAlign w:val="bottom"/>
          </w:tcPr>
          <w:p w14:paraId="7D4D3B9A" w14:textId="2F9574E3" w:rsidR="00E5600D" w:rsidRPr="00D809EC" w:rsidRDefault="00E5600D" w:rsidP="00E5600D">
            <w:pPr>
              <w:pStyle w:val="acctfourfigures"/>
              <w:tabs>
                <w:tab w:val="clear" w:pos="765"/>
                <w:tab w:val="decimal" w:pos="821"/>
              </w:tabs>
              <w:spacing w:line="240" w:lineRule="atLeast"/>
              <w:ind w:right="101"/>
              <w:rPr>
                <w:b/>
                <w:bCs/>
                <w:szCs w:val="22"/>
              </w:rPr>
            </w:pPr>
            <w:r w:rsidRPr="00D809EC">
              <w:rPr>
                <w:b/>
                <w:bCs/>
                <w:szCs w:val="22"/>
              </w:rPr>
              <w:t>0.09</w:t>
            </w:r>
          </w:p>
        </w:tc>
      </w:tr>
    </w:tbl>
    <w:p w14:paraId="3DFED30D" w14:textId="77777777" w:rsidR="00090623" w:rsidRPr="00D809EC" w:rsidRDefault="00090623" w:rsidP="00FD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b/>
          <w:bCs/>
          <w:i/>
          <w:iCs/>
          <w:sz w:val="22"/>
          <w:szCs w:val="22"/>
        </w:rPr>
      </w:pPr>
    </w:p>
    <w:p w14:paraId="73F3713C" w14:textId="77777777" w:rsidR="00126BF1" w:rsidRPr="00D809EC" w:rsidRDefault="00FF24A6" w:rsidP="00FC4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cs="Times New Roman"/>
          <w:b/>
          <w:bCs/>
          <w:sz w:val="24"/>
          <w:szCs w:val="24"/>
        </w:rPr>
      </w:pPr>
      <w:r w:rsidRPr="00D809EC">
        <w:rPr>
          <w:rFonts w:ascii="Times New Roman" w:hAnsi="Times New Roman" w:cs="Times New Roman"/>
          <w:b/>
          <w:bCs/>
          <w:sz w:val="24"/>
          <w:szCs w:val="24"/>
        </w:rPr>
        <w:t>2</w:t>
      </w:r>
      <w:r w:rsidR="00DA0AE3" w:rsidRPr="00D809EC">
        <w:rPr>
          <w:rFonts w:ascii="Times New Roman" w:hAnsi="Times New Roman" w:cs="Times New Roman"/>
          <w:b/>
          <w:bCs/>
          <w:sz w:val="24"/>
          <w:szCs w:val="24"/>
        </w:rPr>
        <w:t>5</w:t>
      </w:r>
      <w:r w:rsidR="00FC49A0" w:rsidRPr="00D809EC">
        <w:rPr>
          <w:rFonts w:ascii="Times New Roman" w:hAnsi="Times New Roman" w:cs="Times New Roman"/>
          <w:b/>
          <w:bCs/>
          <w:sz w:val="24"/>
          <w:szCs w:val="24"/>
        </w:rPr>
        <w:tab/>
      </w:r>
      <w:r w:rsidR="00126BF1" w:rsidRPr="00D809EC">
        <w:rPr>
          <w:rFonts w:ascii="Times New Roman" w:hAnsi="Times New Roman" w:cs="Times New Roman"/>
          <w:b/>
          <w:bCs/>
          <w:sz w:val="24"/>
          <w:szCs w:val="24"/>
        </w:rPr>
        <w:t>Dividends</w:t>
      </w:r>
    </w:p>
    <w:p w14:paraId="5D4C10FE" w14:textId="77777777" w:rsidR="00527A42" w:rsidRPr="00D809EC" w:rsidRDefault="00527A42" w:rsidP="00FC4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cs="Times New Roman"/>
          <w:b/>
          <w:bCs/>
          <w:sz w:val="22"/>
          <w:szCs w:val="22"/>
        </w:rPr>
      </w:pPr>
    </w:p>
    <w:tbl>
      <w:tblPr>
        <w:tblW w:w="9352" w:type="dxa"/>
        <w:tblInd w:w="450" w:type="dxa"/>
        <w:tblLook w:val="04A0" w:firstRow="1" w:lastRow="0" w:firstColumn="1" w:lastColumn="0" w:noHBand="0" w:noVBand="1"/>
      </w:tblPr>
      <w:tblGrid>
        <w:gridCol w:w="2160"/>
        <w:gridCol w:w="2026"/>
        <w:gridCol w:w="2013"/>
        <w:gridCol w:w="1379"/>
        <w:gridCol w:w="234"/>
        <w:gridCol w:w="1540"/>
      </w:tblGrid>
      <w:tr w:rsidR="00044406" w:rsidRPr="00D809EC" w14:paraId="68D47F81" w14:textId="77777777" w:rsidTr="00CF29F1">
        <w:tc>
          <w:tcPr>
            <w:tcW w:w="2160" w:type="dxa"/>
            <w:shd w:val="clear" w:color="auto" w:fill="auto"/>
          </w:tcPr>
          <w:p w14:paraId="1860ECB7" w14:textId="77777777" w:rsidR="00527A42" w:rsidRPr="00D809EC" w:rsidRDefault="00527A42" w:rsidP="00044406">
            <w:pPr>
              <w:pStyle w:val="block"/>
              <w:spacing w:after="0" w:line="240" w:lineRule="atLeast"/>
              <w:ind w:left="0"/>
              <w:jc w:val="center"/>
              <w:rPr>
                <w:szCs w:val="22"/>
              </w:rPr>
            </w:pPr>
          </w:p>
        </w:tc>
        <w:tc>
          <w:tcPr>
            <w:tcW w:w="2026" w:type="dxa"/>
            <w:shd w:val="clear" w:color="auto" w:fill="auto"/>
            <w:vAlign w:val="bottom"/>
          </w:tcPr>
          <w:p w14:paraId="5965E76B" w14:textId="77777777" w:rsidR="00527A42" w:rsidRPr="00D809EC" w:rsidRDefault="00527A42" w:rsidP="00044406">
            <w:pPr>
              <w:pStyle w:val="block"/>
              <w:spacing w:after="0" w:line="240" w:lineRule="atLeast"/>
              <w:ind w:left="0"/>
              <w:jc w:val="center"/>
              <w:rPr>
                <w:szCs w:val="22"/>
              </w:rPr>
            </w:pPr>
            <w:r w:rsidRPr="00D809EC">
              <w:rPr>
                <w:szCs w:val="22"/>
              </w:rPr>
              <w:t>Approval date</w:t>
            </w:r>
          </w:p>
        </w:tc>
        <w:tc>
          <w:tcPr>
            <w:tcW w:w="2013" w:type="dxa"/>
            <w:shd w:val="clear" w:color="auto" w:fill="auto"/>
            <w:vAlign w:val="bottom"/>
          </w:tcPr>
          <w:p w14:paraId="356BE3E4" w14:textId="77777777" w:rsidR="00527A42" w:rsidRPr="00D809EC" w:rsidRDefault="00527A42" w:rsidP="00044406">
            <w:pPr>
              <w:pStyle w:val="block"/>
              <w:spacing w:after="0" w:line="240" w:lineRule="atLeast"/>
              <w:ind w:left="0"/>
              <w:jc w:val="center"/>
              <w:rPr>
                <w:szCs w:val="22"/>
              </w:rPr>
            </w:pPr>
            <w:r w:rsidRPr="00D809EC">
              <w:rPr>
                <w:szCs w:val="22"/>
              </w:rPr>
              <w:t>Payment schedule</w:t>
            </w:r>
          </w:p>
        </w:tc>
        <w:tc>
          <w:tcPr>
            <w:tcW w:w="1379" w:type="dxa"/>
            <w:shd w:val="clear" w:color="auto" w:fill="auto"/>
            <w:vAlign w:val="bottom"/>
          </w:tcPr>
          <w:p w14:paraId="07126A83" w14:textId="77777777" w:rsidR="00527A42" w:rsidRPr="00D809EC" w:rsidRDefault="00527A42" w:rsidP="00044406">
            <w:pPr>
              <w:pStyle w:val="block"/>
              <w:spacing w:after="0" w:line="240" w:lineRule="atLeast"/>
              <w:ind w:left="-83" w:right="-108"/>
              <w:jc w:val="center"/>
              <w:rPr>
                <w:i/>
                <w:iCs/>
                <w:szCs w:val="22"/>
              </w:rPr>
            </w:pPr>
            <w:r w:rsidRPr="00D809EC">
              <w:rPr>
                <w:szCs w:val="22"/>
              </w:rPr>
              <w:t>Dividend rate per share</w:t>
            </w:r>
            <w:r w:rsidRPr="00D809EC">
              <w:rPr>
                <w:i/>
                <w:iCs/>
                <w:szCs w:val="22"/>
              </w:rPr>
              <w:t xml:space="preserve"> </w:t>
            </w:r>
          </w:p>
        </w:tc>
        <w:tc>
          <w:tcPr>
            <w:tcW w:w="234" w:type="dxa"/>
            <w:shd w:val="clear" w:color="auto" w:fill="auto"/>
            <w:vAlign w:val="bottom"/>
          </w:tcPr>
          <w:p w14:paraId="688CDE68" w14:textId="77777777" w:rsidR="00527A42" w:rsidRPr="00D809EC" w:rsidRDefault="00527A42" w:rsidP="00044406">
            <w:pPr>
              <w:pStyle w:val="block"/>
              <w:spacing w:after="0" w:line="240" w:lineRule="atLeast"/>
              <w:ind w:left="0"/>
              <w:jc w:val="center"/>
              <w:rPr>
                <w:i/>
                <w:iCs/>
                <w:szCs w:val="22"/>
              </w:rPr>
            </w:pPr>
          </w:p>
        </w:tc>
        <w:tc>
          <w:tcPr>
            <w:tcW w:w="1540" w:type="dxa"/>
            <w:shd w:val="clear" w:color="auto" w:fill="auto"/>
            <w:vAlign w:val="bottom"/>
          </w:tcPr>
          <w:p w14:paraId="7F3D2C2C" w14:textId="77777777" w:rsidR="00527A42" w:rsidRPr="00D809EC" w:rsidRDefault="00527A42" w:rsidP="00044406">
            <w:pPr>
              <w:pStyle w:val="block"/>
              <w:spacing w:after="0" w:line="240" w:lineRule="atLeast"/>
              <w:ind w:left="-96" w:right="-83"/>
              <w:jc w:val="center"/>
              <w:rPr>
                <w:i/>
                <w:iCs/>
                <w:szCs w:val="22"/>
                <w:lang w:val="en-US" w:bidi="th-TH"/>
              </w:rPr>
            </w:pPr>
            <w:r w:rsidRPr="00D809EC">
              <w:rPr>
                <w:szCs w:val="22"/>
                <w:lang w:val="en-US" w:bidi="th-TH"/>
              </w:rPr>
              <w:t>Amount</w:t>
            </w:r>
          </w:p>
        </w:tc>
      </w:tr>
      <w:tr w:rsidR="00044406" w:rsidRPr="00D809EC" w14:paraId="634976B8" w14:textId="77777777" w:rsidTr="00CF29F1">
        <w:tc>
          <w:tcPr>
            <w:tcW w:w="2160" w:type="dxa"/>
            <w:shd w:val="clear" w:color="auto" w:fill="auto"/>
          </w:tcPr>
          <w:p w14:paraId="3B2C6AE1" w14:textId="77777777" w:rsidR="00527A42" w:rsidRPr="00D809EC" w:rsidRDefault="00527A42" w:rsidP="00044406">
            <w:pPr>
              <w:pStyle w:val="block"/>
              <w:spacing w:after="0" w:line="240" w:lineRule="atLeast"/>
              <w:ind w:left="-135" w:right="-146"/>
              <w:jc w:val="center"/>
              <w:rPr>
                <w:szCs w:val="22"/>
              </w:rPr>
            </w:pPr>
          </w:p>
        </w:tc>
        <w:tc>
          <w:tcPr>
            <w:tcW w:w="2026" w:type="dxa"/>
            <w:shd w:val="clear" w:color="auto" w:fill="auto"/>
            <w:vAlign w:val="bottom"/>
          </w:tcPr>
          <w:p w14:paraId="320D0C9C" w14:textId="77777777" w:rsidR="00527A42" w:rsidRPr="00D809EC" w:rsidRDefault="00527A42" w:rsidP="00044406">
            <w:pPr>
              <w:pStyle w:val="block"/>
              <w:spacing w:after="0" w:line="240" w:lineRule="atLeast"/>
              <w:ind w:left="-135" w:right="-146"/>
              <w:jc w:val="center"/>
              <w:rPr>
                <w:szCs w:val="22"/>
              </w:rPr>
            </w:pPr>
          </w:p>
        </w:tc>
        <w:tc>
          <w:tcPr>
            <w:tcW w:w="2013" w:type="dxa"/>
            <w:shd w:val="clear" w:color="auto" w:fill="auto"/>
            <w:vAlign w:val="bottom"/>
          </w:tcPr>
          <w:p w14:paraId="39A99277" w14:textId="77777777" w:rsidR="00527A42" w:rsidRPr="00D809EC" w:rsidRDefault="00527A42" w:rsidP="00044406">
            <w:pPr>
              <w:pStyle w:val="block"/>
              <w:spacing w:after="0" w:line="240" w:lineRule="atLeast"/>
              <w:ind w:left="-70" w:right="-146"/>
              <w:jc w:val="center"/>
              <w:rPr>
                <w:szCs w:val="22"/>
              </w:rPr>
            </w:pPr>
          </w:p>
        </w:tc>
        <w:tc>
          <w:tcPr>
            <w:tcW w:w="1379" w:type="dxa"/>
            <w:shd w:val="clear" w:color="auto" w:fill="auto"/>
            <w:vAlign w:val="bottom"/>
          </w:tcPr>
          <w:p w14:paraId="3964B83F" w14:textId="77777777" w:rsidR="00527A42" w:rsidRPr="00D809EC" w:rsidRDefault="00527A42" w:rsidP="00044406">
            <w:pPr>
              <w:pStyle w:val="block"/>
              <w:spacing w:after="0" w:line="240" w:lineRule="atLeast"/>
              <w:ind w:left="0"/>
              <w:jc w:val="center"/>
              <w:rPr>
                <w:szCs w:val="22"/>
              </w:rPr>
            </w:pPr>
            <w:r w:rsidRPr="00D809EC">
              <w:rPr>
                <w:i/>
                <w:iCs/>
                <w:szCs w:val="22"/>
              </w:rPr>
              <w:t>(Baht)</w:t>
            </w:r>
          </w:p>
        </w:tc>
        <w:tc>
          <w:tcPr>
            <w:tcW w:w="234" w:type="dxa"/>
            <w:shd w:val="clear" w:color="auto" w:fill="auto"/>
            <w:vAlign w:val="bottom"/>
          </w:tcPr>
          <w:p w14:paraId="67FD1AA2" w14:textId="77777777" w:rsidR="00527A42" w:rsidRPr="00D809EC" w:rsidRDefault="00527A42" w:rsidP="00044406">
            <w:pPr>
              <w:pStyle w:val="block"/>
              <w:spacing w:after="0" w:line="240" w:lineRule="atLeast"/>
              <w:ind w:left="0"/>
              <w:jc w:val="center"/>
              <w:rPr>
                <w:szCs w:val="22"/>
              </w:rPr>
            </w:pPr>
          </w:p>
        </w:tc>
        <w:tc>
          <w:tcPr>
            <w:tcW w:w="1540" w:type="dxa"/>
            <w:shd w:val="clear" w:color="auto" w:fill="auto"/>
            <w:vAlign w:val="bottom"/>
          </w:tcPr>
          <w:p w14:paraId="73F39935" w14:textId="77777777" w:rsidR="00527A42" w:rsidRPr="00D809EC" w:rsidRDefault="00527A42" w:rsidP="00044406">
            <w:pPr>
              <w:pStyle w:val="block"/>
              <w:spacing w:after="0" w:line="240" w:lineRule="atLeast"/>
              <w:ind w:left="-96" w:right="-83"/>
              <w:jc w:val="center"/>
              <w:rPr>
                <w:szCs w:val="22"/>
              </w:rPr>
            </w:pPr>
            <w:r w:rsidRPr="00D809EC">
              <w:rPr>
                <w:i/>
                <w:iCs/>
                <w:szCs w:val="22"/>
              </w:rPr>
              <w:t>(in million Baht)</w:t>
            </w:r>
          </w:p>
        </w:tc>
      </w:tr>
      <w:tr w:rsidR="00044406" w:rsidRPr="00D809EC" w14:paraId="0F2F3650" w14:textId="77777777" w:rsidTr="00CF29F1">
        <w:tc>
          <w:tcPr>
            <w:tcW w:w="2160" w:type="dxa"/>
            <w:shd w:val="clear" w:color="auto" w:fill="auto"/>
            <w:vAlign w:val="bottom"/>
          </w:tcPr>
          <w:p w14:paraId="145C6369" w14:textId="2E0C1AF2" w:rsidR="00527A42" w:rsidRPr="00D809EC" w:rsidRDefault="00527A42" w:rsidP="00044406">
            <w:pPr>
              <w:pStyle w:val="block"/>
              <w:spacing w:after="0" w:line="240" w:lineRule="atLeast"/>
              <w:ind w:left="0" w:right="-146"/>
              <w:rPr>
                <w:b/>
                <w:bCs/>
                <w:i/>
                <w:iCs/>
                <w:szCs w:val="22"/>
                <w:lang w:val="en-US" w:bidi="th-TH"/>
              </w:rPr>
            </w:pPr>
            <w:r w:rsidRPr="00D809EC">
              <w:rPr>
                <w:b/>
                <w:bCs/>
                <w:i/>
                <w:iCs/>
                <w:szCs w:val="22"/>
                <w:lang w:val="en-US" w:bidi="th-TH"/>
              </w:rPr>
              <w:t>20</w:t>
            </w:r>
            <w:r w:rsidR="00D60A6B" w:rsidRPr="00D809EC">
              <w:rPr>
                <w:b/>
                <w:bCs/>
                <w:i/>
                <w:iCs/>
                <w:szCs w:val="22"/>
                <w:lang w:val="en-US" w:bidi="th-TH"/>
              </w:rPr>
              <w:t>2</w:t>
            </w:r>
            <w:r w:rsidR="00E5600D" w:rsidRPr="00D809EC">
              <w:rPr>
                <w:b/>
                <w:bCs/>
                <w:i/>
                <w:iCs/>
                <w:szCs w:val="22"/>
                <w:lang w:val="en-US" w:bidi="th-TH"/>
              </w:rPr>
              <w:t>2</w:t>
            </w:r>
          </w:p>
        </w:tc>
        <w:tc>
          <w:tcPr>
            <w:tcW w:w="2026" w:type="dxa"/>
            <w:shd w:val="clear" w:color="auto" w:fill="auto"/>
            <w:vAlign w:val="bottom"/>
          </w:tcPr>
          <w:p w14:paraId="375E8292" w14:textId="77777777" w:rsidR="00527A42" w:rsidRPr="00D809EC" w:rsidRDefault="00527A42" w:rsidP="00044406">
            <w:pPr>
              <w:pStyle w:val="block"/>
              <w:spacing w:after="0" w:line="240" w:lineRule="atLeast"/>
              <w:ind w:left="-135" w:right="-146"/>
              <w:jc w:val="center"/>
              <w:rPr>
                <w:szCs w:val="22"/>
              </w:rPr>
            </w:pPr>
          </w:p>
        </w:tc>
        <w:tc>
          <w:tcPr>
            <w:tcW w:w="2013" w:type="dxa"/>
            <w:shd w:val="clear" w:color="auto" w:fill="auto"/>
            <w:vAlign w:val="bottom"/>
          </w:tcPr>
          <w:p w14:paraId="3FC3E332" w14:textId="77777777" w:rsidR="00527A42" w:rsidRPr="00D809EC" w:rsidRDefault="00527A42" w:rsidP="00044406">
            <w:pPr>
              <w:pStyle w:val="block"/>
              <w:spacing w:after="0" w:line="240" w:lineRule="atLeast"/>
              <w:ind w:left="-70" w:right="-146"/>
              <w:jc w:val="center"/>
              <w:rPr>
                <w:szCs w:val="22"/>
              </w:rPr>
            </w:pPr>
          </w:p>
        </w:tc>
        <w:tc>
          <w:tcPr>
            <w:tcW w:w="1379" w:type="dxa"/>
            <w:shd w:val="clear" w:color="auto" w:fill="auto"/>
            <w:vAlign w:val="bottom"/>
          </w:tcPr>
          <w:p w14:paraId="58EFCBEE" w14:textId="77777777" w:rsidR="00527A42" w:rsidRPr="00D809EC" w:rsidRDefault="00527A42" w:rsidP="00044406">
            <w:pPr>
              <w:pStyle w:val="block"/>
              <w:spacing w:after="0" w:line="240" w:lineRule="atLeast"/>
              <w:ind w:left="0"/>
              <w:jc w:val="center"/>
              <w:rPr>
                <w:szCs w:val="22"/>
              </w:rPr>
            </w:pPr>
          </w:p>
        </w:tc>
        <w:tc>
          <w:tcPr>
            <w:tcW w:w="234" w:type="dxa"/>
            <w:shd w:val="clear" w:color="auto" w:fill="auto"/>
            <w:vAlign w:val="bottom"/>
          </w:tcPr>
          <w:p w14:paraId="026F5057" w14:textId="77777777" w:rsidR="00527A42" w:rsidRPr="00D809EC" w:rsidRDefault="00527A42" w:rsidP="00044406">
            <w:pPr>
              <w:pStyle w:val="block"/>
              <w:spacing w:after="0" w:line="240" w:lineRule="atLeast"/>
              <w:ind w:left="0"/>
              <w:jc w:val="center"/>
              <w:rPr>
                <w:szCs w:val="22"/>
              </w:rPr>
            </w:pPr>
          </w:p>
        </w:tc>
        <w:tc>
          <w:tcPr>
            <w:tcW w:w="1540" w:type="dxa"/>
            <w:shd w:val="clear" w:color="auto" w:fill="auto"/>
            <w:vAlign w:val="bottom"/>
          </w:tcPr>
          <w:p w14:paraId="0369DC25" w14:textId="77777777" w:rsidR="00527A42" w:rsidRPr="00D809EC" w:rsidRDefault="00527A42" w:rsidP="00044406">
            <w:pPr>
              <w:pStyle w:val="block"/>
              <w:spacing w:after="0" w:line="240" w:lineRule="atLeast"/>
              <w:ind w:left="-96" w:right="-83"/>
              <w:jc w:val="center"/>
              <w:rPr>
                <w:szCs w:val="22"/>
              </w:rPr>
            </w:pPr>
          </w:p>
        </w:tc>
      </w:tr>
      <w:tr w:rsidR="00472DD9" w:rsidRPr="00D809EC" w14:paraId="4469F3B1" w14:textId="77777777" w:rsidTr="00CF29F1">
        <w:tc>
          <w:tcPr>
            <w:tcW w:w="2160" w:type="dxa"/>
            <w:shd w:val="clear" w:color="auto" w:fill="auto"/>
          </w:tcPr>
          <w:p w14:paraId="21434E62" w14:textId="4E68E057" w:rsidR="00472DD9" w:rsidRPr="00D809EC" w:rsidRDefault="00472DD9" w:rsidP="00472DD9">
            <w:pPr>
              <w:pStyle w:val="block"/>
              <w:spacing w:after="0" w:line="240" w:lineRule="atLeast"/>
              <w:ind w:left="-18" w:right="-146"/>
              <w:rPr>
                <w:szCs w:val="22"/>
              </w:rPr>
            </w:pPr>
            <w:r w:rsidRPr="00D809EC">
              <w:rPr>
                <w:szCs w:val="22"/>
              </w:rPr>
              <w:t>202</w:t>
            </w:r>
            <w:r w:rsidR="00D044E8" w:rsidRPr="00D809EC">
              <w:rPr>
                <w:szCs w:val="22"/>
              </w:rPr>
              <w:t>2</w:t>
            </w:r>
            <w:r w:rsidRPr="00D809EC">
              <w:rPr>
                <w:szCs w:val="22"/>
              </w:rPr>
              <w:t xml:space="preserve"> Annual dividend </w:t>
            </w:r>
          </w:p>
        </w:tc>
        <w:tc>
          <w:tcPr>
            <w:tcW w:w="2026" w:type="dxa"/>
            <w:shd w:val="clear" w:color="auto" w:fill="auto"/>
            <w:vAlign w:val="bottom"/>
          </w:tcPr>
          <w:p w14:paraId="2E22BA17" w14:textId="274007D3" w:rsidR="00472DD9" w:rsidRPr="00D809EC" w:rsidRDefault="00472DD9" w:rsidP="00472DD9">
            <w:pPr>
              <w:pStyle w:val="block"/>
              <w:spacing w:after="0" w:line="240" w:lineRule="atLeast"/>
              <w:ind w:left="0"/>
              <w:jc w:val="center"/>
              <w:rPr>
                <w:szCs w:val="22"/>
              </w:rPr>
            </w:pPr>
            <w:r w:rsidRPr="00D809EC">
              <w:rPr>
                <w:szCs w:val="22"/>
              </w:rPr>
              <w:t>2</w:t>
            </w:r>
            <w:r w:rsidR="001D5A44" w:rsidRPr="00D809EC">
              <w:rPr>
                <w:szCs w:val="22"/>
              </w:rPr>
              <w:t>0</w:t>
            </w:r>
            <w:r w:rsidRPr="00D809EC">
              <w:rPr>
                <w:szCs w:val="22"/>
              </w:rPr>
              <w:t xml:space="preserve"> April 2022</w:t>
            </w:r>
          </w:p>
        </w:tc>
        <w:tc>
          <w:tcPr>
            <w:tcW w:w="2013" w:type="dxa"/>
            <w:shd w:val="clear" w:color="auto" w:fill="auto"/>
            <w:vAlign w:val="bottom"/>
          </w:tcPr>
          <w:p w14:paraId="0549D432" w14:textId="2E6CA6A2" w:rsidR="00472DD9" w:rsidRPr="00D809EC" w:rsidRDefault="00472DD9" w:rsidP="00472DD9">
            <w:pPr>
              <w:pStyle w:val="block"/>
              <w:spacing w:after="0" w:line="240" w:lineRule="atLeast"/>
              <w:ind w:left="0"/>
              <w:jc w:val="center"/>
              <w:rPr>
                <w:szCs w:val="22"/>
              </w:rPr>
            </w:pPr>
            <w:r w:rsidRPr="00D809EC">
              <w:rPr>
                <w:szCs w:val="22"/>
              </w:rPr>
              <w:t>May 2022</w:t>
            </w:r>
          </w:p>
        </w:tc>
        <w:tc>
          <w:tcPr>
            <w:tcW w:w="1379" w:type="dxa"/>
            <w:tcBorders>
              <w:bottom w:val="double" w:sz="4" w:space="0" w:color="auto"/>
            </w:tcBorders>
            <w:shd w:val="clear" w:color="auto" w:fill="auto"/>
            <w:vAlign w:val="bottom"/>
          </w:tcPr>
          <w:p w14:paraId="7C5E3719" w14:textId="56294827" w:rsidR="00472DD9" w:rsidRPr="00D809EC" w:rsidRDefault="00472DD9" w:rsidP="00472DD9">
            <w:pPr>
              <w:pStyle w:val="block"/>
              <w:spacing w:after="0" w:line="240" w:lineRule="atLeast"/>
              <w:ind w:left="0"/>
              <w:jc w:val="center"/>
              <w:rPr>
                <w:szCs w:val="22"/>
              </w:rPr>
            </w:pPr>
            <w:r w:rsidRPr="00D809EC">
              <w:rPr>
                <w:szCs w:val="22"/>
              </w:rPr>
              <w:t>0.085</w:t>
            </w:r>
          </w:p>
        </w:tc>
        <w:tc>
          <w:tcPr>
            <w:tcW w:w="234" w:type="dxa"/>
            <w:shd w:val="clear" w:color="auto" w:fill="auto"/>
            <w:vAlign w:val="bottom"/>
          </w:tcPr>
          <w:p w14:paraId="4574B3BA" w14:textId="77777777" w:rsidR="00472DD9" w:rsidRPr="00D809EC" w:rsidRDefault="00472DD9" w:rsidP="00472DD9">
            <w:pPr>
              <w:pStyle w:val="block"/>
              <w:spacing w:after="0" w:line="240" w:lineRule="atLeast"/>
              <w:ind w:left="0"/>
              <w:jc w:val="center"/>
              <w:rPr>
                <w:szCs w:val="22"/>
              </w:rPr>
            </w:pPr>
          </w:p>
        </w:tc>
        <w:tc>
          <w:tcPr>
            <w:tcW w:w="1540" w:type="dxa"/>
            <w:tcBorders>
              <w:bottom w:val="double" w:sz="4" w:space="0" w:color="auto"/>
            </w:tcBorders>
            <w:shd w:val="clear" w:color="auto" w:fill="auto"/>
            <w:vAlign w:val="bottom"/>
          </w:tcPr>
          <w:p w14:paraId="291FCF8C" w14:textId="6D5800E3" w:rsidR="00472DD9" w:rsidRPr="00D809EC" w:rsidRDefault="00472DD9" w:rsidP="00472DD9">
            <w:pPr>
              <w:pStyle w:val="block"/>
              <w:spacing w:after="0" w:line="240" w:lineRule="atLeast"/>
              <w:ind w:left="-96" w:right="-83"/>
              <w:jc w:val="center"/>
              <w:rPr>
                <w:szCs w:val="22"/>
              </w:rPr>
            </w:pPr>
            <w:r w:rsidRPr="00D809EC">
              <w:rPr>
                <w:szCs w:val="22"/>
              </w:rPr>
              <w:t>41.82</w:t>
            </w:r>
          </w:p>
        </w:tc>
      </w:tr>
      <w:tr w:rsidR="00472DD9" w:rsidRPr="00D809EC" w14:paraId="6A29B19E" w14:textId="77777777" w:rsidTr="00CF29F1">
        <w:tc>
          <w:tcPr>
            <w:tcW w:w="2160" w:type="dxa"/>
            <w:shd w:val="clear" w:color="auto" w:fill="auto"/>
          </w:tcPr>
          <w:p w14:paraId="2FB6B23B" w14:textId="77777777" w:rsidR="00472DD9" w:rsidRPr="00D809EC" w:rsidRDefault="00472DD9" w:rsidP="00472DD9">
            <w:pPr>
              <w:pStyle w:val="block"/>
              <w:spacing w:after="0" w:line="240" w:lineRule="atLeast"/>
              <w:ind w:left="-18" w:right="-146"/>
              <w:rPr>
                <w:szCs w:val="22"/>
              </w:rPr>
            </w:pPr>
          </w:p>
        </w:tc>
        <w:tc>
          <w:tcPr>
            <w:tcW w:w="2026" w:type="dxa"/>
            <w:shd w:val="clear" w:color="auto" w:fill="auto"/>
            <w:vAlign w:val="bottom"/>
          </w:tcPr>
          <w:p w14:paraId="0EE04E9D" w14:textId="77777777" w:rsidR="00472DD9" w:rsidRPr="00D809EC" w:rsidRDefault="00472DD9" w:rsidP="00472DD9">
            <w:pPr>
              <w:pStyle w:val="block"/>
              <w:spacing w:after="0" w:line="240" w:lineRule="atLeast"/>
              <w:ind w:left="0"/>
              <w:jc w:val="center"/>
              <w:rPr>
                <w:szCs w:val="22"/>
              </w:rPr>
            </w:pPr>
          </w:p>
        </w:tc>
        <w:tc>
          <w:tcPr>
            <w:tcW w:w="2013" w:type="dxa"/>
            <w:shd w:val="clear" w:color="auto" w:fill="auto"/>
            <w:vAlign w:val="bottom"/>
          </w:tcPr>
          <w:p w14:paraId="4E3493F5" w14:textId="77777777" w:rsidR="00472DD9" w:rsidRPr="00D809EC" w:rsidRDefault="00472DD9" w:rsidP="00472DD9">
            <w:pPr>
              <w:pStyle w:val="block"/>
              <w:spacing w:after="0" w:line="240" w:lineRule="atLeast"/>
              <w:ind w:left="0"/>
              <w:jc w:val="center"/>
              <w:rPr>
                <w:szCs w:val="22"/>
              </w:rPr>
            </w:pPr>
          </w:p>
        </w:tc>
        <w:tc>
          <w:tcPr>
            <w:tcW w:w="1379" w:type="dxa"/>
            <w:tcBorders>
              <w:top w:val="double" w:sz="4" w:space="0" w:color="auto"/>
            </w:tcBorders>
            <w:shd w:val="clear" w:color="auto" w:fill="auto"/>
            <w:vAlign w:val="bottom"/>
          </w:tcPr>
          <w:p w14:paraId="521CFD50" w14:textId="77777777" w:rsidR="00472DD9" w:rsidRPr="00D809EC" w:rsidRDefault="00472DD9" w:rsidP="00472DD9">
            <w:pPr>
              <w:pStyle w:val="block"/>
              <w:spacing w:after="0" w:line="240" w:lineRule="atLeast"/>
              <w:ind w:left="0"/>
              <w:jc w:val="center"/>
              <w:rPr>
                <w:szCs w:val="22"/>
              </w:rPr>
            </w:pPr>
          </w:p>
        </w:tc>
        <w:tc>
          <w:tcPr>
            <w:tcW w:w="234" w:type="dxa"/>
            <w:shd w:val="clear" w:color="auto" w:fill="auto"/>
            <w:vAlign w:val="bottom"/>
          </w:tcPr>
          <w:p w14:paraId="3D2EC1B3" w14:textId="77777777" w:rsidR="00472DD9" w:rsidRPr="00D809EC" w:rsidRDefault="00472DD9" w:rsidP="00472DD9">
            <w:pPr>
              <w:pStyle w:val="block"/>
              <w:spacing w:after="0" w:line="240" w:lineRule="atLeast"/>
              <w:ind w:left="0"/>
              <w:jc w:val="center"/>
              <w:rPr>
                <w:szCs w:val="22"/>
              </w:rPr>
            </w:pPr>
          </w:p>
        </w:tc>
        <w:tc>
          <w:tcPr>
            <w:tcW w:w="1540" w:type="dxa"/>
            <w:tcBorders>
              <w:top w:val="double" w:sz="4" w:space="0" w:color="auto"/>
            </w:tcBorders>
            <w:shd w:val="clear" w:color="auto" w:fill="auto"/>
            <w:vAlign w:val="bottom"/>
          </w:tcPr>
          <w:p w14:paraId="45C9CF7C" w14:textId="77777777" w:rsidR="00472DD9" w:rsidRPr="00D809EC" w:rsidRDefault="00472DD9" w:rsidP="00472DD9">
            <w:pPr>
              <w:pStyle w:val="block"/>
              <w:spacing w:after="0" w:line="240" w:lineRule="atLeast"/>
              <w:ind w:left="-96" w:right="-83"/>
              <w:jc w:val="center"/>
              <w:rPr>
                <w:szCs w:val="22"/>
              </w:rPr>
            </w:pPr>
          </w:p>
        </w:tc>
      </w:tr>
      <w:tr w:rsidR="00472DD9" w:rsidRPr="00D809EC" w14:paraId="47AB5BE1" w14:textId="77777777" w:rsidTr="00CF29F1">
        <w:tc>
          <w:tcPr>
            <w:tcW w:w="2160" w:type="dxa"/>
            <w:shd w:val="clear" w:color="auto" w:fill="auto"/>
          </w:tcPr>
          <w:p w14:paraId="5C8FF7FA" w14:textId="415B23CC" w:rsidR="00472DD9" w:rsidRPr="00D809EC" w:rsidRDefault="00472DD9" w:rsidP="00472DD9">
            <w:pPr>
              <w:pStyle w:val="block"/>
              <w:spacing w:after="0" w:line="240" w:lineRule="atLeast"/>
              <w:ind w:left="-18" w:right="-146"/>
              <w:rPr>
                <w:b/>
                <w:bCs/>
                <w:i/>
                <w:iCs/>
                <w:szCs w:val="22"/>
              </w:rPr>
            </w:pPr>
            <w:r w:rsidRPr="00D809EC">
              <w:rPr>
                <w:b/>
                <w:bCs/>
                <w:i/>
                <w:iCs/>
                <w:szCs w:val="22"/>
              </w:rPr>
              <w:t>2021</w:t>
            </w:r>
          </w:p>
        </w:tc>
        <w:tc>
          <w:tcPr>
            <w:tcW w:w="2026" w:type="dxa"/>
            <w:shd w:val="clear" w:color="auto" w:fill="auto"/>
            <w:vAlign w:val="bottom"/>
          </w:tcPr>
          <w:p w14:paraId="1A291C25" w14:textId="77777777" w:rsidR="00472DD9" w:rsidRPr="00D809EC" w:rsidRDefault="00472DD9" w:rsidP="00472DD9">
            <w:pPr>
              <w:pStyle w:val="block"/>
              <w:spacing w:after="0" w:line="240" w:lineRule="atLeast"/>
              <w:ind w:left="0"/>
              <w:jc w:val="center"/>
              <w:rPr>
                <w:szCs w:val="22"/>
              </w:rPr>
            </w:pPr>
          </w:p>
        </w:tc>
        <w:tc>
          <w:tcPr>
            <w:tcW w:w="2013" w:type="dxa"/>
            <w:shd w:val="clear" w:color="auto" w:fill="auto"/>
            <w:vAlign w:val="bottom"/>
          </w:tcPr>
          <w:p w14:paraId="3629879E" w14:textId="77777777" w:rsidR="00472DD9" w:rsidRPr="00D809EC" w:rsidRDefault="00472DD9" w:rsidP="00472DD9">
            <w:pPr>
              <w:pStyle w:val="block"/>
              <w:spacing w:after="0" w:line="240" w:lineRule="atLeast"/>
              <w:ind w:left="0"/>
              <w:jc w:val="center"/>
              <w:rPr>
                <w:szCs w:val="22"/>
              </w:rPr>
            </w:pPr>
          </w:p>
        </w:tc>
        <w:tc>
          <w:tcPr>
            <w:tcW w:w="1379" w:type="dxa"/>
            <w:shd w:val="clear" w:color="auto" w:fill="auto"/>
            <w:vAlign w:val="bottom"/>
          </w:tcPr>
          <w:p w14:paraId="72447982" w14:textId="77777777" w:rsidR="00472DD9" w:rsidRPr="00D809EC" w:rsidRDefault="00472DD9" w:rsidP="00472DD9">
            <w:pPr>
              <w:pStyle w:val="block"/>
              <w:spacing w:after="0" w:line="240" w:lineRule="atLeast"/>
              <w:ind w:left="0"/>
              <w:jc w:val="center"/>
              <w:rPr>
                <w:szCs w:val="22"/>
              </w:rPr>
            </w:pPr>
          </w:p>
        </w:tc>
        <w:tc>
          <w:tcPr>
            <w:tcW w:w="234" w:type="dxa"/>
            <w:shd w:val="clear" w:color="auto" w:fill="auto"/>
            <w:vAlign w:val="bottom"/>
          </w:tcPr>
          <w:p w14:paraId="47F66A82" w14:textId="77777777" w:rsidR="00472DD9" w:rsidRPr="00D809EC" w:rsidRDefault="00472DD9" w:rsidP="00472DD9">
            <w:pPr>
              <w:pStyle w:val="block"/>
              <w:spacing w:after="0" w:line="240" w:lineRule="atLeast"/>
              <w:ind w:left="0"/>
              <w:jc w:val="center"/>
              <w:rPr>
                <w:szCs w:val="22"/>
              </w:rPr>
            </w:pPr>
          </w:p>
        </w:tc>
        <w:tc>
          <w:tcPr>
            <w:tcW w:w="1540" w:type="dxa"/>
            <w:shd w:val="clear" w:color="auto" w:fill="auto"/>
            <w:vAlign w:val="bottom"/>
          </w:tcPr>
          <w:p w14:paraId="5360E7D9" w14:textId="77777777" w:rsidR="00472DD9" w:rsidRPr="00D809EC" w:rsidRDefault="00472DD9" w:rsidP="00472DD9">
            <w:pPr>
              <w:pStyle w:val="block"/>
              <w:spacing w:after="0" w:line="240" w:lineRule="atLeast"/>
              <w:ind w:left="-96" w:right="-83"/>
              <w:jc w:val="center"/>
              <w:rPr>
                <w:szCs w:val="22"/>
              </w:rPr>
            </w:pPr>
          </w:p>
        </w:tc>
      </w:tr>
      <w:tr w:rsidR="00472DD9" w:rsidRPr="00D809EC" w14:paraId="152744C3" w14:textId="77777777" w:rsidTr="00CF29F1">
        <w:tc>
          <w:tcPr>
            <w:tcW w:w="2160" w:type="dxa"/>
            <w:shd w:val="clear" w:color="auto" w:fill="auto"/>
          </w:tcPr>
          <w:p w14:paraId="13F09DBC" w14:textId="6ADAC7F8" w:rsidR="00472DD9" w:rsidRPr="00D809EC" w:rsidRDefault="00472DD9" w:rsidP="00472DD9">
            <w:pPr>
              <w:pStyle w:val="block"/>
              <w:spacing w:after="0" w:line="240" w:lineRule="atLeast"/>
              <w:ind w:left="-18" w:right="-146"/>
              <w:rPr>
                <w:szCs w:val="22"/>
              </w:rPr>
            </w:pPr>
            <w:r w:rsidRPr="00D809EC">
              <w:rPr>
                <w:szCs w:val="22"/>
              </w:rPr>
              <w:t>202</w:t>
            </w:r>
            <w:r w:rsidR="00D044E8" w:rsidRPr="00D809EC">
              <w:rPr>
                <w:szCs w:val="22"/>
              </w:rPr>
              <w:t>1</w:t>
            </w:r>
            <w:r w:rsidRPr="00D809EC">
              <w:rPr>
                <w:szCs w:val="22"/>
              </w:rPr>
              <w:t xml:space="preserve"> Interim dividend</w:t>
            </w:r>
          </w:p>
        </w:tc>
        <w:tc>
          <w:tcPr>
            <w:tcW w:w="2026" w:type="dxa"/>
            <w:shd w:val="clear" w:color="auto" w:fill="auto"/>
            <w:vAlign w:val="bottom"/>
          </w:tcPr>
          <w:p w14:paraId="10DFE45B" w14:textId="73805444" w:rsidR="00472DD9" w:rsidRPr="00D809EC" w:rsidRDefault="00472DD9" w:rsidP="00472DD9">
            <w:pPr>
              <w:pStyle w:val="block"/>
              <w:spacing w:after="0" w:line="240" w:lineRule="atLeast"/>
              <w:ind w:left="0"/>
              <w:jc w:val="center"/>
              <w:rPr>
                <w:szCs w:val="22"/>
              </w:rPr>
            </w:pPr>
            <w:r w:rsidRPr="00D809EC">
              <w:rPr>
                <w:szCs w:val="22"/>
              </w:rPr>
              <w:t>28 April 2021</w:t>
            </w:r>
          </w:p>
        </w:tc>
        <w:tc>
          <w:tcPr>
            <w:tcW w:w="2013" w:type="dxa"/>
            <w:shd w:val="clear" w:color="auto" w:fill="auto"/>
            <w:vAlign w:val="bottom"/>
          </w:tcPr>
          <w:p w14:paraId="78482D3B" w14:textId="1D2DA6E5" w:rsidR="00472DD9" w:rsidRPr="00D809EC" w:rsidRDefault="00472DD9" w:rsidP="00472DD9">
            <w:pPr>
              <w:pStyle w:val="block"/>
              <w:spacing w:after="0" w:line="240" w:lineRule="atLeast"/>
              <w:ind w:left="0"/>
              <w:jc w:val="center"/>
              <w:rPr>
                <w:szCs w:val="22"/>
              </w:rPr>
            </w:pPr>
            <w:r w:rsidRPr="00D809EC">
              <w:rPr>
                <w:szCs w:val="22"/>
              </w:rPr>
              <w:t>May 2021</w:t>
            </w:r>
          </w:p>
        </w:tc>
        <w:tc>
          <w:tcPr>
            <w:tcW w:w="1379" w:type="dxa"/>
            <w:tcBorders>
              <w:bottom w:val="double" w:sz="4" w:space="0" w:color="auto"/>
            </w:tcBorders>
            <w:shd w:val="clear" w:color="auto" w:fill="auto"/>
            <w:vAlign w:val="bottom"/>
          </w:tcPr>
          <w:p w14:paraId="03FC16CA" w14:textId="7B687222" w:rsidR="00472DD9" w:rsidRPr="00D809EC" w:rsidRDefault="00472DD9" w:rsidP="00472DD9">
            <w:pPr>
              <w:pStyle w:val="block"/>
              <w:spacing w:after="0" w:line="240" w:lineRule="atLeast"/>
              <w:ind w:left="0"/>
              <w:jc w:val="center"/>
              <w:rPr>
                <w:szCs w:val="22"/>
              </w:rPr>
            </w:pPr>
            <w:r w:rsidRPr="00D809EC">
              <w:rPr>
                <w:szCs w:val="22"/>
              </w:rPr>
              <w:t>0.075</w:t>
            </w:r>
          </w:p>
        </w:tc>
        <w:tc>
          <w:tcPr>
            <w:tcW w:w="234" w:type="dxa"/>
            <w:shd w:val="clear" w:color="auto" w:fill="auto"/>
            <w:vAlign w:val="bottom"/>
          </w:tcPr>
          <w:p w14:paraId="7902FBA7" w14:textId="77777777" w:rsidR="00472DD9" w:rsidRPr="00D809EC" w:rsidRDefault="00472DD9" w:rsidP="00472DD9">
            <w:pPr>
              <w:pStyle w:val="block"/>
              <w:spacing w:after="0" w:line="240" w:lineRule="atLeast"/>
              <w:ind w:left="0"/>
              <w:jc w:val="center"/>
              <w:rPr>
                <w:szCs w:val="22"/>
              </w:rPr>
            </w:pPr>
          </w:p>
        </w:tc>
        <w:tc>
          <w:tcPr>
            <w:tcW w:w="1540" w:type="dxa"/>
            <w:tcBorders>
              <w:bottom w:val="double" w:sz="4" w:space="0" w:color="auto"/>
            </w:tcBorders>
            <w:shd w:val="clear" w:color="auto" w:fill="auto"/>
            <w:vAlign w:val="bottom"/>
          </w:tcPr>
          <w:p w14:paraId="027D1F52" w14:textId="70EF8579" w:rsidR="00472DD9" w:rsidRPr="00D809EC" w:rsidRDefault="00472DD9" w:rsidP="00472DD9">
            <w:pPr>
              <w:pStyle w:val="block"/>
              <w:spacing w:after="0" w:line="240" w:lineRule="atLeast"/>
              <w:ind w:left="-96" w:right="-83"/>
              <w:jc w:val="center"/>
              <w:rPr>
                <w:szCs w:val="22"/>
              </w:rPr>
            </w:pPr>
            <w:r w:rsidRPr="00D809EC">
              <w:rPr>
                <w:szCs w:val="22"/>
              </w:rPr>
              <w:t>36.90</w:t>
            </w:r>
          </w:p>
        </w:tc>
      </w:tr>
    </w:tbl>
    <w:p w14:paraId="65D40CEB" w14:textId="77777777" w:rsidR="00A1721F" w:rsidRPr="00D809EC" w:rsidRDefault="00A1721F" w:rsidP="00C17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rPr>
      </w:pPr>
    </w:p>
    <w:p w14:paraId="67F54989" w14:textId="77777777" w:rsidR="007A1520" w:rsidRPr="00D809EC" w:rsidRDefault="007A1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sidRPr="00D809EC">
        <w:rPr>
          <w:rFonts w:ascii="Times New Roman" w:hAnsi="Times New Roman" w:cs="Times New Roman"/>
          <w:b/>
          <w:bCs/>
          <w:sz w:val="24"/>
          <w:szCs w:val="24"/>
        </w:rPr>
        <w:br w:type="page"/>
      </w:r>
    </w:p>
    <w:p w14:paraId="13007E5F" w14:textId="33809C34" w:rsidR="0027513D" w:rsidRPr="00D809EC" w:rsidRDefault="00FF24A6" w:rsidP="004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r w:rsidRPr="00D809EC">
        <w:rPr>
          <w:rFonts w:ascii="Times New Roman" w:hAnsi="Times New Roman" w:cs="Times New Roman"/>
          <w:b/>
          <w:bCs/>
          <w:sz w:val="24"/>
          <w:szCs w:val="24"/>
        </w:rPr>
        <w:lastRenderedPageBreak/>
        <w:t>2</w:t>
      </w:r>
      <w:r w:rsidR="00DA0AE3" w:rsidRPr="00D809EC">
        <w:rPr>
          <w:rFonts w:ascii="Times New Roman" w:hAnsi="Times New Roman" w:cs="Times New Roman"/>
          <w:b/>
          <w:bCs/>
          <w:sz w:val="24"/>
          <w:szCs w:val="24"/>
        </w:rPr>
        <w:t>6</w:t>
      </w:r>
      <w:r w:rsidR="00F978D0" w:rsidRPr="00D809EC">
        <w:rPr>
          <w:rFonts w:ascii="Times New Roman" w:hAnsi="Times New Roman" w:cs="Times New Roman"/>
          <w:b/>
          <w:bCs/>
          <w:sz w:val="24"/>
          <w:szCs w:val="24"/>
        </w:rPr>
        <w:tab/>
      </w:r>
      <w:r w:rsidR="0027513D" w:rsidRPr="00D809EC">
        <w:rPr>
          <w:rFonts w:ascii="Times New Roman" w:hAnsi="Times New Roman" w:cs="Times New Roman"/>
          <w:b/>
          <w:bCs/>
          <w:sz w:val="24"/>
          <w:szCs w:val="24"/>
        </w:rPr>
        <w:t>Financial instruments</w:t>
      </w:r>
    </w:p>
    <w:p w14:paraId="14FCC4AD" w14:textId="77777777" w:rsidR="00DA0AE3" w:rsidRPr="00D809EC" w:rsidRDefault="00DA0AE3"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4011E33C" w14:textId="77777777" w:rsidR="00DA0AE3" w:rsidRPr="00D809EC" w:rsidRDefault="00DA0AE3" w:rsidP="001F4AD2">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900"/>
        <w:jc w:val="both"/>
        <w:rPr>
          <w:rFonts w:ascii="Times New Roman" w:hAnsi="Times New Roman" w:cs="Times New Roman"/>
          <w:b/>
          <w:bCs/>
          <w:i/>
          <w:iCs/>
          <w:sz w:val="22"/>
        </w:rPr>
      </w:pPr>
      <w:r w:rsidRPr="00D809EC">
        <w:rPr>
          <w:rFonts w:ascii="Times New Roman" w:hAnsi="Times New Roman" w:cs="Times New Roman"/>
          <w:b/>
          <w:bCs/>
          <w:i/>
          <w:iCs/>
          <w:sz w:val="22"/>
        </w:rPr>
        <w:t>Carrying amounts and fair values</w:t>
      </w:r>
    </w:p>
    <w:p w14:paraId="09474C18" w14:textId="77777777" w:rsidR="002F04B3" w:rsidRPr="00D809EC" w:rsidRDefault="002F04B3" w:rsidP="005F0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rPr>
      </w:pPr>
    </w:p>
    <w:p w14:paraId="0F3ED949" w14:textId="3AE289AD" w:rsidR="002F04B3" w:rsidRPr="00D809EC" w:rsidRDefault="002F04B3" w:rsidP="00B27760">
      <w:pPr>
        <w:pStyle w:val="block"/>
        <w:tabs>
          <w:tab w:val="left" w:pos="9630"/>
        </w:tabs>
        <w:spacing w:after="0" w:line="240" w:lineRule="auto"/>
        <w:ind w:left="547"/>
        <w:jc w:val="both"/>
        <w:rPr>
          <w:szCs w:val="22"/>
          <w:lang w:val="en-US"/>
        </w:rPr>
      </w:pPr>
      <w:r w:rsidRPr="00D809EC">
        <w:rPr>
          <w:szCs w:val="22"/>
          <w:lang w:val="en-US"/>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p>
    <w:p w14:paraId="1FC89548" w14:textId="77777777" w:rsidR="00750F57" w:rsidRPr="00D809EC" w:rsidRDefault="00750F57" w:rsidP="00B27760">
      <w:pPr>
        <w:pStyle w:val="block"/>
        <w:tabs>
          <w:tab w:val="left" w:pos="9630"/>
        </w:tabs>
        <w:spacing w:after="0" w:line="240" w:lineRule="auto"/>
        <w:ind w:left="547"/>
        <w:jc w:val="both"/>
        <w:rPr>
          <w:szCs w:val="22"/>
          <w:lang w:val="en-US"/>
        </w:rPr>
      </w:pPr>
    </w:p>
    <w:tbl>
      <w:tblPr>
        <w:tblW w:w="9323" w:type="dxa"/>
        <w:tblInd w:w="450" w:type="dxa"/>
        <w:tblLayout w:type="fixed"/>
        <w:tblCellMar>
          <w:left w:w="79" w:type="dxa"/>
          <w:right w:w="79" w:type="dxa"/>
        </w:tblCellMar>
        <w:tblLook w:val="0000" w:firstRow="0" w:lastRow="0" w:firstColumn="0" w:lastColumn="0" w:noHBand="0" w:noVBand="0"/>
      </w:tblPr>
      <w:tblGrid>
        <w:gridCol w:w="2790"/>
        <w:gridCol w:w="1620"/>
        <w:gridCol w:w="180"/>
        <w:gridCol w:w="1323"/>
        <w:gridCol w:w="27"/>
        <w:gridCol w:w="153"/>
        <w:gridCol w:w="27"/>
        <w:gridCol w:w="1620"/>
        <w:gridCol w:w="27"/>
        <w:gridCol w:w="153"/>
        <w:gridCol w:w="27"/>
        <w:gridCol w:w="1345"/>
        <w:gridCol w:w="31"/>
      </w:tblGrid>
      <w:tr w:rsidR="00494329" w:rsidRPr="00D809EC" w14:paraId="1917568A" w14:textId="77777777" w:rsidTr="00750F57">
        <w:trPr>
          <w:tblHeader/>
        </w:trPr>
        <w:tc>
          <w:tcPr>
            <w:tcW w:w="2790" w:type="dxa"/>
            <w:vMerge w:val="restart"/>
            <w:shd w:val="clear" w:color="auto" w:fill="auto"/>
            <w:vAlign w:val="bottom"/>
          </w:tcPr>
          <w:p w14:paraId="3E3775E4" w14:textId="77777777" w:rsidR="00494329" w:rsidRPr="00D809EC" w:rsidRDefault="00494329" w:rsidP="00750F57">
            <w:pPr>
              <w:pStyle w:val="acctfourfigures"/>
              <w:tabs>
                <w:tab w:val="clear" w:pos="765"/>
              </w:tabs>
              <w:spacing w:line="240" w:lineRule="atLeast"/>
              <w:rPr>
                <w:i/>
                <w:iCs/>
                <w:color w:val="0000FF"/>
                <w:szCs w:val="22"/>
                <w:lang w:val="en-US" w:bidi="th-TH"/>
              </w:rPr>
            </w:pPr>
          </w:p>
        </w:tc>
        <w:tc>
          <w:tcPr>
            <w:tcW w:w="3150" w:type="dxa"/>
            <w:gridSpan w:val="4"/>
          </w:tcPr>
          <w:p w14:paraId="70B27C60" w14:textId="77777777" w:rsidR="00494329" w:rsidRPr="00D809EC" w:rsidRDefault="00494329" w:rsidP="00750F57">
            <w:pPr>
              <w:pStyle w:val="acctfourfigures"/>
              <w:tabs>
                <w:tab w:val="clear" w:pos="765"/>
                <w:tab w:val="decimal" w:pos="371"/>
              </w:tabs>
              <w:spacing w:line="240" w:lineRule="atLeast"/>
              <w:ind w:left="-79" w:right="-79"/>
              <w:jc w:val="center"/>
              <w:rPr>
                <w:b/>
                <w:bCs/>
                <w:szCs w:val="22"/>
                <w:cs/>
                <w:lang w:val="en-US" w:bidi="th-TH"/>
              </w:rPr>
            </w:pPr>
            <w:r w:rsidRPr="00D809EC">
              <w:rPr>
                <w:b/>
                <w:bCs/>
                <w:szCs w:val="22"/>
                <w:lang w:bidi="th-TH"/>
              </w:rPr>
              <w:t>Consolidated financial statement</w:t>
            </w:r>
          </w:p>
        </w:tc>
        <w:tc>
          <w:tcPr>
            <w:tcW w:w="180" w:type="dxa"/>
            <w:gridSpan w:val="2"/>
          </w:tcPr>
          <w:p w14:paraId="0A5A52D5" w14:textId="77777777" w:rsidR="00494329" w:rsidRPr="00D809EC" w:rsidRDefault="00494329" w:rsidP="00750F57">
            <w:pPr>
              <w:pStyle w:val="acctfourfigures"/>
              <w:tabs>
                <w:tab w:val="clear" w:pos="765"/>
                <w:tab w:val="decimal" w:pos="371"/>
              </w:tabs>
              <w:spacing w:line="240" w:lineRule="atLeast"/>
              <w:ind w:left="-79" w:right="-79"/>
              <w:jc w:val="center"/>
              <w:rPr>
                <w:b/>
                <w:bCs/>
                <w:szCs w:val="22"/>
                <w:cs/>
                <w:lang w:val="en-US" w:bidi="th-TH"/>
              </w:rPr>
            </w:pPr>
          </w:p>
        </w:tc>
        <w:tc>
          <w:tcPr>
            <w:tcW w:w="3203" w:type="dxa"/>
            <w:gridSpan w:val="6"/>
          </w:tcPr>
          <w:p w14:paraId="462874D8" w14:textId="77777777" w:rsidR="00494329" w:rsidRPr="00D809EC" w:rsidRDefault="00494329" w:rsidP="00750F57">
            <w:pPr>
              <w:pStyle w:val="acctfourfigures"/>
              <w:tabs>
                <w:tab w:val="clear" w:pos="765"/>
                <w:tab w:val="decimal" w:pos="371"/>
              </w:tabs>
              <w:spacing w:line="240" w:lineRule="atLeast"/>
              <w:ind w:left="-79" w:right="-79"/>
              <w:jc w:val="center"/>
              <w:rPr>
                <w:rFonts w:eastAsiaTheme="minorEastAsia"/>
                <w:b/>
                <w:bCs/>
                <w:szCs w:val="22"/>
                <w:cs/>
                <w:lang w:val="en-US" w:eastAsia="ja-JP" w:bidi="th-TH"/>
              </w:rPr>
            </w:pPr>
            <w:r w:rsidRPr="00D809EC">
              <w:rPr>
                <w:b/>
                <w:bCs/>
                <w:szCs w:val="22"/>
                <w:lang w:bidi="th-TH"/>
              </w:rPr>
              <w:t>Separate financial statement</w:t>
            </w:r>
          </w:p>
        </w:tc>
      </w:tr>
      <w:tr w:rsidR="00BD7180" w:rsidRPr="00D809EC" w14:paraId="4DE0AE83" w14:textId="77777777" w:rsidTr="00750F57">
        <w:trPr>
          <w:tblHeader/>
        </w:trPr>
        <w:tc>
          <w:tcPr>
            <w:tcW w:w="2790" w:type="dxa"/>
            <w:vMerge/>
            <w:shd w:val="clear" w:color="auto" w:fill="auto"/>
            <w:vAlign w:val="bottom"/>
          </w:tcPr>
          <w:p w14:paraId="2F5FBE55" w14:textId="77777777" w:rsidR="00BD7180" w:rsidRPr="00D809EC" w:rsidRDefault="00BD7180" w:rsidP="00750F57">
            <w:pPr>
              <w:pStyle w:val="acctfourfigures"/>
              <w:tabs>
                <w:tab w:val="clear" w:pos="765"/>
              </w:tabs>
              <w:spacing w:line="240" w:lineRule="atLeast"/>
              <w:rPr>
                <w:i/>
                <w:iCs/>
                <w:color w:val="0000FF"/>
                <w:szCs w:val="22"/>
                <w:cs/>
                <w:lang w:bidi="th-TH"/>
              </w:rPr>
            </w:pPr>
          </w:p>
        </w:tc>
        <w:tc>
          <w:tcPr>
            <w:tcW w:w="1620" w:type="dxa"/>
            <w:tcBorders>
              <w:bottom w:val="single" w:sz="4" w:space="0" w:color="auto"/>
            </w:tcBorders>
          </w:tcPr>
          <w:p w14:paraId="07158053" w14:textId="77777777" w:rsidR="00BD7180" w:rsidRPr="00D809EC" w:rsidRDefault="00B525BD" w:rsidP="00750F57">
            <w:pPr>
              <w:pStyle w:val="acctfourfigures"/>
              <w:tabs>
                <w:tab w:val="clear" w:pos="765"/>
                <w:tab w:val="decimal" w:pos="371"/>
              </w:tabs>
              <w:spacing w:line="240" w:lineRule="atLeast"/>
              <w:ind w:left="-79" w:right="-79"/>
              <w:jc w:val="center"/>
              <w:rPr>
                <w:szCs w:val="22"/>
                <w:cs/>
                <w:lang w:val="en-US" w:bidi="th-TH"/>
              </w:rPr>
            </w:pPr>
            <w:r w:rsidRPr="00D809EC">
              <w:rPr>
                <w:szCs w:val="22"/>
                <w:lang w:bidi="th-TH"/>
              </w:rPr>
              <w:t>Carrying amount</w:t>
            </w:r>
          </w:p>
        </w:tc>
        <w:tc>
          <w:tcPr>
            <w:tcW w:w="180" w:type="dxa"/>
          </w:tcPr>
          <w:p w14:paraId="5EE8A187" w14:textId="77777777" w:rsidR="00BD7180" w:rsidRPr="00D809EC" w:rsidRDefault="00BD7180" w:rsidP="00750F57">
            <w:pPr>
              <w:pStyle w:val="acctfourfigures"/>
              <w:tabs>
                <w:tab w:val="clear" w:pos="765"/>
                <w:tab w:val="decimal" w:pos="371"/>
              </w:tabs>
              <w:spacing w:line="240" w:lineRule="atLeast"/>
              <w:ind w:left="-79" w:right="-79"/>
              <w:jc w:val="center"/>
              <w:rPr>
                <w:szCs w:val="22"/>
                <w:cs/>
                <w:lang w:bidi="th-TH"/>
              </w:rPr>
            </w:pPr>
          </w:p>
        </w:tc>
        <w:tc>
          <w:tcPr>
            <w:tcW w:w="1350" w:type="dxa"/>
            <w:gridSpan w:val="2"/>
            <w:tcBorders>
              <w:bottom w:val="single" w:sz="4" w:space="0" w:color="auto"/>
            </w:tcBorders>
            <w:shd w:val="clear" w:color="auto" w:fill="auto"/>
            <w:vAlign w:val="bottom"/>
          </w:tcPr>
          <w:p w14:paraId="1D89ACC9" w14:textId="77777777" w:rsidR="00BD7180" w:rsidRPr="00D809EC" w:rsidRDefault="00B525BD" w:rsidP="00750F57">
            <w:pPr>
              <w:pStyle w:val="acctfourfigures"/>
              <w:tabs>
                <w:tab w:val="clear" w:pos="765"/>
                <w:tab w:val="decimal" w:pos="371"/>
              </w:tabs>
              <w:spacing w:line="240" w:lineRule="atLeast"/>
              <w:ind w:left="-79" w:right="-79"/>
              <w:jc w:val="center"/>
              <w:rPr>
                <w:szCs w:val="22"/>
                <w:cs/>
                <w:lang w:bidi="th-TH"/>
              </w:rPr>
            </w:pPr>
            <w:r w:rsidRPr="00D809EC">
              <w:rPr>
                <w:szCs w:val="22"/>
                <w:lang w:bidi="th-TH"/>
              </w:rPr>
              <w:t>Fair value</w:t>
            </w:r>
          </w:p>
        </w:tc>
        <w:tc>
          <w:tcPr>
            <w:tcW w:w="180" w:type="dxa"/>
            <w:gridSpan w:val="2"/>
            <w:shd w:val="clear" w:color="auto" w:fill="auto"/>
            <w:vAlign w:val="bottom"/>
          </w:tcPr>
          <w:p w14:paraId="45B64E58" w14:textId="77777777" w:rsidR="00BD7180" w:rsidRPr="00D809EC" w:rsidRDefault="00BD7180" w:rsidP="00750F57">
            <w:pPr>
              <w:pStyle w:val="acctfourfigures"/>
              <w:tabs>
                <w:tab w:val="clear" w:pos="765"/>
                <w:tab w:val="decimal" w:pos="371"/>
              </w:tabs>
              <w:spacing w:line="240" w:lineRule="atLeast"/>
              <w:ind w:left="-79" w:right="-79"/>
              <w:jc w:val="center"/>
              <w:rPr>
                <w:szCs w:val="22"/>
                <w:cs/>
                <w:lang w:bidi="th-TH"/>
              </w:rPr>
            </w:pPr>
          </w:p>
        </w:tc>
        <w:tc>
          <w:tcPr>
            <w:tcW w:w="1647" w:type="dxa"/>
            <w:gridSpan w:val="2"/>
            <w:tcBorders>
              <w:bottom w:val="single" w:sz="4" w:space="0" w:color="auto"/>
            </w:tcBorders>
            <w:shd w:val="clear" w:color="auto" w:fill="auto"/>
          </w:tcPr>
          <w:p w14:paraId="7DE87010" w14:textId="77777777" w:rsidR="00BD7180" w:rsidRPr="00D809EC" w:rsidRDefault="006C1815" w:rsidP="00750F57">
            <w:pPr>
              <w:pStyle w:val="acctfourfigures"/>
              <w:tabs>
                <w:tab w:val="clear" w:pos="765"/>
                <w:tab w:val="decimal" w:pos="371"/>
              </w:tabs>
              <w:spacing w:line="240" w:lineRule="atLeast"/>
              <w:ind w:left="-79" w:right="-79"/>
              <w:jc w:val="center"/>
              <w:rPr>
                <w:szCs w:val="22"/>
                <w:cs/>
                <w:lang w:val="en-US" w:bidi="th-TH"/>
              </w:rPr>
            </w:pPr>
            <w:r w:rsidRPr="00D809EC">
              <w:rPr>
                <w:szCs w:val="22"/>
                <w:lang w:bidi="th-TH"/>
              </w:rPr>
              <w:t>Carrying amount</w:t>
            </w:r>
          </w:p>
        </w:tc>
        <w:tc>
          <w:tcPr>
            <w:tcW w:w="180" w:type="dxa"/>
            <w:gridSpan w:val="2"/>
            <w:shd w:val="clear" w:color="auto" w:fill="auto"/>
          </w:tcPr>
          <w:p w14:paraId="59201DCE" w14:textId="77777777" w:rsidR="00BD7180" w:rsidRPr="00D809EC" w:rsidRDefault="00BD7180" w:rsidP="00750F57">
            <w:pPr>
              <w:pStyle w:val="acctfourfigures"/>
              <w:tabs>
                <w:tab w:val="clear" w:pos="765"/>
                <w:tab w:val="decimal" w:pos="371"/>
              </w:tabs>
              <w:spacing w:line="240" w:lineRule="atLeast"/>
              <w:ind w:left="-79" w:right="-79"/>
              <w:jc w:val="center"/>
              <w:rPr>
                <w:szCs w:val="22"/>
                <w:cs/>
                <w:lang w:bidi="th-TH"/>
              </w:rPr>
            </w:pPr>
          </w:p>
        </w:tc>
        <w:tc>
          <w:tcPr>
            <w:tcW w:w="1376" w:type="dxa"/>
            <w:gridSpan w:val="2"/>
            <w:tcBorders>
              <w:bottom w:val="single" w:sz="4" w:space="0" w:color="auto"/>
            </w:tcBorders>
            <w:shd w:val="clear" w:color="auto" w:fill="auto"/>
            <w:vAlign w:val="bottom"/>
          </w:tcPr>
          <w:p w14:paraId="40245BC0" w14:textId="77777777" w:rsidR="00BD7180" w:rsidRPr="00D809EC" w:rsidRDefault="006C1815" w:rsidP="00750F57">
            <w:pPr>
              <w:pStyle w:val="acctfourfigures"/>
              <w:tabs>
                <w:tab w:val="clear" w:pos="765"/>
                <w:tab w:val="decimal" w:pos="371"/>
              </w:tabs>
              <w:spacing w:line="240" w:lineRule="atLeast"/>
              <w:ind w:left="-79" w:right="-79"/>
              <w:jc w:val="center"/>
              <w:rPr>
                <w:szCs w:val="22"/>
                <w:cs/>
                <w:lang w:bidi="th-TH"/>
              </w:rPr>
            </w:pPr>
            <w:r w:rsidRPr="00D809EC">
              <w:rPr>
                <w:szCs w:val="22"/>
                <w:lang w:bidi="th-TH"/>
              </w:rPr>
              <w:t>Fair value</w:t>
            </w:r>
          </w:p>
        </w:tc>
      </w:tr>
      <w:tr w:rsidR="00BD7180" w:rsidRPr="00D809EC" w14:paraId="11B1BA9B" w14:textId="77777777" w:rsidTr="00750F57">
        <w:trPr>
          <w:tblHeader/>
        </w:trPr>
        <w:tc>
          <w:tcPr>
            <w:tcW w:w="2790" w:type="dxa"/>
            <w:shd w:val="clear" w:color="auto" w:fill="auto"/>
            <w:vAlign w:val="bottom"/>
          </w:tcPr>
          <w:p w14:paraId="3F93C8A8" w14:textId="77777777" w:rsidR="00BD7180" w:rsidRPr="00D809EC" w:rsidRDefault="00BD7180" w:rsidP="00750F57">
            <w:pPr>
              <w:pStyle w:val="acctfourfigures"/>
              <w:tabs>
                <w:tab w:val="clear" w:pos="765"/>
              </w:tabs>
              <w:spacing w:line="240" w:lineRule="atLeast"/>
              <w:rPr>
                <w:szCs w:val="22"/>
              </w:rPr>
            </w:pPr>
          </w:p>
        </w:tc>
        <w:tc>
          <w:tcPr>
            <w:tcW w:w="1620" w:type="dxa"/>
            <w:vMerge w:val="restart"/>
            <w:vAlign w:val="bottom"/>
          </w:tcPr>
          <w:p w14:paraId="2385B28B" w14:textId="77777777" w:rsidR="006C1815" w:rsidRPr="00D809EC" w:rsidRDefault="006C1815" w:rsidP="00750F57">
            <w:pPr>
              <w:pStyle w:val="acctfourfigures"/>
              <w:tabs>
                <w:tab w:val="left" w:pos="720"/>
              </w:tabs>
              <w:spacing w:line="240" w:lineRule="atLeast"/>
              <w:ind w:left="-109" w:right="-86"/>
              <w:jc w:val="center"/>
              <w:rPr>
                <w:szCs w:val="22"/>
                <w:lang w:bidi="th-TH"/>
              </w:rPr>
            </w:pPr>
            <w:r w:rsidRPr="00D809EC">
              <w:rPr>
                <w:szCs w:val="22"/>
                <w:lang w:bidi="th-TH"/>
              </w:rPr>
              <w:t>Financial</w:t>
            </w:r>
          </w:p>
          <w:p w14:paraId="5B1F4C58" w14:textId="77777777" w:rsidR="006C1815" w:rsidRPr="00D809EC" w:rsidRDefault="006C1815" w:rsidP="00750F57">
            <w:pPr>
              <w:pStyle w:val="acctfourfigures"/>
              <w:tabs>
                <w:tab w:val="left" w:pos="720"/>
              </w:tabs>
              <w:spacing w:line="240" w:lineRule="atLeast"/>
              <w:ind w:left="-109" w:right="-86"/>
              <w:jc w:val="center"/>
              <w:rPr>
                <w:szCs w:val="22"/>
                <w:lang w:bidi="th-TH"/>
              </w:rPr>
            </w:pPr>
            <w:r w:rsidRPr="00D809EC">
              <w:rPr>
                <w:szCs w:val="22"/>
                <w:lang w:bidi="th-TH"/>
              </w:rPr>
              <w:t>instruments measured at</w:t>
            </w:r>
          </w:p>
          <w:p w14:paraId="5AC0C19B" w14:textId="77777777" w:rsidR="00BD7180" w:rsidRPr="00D809EC" w:rsidRDefault="006C1815" w:rsidP="00750F57">
            <w:pPr>
              <w:pStyle w:val="acctfourfigures"/>
              <w:tabs>
                <w:tab w:val="left" w:pos="720"/>
              </w:tabs>
              <w:spacing w:line="240" w:lineRule="atLeast"/>
              <w:ind w:left="-109" w:right="-86"/>
              <w:jc w:val="center"/>
              <w:rPr>
                <w:szCs w:val="22"/>
                <w:cs/>
                <w:lang w:bidi="th-TH"/>
              </w:rPr>
            </w:pPr>
            <w:r w:rsidRPr="00D809EC">
              <w:rPr>
                <w:szCs w:val="22"/>
                <w:lang w:bidi="th-TH"/>
              </w:rPr>
              <w:t>FVTPL</w:t>
            </w:r>
          </w:p>
        </w:tc>
        <w:tc>
          <w:tcPr>
            <w:tcW w:w="180" w:type="dxa"/>
          </w:tcPr>
          <w:p w14:paraId="2FD037E4" w14:textId="77777777" w:rsidR="00BD7180" w:rsidRPr="00D809EC" w:rsidRDefault="00BD7180" w:rsidP="00750F57">
            <w:pPr>
              <w:pStyle w:val="acctfourfigures"/>
              <w:tabs>
                <w:tab w:val="clear" w:pos="765"/>
              </w:tabs>
              <w:spacing w:line="240" w:lineRule="atLeast"/>
              <w:ind w:left="-79" w:right="-79"/>
              <w:jc w:val="center"/>
              <w:rPr>
                <w:szCs w:val="22"/>
                <w:cs/>
                <w:lang w:bidi="th-TH"/>
              </w:rPr>
            </w:pPr>
          </w:p>
        </w:tc>
        <w:tc>
          <w:tcPr>
            <w:tcW w:w="1350" w:type="dxa"/>
            <w:gridSpan w:val="2"/>
            <w:shd w:val="clear" w:color="auto" w:fill="auto"/>
          </w:tcPr>
          <w:p w14:paraId="61FD04D6" w14:textId="77777777" w:rsidR="00BD7180" w:rsidRPr="00D809EC" w:rsidRDefault="00BD7180" w:rsidP="00750F57">
            <w:pPr>
              <w:pStyle w:val="acctfourfigures"/>
              <w:tabs>
                <w:tab w:val="clear" w:pos="765"/>
              </w:tabs>
              <w:spacing w:line="240" w:lineRule="atLeast"/>
              <w:ind w:left="-79" w:right="-79"/>
              <w:jc w:val="center"/>
              <w:rPr>
                <w:szCs w:val="22"/>
                <w:lang w:val="en-US" w:bidi="th-TH"/>
              </w:rPr>
            </w:pPr>
          </w:p>
        </w:tc>
        <w:tc>
          <w:tcPr>
            <w:tcW w:w="180" w:type="dxa"/>
            <w:gridSpan w:val="2"/>
            <w:shd w:val="clear" w:color="auto" w:fill="auto"/>
          </w:tcPr>
          <w:p w14:paraId="42AF6BDF" w14:textId="77777777" w:rsidR="00BD7180" w:rsidRPr="00D809EC" w:rsidRDefault="00BD7180" w:rsidP="00750F57">
            <w:pPr>
              <w:pStyle w:val="acctfourfigures"/>
              <w:tabs>
                <w:tab w:val="clear" w:pos="765"/>
                <w:tab w:val="decimal" w:pos="371"/>
              </w:tabs>
              <w:spacing w:line="240" w:lineRule="atLeast"/>
              <w:ind w:left="-79" w:right="-79"/>
              <w:jc w:val="center"/>
              <w:rPr>
                <w:szCs w:val="22"/>
              </w:rPr>
            </w:pPr>
          </w:p>
        </w:tc>
        <w:tc>
          <w:tcPr>
            <w:tcW w:w="1647" w:type="dxa"/>
            <w:gridSpan w:val="2"/>
            <w:vMerge w:val="restart"/>
            <w:shd w:val="clear" w:color="auto" w:fill="auto"/>
            <w:vAlign w:val="bottom"/>
          </w:tcPr>
          <w:p w14:paraId="5ECA1397" w14:textId="77777777" w:rsidR="006C1815" w:rsidRPr="00D809EC" w:rsidRDefault="006C1815" w:rsidP="00750F57">
            <w:pPr>
              <w:pStyle w:val="acctfourfigures"/>
              <w:tabs>
                <w:tab w:val="clear" w:pos="765"/>
              </w:tabs>
              <w:spacing w:line="240" w:lineRule="atLeast"/>
              <w:ind w:left="-79" w:right="-79" w:hanging="3"/>
              <w:jc w:val="center"/>
              <w:rPr>
                <w:szCs w:val="22"/>
                <w:lang w:bidi="th-TH"/>
              </w:rPr>
            </w:pPr>
            <w:r w:rsidRPr="00D809EC">
              <w:rPr>
                <w:szCs w:val="22"/>
                <w:lang w:bidi="th-TH"/>
              </w:rPr>
              <w:t>Financial instruments measured at</w:t>
            </w:r>
          </w:p>
          <w:p w14:paraId="095E6FEF" w14:textId="77777777" w:rsidR="00BD7180" w:rsidRPr="00D809EC" w:rsidRDefault="006C1815" w:rsidP="00750F57">
            <w:pPr>
              <w:pStyle w:val="acctfourfigures"/>
              <w:tabs>
                <w:tab w:val="clear" w:pos="765"/>
              </w:tabs>
              <w:spacing w:line="240" w:lineRule="atLeast"/>
              <w:ind w:left="-79" w:right="-79" w:hanging="3"/>
              <w:jc w:val="center"/>
              <w:rPr>
                <w:szCs w:val="22"/>
                <w:rtl/>
                <w:cs/>
                <w:lang w:bidi="th-TH"/>
              </w:rPr>
            </w:pPr>
            <w:r w:rsidRPr="00D809EC">
              <w:rPr>
                <w:szCs w:val="22"/>
                <w:lang w:bidi="th-TH"/>
              </w:rPr>
              <w:t>FVTPL</w:t>
            </w:r>
          </w:p>
        </w:tc>
        <w:tc>
          <w:tcPr>
            <w:tcW w:w="180" w:type="dxa"/>
            <w:gridSpan w:val="2"/>
            <w:shd w:val="clear" w:color="auto" w:fill="auto"/>
          </w:tcPr>
          <w:p w14:paraId="06F8E2C5" w14:textId="77777777" w:rsidR="00BD7180" w:rsidRPr="00D809EC" w:rsidRDefault="00BD7180" w:rsidP="00750F57">
            <w:pPr>
              <w:pStyle w:val="acctfourfigures"/>
              <w:tabs>
                <w:tab w:val="clear" w:pos="765"/>
                <w:tab w:val="decimal" w:pos="371"/>
              </w:tabs>
              <w:spacing w:line="240" w:lineRule="atLeast"/>
              <w:ind w:left="-79" w:right="-79"/>
              <w:jc w:val="center"/>
              <w:rPr>
                <w:szCs w:val="22"/>
              </w:rPr>
            </w:pPr>
          </w:p>
        </w:tc>
        <w:tc>
          <w:tcPr>
            <w:tcW w:w="1376" w:type="dxa"/>
            <w:gridSpan w:val="2"/>
            <w:tcBorders>
              <w:top w:val="single" w:sz="4" w:space="0" w:color="auto"/>
            </w:tcBorders>
            <w:shd w:val="clear" w:color="auto" w:fill="auto"/>
          </w:tcPr>
          <w:p w14:paraId="152042DC" w14:textId="77777777" w:rsidR="00BD7180" w:rsidRPr="00D809EC" w:rsidRDefault="00BD7180" w:rsidP="00750F57">
            <w:pPr>
              <w:pStyle w:val="acctfourfigures"/>
              <w:tabs>
                <w:tab w:val="clear" w:pos="765"/>
              </w:tabs>
              <w:spacing w:line="240" w:lineRule="atLeast"/>
              <w:ind w:left="-79" w:right="-79"/>
              <w:jc w:val="center"/>
              <w:rPr>
                <w:szCs w:val="22"/>
                <w:rtl/>
                <w:cs/>
                <w:lang w:bidi="th-TH"/>
              </w:rPr>
            </w:pPr>
          </w:p>
        </w:tc>
      </w:tr>
      <w:tr w:rsidR="00BD7180" w:rsidRPr="00D809EC" w14:paraId="3FB475BE" w14:textId="77777777" w:rsidTr="00750F57">
        <w:trPr>
          <w:tblHeader/>
        </w:trPr>
        <w:tc>
          <w:tcPr>
            <w:tcW w:w="2790" w:type="dxa"/>
            <w:shd w:val="clear" w:color="auto" w:fill="auto"/>
            <w:vAlign w:val="bottom"/>
          </w:tcPr>
          <w:p w14:paraId="6A508720" w14:textId="03F1B037" w:rsidR="00BD7180" w:rsidRPr="00D809EC" w:rsidRDefault="006C1815" w:rsidP="00750F57">
            <w:pPr>
              <w:ind w:left="-19" w:right="-90"/>
              <w:rPr>
                <w:rFonts w:ascii="Times New Roman" w:hAnsi="Times New Roman" w:cs="Times New Roman"/>
                <w:b/>
                <w:bCs/>
                <w:i/>
                <w:iCs/>
                <w:sz w:val="22"/>
                <w:szCs w:val="22"/>
                <w:cs/>
              </w:rPr>
            </w:pPr>
            <w:r w:rsidRPr="00D809EC">
              <w:rPr>
                <w:rFonts w:ascii="Times New Roman" w:hAnsi="Times New Roman" w:cs="Times New Roman"/>
                <w:b/>
                <w:bCs/>
                <w:i/>
                <w:iCs/>
                <w:sz w:val="22"/>
                <w:szCs w:val="22"/>
              </w:rPr>
              <w:t xml:space="preserve">At </w:t>
            </w:r>
            <w:r w:rsidRPr="00D809EC">
              <w:rPr>
                <w:rFonts w:ascii="Times New Roman" w:hAnsi="Times New Roman" w:cs="Times New Roman"/>
                <w:b/>
                <w:bCs/>
                <w:i/>
                <w:iCs/>
                <w:sz w:val="22"/>
                <w:szCs w:val="22"/>
                <w:cs/>
              </w:rPr>
              <w:t xml:space="preserve">31 </w:t>
            </w:r>
            <w:r w:rsidRPr="00D809EC">
              <w:rPr>
                <w:rFonts w:ascii="Times New Roman" w:hAnsi="Times New Roman" w:cs="Times New Roman"/>
                <w:b/>
                <w:bCs/>
                <w:i/>
                <w:iCs/>
                <w:sz w:val="22"/>
                <w:szCs w:val="22"/>
              </w:rPr>
              <w:t xml:space="preserve">December </w:t>
            </w:r>
            <w:r w:rsidRPr="00D809EC">
              <w:rPr>
                <w:rFonts w:ascii="Times New Roman" w:hAnsi="Times New Roman" w:cs="Times New Roman"/>
                <w:b/>
                <w:bCs/>
                <w:i/>
                <w:iCs/>
                <w:sz w:val="22"/>
                <w:szCs w:val="22"/>
                <w:cs/>
              </w:rPr>
              <w:t>202</w:t>
            </w:r>
            <w:r w:rsidR="00970A7C" w:rsidRPr="00D809EC">
              <w:rPr>
                <w:rFonts w:ascii="Times New Roman" w:hAnsi="Times New Roman" w:cs="Times New Roman"/>
                <w:b/>
                <w:bCs/>
                <w:i/>
                <w:iCs/>
                <w:sz w:val="22"/>
                <w:szCs w:val="22"/>
              </w:rPr>
              <w:t>2</w:t>
            </w:r>
          </w:p>
        </w:tc>
        <w:tc>
          <w:tcPr>
            <w:tcW w:w="1620" w:type="dxa"/>
            <w:vMerge/>
            <w:vAlign w:val="bottom"/>
          </w:tcPr>
          <w:p w14:paraId="2E5CC705" w14:textId="77777777" w:rsidR="00BD7180" w:rsidRPr="00D809EC" w:rsidRDefault="00BD7180" w:rsidP="00750F57">
            <w:pPr>
              <w:pStyle w:val="acctfourfigures"/>
              <w:tabs>
                <w:tab w:val="left" w:pos="720"/>
              </w:tabs>
              <w:spacing w:line="240" w:lineRule="atLeast"/>
              <w:ind w:left="-109" w:right="-86"/>
              <w:jc w:val="center"/>
              <w:rPr>
                <w:szCs w:val="22"/>
                <w:cs/>
                <w:lang w:val="en-US" w:bidi="th-TH"/>
              </w:rPr>
            </w:pPr>
          </w:p>
        </w:tc>
        <w:tc>
          <w:tcPr>
            <w:tcW w:w="180" w:type="dxa"/>
          </w:tcPr>
          <w:p w14:paraId="384BCFFA" w14:textId="77777777" w:rsidR="00BD7180" w:rsidRPr="00D809EC" w:rsidRDefault="00BD7180" w:rsidP="00750F57">
            <w:pPr>
              <w:pStyle w:val="acctfourfigures"/>
              <w:tabs>
                <w:tab w:val="clear" w:pos="765"/>
              </w:tabs>
              <w:spacing w:line="240" w:lineRule="atLeast"/>
              <w:ind w:left="-79" w:right="-79"/>
              <w:jc w:val="center"/>
              <w:rPr>
                <w:szCs w:val="22"/>
                <w:cs/>
                <w:lang w:bidi="th-TH"/>
              </w:rPr>
            </w:pPr>
          </w:p>
        </w:tc>
        <w:tc>
          <w:tcPr>
            <w:tcW w:w="1350" w:type="dxa"/>
            <w:gridSpan w:val="2"/>
            <w:shd w:val="clear" w:color="auto" w:fill="auto"/>
          </w:tcPr>
          <w:p w14:paraId="4F767665" w14:textId="77777777" w:rsidR="00BD7180" w:rsidRPr="00D809EC" w:rsidRDefault="00BD7180" w:rsidP="00750F57">
            <w:pPr>
              <w:pStyle w:val="acctfourfigures"/>
              <w:tabs>
                <w:tab w:val="clear" w:pos="765"/>
              </w:tabs>
              <w:spacing w:line="240" w:lineRule="atLeast"/>
              <w:ind w:left="-79" w:right="-79"/>
              <w:jc w:val="center"/>
              <w:rPr>
                <w:szCs w:val="22"/>
                <w:lang w:bidi="th-TH"/>
              </w:rPr>
            </w:pPr>
          </w:p>
          <w:p w14:paraId="0EA8F2F6" w14:textId="77777777" w:rsidR="00BD7180" w:rsidRPr="00D809EC" w:rsidRDefault="00BD7180" w:rsidP="00750F57">
            <w:pPr>
              <w:pStyle w:val="acctfourfigures"/>
              <w:tabs>
                <w:tab w:val="clear" w:pos="765"/>
              </w:tabs>
              <w:spacing w:line="240" w:lineRule="atLeast"/>
              <w:ind w:right="-79" w:hanging="73"/>
              <w:jc w:val="center"/>
              <w:rPr>
                <w:szCs w:val="22"/>
                <w:lang w:val="en-US" w:bidi="th-TH"/>
              </w:rPr>
            </w:pPr>
            <w:r w:rsidRPr="00D809EC">
              <w:rPr>
                <w:szCs w:val="22"/>
                <w:lang w:bidi="th-TH"/>
              </w:rPr>
              <w:br/>
            </w:r>
            <w:r w:rsidR="006C1815" w:rsidRPr="00D809EC">
              <w:rPr>
                <w:szCs w:val="22"/>
              </w:rPr>
              <w:t xml:space="preserve"> </w:t>
            </w:r>
            <w:r w:rsidR="006C1815" w:rsidRPr="00D809EC">
              <w:rPr>
                <w:szCs w:val="22"/>
                <w:lang w:bidi="th-TH"/>
              </w:rPr>
              <w:t xml:space="preserve">Level </w:t>
            </w:r>
            <w:r w:rsidR="006C1815" w:rsidRPr="00D809EC">
              <w:rPr>
                <w:szCs w:val="22"/>
                <w:cs/>
                <w:lang w:bidi="th-TH"/>
              </w:rPr>
              <w:t>2</w:t>
            </w:r>
          </w:p>
        </w:tc>
        <w:tc>
          <w:tcPr>
            <w:tcW w:w="180" w:type="dxa"/>
            <w:gridSpan w:val="2"/>
            <w:shd w:val="clear" w:color="auto" w:fill="auto"/>
          </w:tcPr>
          <w:p w14:paraId="027D7AEC" w14:textId="77777777" w:rsidR="00BD7180" w:rsidRPr="00D809EC" w:rsidRDefault="00BD7180" w:rsidP="00750F57">
            <w:pPr>
              <w:pStyle w:val="acctfourfigures"/>
              <w:tabs>
                <w:tab w:val="clear" w:pos="765"/>
                <w:tab w:val="decimal" w:pos="371"/>
              </w:tabs>
              <w:spacing w:line="240" w:lineRule="atLeast"/>
              <w:ind w:left="-79" w:right="-79"/>
              <w:jc w:val="center"/>
              <w:rPr>
                <w:szCs w:val="22"/>
              </w:rPr>
            </w:pPr>
          </w:p>
        </w:tc>
        <w:tc>
          <w:tcPr>
            <w:tcW w:w="1647" w:type="dxa"/>
            <w:gridSpan w:val="2"/>
            <w:vMerge/>
            <w:shd w:val="clear" w:color="auto" w:fill="auto"/>
          </w:tcPr>
          <w:p w14:paraId="22E16203" w14:textId="77777777" w:rsidR="00BD7180" w:rsidRPr="00D809EC" w:rsidRDefault="00BD7180" w:rsidP="00750F57">
            <w:pPr>
              <w:pStyle w:val="acctfourfigures"/>
              <w:tabs>
                <w:tab w:val="clear" w:pos="765"/>
              </w:tabs>
              <w:spacing w:line="240" w:lineRule="atLeast"/>
              <w:ind w:left="-79" w:right="-79"/>
              <w:jc w:val="center"/>
              <w:rPr>
                <w:szCs w:val="22"/>
                <w:rtl/>
                <w:cs/>
                <w:lang w:bidi="th-TH"/>
              </w:rPr>
            </w:pPr>
          </w:p>
        </w:tc>
        <w:tc>
          <w:tcPr>
            <w:tcW w:w="180" w:type="dxa"/>
            <w:gridSpan w:val="2"/>
            <w:shd w:val="clear" w:color="auto" w:fill="auto"/>
          </w:tcPr>
          <w:p w14:paraId="3B79E25C" w14:textId="77777777" w:rsidR="00BD7180" w:rsidRPr="00D809EC" w:rsidRDefault="00BD7180" w:rsidP="00750F57">
            <w:pPr>
              <w:pStyle w:val="acctfourfigures"/>
              <w:tabs>
                <w:tab w:val="clear" w:pos="765"/>
                <w:tab w:val="decimal" w:pos="371"/>
              </w:tabs>
              <w:spacing w:line="240" w:lineRule="atLeast"/>
              <w:ind w:left="-79" w:right="-79"/>
              <w:jc w:val="center"/>
              <w:rPr>
                <w:szCs w:val="22"/>
              </w:rPr>
            </w:pPr>
          </w:p>
        </w:tc>
        <w:tc>
          <w:tcPr>
            <w:tcW w:w="1376" w:type="dxa"/>
            <w:gridSpan w:val="2"/>
            <w:shd w:val="clear" w:color="auto" w:fill="auto"/>
          </w:tcPr>
          <w:p w14:paraId="4DEDC906" w14:textId="77777777" w:rsidR="00BD7180" w:rsidRPr="00D809EC" w:rsidRDefault="00BD7180" w:rsidP="00750F57">
            <w:pPr>
              <w:pStyle w:val="acctfourfigures"/>
              <w:tabs>
                <w:tab w:val="clear" w:pos="765"/>
              </w:tabs>
              <w:spacing w:line="240" w:lineRule="atLeast"/>
              <w:ind w:left="-79" w:right="-79"/>
              <w:jc w:val="center"/>
              <w:rPr>
                <w:szCs w:val="22"/>
                <w:lang w:bidi="th-TH"/>
              </w:rPr>
            </w:pPr>
          </w:p>
          <w:p w14:paraId="3645D0B5" w14:textId="77777777" w:rsidR="00BD7180" w:rsidRPr="00D809EC" w:rsidRDefault="00BD7180" w:rsidP="00750F57">
            <w:pPr>
              <w:pStyle w:val="acctfourfigures"/>
              <w:tabs>
                <w:tab w:val="clear" w:pos="765"/>
              </w:tabs>
              <w:spacing w:line="240" w:lineRule="atLeast"/>
              <w:ind w:left="-79" w:right="-79"/>
              <w:jc w:val="center"/>
              <w:rPr>
                <w:szCs w:val="22"/>
                <w:lang w:bidi="th-TH"/>
              </w:rPr>
            </w:pPr>
          </w:p>
          <w:p w14:paraId="2F648E51" w14:textId="77777777" w:rsidR="00BD7180" w:rsidRPr="00D809EC" w:rsidRDefault="006C1815" w:rsidP="00750F57">
            <w:pPr>
              <w:pStyle w:val="acctfourfigures"/>
              <w:tabs>
                <w:tab w:val="clear" w:pos="765"/>
              </w:tabs>
              <w:spacing w:line="240" w:lineRule="atLeast"/>
              <w:ind w:left="-79" w:right="-79"/>
              <w:jc w:val="center"/>
              <w:rPr>
                <w:szCs w:val="22"/>
                <w:rtl/>
                <w:cs/>
                <w:lang w:bidi="th-TH"/>
              </w:rPr>
            </w:pPr>
            <w:r w:rsidRPr="00D809EC">
              <w:rPr>
                <w:szCs w:val="22"/>
                <w:lang w:bidi="th-TH"/>
              </w:rPr>
              <w:t xml:space="preserve">Level </w:t>
            </w:r>
            <w:r w:rsidRPr="00D809EC">
              <w:rPr>
                <w:szCs w:val="22"/>
                <w:cs/>
                <w:lang w:bidi="th-TH"/>
              </w:rPr>
              <w:t>2</w:t>
            </w:r>
          </w:p>
        </w:tc>
      </w:tr>
      <w:tr w:rsidR="00BD7180" w:rsidRPr="00D809EC" w14:paraId="2559CC0A" w14:textId="77777777" w:rsidTr="00750F57">
        <w:trPr>
          <w:tblHeader/>
        </w:trPr>
        <w:tc>
          <w:tcPr>
            <w:tcW w:w="2790" w:type="dxa"/>
            <w:shd w:val="clear" w:color="auto" w:fill="auto"/>
          </w:tcPr>
          <w:p w14:paraId="0915DC55" w14:textId="77777777" w:rsidR="00BD7180" w:rsidRPr="00D809EC" w:rsidRDefault="00BD7180" w:rsidP="00750F57">
            <w:pPr>
              <w:ind w:left="180" w:hanging="180"/>
              <w:rPr>
                <w:rFonts w:ascii="Times New Roman" w:hAnsi="Times New Roman" w:cs="Times New Roman"/>
                <w:b/>
                <w:bCs/>
                <w:i/>
                <w:iCs/>
                <w:sz w:val="22"/>
                <w:szCs w:val="22"/>
              </w:rPr>
            </w:pPr>
          </w:p>
        </w:tc>
        <w:tc>
          <w:tcPr>
            <w:tcW w:w="6533" w:type="dxa"/>
            <w:gridSpan w:val="12"/>
          </w:tcPr>
          <w:p w14:paraId="26B26858" w14:textId="77777777" w:rsidR="00BD7180" w:rsidRPr="00D809EC" w:rsidRDefault="006C1815" w:rsidP="00750F57">
            <w:pPr>
              <w:pStyle w:val="acctfourfigures"/>
              <w:tabs>
                <w:tab w:val="clear" w:pos="765"/>
                <w:tab w:val="decimal" w:pos="731"/>
              </w:tabs>
              <w:spacing w:line="240" w:lineRule="atLeast"/>
              <w:ind w:right="-169"/>
              <w:jc w:val="center"/>
              <w:rPr>
                <w:i/>
                <w:iCs/>
                <w:szCs w:val="22"/>
                <w:lang w:bidi="th-TH"/>
              </w:rPr>
            </w:pPr>
            <w:r w:rsidRPr="00D809EC">
              <w:rPr>
                <w:i/>
                <w:iCs/>
                <w:szCs w:val="22"/>
              </w:rPr>
              <w:t>(in thousand Baht)</w:t>
            </w:r>
          </w:p>
        </w:tc>
      </w:tr>
      <w:tr w:rsidR="00BD7180" w:rsidRPr="00D809EC" w14:paraId="4C3EE20F" w14:textId="77777777" w:rsidTr="00750F57">
        <w:trPr>
          <w:tblHeader/>
        </w:trPr>
        <w:tc>
          <w:tcPr>
            <w:tcW w:w="2790" w:type="dxa"/>
            <w:shd w:val="clear" w:color="auto" w:fill="auto"/>
          </w:tcPr>
          <w:p w14:paraId="00F56DD5" w14:textId="77777777" w:rsidR="00BD7180" w:rsidRPr="00D809EC" w:rsidRDefault="006C1815" w:rsidP="00750F57">
            <w:pPr>
              <w:ind w:left="180" w:hanging="180"/>
              <w:rPr>
                <w:rFonts w:ascii="Times New Roman" w:hAnsi="Times New Roman" w:cs="Times New Roman"/>
                <w:b/>
                <w:bCs/>
                <w:i/>
                <w:iCs/>
                <w:sz w:val="22"/>
                <w:szCs w:val="22"/>
                <w:cs/>
              </w:rPr>
            </w:pPr>
            <w:r w:rsidRPr="00D809EC">
              <w:rPr>
                <w:rFonts w:ascii="Times New Roman" w:eastAsiaTheme="minorEastAsia" w:hAnsi="Times New Roman" w:cs="Times New Roman"/>
                <w:b/>
                <w:bCs/>
                <w:i/>
                <w:iCs/>
                <w:sz w:val="22"/>
                <w:szCs w:val="22"/>
                <w:lang w:eastAsia="ja-JP"/>
              </w:rPr>
              <w:t>Financial assets</w:t>
            </w:r>
          </w:p>
        </w:tc>
        <w:tc>
          <w:tcPr>
            <w:tcW w:w="1620" w:type="dxa"/>
          </w:tcPr>
          <w:p w14:paraId="628341D1" w14:textId="77777777" w:rsidR="00BD7180" w:rsidRPr="00D809EC" w:rsidRDefault="00BD7180" w:rsidP="00750F57">
            <w:pPr>
              <w:pStyle w:val="acctfourfigures"/>
              <w:tabs>
                <w:tab w:val="clear" w:pos="765"/>
                <w:tab w:val="decimal" w:pos="731"/>
              </w:tabs>
              <w:spacing w:line="240" w:lineRule="atLeast"/>
              <w:ind w:right="-169"/>
              <w:jc w:val="center"/>
              <w:rPr>
                <w:i/>
                <w:iCs/>
                <w:szCs w:val="22"/>
                <w:cs/>
                <w:lang w:bidi="th-TH"/>
              </w:rPr>
            </w:pPr>
          </w:p>
        </w:tc>
        <w:tc>
          <w:tcPr>
            <w:tcW w:w="180" w:type="dxa"/>
          </w:tcPr>
          <w:p w14:paraId="6080ED08" w14:textId="77777777" w:rsidR="00BD7180" w:rsidRPr="00D809EC" w:rsidRDefault="00BD7180" w:rsidP="00750F57">
            <w:pPr>
              <w:pStyle w:val="acctfourfigures"/>
              <w:tabs>
                <w:tab w:val="clear" w:pos="765"/>
                <w:tab w:val="decimal" w:pos="731"/>
              </w:tabs>
              <w:spacing w:line="240" w:lineRule="atLeast"/>
              <w:ind w:right="-169"/>
              <w:jc w:val="center"/>
              <w:rPr>
                <w:i/>
                <w:iCs/>
                <w:szCs w:val="22"/>
                <w:cs/>
                <w:lang w:bidi="th-TH"/>
              </w:rPr>
            </w:pPr>
          </w:p>
        </w:tc>
        <w:tc>
          <w:tcPr>
            <w:tcW w:w="4733" w:type="dxa"/>
            <w:gridSpan w:val="10"/>
            <w:shd w:val="clear" w:color="auto" w:fill="auto"/>
          </w:tcPr>
          <w:p w14:paraId="4D1225BF" w14:textId="77777777" w:rsidR="00BD7180" w:rsidRPr="00D809EC" w:rsidRDefault="00BD7180" w:rsidP="00750F57">
            <w:pPr>
              <w:pStyle w:val="acctfourfigures"/>
              <w:tabs>
                <w:tab w:val="clear" w:pos="765"/>
                <w:tab w:val="decimal" w:pos="731"/>
              </w:tabs>
              <w:spacing w:line="240" w:lineRule="atLeast"/>
              <w:ind w:right="-169"/>
              <w:jc w:val="center"/>
              <w:rPr>
                <w:i/>
                <w:iCs/>
                <w:szCs w:val="22"/>
                <w:cs/>
                <w:lang w:bidi="th-TH"/>
              </w:rPr>
            </w:pPr>
          </w:p>
        </w:tc>
      </w:tr>
      <w:tr w:rsidR="00CE73A9" w:rsidRPr="00D809EC" w14:paraId="25511354" w14:textId="77777777" w:rsidTr="00750F57">
        <w:tc>
          <w:tcPr>
            <w:tcW w:w="2790" w:type="dxa"/>
            <w:shd w:val="clear" w:color="auto" w:fill="auto"/>
          </w:tcPr>
          <w:p w14:paraId="237332D7" w14:textId="77777777" w:rsidR="00CE73A9" w:rsidRPr="00D809EC" w:rsidRDefault="00CE73A9" w:rsidP="00CE73A9">
            <w:pPr>
              <w:rPr>
                <w:rFonts w:ascii="Times New Roman" w:eastAsiaTheme="minorEastAsia" w:hAnsi="Times New Roman" w:cs="Times New Roman"/>
                <w:sz w:val="22"/>
                <w:szCs w:val="22"/>
                <w:cs/>
                <w:lang w:eastAsia="ja-JP"/>
              </w:rPr>
            </w:pPr>
            <w:r w:rsidRPr="00D809EC">
              <w:rPr>
                <w:rFonts w:ascii="Times New Roman" w:hAnsi="Times New Roman" w:cs="Times New Roman"/>
                <w:sz w:val="22"/>
                <w:szCs w:val="22"/>
              </w:rPr>
              <w:t xml:space="preserve">Derivatives (Forward </w:t>
            </w:r>
            <w:r w:rsidRPr="00D809EC">
              <w:rPr>
                <w:rFonts w:ascii="Times New Roman" w:hAnsi="Times New Roman" w:cs="Times New Roman"/>
                <w:sz w:val="22"/>
                <w:szCs w:val="22"/>
              </w:rPr>
              <w:br/>
              <w:t xml:space="preserve">   exchange contracts</w:t>
            </w:r>
            <w:r w:rsidRPr="00D809EC">
              <w:rPr>
                <w:rFonts w:ascii="Times New Roman" w:eastAsiaTheme="minorEastAsia" w:hAnsi="Times New Roman" w:cs="Times New Roman"/>
                <w:sz w:val="22"/>
                <w:szCs w:val="22"/>
                <w:cs/>
                <w:lang w:eastAsia="ja-JP"/>
              </w:rPr>
              <w:t>)</w:t>
            </w:r>
          </w:p>
        </w:tc>
        <w:tc>
          <w:tcPr>
            <w:tcW w:w="1620" w:type="dxa"/>
            <w:tcBorders>
              <w:bottom w:val="double" w:sz="4" w:space="0" w:color="auto"/>
            </w:tcBorders>
            <w:vAlign w:val="bottom"/>
          </w:tcPr>
          <w:p w14:paraId="15723055" w14:textId="15EB9EA6" w:rsidR="00CE73A9" w:rsidRPr="00D809EC" w:rsidRDefault="00D044E8" w:rsidP="00CE73A9">
            <w:pPr>
              <w:pStyle w:val="acctfourfigures"/>
              <w:tabs>
                <w:tab w:val="clear" w:pos="765"/>
                <w:tab w:val="decimal" w:pos="912"/>
              </w:tabs>
              <w:spacing w:line="240" w:lineRule="atLeast"/>
              <w:ind w:right="11"/>
              <w:rPr>
                <w:szCs w:val="22"/>
              </w:rPr>
            </w:pPr>
            <w:r w:rsidRPr="00D809EC">
              <w:rPr>
                <w:szCs w:val="22"/>
              </w:rPr>
              <w:t>-</w:t>
            </w:r>
          </w:p>
        </w:tc>
        <w:tc>
          <w:tcPr>
            <w:tcW w:w="180" w:type="dxa"/>
            <w:vAlign w:val="bottom"/>
          </w:tcPr>
          <w:p w14:paraId="58B4F8A1" w14:textId="77777777" w:rsidR="00CE73A9" w:rsidRPr="00D809EC" w:rsidRDefault="00CE73A9" w:rsidP="00CE73A9">
            <w:pPr>
              <w:pStyle w:val="acctfourfigures"/>
              <w:tabs>
                <w:tab w:val="clear" w:pos="765"/>
                <w:tab w:val="decimal" w:pos="731"/>
              </w:tabs>
              <w:spacing w:line="240" w:lineRule="atLeast"/>
              <w:ind w:right="11"/>
              <w:rPr>
                <w:szCs w:val="22"/>
              </w:rPr>
            </w:pPr>
          </w:p>
        </w:tc>
        <w:tc>
          <w:tcPr>
            <w:tcW w:w="1350" w:type="dxa"/>
            <w:gridSpan w:val="2"/>
            <w:tcBorders>
              <w:bottom w:val="double" w:sz="4" w:space="0" w:color="auto"/>
            </w:tcBorders>
            <w:shd w:val="clear" w:color="auto" w:fill="auto"/>
            <w:vAlign w:val="bottom"/>
          </w:tcPr>
          <w:p w14:paraId="31B32AD4" w14:textId="0B31FA15" w:rsidR="00CE73A9" w:rsidRPr="00D809EC" w:rsidRDefault="00D044E8" w:rsidP="00CE73A9">
            <w:pPr>
              <w:pStyle w:val="acctfourfigures"/>
              <w:tabs>
                <w:tab w:val="clear" w:pos="765"/>
                <w:tab w:val="decimal" w:pos="828"/>
              </w:tabs>
              <w:spacing w:line="240" w:lineRule="atLeast"/>
              <w:ind w:right="11"/>
              <w:rPr>
                <w:szCs w:val="22"/>
              </w:rPr>
            </w:pPr>
            <w:r w:rsidRPr="00D809EC">
              <w:rPr>
                <w:szCs w:val="22"/>
              </w:rPr>
              <w:t>-</w:t>
            </w:r>
          </w:p>
        </w:tc>
        <w:tc>
          <w:tcPr>
            <w:tcW w:w="180" w:type="dxa"/>
            <w:gridSpan w:val="2"/>
            <w:shd w:val="clear" w:color="auto" w:fill="auto"/>
            <w:vAlign w:val="bottom"/>
          </w:tcPr>
          <w:p w14:paraId="417EE7E6" w14:textId="77777777" w:rsidR="00CE73A9" w:rsidRPr="00D809EC" w:rsidRDefault="00CE73A9" w:rsidP="00CE73A9">
            <w:pPr>
              <w:pStyle w:val="acctfourfigures"/>
              <w:spacing w:line="240" w:lineRule="atLeast"/>
              <w:ind w:right="101"/>
              <w:rPr>
                <w:szCs w:val="22"/>
              </w:rPr>
            </w:pPr>
          </w:p>
        </w:tc>
        <w:tc>
          <w:tcPr>
            <w:tcW w:w="1647" w:type="dxa"/>
            <w:gridSpan w:val="2"/>
            <w:tcBorders>
              <w:bottom w:val="double" w:sz="4" w:space="0" w:color="auto"/>
            </w:tcBorders>
            <w:shd w:val="clear" w:color="auto" w:fill="auto"/>
            <w:vAlign w:val="bottom"/>
          </w:tcPr>
          <w:p w14:paraId="3C933713" w14:textId="5BAD659B" w:rsidR="00CE73A9" w:rsidRPr="00D809EC" w:rsidRDefault="00D044E8" w:rsidP="00D04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1" w:right="-79" w:hanging="80"/>
              <w:jc w:val="center"/>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t>57</w:t>
            </w:r>
          </w:p>
        </w:tc>
        <w:tc>
          <w:tcPr>
            <w:tcW w:w="180" w:type="dxa"/>
            <w:gridSpan w:val="2"/>
            <w:shd w:val="clear" w:color="auto" w:fill="auto"/>
            <w:vAlign w:val="bottom"/>
          </w:tcPr>
          <w:p w14:paraId="76B4A98B" w14:textId="77777777" w:rsidR="00CE73A9" w:rsidRPr="00D809EC" w:rsidRDefault="00CE73A9" w:rsidP="00D04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1" w:right="-79" w:hanging="80"/>
              <w:jc w:val="center"/>
              <w:rPr>
                <w:rFonts w:ascii="Times New Roman" w:hAnsi="Times New Roman" w:cs="Times New Roman"/>
                <w:sz w:val="22"/>
                <w:szCs w:val="22"/>
                <w:lang w:val="en-GB" w:bidi="ar-SA"/>
              </w:rPr>
            </w:pPr>
          </w:p>
        </w:tc>
        <w:tc>
          <w:tcPr>
            <w:tcW w:w="1376" w:type="dxa"/>
            <w:gridSpan w:val="2"/>
            <w:tcBorders>
              <w:bottom w:val="double" w:sz="4" w:space="0" w:color="auto"/>
            </w:tcBorders>
            <w:shd w:val="clear" w:color="auto" w:fill="auto"/>
            <w:vAlign w:val="bottom"/>
          </w:tcPr>
          <w:p w14:paraId="0BD92AF1" w14:textId="2FA988A3" w:rsidR="00CE73A9" w:rsidRPr="00D809EC" w:rsidRDefault="00D044E8" w:rsidP="00D04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1" w:right="-79" w:hanging="80"/>
              <w:jc w:val="center"/>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t>57</w:t>
            </w:r>
          </w:p>
        </w:tc>
      </w:tr>
      <w:tr w:rsidR="00BD7180" w:rsidRPr="00D809EC" w14:paraId="7796538B" w14:textId="77777777" w:rsidTr="00750F57">
        <w:trPr>
          <w:gridAfter w:val="1"/>
          <w:wAfter w:w="31" w:type="dxa"/>
          <w:tblHeader/>
        </w:trPr>
        <w:tc>
          <w:tcPr>
            <w:tcW w:w="2790" w:type="dxa"/>
            <w:shd w:val="clear" w:color="auto" w:fill="auto"/>
          </w:tcPr>
          <w:p w14:paraId="325F44B3" w14:textId="77777777" w:rsidR="00BD7180" w:rsidRPr="00D809EC" w:rsidRDefault="00BD7180" w:rsidP="00750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6502" w:type="dxa"/>
            <w:gridSpan w:val="11"/>
          </w:tcPr>
          <w:p w14:paraId="0BDB4FF0" w14:textId="77777777" w:rsidR="00BD7180" w:rsidRPr="00D809EC" w:rsidRDefault="00BD7180" w:rsidP="00750F57">
            <w:pPr>
              <w:pStyle w:val="acctfourfigures"/>
              <w:tabs>
                <w:tab w:val="clear" w:pos="765"/>
                <w:tab w:val="decimal" w:pos="731"/>
              </w:tabs>
              <w:spacing w:line="240" w:lineRule="atLeast"/>
              <w:ind w:right="-169"/>
              <w:jc w:val="center"/>
              <w:rPr>
                <w:i/>
                <w:iCs/>
                <w:szCs w:val="22"/>
                <w:lang w:bidi="th-TH"/>
              </w:rPr>
            </w:pPr>
          </w:p>
        </w:tc>
      </w:tr>
      <w:tr w:rsidR="00BD7180" w:rsidRPr="00D809EC" w14:paraId="29448B39" w14:textId="77777777" w:rsidTr="00750F57">
        <w:trPr>
          <w:gridAfter w:val="1"/>
          <w:wAfter w:w="31" w:type="dxa"/>
          <w:tblHeader/>
        </w:trPr>
        <w:tc>
          <w:tcPr>
            <w:tcW w:w="2790" w:type="dxa"/>
            <w:shd w:val="clear" w:color="auto" w:fill="auto"/>
          </w:tcPr>
          <w:p w14:paraId="5D1005E3" w14:textId="77777777" w:rsidR="00BD7180" w:rsidRPr="00D809EC" w:rsidRDefault="00A964EC" w:rsidP="00750F57">
            <w:pPr>
              <w:ind w:left="180" w:hanging="180"/>
              <w:rPr>
                <w:rFonts w:ascii="Times New Roman" w:hAnsi="Times New Roman" w:cs="Times New Roman"/>
                <w:b/>
                <w:bCs/>
                <w:i/>
                <w:iCs/>
                <w:sz w:val="22"/>
                <w:szCs w:val="22"/>
              </w:rPr>
            </w:pPr>
            <w:r w:rsidRPr="00D809EC">
              <w:rPr>
                <w:rFonts w:ascii="Times New Roman" w:eastAsiaTheme="minorEastAsia" w:hAnsi="Times New Roman" w:cs="Times New Roman"/>
                <w:b/>
                <w:bCs/>
                <w:i/>
                <w:iCs/>
                <w:sz w:val="22"/>
                <w:szCs w:val="22"/>
                <w:lang w:eastAsia="ja-JP"/>
              </w:rPr>
              <w:t>Financial liabilities</w:t>
            </w:r>
          </w:p>
        </w:tc>
        <w:tc>
          <w:tcPr>
            <w:tcW w:w="1620" w:type="dxa"/>
          </w:tcPr>
          <w:p w14:paraId="4ABEC22F" w14:textId="77777777" w:rsidR="00BD7180" w:rsidRPr="00D809EC" w:rsidRDefault="00BD7180" w:rsidP="00750F57">
            <w:pPr>
              <w:pStyle w:val="acctfourfigures"/>
              <w:tabs>
                <w:tab w:val="clear" w:pos="765"/>
                <w:tab w:val="decimal" w:pos="731"/>
              </w:tabs>
              <w:spacing w:line="240" w:lineRule="atLeast"/>
              <w:ind w:right="-169"/>
              <w:jc w:val="center"/>
              <w:rPr>
                <w:i/>
                <w:iCs/>
                <w:szCs w:val="22"/>
                <w:cs/>
                <w:lang w:bidi="th-TH"/>
              </w:rPr>
            </w:pPr>
          </w:p>
        </w:tc>
        <w:tc>
          <w:tcPr>
            <w:tcW w:w="180" w:type="dxa"/>
          </w:tcPr>
          <w:p w14:paraId="132C746C" w14:textId="77777777" w:rsidR="00BD7180" w:rsidRPr="00D809EC" w:rsidRDefault="00BD7180" w:rsidP="00750F57">
            <w:pPr>
              <w:pStyle w:val="acctfourfigures"/>
              <w:tabs>
                <w:tab w:val="clear" w:pos="765"/>
                <w:tab w:val="decimal" w:pos="731"/>
              </w:tabs>
              <w:spacing w:line="240" w:lineRule="atLeast"/>
              <w:ind w:right="-169"/>
              <w:jc w:val="center"/>
              <w:rPr>
                <w:i/>
                <w:iCs/>
                <w:szCs w:val="22"/>
                <w:cs/>
                <w:lang w:bidi="th-TH"/>
              </w:rPr>
            </w:pPr>
          </w:p>
        </w:tc>
        <w:tc>
          <w:tcPr>
            <w:tcW w:w="4702" w:type="dxa"/>
            <w:gridSpan w:val="9"/>
            <w:shd w:val="clear" w:color="auto" w:fill="auto"/>
          </w:tcPr>
          <w:p w14:paraId="2B7B0391" w14:textId="77777777" w:rsidR="00BD7180" w:rsidRPr="00D809EC" w:rsidRDefault="00BD7180" w:rsidP="00750F57">
            <w:pPr>
              <w:pStyle w:val="acctfourfigures"/>
              <w:tabs>
                <w:tab w:val="clear" w:pos="765"/>
                <w:tab w:val="decimal" w:pos="731"/>
              </w:tabs>
              <w:spacing w:line="240" w:lineRule="atLeast"/>
              <w:ind w:right="-169"/>
              <w:jc w:val="center"/>
              <w:rPr>
                <w:i/>
                <w:iCs/>
                <w:szCs w:val="22"/>
                <w:cs/>
                <w:lang w:bidi="th-TH"/>
              </w:rPr>
            </w:pPr>
          </w:p>
        </w:tc>
      </w:tr>
      <w:tr w:rsidR="00BD7180" w:rsidRPr="00D809EC" w14:paraId="211B333B" w14:textId="77777777" w:rsidTr="00750F57">
        <w:trPr>
          <w:gridAfter w:val="1"/>
          <w:wAfter w:w="31" w:type="dxa"/>
        </w:trPr>
        <w:tc>
          <w:tcPr>
            <w:tcW w:w="2790" w:type="dxa"/>
            <w:shd w:val="clear" w:color="auto" w:fill="auto"/>
          </w:tcPr>
          <w:p w14:paraId="459DD05D" w14:textId="77777777" w:rsidR="00BD7180" w:rsidRPr="00D809EC" w:rsidRDefault="006C1815" w:rsidP="00750F57">
            <w:pPr>
              <w:rPr>
                <w:rFonts w:ascii="Times New Roman" w:eastAsiaTheme="minorEastAsia" w:hAnsi="Times New Roman" w:cs="Times New Roman"/>
                <w:sz w:val="22"/>
                <w:szCs w:val="22"/>
                <w:cs/>
                <w:lang w:eastAsia="ja-JP"/>
              </w:rPr>
            </w:pPr>
            <w:r w:rsidRPr="00D809EC">
              <w:rPr>
                <w:rFonts w:ascii="Times New Roman" w:hAnsi="Times New Roman" w:cs="Times New Roman"/>
                <w:sz w:val="22"/>
                <w:szCs w:val="22"/>
              </w:rPr>
              <w:t>Derivatives (</w:t>
            </w:r>
            <w:r w:rsidR="00A964EC" w:rsidRPr="00D809EC">
              <w:rPr>
                <w:rFonts w:ascii="Times New Roman" w:hAnsi="Times New Roman" w:cs="Times New Roman"/>
                <w:sz w:val="22"/>
                <w:szCs w:val="22"/>
              </w:rPr>
              <w:t xml:space="preserve">Forward </w:t>
            </w:r>
            <w:r w:rsidR="00163514" w:rsidRPr="00D809EC">
              <w:rPr>
                <w:rFonts w:ascii="Times New Roman" w:hAnsi="Times New Roman" w:cs="Times New Roman"/>
                <w:sz w:val="22"/>
                <w:szCs w:val="22"/>
              </w:rPr>
              <w:br/>
              <w:t xml:space="preserve">   </w:t>
            </w:r>
            <w:r w:rsidR="00A964EC" w:rsidRPr="00D809EC">
              <w:rPr>
                <w:rFonts w:ascii="Times New Roman" w:hAnsi="Times New Roman" w:cs="Times New Roman"/>
                <w:sz w:val="22"/>
                <w:szCs w:val="22"/>
              </w:rPr>
              <w:t>exchange contracts</w:t>
            </w:r>
            <w:r w:rsidRPr="00D809EC">
              <w:rPr>
                <w:rFonts w:ascii="Times New Roman" w:hAnsi="Times New Roman" w:cs="Times New Roman"/>
                <w:sz w:val="22"/>
                <w:szCs w:val="22"/>
              </w:rPr>
              <w:t>)</w:t>
            </w:r>
          </w:p>
        </w:tc>
        <w:tc>
          <w:tcPr>
            <w:tcW w:w="1620" w:type="dxa"/>
            <w:tcBorders>
              <w:bottom w:val="double" w:sz="4" w:space="0" w:color="auto"/>
            </w:tcBorders>
            <w:vAlign w:val="bottom"/>
          </w:tcPr>
          <w:p w14:paraId="524F64A3" w14:textId="1D9835CB" w:rsidR="00BD7180" w:rsidRPr="00D809EC" w:rsidRDefault="00D044E8" w:rsidP="00D04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1" w:right="-79" w:hanging="80"/>
              <w:jc w:val="center"/>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t>(417)</w:t>
            </w:r>
          </w:p>
        </w:tc>
        <w:tc>
          <w:tcPr>
            <w:tcW w:w="180" w:type="dxa"/>
            <w:vAlign w:val="bottom"/>
          </w:tcPr>
          <w:p w14:paraId="4AD4ADC9" w14:textId="77777777" w:rsidR="00BD7180" w:rsidRPr="00D809EC" w:rsidRDefault="00BD7180" w:rsidP="00D04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1" w:right="-79" w:hanging="80"/>
              <w:jc w:val="center"/>
              <w:rPr>
                <w:rFonts w:ascii="Times New Roman" w:hAnsi="Times New Roman" w:cs="Times New Roman"/>
                <w:sz w:val="22"/>
                <w:szCs w:val="22"/>
                <w:lang w:val="en-GB" w:bidi="ar-SA"/>
              </w:rPr>
            </w:pPr>
          </w:p>
        </w:tc>
        <w:tc>
          <w:tcPr>
            <w:tcW w:w="1323" w:type="dxa"/>
            <w:tcBorders>
              <w:bottom w:val="double" w:sz="4" w:space="0" w:color="auto"/>
            </w:tcBorders>
            <w:shd w:val="clear" w:color="auto" w:fill="auto"/>
            <w:vAlign w:val="bottom"/>
          </w:tcPr>
          <w:p w14:paraId="5C1BD96D" w14:textId="08B1A010" w:rsidR="00BD7180" w:rsidRPr="00D809EC" w:rsidRDefault="00D044E8" w:rsidP="00D04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1" w:right="-79" w:hanging="80"/>
              <w:jc w:val="center"/>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t>(417)</w:t>
            </w:r>
          </w:p>
        </w:tc>
        <w:tc>
          <w:tcPr>
            <w:tcW w:w="180" w:type="dxa"/>
            <w:gridSpan w:val="2"/>
            <w:shd w:val="clear" w:color="auto" w:fill="auto"/>
            <w:vAlign w:val="bottom"/>
          </w:tcPr>
          <w:p w14:paraId="33710988" w14:textId="77777777" w:rsidR="00BD7180" w:rsidRPr="00D809EC" w:rsidRDefault="00BD7180" w:rsidP="00750F57">
            <w:pPr>
              <w:pStyle w:val="acctfourfigures"/>
              <w:tabs>
                <w:tab w:val="decimal" w:pos="828"/>
              </w:tabs>
              <w:spacing w:line="240" w:lineRule="atLeast"/>
              <w:ind w:right="101"/>
              <w:rPr>
                <w:szCs w:val="22"/>
              </w:rPr>
            </w:pPr>
          </w:p>
        </w:tc>
        <w:tc>
          <w:tcPr>
            <w:tcW w:w="1647" w:type="dxa"/>
            <w:gridSpan w:val="2"/>
            <w:tcBorders>
              <w:bottom w:val="double" w:sz="4" w:space="0" w:color="auto"/>
            </w:tcBorders>
            <w:shd w:val="clear" w:color="auto" w:fill="auto"/>
            <w:vAlign w:val="bottom"/>
          </w:tcPr>
          <w:p w14:paraId="12878591" w14:textId="21564A39" w:rsidR="00BD7180" w:rsidRPr="00D809EC" w:rsidRDefault="00D044E8" w:rsidP="00750F57">
            <w:pPr>
              <w:pStyle w:val="acctfourfigures"/>
              <w:tabs>
                <w:tab w:val="clear" w:pos="765"/>
                <w:tab w:val="decimal" w:pos="923"/>
              </w:tabs>
              <w:spacing w:line="240" w:lineRule="atLeast"/>
              <w:ind w:right="11"/>
              <w:rPr>
                <w:szCs w:val="22"/>
              </w:rPr>
            </w:pPr>
            <w:r w:rsidRPr="00D809EC">
              <w:rPr>
                <w:szCs w:val="22"/>
              </w:rPr>
              <w:t>-</w:t>
            </w:r>
          </w:p>
        </w:tc>
        <w:tc>
          <w:tcPr>
            <w:tcW w:w="180" w:type="dxa"/>
            <w:gridSpan w:val="2"/>
            <w:shd w:val="clear" w:color="auto" w:fill="auto"/>
            <w:vAlign w:val="bottom"/>
          </w:tcPr>
          <w:p w14:paraId="741BD960" w14:textId="77777777" w:rsidR="00BD7180" w:rsidRPr="00D809EC" w:rsidRDefault="00BD7180" w:rsidP="00750F57">
            <w:pPr>
              <w:pStyle w:val="acctfourfigures"/>
              <w:spacing w:line="240" w:lineRule="atLeast"/>
              <w:rPr>
                <w:szCs w:val="22"/>
              </w:rPr>
            </w:pPr>
          </w:p>
        </w:tc>
        <w:tc>
          <w:tcPr>
            <w:tcW w:w="1372" w:type="dxa"/>
            <w:gridSpan w:val="2"/>
            <w:tcBorders>
              <w:bottom w:val="double" w:sz="4" w:space="0" w:color="auto"/>
            </w:tcBorders>
            <w:shd w:val="clear" w:color="auto" w:fill="auto"/>
            <w:vAlign w:val="bottom"/>
          </w:tcPr>
          <w:p w14:paraId="6B6F1F93" w14:textId="066A4055" w:rsidR="00BD7180" w:rsidRPr="00D809EC" w:rsidRDefault="00D044E8" w:rsidP="00750F57">
            <w:pPr>
              <w:pStyle w:val="acctfourfigures"/>
              <w:tabs>
                <w:tab w:val="clear" w:pos="765"/>
                <w:tab w:val="decimal" w:pos="718"/>
              </w:tabs>
              <w:spacing w:line="240" w:lineRule="atLeast"/>
              <w:ind w:right="11"/>
              <w:rPr>
                <w:szCs w:val="22"/>
              </w:rPr>
            </w:pPr>
            <w:r w:rsidRPr="00D809EC">
              <w:rPr>
                <w:szCs w:val="22"/>
              </w:rPr>
              <w:t>-</w:t>
            </w:r>
          </w:p>
        </w:tc>
      </w:tr>
    </w:tbl>
    <w:p w14:paraId="2B891668" w14:textId="6D13A00E" w:rsidR="0093744D" w:rsidRPr="00D809EC" w:rsidRDefault="0093744D" w:rsidP="0021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bl>
      <w:tblPr>
        <w:tblW w:w="9323" w:type="dxa"/>
        <w:tblInd w:w="450" w:type="dxa"/>
        <w:tblLayout w:type="fixed"/>
        <w:tblCellMar>
          <w:left w:w="79" w:type="dxa"/>
          <w:right w:w="79" w:type="dxa"/>
        </w:tblCellMar>
        <w:tblLook w:val="0000" w:firstRow="0" w:lastRow="0" w:firstColumn="0" w:lastColumn="0" w:noHBand="0" w:noVBand="0"/>
      </w:tblPr>
      <w:tblGrid>
        <w:gridCol w:w="2790"/>
        <w:gridCol w:w="1620"/>
        <w:gridCol w:w="180"/>
        <w:gridCol w:w="1323"/>
        <w:gridCol w:w="27"/>
        <w:gridCol w:w="153"/>
        <w:gridCol w:w="27"/>
        <w:gridCol w:w="1620"/>
        <w:gridCol w:w="27"/>
        <w:gridCol w:w="153"/>
        <w:gridCol w:w="27"/>
        <w:gridCol w:w="1345"/>
        <w:gridCol w:w="31"/>
      </w:tblGrid>
      <w:tr w:rsidR="00750F57" w:rsidRPr="00D809EC" w14:paraId="6EF6405E" w14:textId="77777777" w:rsidTr="005F140D">
        <w:trPr>
          <w:tblHeader/>
        </w:trPr>
        <w:tc>
          <w:tcPr>
            <w:tcW w:w="2790" w:type="dxa"/>
            <w:vMerge w:val="restart"/>
            <w:shd w:val="clear" w:color="auto" w:fill="auto"/>
            <w:vAlign w:val="bottom"/>
          </w:tcPr>
          <w:p w14:paraId="2A719011" w14:textId="77777777" w:rsidR="00750F57" w:rsidRPr="00D809EC" w:rsidRDefault="00750F57" w:rsidP="005F140D">
            <w:pPr>
              <w:pStyle w:val="acctfourfigures"/>
              <w:tabs>
                <w:tab w:val="clear" w:pos="765"/>
              </w:tabs>
              <w:spacing w:line="240" w:lineRule="atLeast"/>
              <w:rPr>
                <w:i/>
                <w:iCs/>
                <w:color w:val="0000FF"/>
                <w:szCs w:val="22"/>
                <w:lang w:val="en-US" w:bidi="th-TH"/>
              </w:rPr>
            </w:pPr>
          </w:p>
        </w:tc>
        <w:tc>
          <w:tcPr>
            <w:tcW w:w="3150" w:type="dxa"/>
            <w:gridSpan w:val="4"/>
          </w:tcPr>
          <w:p w14:paraId="61B0B87C" w14:textId="77777777" w:rsidR="00750F57" w:rsidRPr="00D809EC" w:rsidRDefault="00750F57" w:rsidP="005F140D">
            <w:pPr>
              <w:pStyle w:val="acctfourfigures"/>
              <w:tabs>
                <w:tab w:val="clear" w:pos="765"/>
                <w:tab w:val="decimal" w:pos="371"/>
              </w:tabs>
              <w:spacing w:line="240" w:lineRule="atLeast"/>
              <w:ind w:left="-79" w:right="-79"/>
              <w:jc w:val="center"/>
              <w:rPr>
                <w:b/>
                <w:bCs/>
                <w:szCs w:val="22"/>
                <w:cs/>
                <w:lang w:val="en-US" w:bidi="th-TH"/>
              </w:rPr>
            </w:pPr>
            <w:r w:rsidRPr="00D809EC">
              <w:rPr>
                <w:b/>
                <w:bCs/>
                <w:szCs w:val="22"/>
                <w:lang w:bidi="th-TH"/>
              </w:rPr>
              <w:t>Consolidated financial statement</w:t>
            </w:r>
          </w:p>
        </w:tc>
        <w:tc>
          <w:tcPr>
            <w:tcW w:w="180" w:type="dxa"/>
            <w:gridSpan w:val="2"/>
          </w:tcPr>
          <w:p w14:paraId="53A264DB" w14:textId="77777777" w:rsidR="00750F57" w:rsidRPr="00D809EC" w:rsidRDefault="00750F57" w:rsidP="005F140D">
            <w:pPr>
              <w:pStyle w:val="acctfourfigures"/>
              <w:tabs>
                <w:tab w:val="clear" w:pos="765"/>
                <w:tab w:val="decimal" w:pos="371"/>
              </w:tabs>
              <w:spacing w:line="240" w:lineRule="atLeast"/>
              <w:ind w:left="-79" w:right="-79"/>
              <w:jc w:val="center"/>
              <w:rPr>
                <w:b/>
                <w:bCs/>
                <w:szCs w:val="22"/>
                <w:cs/>
                <w:lang w:val="en-US" w:bidi="th-TH"/>
              </w:rPr>
            </w:pPr>
          </w:p>
        </w:tc>
        <w:tc>
          <w:tcPr>
            <w:tcW w:w="3203" w:type="dxa"/>
            <w:gridSpan w:val="6"/>
          </w:tcPr>
          <w:p w14:paraId="18041069" w14:textId="77777777" w:rsidR="00750F57" w:rsidRPr="00D809EC" w:rsidRDefault="00750F57" w:rsidP="005F140D">
            <w:pPr>
              <w:pStyle w:val="acctfourfigures"/>
              <w:tabs>
                <w:tab w:val="clear" w:pos="765"/>
                <w:tab w:val="decimal" w:pos="371"/>
              </w:tabs>
              <w:spacing w:line="240" w:lineRule="atLeast"/>
              <w:ind w:left="-79" w:right="-79"/>
              <w:jc w:val="center"/>
              <w:rPr>
                <w:rFonts w:eastAsiaTheme="minorEastAsia"/>
                <w:b/>
                <w:bCs/>
                <w:szCs w:val="22"/>
                <w:cs/>
                <w:lang w:val="en-US" w:eastAsia="ja-JP" w:bidi="th-TH"/>
              </w:rPr>
            </w:pPr>
            <w:r w:rsidRPr="00D809EC">
              <w:rPr>
                <w:b/>
                <w:bCs/>
                <w:szCs w:val="22"/>
                <w:lang w:bidi="th-TH"/>
              </w:rPr>
              <w:t>Separate financial statement</w:t>
            </w:r>
          </w:p>
        </w:tc>
      </w:tr>
      <w:tr w:rsidR="00750F57" w:rsidRPr="00D809EC" w14:paraId="4DE18A38" w14:textId="77777777" w:rsidTr="005F140D">
        <w:trPr>
          <w:tblHeader/>
        </w:trPr>
        <w:tc>
          <w:tcPr>
            <w:tcW w:w="2790" w:type="dxa"/>
            <w:vMerge/>
            <w:shd w:val="clear" w:color="auto" w:fill="auto"/>
            <w:vAlign w:val="bottom"/>
          </w:tcPr>
          <w:p w14:paraId="78104723" w14:textId="77777777" w:rsidR="00750F57" w:rsidRPr="00D809EC" w:rsidRDefault="00750F57" w:rsidP="005F140D">
            <w:pPr>
              <w:pStyle w:val="acctfourfigures"/>
              <w:tabs>
                <w:tab w:val="clear" w:pos="765"/>
              </w:tabs>
              <w:spacing w:line="240" w:lineRule="atLeast"/>
              <w:rPr>
                <w:i/>
                <w:iCs/>
                <w:color w:val="0000FF"/>
                <w:szCs w:val="22"/>
                <w:cs/>
                <w:lang w:bidi="th-TH"/>
              </w:rPr>
            </w:pPr>
          </w:p>
        </w:tc>
        <w:tc>
          <w:tcPr>
            <w:tcW w:w="1620" w:type="dxa"/>
            <w:tcBorders>
              <w:bottom w:val="single" w:sz="4" w:space="0" w:color="auto"/>
            </w:tcBorders>
          </w:tcPr>
          <w:p w14:paraId="2386069F" w14:textId="77777777" w:rsidR="00750F57" w:rsidRPr="00D809EC" w:rsidRDefault="00750F57" w:rsidP="005F140D">
            <w:pPr>
              <w:pStyle w:val="acctfourfigures"/>
              <w:tabs>
                <w:tab w:val="clear" w:pos="765"/>
                <w:tab w:val="decimal" w:pos="371"/>
              </w:tabs>
              <w:spacing w:line="240" w:lineRule="atLeast"/>
              <w:ind w:left="-79" w:right="-79"/>
              <w:jc w:val="center"/>
              <w:rPr>
                <w:szCs w:val="22"/>
                <w:cs/>
                <w:lang w:val="en-US" w:bidi="th-TH"/>
              </w:rPr>
            </w:pPr>
            <w:r w:rsidRPr="00D809EC">
              <w:rPr>
                <w:szCs w:val="22"/>
                <w:lang w:bidi="th-TH"/>
              </w:rPr>
              <w:t>Carrying amount</w:t>
            </w:r>
          </w:p>
        </w:tc>
        <w:tc>
          <w:tcPr>
            <w:tcW w:w="180" w:type="dxa"/>
          </w:tcPr>
          <w:p w14:paraId="67B8D3CE" w14:textId="77777777" w:rsidR="00750F57" w:rsidRPr="00D809EC" w:rsidRDefault="00750F57" w:rsidP="005F140D">
            <w:pPr>
              <w:pStyle w:val="acctfourfigures"/>
              <w:tabs>
                <w:tab w:val="clear" w:pos="765"/>
                <w:tab w:val="decimal" w:pos="371"/>
              </w:tabs>
              <w:spacing w:line="240" w:lineRule="atLeast"/>
              <w:ind w:left="-79" w:right="-79"/>
              <w:jc w:val="center"/>
              <w:rPr>
                <w:szCs w:val="22"/>
                <w:cs/>
                <w:lang w:bidi="th-TH"/>
              </w:rPr>
            </w:pPr>
          </w:p>
        </w:tc>
        <w:tc>
          <w:tcPr>
            <w:tcW w:w="1350" w:type="dxa"/>
            <w:gridSpan w:val="2"/>
            <w:tcBorders>
              <w:bottom w:val="single" w:sz="4" w:space="0" w:color="auto"/>
            </w:tcBorders>
            <w:shd w:val="clear" w:color="auto" w:fill="auto"/>
            <w:vAlign w:val="bottom"/>
          </w:tcPr>
          <w:p w14:paraId="38A28211" w14:textId="77777777" w:rsidR="00750F57" w:rsidRPr="00D809EC" w:rsidRDefault="00750F57" w:rsidP="005F140D">
            <w:pPr>
              <w:pStyle w:val="acctfourfigures"/>
              <w:tabs>
                <w:tab w:val="clear" w:pos="765"/>
                <w:tab w:val="decimal" w:pos="371"/>
              </w:tabs>
              <w:spacing w:line="240" w:lineRule="atLeast"/>
              <w:ind w:left="-79" w:right="-79"/>
              <w:jc w:val="center"/>
              <w:rPr>
                <w:szCs w:val="22"/>
                <w:cs/>
                <w:lang w:bidi="th-TH"/>
              </w:rPr>
            </w:pPr>
            <w:r w:rsidRPr="00D809EC">
              <w:rPr>
                <w:szCs w:val="22"/>
                <w:lang w:bidi="th-TH"/>
              </w:rPr>
              <w:t>Fair value</w:t>
            </w:r>
          </w:p>
        </w:tc>
        <w:tc>
          <w:tcPr>
            <w:tcW w:w="180" w:type="dxa"/>
            <w:gridSpan w:val="2"/>
            <w:shd w:val="clear" w:color="auto" w:fill="auto"/>
            <w:vAlign w:val="bottom"/>
          </w:tcPr>
          <w:p w14:paraId="4D64A629" w14:textId="77777777" w:rsidR="00750F57" w:rsidRPr="00D809EC" w:rsidRDefault="00750F57" w:rsidP="005F140D">
            <w:pPr>
              <w:pStyle w:val="acctfourfigures"/>
              <w:tabs>
                <w:tab w:val="clear" w:pos="765"/>
                <w:tab w:val="decimal" w:pos="371"/>
              </w:tabs>
              <w:spacing w:line="240" w:lineRule="atLeast"/>
              <w:ind w:left="-79" w:right="-79"/>
              <w:jc w:val="center"/>
              <w:rPr>
                <w:szCs w:val="22"/>
                <w:cs/>
                <w:lang w:bidi="th-TH"/>
              </w:rPr>
            </w:pPr>
          </w:p>
        </w:tc>
        <w:tc>
          <w:tcPr>
            <w:tcW w:w="1647" w:type="dxa"/>
            <w:gridSpan w:val="2"/>
            <w:tcBorders>
              <w:bottom w:val="single" w:sz="4" w:space="0" w:color="auto"/>
            </w:tcBorders>
            <w:shd w:val="clear" w:color="auto" w:fill="auto"/>
          </w:tcPr>
          <w:p w14:paraId="29474086" w14:textId="77777777" w:rsidR="00750F57" w:rsidRPr="00D809EC" w:rsidRDefault="00750F57" w:rsidP="005F140D">
            <w:pPr>
              <w:pStyle w:val="acctfourfigures"/>
              <w:tabs>
                <w:tab w:val="clear" w:pos="765"/>
                <w:tab w:val="decimal" w:pos="371"/>
              </w:tabs>
              <w:spacing w:line="240" w:lineRule="atLeast"/>
              <w:ind w:left="-79" w:right="-79"/>
              <w:jc w:val="center"/>
              <w:rPr>
                <w:szCs w:val="22"/>
                <w:cs/>
                <w:lang w:val="en-US" w:bidi="th-TH"/>
              </w:rPr>
            </w:pPr>
            <w:r w:rsidRPr="00D809EC">
              <w:rPr>
                <w:szCs w:val="22"/>
                <w:lang w:bidi="th-TH"/>
              </w:rPr>
              <w:t>Carrying amount</w:t>
            </w:r>
          </w:p>
        </w:tc>
        <w:tc>
          <w:tcPr>
            <w:tcW w:w="180" w:type="dxa"/>
            <w:gridSpan w:val="2"/>
            <w:shd w:val="clear" w:color="auto" w:fill="auto"/>
          </w:tcPr>
          <w:p w14:paraId="2D830F0D" w14:textId="77777777" w:rsidR="00750F57" w:rsidRPr="00D809EC" w:rsidRDefault="00750F57" w:rsidP="005F140D">
            <w:pPr>
              <w:pStyle w:val="acctfourfigures"/>
              <w:tabs>
                <w:tab w:val="clear" w:pos="765"/>
                <w:tab w:val="decimal" w:pos="371"/>
              </w:tabs>
              <w:spacing w:line="240" w:lineRule="atLeast"/>
              <w:ind w:left="-79" w:right="-79"/>
              <w:jc w:val="center"/>
              <w:rPr>
                <w:szCs w:val="22"/>
                <w:cs/>
                <w:lang w:bidi="th-TH"/>
              </w:rPr>
            </w:pPr>
          </w:p>
        </w:tc>
        <w:tc>
          <w:tcPr>
            <w:tcW w:w="1376" w:type="dxa"/>
            <w:gridSpan w:val="2"/>
            <w:tcBorders>
              <w:bottom w:val="single" w:sz="4" w:space="0" w:color="auto"/>
            </w:tcBorders>
            <w:shd w:val="clear" w:color="auto" w:fill="auto"/>
            <w:vAlign w:val="bottom"/>
          </w:tcPr>
          <w:p w14:paraId="17E52C4F" w14:textId="77777777" w:rsidR="00750F57" w:rsidRPr="00D809EC" w:rsidRDefault="00750F57" w:rsidP="005F140D">
            <w:pPr>
              <w:pStyle w:val="acctfourfigures"/>
              <w:tabs>
                <w:tab w:val="clear" w:pos="765"/>
                <w:tab w:val="decimal" w:pos="371"/>
              </w:tabs>
              <w:spacing w:line="240" w:lineRule="atLeast"/>
              <w:ind w:left="-79" w:right="-79"/>
              <w:jc w:val="center"/>
              <w:rPr>
                <w:szCs w:val="22"/>
                <w:cs/>
                <w:lang w:bidi="th-TH"/>
              </w:rPr>
            </w:pPr>
            <w:r w:rsidRPr="00D809EC">
              <w:rPr>
                <w:szCs w:val="22"/>
                <w:lang w:bidi="th-TH"/>
              </w:rPr>
              <w:t>Fair value</w:t>
            </w:r>
          </w:p>
        </w:tc>
      </w:tr>
      <w:tr w:rsidR="00750F57" w:rsidRPr="00D809EC" w14:paraId="405C18E5" w14:textId="77777777" w:rsidTr="005F140D">
        <w:trPr>
          <w:tblHeader/>
        </w:trPr>
        <w:tc>
          <w:tcPr>
            <w:tcW w:w="2790" w:type="dxa"/>
            <w:shd w:val="clear" w:color="auto" w:fill="auto"/>
            <w:vAlign w:val="bottom"/>
          </w:tcPr>
          <w:p w14:paraId="60807709" w14:textId="77777777" w:rsidR="00750F57" w:rsidRPr="00D809EC" w:rsidRDefault="00750F57" w:rsidP="005F140D">
            <w:pPr>
              <w:pStyle w:val="acctfourfigures"/>
              <w:tabs>
                <w:tab w:val="clear" w:pos="765"/>
              </w:tabs>
              <w:spacing w:line="240" w:lineRule="atLeast"/>
              <w:rPr>
                <w:szCs w:val="22"/>
              </w:rPr>
            </w:pPr>
          </w:p>
        </w:tc>
        <w:tc>
          <w:tcPr>
            <w:tcW w:w="1620" w:type="dxa"/>
            <w:vMerge w:val="restart"/>
            <w:vAlign w:val="bottom"/>
          </w:tcPr>
          <w:p w14:paraId="3B63754D" w14:textId="77777777" w:rsidR="00750F57" w:rsidRPr="00D809EC" w:rsidRDefault="00750F57" w:rsidP="005F140D">
            <w:pPr>
              <w:pStyle w:val="acctfourfigures"/>
              <w:tabs>
                <w:tab w:val="left" w:pos="720"/>
              </w:tabs>
              <w:spacing w:line="240" w:lineRule="atLeast"/>
              <w:ind w:left="-109" w:right="-86"/>
              <w:jc w:val="center"/>
              <w:rPr>
                <w:szCs w:val="22"/>
                <w:lang w:bidi="th-TH"/>
              </w:rPr>
            </w:pPr>
            <w:r w:rsidRPr="00D809EC">
              <w:rPr>
                <w:szCs w:val="22"/>
                <w:lang w:bidi="th-TH"/>
              </w:rPr>
              <w:t>Financial</w:t>
            </w:r>
          </w:p>
          <w:p w14:paraId="7197ED6D" w14:textId="77777777" w:rsidR="00750F57" w:rsidRPr="00D809EC" w:rsidRDefault="00750F57" w:rsidP="005F140D">
            <w:pPr>
              <w:pStyle w:val="acctfourfigures"/>
              <w:tabs>
                <w:tab w:val="left" w:pos="720"/>
              </w:tabs>
              <w:spacing w:line="240" w:lineRule="atLeast"/>
              <w:ind w:left="-109" w:right="-86"/>
              <w:jc w:val="center"/>
              <w:rPr>
                <w:szCs w:val="22"/>
                <w:lang w:bidi="th-TH"/>
              </w:rPr>
            </w:pPr>
            <w:r w:rsidRPr="00D809EC">
              <w:rPr>
                <w:szCs w:val="22"/>
                <w:lang w:bidi="th-TH"/>
              </w:rPr>
              <w:t>instruments measured at</w:t>
            </w:r>
          </w:p>
          <w:p w14:paraId="6C7C625C" w14:textId="77777777" w:rsidR="00750F57" w:rsidRPr="00D809EC" w:rsidRDefault="00750F57" w:rsidP="005F140D">
            <w:pPr>
              <w:pStyle w:val="acctfourfigures"/>
              <w:tabs>
                <w:tab w:val="left" w:pos="720"/>
              </w:tabs>
              <w:spacing w:line="240" w:lineRule="atLeast"/>
              <w:ind w:left="-109" w:right="-86"/>
              <w:jc w:val="center"/>
              <w:rPr>
                <w:szCs w:val="22"/>
                <w:cs/>
                <w:lang w:bidi="th-TH"/>
              </w:rPr>
            </w:pPr>
            <w:r w:rsidRPr="00D809EC">
              <w:rPr>
                <w:szCs w:val="22"/>
                <w:lang w:bidi="th-TH"/>
              </w:rPr>
              <w:t>FVTPL</w:t>
            </w:r>
          </w:p>
        </w:tc>
        <w:tc>
          <w:tcPr>
            <w:tcW w:w="180" w:type="dxa"/>
          </w:tcPr>
          <w:p w14:paraId="7AD655AF" w14:textId="77777777" w:rsidR="00750F57" w:rsidRPr="00D809EC" w:rsidRDefault="00750F57" w:rsidP="005F140D">
            <w:pPr>
              <w:pStyle w:val="acctfourfigures"/>
              <w:tabs>
                <w:tab w:val="clear" w:pos="765"/>
              </w:tabs>
              <w:spacing w:line="240" w:lineRule="atLeast"/>
              <w:ind w:left="-79" w:right="-79"/>
              <w:jc w:val="center"/>
              <w:rPr>
                <w:szCs w:val="22"/>
                <w:cs/>
                <w:lang w:bidi="th-TH"/>
              </w:rPr>
            </w:pPr>
          </w:p>
        </w:tc>
        <w:tc>
          <w:tcPr>
            <w:tcW w:w="1350" w:type="dxa"/>
            <w:gridSpan w:val="2"/>
            <w:shd w:val="clear" w:color="auto" w:fill="auto"/>
          </w:tcPr>
          <w:p w14:paraId="0BA21AEE" w14:textId="77777777" w:rsidR="00750F57" w:rsidRPr="00D809EC" w:rsidRDefault="00750F57" w:rsidP="005F140D">
            <w:pPr>
              <w:pStyle w:val="acctfourfigures"/>
              <w:tabs>
                <w:tab w:val="clear" w:pos="765"/>
              </w:tabs>
              <w:spacing w:line="240" w:lineRule="atLeast"/>
              <w:ind w:left="-79" w:right="-79"/>
              <w:jc w:val="center"/>
              <w:rPr>
                <w:szCs w:val="22"/>
                <w:lang w:val="en-US" w:bidi="th-TH"/>
              </w:rPr>
            </w:pPr>
          </w:p>
        </w:tc>
        <w:tc>
          <w:tcPr>
            <w:tcW w:w="180" w:type="dxa"/>
            <w:gridSpan w:val="2"/>
            <w:shd w:val="clear" w:color="auto" w:fill="auto"/>
          </w:tcPr>
          <w:p w14:paraId="64EFD5C7" w14:textId="77777777" w:rsidR="00750F57" w:rsidRPr="00D809EC" w:rsidRDefault="00750F57" w:rsidP="005F140D">
            <w:pPr>
              <w:pStyle w:val="acctfourfigures"/>
              <w:tabs>
                <w:tab w:val="clear" w:pos="765"/>
                <w:tab w:val="decimal" w:pos="371"/>
              </w:tabs>
              <w:spacing w:line="240" w:lineRule="atLeast"/>
              <w:ind w:left="-79" w:right="-79"/>
              <w:jc w:val="center"/>
              <w:rPr>
                <w:szCs w:val="22"/>
              </w:rPr>
            </w:pPr>
          </w:p>
        </w:tc>
        <w:tc>
          <w:tcPr>
            <w:tcW w:w="1647" w:type="dxa"/>
            <w:gridSpan w:val="2"/>
            <w:vMerge w:val="restart"/>
            <w:shd w:val="clear" w:color="auto" w:fill="auto"/>
            <w:vAlign w:val="bottom"/>
          </w:tcPr>
          <w:p w14:paraId="5FE931C5" w14:textId="77777777" w:rsidR="00750F57" w:rsidRPr="00D809EC" w:rsidRDefault="00750F57" w:rsidP="005F140D">
            <w:pPr>
              <w:pStyle w:val="acctfourfigures"/>
              <w:tabs>
                <w:tab w:val="clear" w:pos="765"/>
              </w:tabs>
              <w:spacing w:line="240" w:lineRule="atLeast"/>
              <w:ind w:left="-79" w:right="-79" w:hanging="3"/>
              <w:jc w:val="center"/>
              <w:rPr>
                <w:szCs w:val="22"/>
                <w:lang w:bidi="th-TH"/>
              </w:rPr>
            </w:pPr>
            <w:r w:rsidRPr="00D809EC">
              <w:rPr>
                <w:szCs w:val="22"/>
                <w:lang w:bidi="th-TH"/>
              </w:rPr>
              <w:t>Financial instruments measured at</w:t>
            </w:r>
          </w:p>
          <w:p w14:paraId="102743C9" w14:textId="77777777" w:rsidR="00750F57" w:rsidRPr="00D809EC" w:rsidRDefault="00750F57" w:rsidP="005F140D">
            <w:pPr>
              <w:pStyle w:val="acctfourfigures"/>
              <w:tabs>
                <w:tab w:val="clear" w:pos="765"/>
              </w:tabs>
              <w:spacing w:line="240" w:lineRule="atLeast"/>
              <w:ind w:left="-79" w:right="-79" w:hanging="3"/>
              <w:jc w:val="center"/>
              <w:rPr>
                <w:szCs w:val="22"/>
                <w:rtl/>
                <w:cs/>
                <w:lang w:bidi="th-TH"/>
              </w:rPr>
            </w:pPr>
            <w:r w:rsidRPr="00D809EC">
              <w:rPr>
                <w:szCs w:val="22"/>
                <w:lang w:bidi="th-TH"/>
              </w:rPr>
              <w:t>FVTPL</w:t>
            </w:r>
          </w:p>
        </w:tc>
        <w:tc>
          <w:tcPr>
            <w:tcW w:w="180" w:type="dxa"/>
            <w:gridSpan w:val="2"/>
            <w:shd w:val="clear" w:color="auto" w:fill="auto"/>
          </w:tcPr>
          <w:p w14:paraId="4D603B1A" w14:textId="77777777" w:rsidR="00750F57" w:rsidRPr="00D809EC" w:rsidRDefault="00750F57" w:rsidP="005F140D">
            <w:pPr>
              <w:pStyle w:val="acctfourfigures"/>
              <w:tabs>
                <w:tab w:val="clear" w:pos="765"/>
                <w:tab w:val="decimal" w:pos="371"/>
              </w:tabs>
              <w:spacing w:line="240" w:lineRule="atLeast"/>
              <w:ind w:left="-79" w:right="-79"/>
              <w:jc w:val="center"/>
              <w:rPr>
                <w:szCs w:val="22"/>
              </w:rPr>
            </w:pPr>
          </w:p>
        </w:tc>
        <w:tc>
          <w:tcPr>
            <w:tcW w:w="1376" w:type="dxa"/>
            <w:gridSpan w:val="2"/>
            <w:tcBorders>
              <w:top w:val="single" w:sz="4" w:space="0" w:color="auto"/>
            </w:tcBorders>
            <w:shd w:val="clear" w:color="auto" w:fill="auto"/>
          </w:tcPr>
          <w:p w14:paraId="7FC8406A" w14:textId="77777777" w:rsidR="00750F57" w:rsidRPr="00D809EC" w:rsidRDefault="00750F57" w:rsidP="005F140D">
            <w:pPr>
              <w:pStyle w:val="acctfourfigures"/>
              <w:tabs>
                <w:tab w:val="clear" w:pos="765"/>
              </w:tabs>
              <w:spacing w:line="240" w:lineRule="atLeast"/>
              <w:ind w:left="-79" w:right="-79"/>
              <w:jc w:val="center"/>
              <w:rPr>
                <w:szCs w:val="22"/>
                <w:rtl/>
                <w:cs/>
                <w:lang w:bidi="th-TH"/>
              </w:rPr>
            </w:pPr>
          </w:p>
        </w:tc>
      </w:tr>
      <w:tr w:rsidR="00750F57" w:rsidRPr="00D809EC" w14:paraId="02BD8D3F" w14:textId="77777777" w:rsidTr="005F140D">
        <w:trPr>
          <w:tblHeader/>
        </w:trPr>
        <w:tc>
          <w:tcPr>
            <w:tcW w:w="2790" w:type="dxa"/>
            <w:shd w:val="clear" w:color="auto" w:fill="auto"/>
            <w:vAlign w:val="bottom"/>
          </w:tcPr>
          <w:p w14:paraId="2833E2BC" w14:textId="1184E051" w:rsidR="00750F57" w:rsidRPr="00D809EC" w:rsidRDefault="00750F57" w:rsidP="005F140D">
            <w:pPr>
              <w:ind w:left="-19" w:right="-90"/>
              <w:rPr>
                <w:rFonts w:ascii="Times New Roman" w:hAnsi="Times New Roman" w:cs="Times New Roman"/>
                <w:b/>
                <w:bCs/>
                <w:i/>
                <w:iCs/>
                <w:sz w:val="22"/>
                <w:szCs w:val="22"/>
                <w:cs/>
              </w:rPr>
            </w:pPr>
            <w:r w:rsidRPr="00D809EC">
              <w:rPr>
                <w:rFonts w:ascii="Times New Roman" w:hAnsi="Times New Roman" w:cs="Times New Roman"/>
                <w:b/>
                <w:bCs/>
                <w:i/>
                <w:iCs/>
                <w:sz w:val="22"/>
                <w:szCs w:val="22"/>
              </w:rPr>
              <w:t xml:space="preserve">At </w:t>
            </w:r>
            <w:r w:rsidRPr="00D809EC">
              <w:rPr>
                <w:rFonts w:ascii="Times New Roman" w:hAnsi="Times New Roman" w:cs="Times New Roman"/>
                <w:b/>
                <w:bCs/>
                <w:i/>
                <w:iCs/>
                <w:sz w:val="22"/>
                <w:szCs w:val="22"/>
                <w:cs/>
              </w:rPr>
              <w:t xml:space="preserve">31 </w:t>
            </w:r>
            <w:r w:rsidRPr="00D809EC">
              <w:rPr>
                <w:rFonts w:ascii="Times New Roman" w:hAnsi="Times New Roman" w:cs="Times New Roman"/>
                <w:b/>
                <w:bCs/>
                <w:i/>
                <w:iCs/>
                <w:sz w:val="22"/>
                <w:szCs w:val="22"/>
              </w:rPr>
              <w:t xml:space="preserve">December </w:t>
            </w:r>
            <w:r w:rsidRPr="00D809EC">
              <w:rPr>
                <w:rFonts w:ascii="Times New Roman" w:hAnsi="Times New Roman" w:cs="Times New Roman"/>
                <w:b/>
                <w:bCs/>
                <w:i/>
                <w:iCs/>
                <w:sz w:val="22"/>
                <w:szCs w:val="22"/>
                <w:cs/>
              </w:rPr>
              <w:t>202</w:t>
            </w:r>
            <w:r w:rsidR="00E5600D" w:rsidRPr="00D809EC">
              <w:rPr>
                <w:rFonts w:ascii="Times New Roman" w:hAnsi="Times New Roman" w:cs="Times New Roman"/>
                <w:b/>
                <w:bCs/>
                <w:i/>
                <w:iCs/>
                <w:sz w:val="22"/>
                <w:szCs w:val="22"/>
              </w:rPr>
              <w:t>1</w:t>
            </w:r>
          </w:p>
        </w:tc>
        <w:tc>
          <w:tcPr>
            <w:tcW w:w="1620" w:type="dxa"/>
            <w:vMerge/>
            <w:vAlign w:val="bottom"/>
          </w:tcPr>
          <w:p w14:paraId="698DFC18" w14:textId="77777777" w:rsidR="00750F57" w:rsidRPr="00D809EC" w:rsidRDefault="00750F57" w:rsidP="005F140D">
            <w:pPr>
              <w:pStyle w:val="acctfourfigures"/>
              <w:tabs>
                <w:tab w:val="left" w:pos="720"/>
              </w:tabs>
              <w:spacing w:line="240" w:lineRule="atLeast"/>
              <w:ind w:left="-109" w:right="-86"/>
              <w:jc w:val="center"/>
              <w:rPr>
                <w:szCs w:val="22"/>
                <w:cs/>
                <w:lang w:val="en-US" w:bidi="th-TH"/>
              </w:rPr>
            </w:pPr>
          </w:p>
        </w:tc>
        <w:tc>
          <w:tcPr>
            <w:tcW w:w="180" w:type="dxa"/>
          </w:tcPr>
          <w:p w14:paraId="070D0E99" w14:textId="77777777" w:rsidR="00750F57" w:rsidRPr="00D809EC" w:rsidRDefault="00750F57" w:rsidP="005F140D">
            <w:pPr>
              <w:pStyle w:val="acctfourfigures"/>
              <w:tabs>
                <w:tab w:val="clear" w:pos="765"/>
              </w:tabs>
              <w:spacing w:line="240" w:lineRule="atLeast"/>
              <w:ind w:left="-79" w:right="-79"/>
              <w:jc w:val="center"/>
              <w:rPr>
                <w:szCs w:val="22"/>
                <w:cs/>
                <w:lang w:bidi="th-TH"/>
              </w:rPr>
            </w:pPr>
          </w:p>
        </w:tc>
        <w:tc>
          <w:tcPr>
            <w:tcW w:w="1350" w:type="dxa"/>
            <w:gridSpan w:val="2"/>
            <w:shd w:val="clear" w:color="auto" w:fill="auto"/>
          </w:tcPr>
          <w:p w14:paraId="1AF5A9F3" w14:textId="77777777" w:rsidR="00750F57" w:rsidRPr="00D809EC" w:rsidRDefault="00750F57" w:rsidP="005F140D">
            <w:pPr>
              <w:pStyle w:val="acctfourfigures"/>
              <w:tabs>
                <w:tab w:val="clear" w:pos="765"/>
              </w:tabs>
              <w:spacing w:line="240" w:lineRule="atLeast"/>
              <w:ind w:left="-79" w:right="-79"/>
              <w:jc w:val="center"/>
              <w:rPr>
                <w:szCs w:val="22"/>
                <w:lang w:bidi="th-TH"/>
              </w:rPr>
            </w:pPr>
          </w:p>
          <w:p w14:paraId="5D8582C0" w14:textId="77777777" w:rsidR="00750F57" w:rsidRPr="00D809EC" w:rsidRDefault="00750F57" w:rsidP="005F140D">
            <w:pPr>
              <w:pStyle w:val="acctfourfigures"/>
              <w:tabs>
                <w:tab w:val="clear" w:pos="765"/>
              </w:tabs>
              <w:spacing w:line="240" w:lineRule="atLeast"/>
              <w:ind w:right="-79" w:hanging="73"/>
              <w:jc w:val="center"/>
              <w:rPr>
                <w:szCs w:val="22"/>
                <w:lang w:val="en-US" w:bidi="th-TH"/>
              </w:rPr>
            </w:pPr>
            <w:r w:rsidRPr="00D809EC">
              <w:rPr>
                <w:szCs w:val="22"/>
                <w:lang w:bidi="th-TH"/>
              </w:rPr>
              <w:br/>
            </w:r>
            <w:r w:rsidRPr="00D809EC">
              <w:rPr>
                <w:szCs w:val="22"/>
              </w:rPr>
              <w:t xml:space="preserve"> </w:t>
            </w:r>
            <w:r w:rsidRPr="00D809EC">
              <w:rPr>
                <w:szCs w:val="22"/>
                <w:lang w:bidi="th-TH"/>
              </w:rPr>
              <w:t xml:space="preserve">Level </w:t>
            </w:r>
            <w:r w:rsidRPr="00D809EC">
              <w:rPr>
                <w:szCs w:val="22"/>
                <w:cs/>
                <w:lang w:bidi="th-TH"/>
              </w:rPr>
              <w:t>2</w:t>
            </w:r>
          </w:p>
        </w:tc>
        <w:tc>
          <w:tcPr>
            <w:tcW w:w="180" w:type="dxa"/>
            <w:gridSpan w:val="2"/>
            <w:shd w:val="clear" w:color="auto" w:fill="auto"/>
          </w:tcPr>
          <w:p w14:paraId="65F5F7C8" w14:textId="77777777" w:rsidR="00750F57" w:rsidRPr="00D809EC" w:rsidRDefault="00750F57" w:rsidP="005F140D">
            <w:pPr>
              <w:pStyle w:val="acctfourfigures"/>
              <w:tabs>
                <w:tab w:val="clear" w:pos="765"/>
                <w:tab w:val="decimal" w:pos="371"/>
              </w:tabs>
              <w:spacing w:line="240" w:lineRule="atLeast"/>
              <w:ind w:left="-79" w:right="-79"/>
              <w:jc w:val="center"/>
              <w:rPr>
                <w:szCs w:val="22"/>
              </w:rPr>
            </w:pPr>
          </w:p>
        </w:tc>
        <w:tc>
          <w:tcPr>
            <w:tcW w:w="1647" w:type="dxa"/>
            <w:gridSpan w:val="2"/>
            <w:vMerge/>
            <w:shd w:val="clear" w:color="auto" w:fill="auto"/>
          </w:tcPr>
          <w:p w14:paraId="282FB369" w14:textId="77777777" w:rsidR="00750F57" w:rsidRPr="00D809EC" w:rsidRDefault="00750F57" w:rsidP="005F140D">
            <w:pPr>
              <w:pStyle w:val="acctfourfigures"/>
              <w:tabs>
                <w:tab w:val="clear" w:pos="765"/>
              </w:tabs>
              <w:spacing w:line="240" w:lineRule="atLeast"/>
              <w:ind w:left="-79" w:right="-79"/>
              <w:jc w:val="center"/>
              <w:rPr>
                <w:szCs w:val="22"/>
                <w:rtl/>
                <w:cs/>
                <w:lang w:bidi="th-TH"/>
              </w:rPr>
            </w:pPr>
          </w:p>
        </w:tc>
        <w:tc>
          <w:tcPr>
            <w:tcW w:w="180" w:type="dxa"/>
            <w:gridSpan w:val="2"/>
            <w:shd w:val="clear" w:color="auto" w:fill="auto"/>
          </w:tcPr>
          <w:p w14:paraId="4902915F" w14:textId="77777777" w:rsidR="00750F57" w:rsidRPr="00D809EC" w:rsidRDefault="00750F57" w:rsidP="005F140D">
            <w:pPr>
              <w:pStyle w:val="acctfourfigures"/>
              <w:tabs>
                <w:tab w:val="clear" w:pos="765"/>
                <w:tab w:val="decimal" w:pos="371"/>
              </w:tabs>
              <w:spacing w:line="240" w:lineRule="atLeast"/>
              <w:ind w:left="-79" w:right="-79"/>
              <w:jc w:val="center"/>
              <w:rPr>
                <w:szCs w:val="22"/>
              </w:rPr>
            </w:pPr>
          </w:p>
        </w:tc>
        <w:tc>
          <w:tcPr>
            <w:tcW w:w="1376" w:type="dxa"/>
            <w:gridSpan w:val="2"/>
            <w:shd w:val="clear" w:color="auto" w:fill="auto"/>
          </w:tcPr>
          <w:p w14:paraId="028FB545" w14:textId="77777777" w:rsidR="00750F57" w:rsidRPr="00D809EC" w:rsidRDefault="00750F57" w:rsidP="005F140D">
            <w:pPr>
              <w:pStyle w:val="acctfourfigures"/>
              <w:tabs>
                <w:tab w:val="clear" w:pos="765"/>
              </w:tabs>
              <w:spacing w:line="240" w:lineRule="atLeast"/>
              <w:ind w:left="-79" w:right="-79"/>
              <w:jc w:val="center"/>
              <w:rPr>
                <w:szCs w:val="22"/>
                <w:lang w:bidi="th-TH"/>
              </w:rPr>
            </w:pPr>
          </w:p>
          <w:p w14:paraId="5E29BDAE" w14:textId="77777777" w:rsidR="00750F57" w:rsidRPr="00D809EC" w:rsidRDefault="00750F57" w:rsidP="005F140D">
            <w:pPr>
              <w:pStyle w:val="acctfourfigures"/>
              <w:tabs>
                <w:tab w:val="clear" w:pos="765"/>
              </w:tabs>
              <w:spacing w:line="240" w:lineRule="atLeast"/>
              <w:ind w:left="-79" w:right="-79"/>
              <w:jc w:val="center"/>
              <w:rPr>
                <w:szCs w:val="22"/>
                <w:lang w:bidi="th-TH"/>
              </w:rPr>
            </w:pPr>
          </w:p>
          <w:p w14:paraId="025E9D1A" w14:textId="77777777" w:rsidR="00750F57" w:rsidRPr="00D809EC" w:rsidRDefault="00750F57" w:rsidP="005F140D">
            <w:pPr>
              <w:pStyle w:val="acctfourfigures"/>
              <w:tabs>
                <w:tab w:val="clear" w:pos="765"/>
              </w:tabs>
              <w:spacing w:line="240" w:lineRule="atLeast"/>
              <w:ind w:left="-79" w:right="-79"/>
              <w:jc w:val="center"/>
              <w:rPr>
                <w:szCs w:val="22"/>
                <w:rtl/>
                <w:cs/>
                <w:lang w:bidi="th-TH"/>
              </w:rPr>
            </w:pPr>
            <w:r w:rsidRPr="00D809EC">
              <w:rPr>
                <w:szCs w:val="22"/>
                <w:lang w:bidi="th-TH"/>
              </w:rPr>
              <w:t xml:space="preserve">Level </w:t>
            </w:r>
            <w:r w:rsidRPr="00D809EC">
              <w:rPr>
                <w:szCs w:val="22"/>
                <w:cs/>
                <w:lang w:bidi="th-TH"/>
              </w:rPr>
              <w:t>2</w:t>
            </w:r>
          </w:p>
        </w:tc>
      </w:tr>
      <w:tr w:rsidR="00750F57" w:rsidRPr="00D809EC" w14:paraId="0511978A" w14:textId="77777777" w:rsidTr="005F140D">
        <w:trPr>
          <w:tblHeader/>
        </w:trPr>
        <w:tc>
          <w:tcPr>
            <w:tcW w:w="2790" w:type="dxa"/>
            <w:shd w:val="clear" w:color="auto" w:fill="auto"/>
          </w:tcPr>
          <w:p w14:paraId="3CE0501A" w14:textId="77777777" w:rsidR="00750F57" w:rsidRPr="00D809EC" w:rsidRDefault="00750F57" w:rsidP="005F140D">
            <w:pPr>
              <w:ind w:left="180" w:hanging="180"/>
              <w:rPr>
                <w:rFonts w:ascii="Times New Roman" w:hAnsi="Times New Roman" w:cs="Times New Roman"/>
                <w:b/>
                <w:bCs/>
                <w:i/>
                <w:iCs/>
                <w:sz w:val="22"/>
                <w:szCs w:val="22"/>
              </w:rPr>
            </w:pPr>
          </w:p>
        </w:tc>
        <w:tc>
          <w:tcPr>
            <w:tcW w:w="6533" w:type="dxa"/>
            <w:gridSpan w:val="12"/>
          </w:tcPr>
          <w:p w14:paraId="046DD85A" w14:textId="77777777" w:rsidR="00750F57" w:rsidRPr="00D809EC" w:rsidRDefault="00750F57" w:rsidP="005F140D">
            <w:pPr>
              <w:pStyle w:val="acctfourfigures"/>
              <w:tabs>
                <w:tab w:val="clear" w:pos="765"/>
                <w:tab w:val="decimal" w:pos="731"/>
              </w:tabs>
              <w:spacing w:line="240" w:lineRule="atLeast"/>
              <w:ind w:right="-169"/>
              <w:jc w:val="center"/>
              <w:rPr>
                <w:i/>
                <w:iCs/>
                <w:szCs w:val="22"/>
                <w:lang w:bidi="th-TH"/>
              </w:rPr>
            </w:pPr>
            <w:r w:rsidRPr="00D809EC">
              <w:rPr>
                <w:i/>
                <w:iCs/>
                <w:szCs w:val="22"/>
              </w:rPr>
              <w:t>(in thousand Baht)</w:t>
            </w:r>
          </w:p>
        </w:tc>
      </w:tr>
      <w:tr w:rsidR="00E5600D" w:rsidRPr="00D809EC" w14:paraId="34CE47E7" w14:textId="77777777" w:rsidTr="005F140D">
        <w:trPr>
          <w:gridAfter w:val="1"/>
          <w:wAfter w:w="31" w:type="dxa"/>
          <w:tblHeader/>
        </w:trPr>
        <w:tc>
          <w:tcPr>
            <w:tcW w:w="2790" w:type="dxa"/>
            <w:shd w:val="clear" w:color="auto" w:fill="auto"/>
          </w:tcPr>
          <w:p w14:paraId="0500CCD0" w14:textId="77777777" w:rsidR="00E5600D" w:rsidRPr="00D809EC" w:rsidRDefault="00E5600D" w:rsidP="00E5600D">
            <w:pPr>
              <w:ind w:left="180" w:hanging="180"/>
              <w:rPr>
                <w:rFonts w:ascii="Times New Roman" w:hAnsi="Times New Roman" w:cs="Times New Roman"/>
                <w:b/>
                <w:bCs/>
                <w:i/>
                <w:iCs/>
                <w:sz w:val="22"/>
                <w:szCs w:val="22"/>
              </w:rPr>
            </w:pPr>
            <w:r w:rsidRPr="00D809EC">
              <w:rPr>
                <w:rFonts w:ascii="Times New Roman" w:eastAsiaTheme="minorEastAsia" w:hAnsi="Times New Roman" w:cs="Times New Roman"/>
                <w:b/>
                <w:bCs/>
                <w:i/>
                <w:iCs/>
                <w:sz w:val="22"/>
                <w:szCs w:val="22"/>
                <w:lang w:eastAsia="ja-JP"/>
              </w:rPr>
              <w:t>Financial liabilities</w:t>
            </w:r>
          </w:p>
        </w:tc>
        <w:tc>
          <w:tcPr>
            <w:tcW w:w="1620" w:type="dxa"/>
          </w:tcPr>
          <w:p w14:paraId="0ABE08C1" w14:textId="77777777" w:rsidR="00E5600D" w:rsidRPr="00D809EC" w:rsidRDefault="00E5600D" w:rsidP="00E5600D">
            <w:pPr>
              <w:pStyle w:val="acctfourfigures"/>
              <w:tabs>
                <w:tab w:val="clear" w:pos="765"/>
                <w:tab w:val="decimal" w:pos="731"/>
              </w:tabs>
              <w:spacing w:line="240" w:lineRule="atLeast"/>
              <w:ind w:right="-169"/>
              <w:jc w:val="center"/>
              <w:rPr>
                <w:i/>
                <w:iCs/>
                <w:szCs w:val="22"/>
                <w:cs/>
                <w:lang w:bidi="th-TH"/>
              </w:rPr>
            </w:pPr>
          </w:p>
        </w:tc>
        <w:tc>
          <w:tcPr>
            <w:tcW w:w="180" w:type="dxa"/>
          </w:tcPr>
          <w:p w14:paraId="376288A4" w14:textId="77777777" w:rsidR="00E5600D" w:rsidRPr="00D809EC" w:rsidRDefault="00E5600D" w:rsidP="00E5600D">
            <w:pPr>
              <w:pStyle w:val="acctfourfigures"/>
              <w:tabs>
                <w:tab w:val="clear" w:pos="765"/>
                <w:tab w:val="decimal" w:pos="731"/>
              </w:tabs>
              <w:spacing w:line="240" w:lineRule="atLeast"/>
              <w:ind w:right="-169"/>
              <w:jc w:val="center"/>
              <w:rPr>
                <w:i/>
                <w:iCs/>
                <w:szCs w:val="22"/>
                <w:cs/>
                <w:lang w:bidi="th-TH"/>
              </w:rPr>
            </w:pPr>
          </w:p>
        </w:tc>
        <w:tc>
          <w:tcPr>
            <w:tcW w:w="4702" w:type="dxa"/>
            <w:gridSpan w:val="9"/>
            <w:shd w:val="clear" w:color="auto" w:fill="auto"/>
          </w:tcPr>
          <w:p w14:paraId="5A20BBB7" w14:textId="77777777" w:rsidR="00E5600D" w:rsidRPr="00D809EC" w:rsidRDefault="00E5600D" w:rsidP="00E5600D">
            <w:pPr>
              <w:pStyle w:val="acctfourfigures"/>
              <w:tabs>
                <w:tab w:val="clear" w:pos="765"/>
                <w:tab w:val="decimal" w:pos="731"/>
              </w:tabs>
              <w:spacing w:line="240" w:lineRule="atLeast"/>
              <w:ind w:right="-169"/>
              <w:jc w:val="center"/>
              <w:rPr>
                <w:i/>
                <w:iCs/>
                <w:szCs w:val="22"/>
                <w:cs/>
                <w:lang w:bidi="th-TH"/>
              </w:rPr>
            </w:pPr>
          </w:p>
        </w:tc>
      </w:tr>
      <w:tr w:rsidR="00E5600D" w:rsidRPr="00D809EC" w14:paraId="340BFAFD" w14:textId="77777777" w:rsidTr="005F140D">
        <w:trPr>
          <w:gridAfter w:val="1"/>
          <w:wAfter w:w="31" w:type="dxa"/>
        </w:trPr>
        <w:tc>
          <w:tcPr>
            <w:tcW w:w="2790" w:type="dxa"/>
            <w:shd w:val="clear" w:color="auto" w:fill="auto"/>
          </w:tcPr>
          <w:p w14:paraId="68A93C63" w14:textId="77777777" w:rsidR="00E5600D" w:rsidRPr="00D809EC" w:rsidRDefault="00E5600D" w:rsidP="00E5600D">
            <w:pPr>
              <w:rPr>
                <w:rFonts w:ascii="Times New Roman" w:eastAsiaTheme="minorEastAsia" w:hAnsi="Times New Roman" w:cs="Times New Roman"/>
                <w:sz w:val="22"/>
                <w:szCs w:val="22"/>
                <w:cs/>
                <w:lang w:eastAsia="ja-JP"/>
              </w:rPr>
            </w:pPr>
            <w:r w:rsidRPr="00D809EC">
              <w:rPr>
                <w:rFonts w:ascii="Times New Roman" w:hAnsi="Times New Roman" w:cs="Times New Roman"/>
                <w:sz w:val="22"/>
                <w:szCs w:val="22"/>
              </w:rPr>
              <w:t xml:space="preserve">Derivatives (Forward </w:t>
            </w:r>
            <w:r w:rsidRPr="00D809EC">
              <w:rPr>
                <w:rFonts w:ascii="Times New Roman" w:hAnsi="Times New Roman" w:cs="Times New Roman"/>
                <w:sz w:val="22"/>
                <w:szCs w:val="22"/>
              </w:rPr>
              <w:br/>
              <w:t xml:space="preserve">   exchange contracts)</w:t>
            </w:r>
          </w:p>
        </w:tc>
        <w:tc>
          <w:tcPr>
            <w:tcW w:w="1620" w:type="dxa"/>
            <w:tcBorders>
              <w:bottom w:val="double" w:sz="4" w:space="0" w:color="auto"/>
            </w:tcBorders>
            <w:vAlign w:val="bottom"/>
          </w:tcPr>
          <w:p w14:paraId="3F7E8924" w14:textId="71CEFF95" w:rsidR="00E5600D" w:rsidRPr="00D809EC" w:rsidRDefault="00E5600D" w:rsidP="00E5600D">
            <w:pPr>
              <w:pStyle w:val="acctfourfigures"/>
              <w:tabs>
                <w:tab w:val="clear" w:pos="765"/>
                <w:tab w:val="decimal" w:pos="1108"/>
              </w:tabs>
              <w:spacing w:line="240" w:lineRule="atLeast"/>
              <w:ind w:right="11"/>
              <w:rPr>
                <w:szCs w:val="22"/>
              </w:rPr>
            </w:pPr>
            <w:r w:rsidRPr="00D809EC">
              <w:rPr>
                <w:szCs w:val="22"/>
              </w:rPr>
              <w:t>(</w:t>
            </w:r>
            <w:r w:rsidRPr="00D809EC">
              <w:rPr>
                <w:rFonts w:cs="Angsana New"/>
                <w:szCs w:val="28"/>
                <w:lang w:val="en-US" w:bidi="th-TH"/>
              </w:rPr>
              <w:t>139</w:t>
            </w:r>
            <w:r w:rsidRPr="00D809EC">
              <w:rPr>
                <w:szCs w:val="22"/>
              </w:rPr>
              <w:t>)</w:t>
            </w:r>
          </w:p>
        </w:tc>
        <w:tc>
          <w:tcPr>
            <w:tcW w:w="180" w:type="dxa"/>
            <w:vAlign w:val="bottom"/>
          </w:tcPr>
          <w:p w14:paraId="7460087C" w14:textId="77777777" w:rsidR="00E5600D" w:rsidRPr="00D809EC" w:rsidRDefault="00E5600D" w:rsidP="00E5600D">
            <w:pPr>
              <w:pStyle w:val="acctfourfigures"/>
              <w:tabs>
                <w:tab w:val="clear" w:pos="765"/>
                <w:tab w:val="decimal" w:pos="731"/>
                <w:tab w:val="decimal" w:pos="1108"/>
              </w:tabs>
              <w:spacing w:line="240" w:lineRule="atLeast"/>
              <w:ind w:right="11"/>
              <w:rPr>
                <w:szCs w:val="22"/>
              </w:rPr>
            </w:pPr>
          </w:p>
        </w:tc>
        <w:tc>
          <w:tcPr>
            <w:tcW w:w="1323" w:type="dxa"/>
            <w:tcBorders>
              <w:bottom w:val="double" w:sz="4" w:space="0" w:color="auto"/>
            </w:tcBorders>
            <w:shd w:val="clear" w:color="auto" w:fill="auto"/>
            <w:vAlign w:val="bottom"/>
          </w:tcPr>
          <w:p w14:paraId="23327828" w14:textId="2D2FE19A" w:rsidR="00E5600D" w:rsidRPr="00D809EC" w:rsidRDefault="00E5600D" w:rsidP="00E5600D">
            <w:pPr>
              <w:pStyle w:val="acctfourfigures"/>
              <w:tabs>
                <w:tab w:val="clear" w:pos="765"/>
                <w:tab w:val="decimal" w:pos="1036"/>
              </w:tabs>
              <w:spacing w:line="240" w:lineRule="atLeast"/>
              <w:ind w:right="11"/>
              <w:rPr>
                <w:szCs w:val="22"/>
              </w:rPr>
            </w:pPr>
            <w:r w:rsidRPr="00D809EC">
              <w:rPr>
                <w:szCs w:val="22"/>
              </w:rPr>
              <w:t>(</w:t>
            </w:r>
            <w:r w:rsidRPr="00D809EC">
              <w:rPr>
                <w:rFonts w:cs="Angsana New"/>
                <w:szCs w:val="28"/>
                <w:lang w:val="en-US" w:bidi="th-TH"/>
              </w:rPr>
              <w:t>139</w:t>
            </w:r>
            <w:r w:rsidRPr="00D809EC">
              <w:rPr>
                <w:szCs w:val="22"/>
              </w:rPr>
              <w:t>)</w:t>
            </w:r>
          </w:p>
        </w:tc>
        <w:tc>
          <w:tcPr>
            <w:tcW w:w="180" w:type="dxa"/>
            <w:gridSpan w:val="2"/>
            <w:shd w:val="clear" w:color="auto" w:fill="auto"/>
            <w:vAlign w:val="bottom"/>
          </w:tcPr>
          <w:p w14:paraId="62385ACA" w14:textId="77777777" w:rsidR="00E5600D" w:rsidRPr="00D809EC" w:rsidRDefault="00E5600D" w:rsidP="00E5600D">
            <w:pPr>
              <w:pStyle w:val="acctfourfigures"/>
              <w:tabs>
                <w:tab w:val="decimal" w:pos="828"/>
                <w:tab w:val="decimal" w:pos="1108"/>
              </w:tabs>
              <w:spacing w:line="240" w:lineRule="atLeast"/>
              <w:ind w:right="101"/>
              <w:rPr>
                <w:szCs w:val="22"/>
              </w:rPr>
            </w:pPr>
          </w:p>
        </w:tc>
        <w:tc>
          <w:tcPr>
            <w:tcW w:w="1647" w:type="dxa"/>
            <w:gridSpan w:val="2"/>
            <w:tcBorders>
              <w:bottom w:val="double" w:sz="4" w:space="0" w:color="auto"/>
            </w:tcBorders>
            <w:shd w:val="clear" w:color="auto" w:fill="auto"/>
            <w:vAlign w:val="bottom"/>
          </w:tcPr>
          <w:p w14:paraId="26FFE36E" w14:textId="20EEAF22" w:rsidR="00E5600D" w:rsidRPr="00D809EC" w:rsidRDefault="00E5600D" w:rsidP="00E5600D">
            <w:pPr>
              <w:pStyle w:val="acctfourfigures"/>
              <w:tabs>
                <w:tab w:val="clear" w:pos="765"/>
                <w:tab w:val="decimal" w:pos="1108"/>
              </w:tabs>
              <w:spacing w:line="240" w:lineRule="atLeast"/>
              <w:ind w:right="11"/>
              <w:rPr>
                <w:szCs w:val="22"/>
              </w:rPr>
            </w:pPr>
            <w:r w:rsidRPr="00D809EC">
              <w:rPr>
                <w:szCs w:val="22"/>
              </w:rPr>
              <w:t>(78)</w:t>
            </w:r>
          </w:p>
        </w:tc>
        <w:tc>
          <w:tcPr>
            <w:tcW w:w="180" w:type="dxa"/>
            <w:gridSpan w:val="2"/>
            <w:shd w:val="clear" w:color="auto" w:fill="auto"/>
            <w:vAlign w:val="bottom"/>
          </w:tcPr>
          <w:p w14:paraId="41C4C9F4" w14:textId="77777777" w:rsidR="00E5600D" w:rsidRPr="00D809EC" w:rsidRDefault="00E5600D" w:rsidP="00E5600D">
            <w:pPr>
              <w:pStyle w:val="acctfourfigures"/>
              <w:tabs>
                <w:tab w:val="decimal" w:pos="1108"/>
              </w:tabs>
              <w:spacing w:line="240" w:lineRule="atLeast"/>
              <w:rPr>
                <w:szCs w:val="22"/>
              </w:rPr>
            </w:pPr>
          </w:p>
        </w:tc>
        <w:tc>
          <w:tcPr>
            <w:tcW w:w="1372" w:type="dxa"/>
            <w:gridSpan w:val="2"/>
            <w:tcBorders>
              <w:bottom w:val="double" w:sz="4" w:space="0" w:color="auto"/>
            </w:tcBorders>
            <w:shd w:val="clear" w:color="auto" w:fill="auto"/>
            <w:vAlign w:val="bottom"/>
          </w:tcPr>
          <w:p w14:paraId="35846B0F" w14:textId="7FC16B30" w:rsidR="00E5600D" w:rsidRPr="00D809EC" w:rsidRDefault="00E5600D" w:rsidP="00E5600D">
            <w:pPr>
              <w:pStyle w:val="acctfourfigures"/>
              <w:tabs>
                <w:tab w:val="clear" w:pos="765"/>
                <w:tab w:val="decimal" w:pos="1000"/>
              </w:tabs>
              <w:spacing w:line="240" w:lineRule="atLeast"/>
              <w:ind w:right="11"/>
              <w:rPr>
                <w:szCs w:val="22"/>
              </w:rPr>
            </w:pPr>
            <w:r w:rsidRPr="00D809EC">
              <w:rPr>
                <w:szCs w:val="22"/>
              </w:rPr>
              <w:t>(78)</w:t>
            </w:r>
          </w:p>
        </w:tc>
      </w:tr>
    </w:tbl>
    <w:p w14:paraId="24F01C11" w14:textId="5A6FDCA6" w:rsidR="00750F57" w:rsidRPr="00D809EC" w:rsidRDefault="00750F57" w:rsidP="0021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1070BE0D" w14:textId="6EE70DE7" w:rsidR="008C6FA1" w:rsidRPr="00D809EC" w:rsidRDefault="008C6FA1" w:rsidP="008C6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lang w:bidi="ar-SA"/>
        </w:rPr>
      </w:pPr>
      <w:r w:rsidRPr="00D809EC">
        <w:rPr>
          <w:rFonts w:ascii="Times New Roman" w:hAnsi="Times New Roman" w:cs="Times New Roman"/>
          <w:sz w:val="22"/>
          <w:szCs w:val="22"/>
          <w:lang w:bidi="ar-SA"/>
        </w:rPr>
        <w:t>The following tables present valuation technique of financial instruments measured at fair value in the statements of financial position:</w:t>
      </w:r>
    </w:p>
    <w:p w14:paraId="04BBBC59" w14:textId="77777777" w:rsidR="008C6FA1" w:rsidRPr="00D809EC" w:rsidRDefault="008C6FA1" w:rsidP="0021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cs/>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36"/>
        <w:gridCol w:w="6694"/>
      </w:tblGrid>
      <w:tr w:rsidR="00BD7180" w:rsidRPr="00D809EC" w14:paraId="68700A23" w14:textId="77777777" w:rsidTr="00572149">
        <w:trPr>
          <w:tblHeader/>
        </w:trPr>
        <w:tc>
          <w:tcPr>
            <w:tcW w:w="2430" w:type="dxa"/>
            <w:hideMark/>
          </w:tcPr>
          <w:p w14:paraId="651B999C" w14:textId="77777777" w:rsidR="00BD7180" w:rsidRPr="00D809EC" w:rsidRDefault="00A964EC" w:rsidP="00073AD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0" w:right="-108" w:hanging="160"/>
              <w:rPr>
                <w:b/>
                <w:bCs/>
                <w:szCs w:val="22"/>
                <w:lang w:bidi="th-TH"/>
              </w:rPr>
            </w:pPr>
            <w:r w:rsidRPr="00D809EC">
              <w:rPr>
                <w:b/>
                <w:bCs/>
                <w:szCs w:val="22"/>
                <w:lang w:bidi="th-TH"/>
              </w:rPr>
              <w:t>Type</w:t>
            </w:r>
          </w:p>
        </w:tc>
        <w:tc>
          <w:tcPr>
            <w:tcW w:w="236" w:type="dxa"/>
          </w:tcPr>
          <w:p w14:paraId="6EE0D773" w14:textId="77777777" w:rsidR="00BD7180" w:rsidRPr="00D809EC" w:rsidRDefault="00BD7180" w:rsidP="00073AD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jc w:val="both"/>
              <w:rPr>
                <w:szCs w:val="22"/>
                <w:cs/>
                <w:lang w:bidi="th-TH"/>
              </w:rPr>
            </w:pPr>
          </w:p>
        </w:tc>
        <w:tc>
          <w:tcPr>
            <w:tcW w:w="6694" w:type="dxa"/>
            <w:hideMark/>
          </w:tcPr>
          <w:p w14:paraId="42B6588E" w14:textId="77777777" w:rsidR="00BD7180" w:rsidRPr="00D809EC" w:rsidRDefault="00A964EC" w:rsidP="00073AD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20"/>
              <w:jc w:val="thaiDistribute"/>
              <w:rPr>
                <w:b/>
                <w:bCs/>
                <w:szCs w:val="22"/>
                <w:lang w:bidi="th-TH"/>
              </w:rPr>
            </w:pPr>
            <w:r w:rsidRPr="00D809EC">
              <w:rPr>
                <w:b/>
                <w:bCs/>
                <w:szCs w:val="22"/>
                <w:lang w:bidi="th-TH"/>
              </w:rPr>
              <w:t>Valuation technique</w:t>
            </w:r>
          </w:p>
        </w:tc>
      </w:tr>
      <w:tr w:rsidR="00BD7180" w:rsidRPr="00D809EC" w14:paraId="52084C69" w14:textId="77777777" w:rsidTr="00572149">
        <w:tc>
          <w:tcPr>
            <w:tcW w:w="2430" w:type="dxa"/>
            <w:hideMark/>
          </w:tcPr>
          <w:p w14:paraId="2D41D6A7" w14:textId="77777777" w:rsidR="00BD7180" w:rsidRPr="00D809EC" w:rsidRDefault="00A964EC" w:rsidP="00073AD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0" w:right="-108" w:hanging="160"/>
              <w:rPr>
                <w:szCs w:val="22"/>
                <w:cs/>
                <w:lang w:bidi="th-TH"/>
              </w:rPr>
            </w:pPr>
            <w:r w:rsidRPr="00D809EC">
              <w:rPr>
                <w:szCs w:val="22"/>
                <w:lang w:bidi="th-TH"/>
              </w:rPr>
              <w:t>Forward exchange contracts</w:t>
            </w:r>
          </w:p>
        </w:tc>
        <w:tc>
          <w:tcPr>
            <w:tcW w:w="236" w:type="dxa"/>
          </w:tcPr>
          <w:p w14:paraId="51D49AC3" w14:textId="77777777" w:rsidR="00BD7180" w:rsidRPr="00D809EC" w:rsidRDefault="00BD7180" w:rsidP="00073AD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jc w:val="both"/>
              <w:rPr>
                <w:szCs w:val="22"/>
                <w:cs/>
                <w:lang w:bidi="th-TH"/>
              </w:rPr>
            </w:pPr>
          </w:p>
        </w:tc>
        <w:tc>
          <w:tcPr>
            <w:tcW w:w="6694" w:type="dxa"/>
            <w:hideMark/>
          </w:tcPr>
          <w:p w14:paraId="6441F95D" w14:textId="77777777" w:rsidR="00BD7180" w:rsidRPr="00D809EC" w:rsidRDefault="00A964EC" w:rsidP="00073AD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20"/>
              <w:jc w:val="thaiDistribute"/>
              <w:rPr>
                <w:szCs w:val="22"/>
                <w:lang w:val="en-US" w:bidi="th-TH"/>
              </w:rPr>
            </w:pPr>
            <w:r w:rsidRPr="00D809EC">
              <w:rPr>
                <w:i/>
                <w:iCs/>
                <w:szCs w:val="22"/>
                <w:lang w:bidi="th-TH"/>
              </w:rPr>
              <w:t xml:space="preserve">Forward pricing: </w:t>
            </w:r>
            <w:r w:rsidRPr="00D809EC">
              <w:rPr>
                <w:szCs w:val="22"/>
                <w:lang w:bidi="th-TH"/>
              </w:rPr>
              <w:t>The fair value is determined using quoted forward exchange rates at the reporting date and present value calculations based on high credit quality yield curves in the respective currencies.</w:t>
            </w:r>
          </w:p>
        </w:tc>
      </w:tr>
    </w:tbl>
    <w:p w14:paraId="355AB331" w14:textId="77777777" w:rsidR="008C6FA1" w:rsidRPr="00D809EC" w:rsidRDefault="008C6FA1" w:rsidP="008C6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i/>
          <w:sz w:val="22"/>
          <w:szCs w:val="22"/>
          <w:lang w:val="en-GB" w:bidi="ar-SA"/>
        </w:rPr>
      </w:pPr>
    </w:p>
    <w:p w14:paraId="5DFD1A08" w14:textId="4668B3C4" w:rsidR="00370D6B" w:rsidRPr="00D809EC" w:rsidRDefault="008C6FA1" w:rsidP="008C6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jc w:val="both"/>
        <w:rPr>
          <w:rFonts w:ascii="Times New Roman" w:hAnsi="Times New Roman" w:cs="Times New Roman"/>
          <w:b/>
          <w:bCs/>
          <w:i/>
          <w:iCs/>
          <w:sz w:val="22"/>
        </w:rPr>
      </w:pPr>
      <w:r w:rsidRPr="00D809EC">
        <w:rPr>
          <w:rFonts w:ascii="Times New Roman" w:hAnsi="Times New Roman" w:cs="Times New Roman"/>
          <w:b/>
          <w:i/>
          <w:sz w:val="22"/>
          <w:szCs w:val="22"/>
          <w:lang w:val="en-GB" w:bidi="ar-SA"/>
        </w:rPr>
        <w:t xml:space="preserve">(b)     </w:t>
      </w:r>
      <w:r w:rsidR="00370D6B" w:rsidRPr="00D809EC">
        <w:rPr>
          <w:rFonts w:ascii="Times New Roman" w:hAnsi="Times New Roman" w:cs="Times New Roman"/>
          <w:b/>
          <w:bCs/>
          <w:i/>
          <w:iCs/>
          <w:sz w:val="22"/>
        </w:rPr>
        <w:t>Financial risk management policies</w:t>
      </w:r>
    </w:p>
    <w:p w14:paraId="1B20AA45" w14:textId="77777777" w:rsidR="008C6FA1" w:rsidRPr="00D809EC" w:rsidRDefault="008C6FA1" w:rsidP="008C6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0"/>
        <w:jc w:val="both"/>
        <w:rPr>
          <w:rFonts w:ascii="Times New Roman" w:hAnsi="Times New Roman" w:cs="Times New Roman"/>
          <w:b/>
          <w:bCs/>
          <w:i/>
          <w:iCs/>
          <w:sz w:val="22"/>
        </w:rPr>
      </w:pPr>
    </w:p>
    <w:p w14:paraId="173B85EB" w14:textId="4FF292B1" w:rsidR="00D55FA2" w:rsidRPr="00D809EC" w:rsidRDefault="008C6FA1" w:rsidP="008C6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rPr>
      </w:pPr>
      <w:r w:rsidRPr="00D809EC">
        <w:rPr>
          <w:rFonts w:ascii="Times New Roman" w:hAnsi="Times New Roman" w:cs="Times New Roman"/>
          <w:b/>
          <w:bCs/>
          <w:i/>
          <w:iCs/>
          <w:sz w:val="22"/>
        </w:rPr>
        <w:tab/>
      </w:r>
      <w:r w:rsidR="00D55FA2" w:rsidRPr="00D809EC">
        <w:rPr>
          <w:rFonts w:ascii="Times New Roman" w:hAnsi="Times New Roman" w:cs="Times New Roman"/>
          <w:b/>
          <w:bCs/>
          <w:i/>
          <w:iCs/>
          <w:sz w:val="22"/>
        </w:rPr>
        <w:t>Risk management framework</w:t>
      </w:r>
    </w:p>
    <w:p w14:paraId="227651DA" w14:textId="77777777" w:rsidR="00D55FA2" w:rsidRPr="00D809EC" w:rsidRDefault="00D55FA2" w:rsidP="006C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
        <w:jc w:val="thaiDistribute"/>
        <w:rPr>
          <w:rFonts w:ascii="Times New Roman" w:hAnsi="Times New Roman" w:cs="Times New Roman"/>
          <w:sz w:val="22"/>
          <w:szCs w:val="22"/>
          <w:lang w:val="en-GB" w:bidi="ar-SA"/>
        </w:rPr>
      </w:pPr>
    </w:p>
    <w:p w14:paraId="302EE048" w14:textId="77777777" w:rsidR="00D55FA2" w:rsidRPr="00D809EC" w:rsidRDefault="00D55FA2" w:rsidP="006C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
        <w:jc w:val="thaiDistribute"/>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t>The Group’s</w:t>
      </w:r>
      <w:r w:rsidR="00DC2536" w:rsidRPr="00D809EC">
        <w:rPr>
          <w:rFonts w:ascii="Times New Roman" w:hAnsi="Times New Roman" w:cs="Times New Roman"/>
          <w:sz w:val="22"/>
          <w:szCs w:val="22"/>
          <w:lang w:val="en-GB" w:bidi="ar-SA"/>
        </w:rPr>
        <w:t xml:space="preserve"> </w:t>
      </w:r>
      <w:r w:rsidRPr="00D809EC">
        <w:rPr>
          <w:rFonts w:ascii="Times New Roman" w:hAnsi="Times New Roman" w:cs="Times New Roman"/>
          <w:sz w:val="22"/>
          <w:szCs w:val="22"/>
          <w:lang w:val="en-GB" w:bidi="ar-SA"/>
        </w:rPr>
        <w:t xml:space="preserve">risk management policies are established to identify and analyse the risks faced by </w:t>
      </w:r>
      <w:r w:rsidR="005474FE" w:rsidRPr="00D809EC">
        <w:rPr>
          <w:rFonts w:ascii="Times New Roman" w:hAnsi="Times New Roman" w:cs="Times New Roman"/>
          <w:sz w:val="22"/>
          <w:szCs w:val="22"/>
          <w:lang w:val="en-GB" w:bidi="ar-SA"/>
        </w:rPr>
        <w:br/>
      </w:r>
      <w:r w:rsidRPr="00D809EC">
        <w:rPr>
          <w:rFonts w:ascii="Times New Roman" w:hAnsi="Times New Roman" w:cs="Times New Roman"/>
          <w:sz w:val="22"/>
          <w:szCs w:val="22"/>
          <w:lang w:val="en-GB" w:bidi="ar-SA"/>
        </w:rPr>
        <w:t xml:space="preserve">the Group, to set appropriate risk limits and controls and to monitor risks and adherence to limits. Risk management policies and systems are reviewed regularly to reflect changes in market conditions and </w:t>
      </w:r>
      <w:r w:rsidR="00CC1782" w:rsidRPr="00D809EC">
        <w:rPr>
          <w:rFonts w:ascii="Times New Roman" w:hAnsi="Times New Roman" w:cs="Times New Roman"/>
          <w:sz w:val="22"/>
          <w:szCs w:val="22"/>
          <w:lang w:val="en-GB" w:bidi="ar-SA"/>
        </w:rPr>
        <w:br/>
      </w:r>
      <w:r w:rsidRPr="00D809EC">
        <w:rPr>
          <w:rFonts w:ascii="Times New Roman" w:hAnsi="Times New Roman" w:cs="Times New Roman"/>
          <w:sz w:val="22"/>
          <w:szCs w:val="22"/>
          <w:lang w:val="en-GB" w:bidi="ar-SA"/>
        </w:rPr>
        <w:t>the Group’s activities. The Group, through its training and management standards and procedures, aims to maintain a disciplined and constructive control environment in which all employees understand their roles and obligations.</w:t>
      </w:r>
    </w:p>
    <w:p w14:paraId="015AAB27" w14:textId="77777777" w:rsidR="00D53C4C" w:rsidRPr="00D809EC" w:rsidRDefault="00D55FA2" w:rsidP="006C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
        <w:jc w:val="thaiDistribute"/>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lastRenderedPageBreak/>
        <w:t>The Group</w:t>
      </w:r>
      <w:r w:rsidR="00DC2536" w:rsidRPr="00D809EC">
        <w:rPr>
          <w:rFonts w:ascii="Times New Roman" w:hAnsi="Times New Roman" w:cs="Times New Roman"/>
          <w:sz w:val="22"/>
          <w:szCs w:val="22"/>
          <w:lang w:val="en-GB" w:bidi="ar-SA"/>
        </w:rPr>
        <w:t xml:space="preserve"> </w:t>
      </w:r>
      <w:r w:rsidRPr="00D809EC">
        <w:rPr>
          <w:rFonts w:ascii="Times New Roman" w:hAnsi="Times New Roman" w:cs="Times New Roman"/>
          <w:sz w:val="22"/>
          <w:szCs w:val="22"/>
          <w:lang w:val="en-GB" w:bidi="ar-SA"/>
        </w:rPr>
        <w:t>audit committee oversees how management monitors compliance with the Group’s</w:t>
      </w:r>
      <w:r w:rsidR="00DC2536" w:rsidRPr="00D809EC">
        <w:rPr>
          <w:rFonts w:ascii="Times New Roman" w:hAnsi="Times New Roman" w:cs="Times New Roman"/>
          <w:sz w:val="22"/>
          <w:szCs w:val="22"/>
          <w:lang w:val="en-GB" w:bidi="ar-SA"/>
        </w:rPr>
        <w:t xml:space="preserve"> </w:t>
      </w:r>
      <w:r w:rsidRPr="00D809EC">
        <w:rPr>
          <w:rFonts w:ascii="Times New Roman" w:hAnsi="Times New Roman" w:cs="Times New Roman"/>
          <w:sz w:val="22"/>
          <w:szCs w:val="22"/>
          <w:lang w:val="en-GB" w:bidi="ar-SA"/>
        </w:rPr>
        <w:t>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0E64BA28" w14:textId="77777777" w:rsidR="0093744D" w:rsidRPr="00D809EC" w:rsidRDefault="00937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p w14:paraId="494652D8" w14:textId="77777777" w:rsidR="00DD24C7" w:rsidRPr="00D809EC" w:rsidRDefault="00942364" w:rsidP="00F80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0" w:right="11" w:hanging="720"/>
        <w:jc w:val="both"/>
        <w:rPr>
          <w:rFonts w:ascii="Times New Roman" w:hAnsi="Times New Roman" w:cs="Times New Roman"/>
          <w:b/>
          <w:bCs/>
          <w:sz w:val="22"/>
          <w:szCs w:val="22"/>
        </w:rPr>
      </w:pPr>
      <w:r w:rsidRPr="00D809EC">
        <w:rPr>
          <w:rFonts w:ascii="Times New Roman" w:hAnsi="Times New Roman" w:cs="Times New Roman"/>
          <w:b/>
          <w:bCs/>
          <w:i/>
          <w:iCs/>
          <w:sz w:val="22"/>
          <w:szCs w:val="22"/>
        </w:rPr>
        <w:t xml:space="preserve">(b.1) </w:t>
      </w:r>
      <w:r w:rsidR="009F06EB" w:rsidRPr="00D809EC">
        <w:rPr>
          <w:rFonts w:ascii="Times New Roman" w:hAnsi="Times New Roman" w:cs="Times New Roman"/>
          <w:b/>
          <w:bCs/>
          <w:i/>
          <w:iCs/>
          <w:sz w:val="22"/>
          <w:szCs w:val="22"/>
        </w:rPr>
        <w:t>Credit risk</w:t>
      </w:r>
      <w:r w:rsidR="009F06EB" w:rsidRPr="00D809EC">
        <w:rPr>
          <w:rFonts w:ascii="Times New Roman" w:hAnsi="Times New Roman" w:cs="Times New Roman"/>
          <w:b/>
          <w:bCs/>
          <w:sz w:val="22"/>
          <w:szCs w:val="22"/>
        </w:rPr>
        <w:t xml:space="preserve">  </w:t>
      </w:r>
    </w:p>
    <w:p w14:paraId="29E5044C" w14:textId="77777777" w:rsidR="005F0080" w:rsidRPr="00D809EC" w:rsidRDefault="005F0080" w:rsidP="00942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0" w:right="11" w:hanging="360"/>
        <w:jc w:val="both"/>
        <w:rPr>
          <w:rFonts w:ascii="Times New Roman" w:hAnsi="Times New Roman" w:cs="Times New Roman"/>
          <w:b/>
          <w:bCs/>
          <w:sz w:val="22"/>
          <w:szCs w:val="22"/>
        </w:rPr>
      </w:pPr>
    </w:p>
    <w:p w14:paraId="51E28EE8" w14:textId="1F8074DB" w:rsidR="009F06EB" w:rsidRPr="00D809EC" w:rsidRDefault="009F06EB" w:rsidP="00F80D96">
      <w:pPr>
        <w:tabs>
          <w:tab w:val="clear" w:pos="907"/>
          <w:tab w:val="left" w:pos="1080"/>
        </w:tabs>
        <w:spacing w:line="240" w:lineRule="auto"/>
        <w:ind w:left="990"/>
        <w:jc w:val="thaiDistribute"/>
        <w:rPr>
          <w:rFonts w:ascii="Times New Roman" w:hAnsi="Times New Roman" w:cs="Times New Roman"/>
          <w:sz w:val="22"/>
          <w:szCs w:val="22"/>
        </w:rPr>
      </w:pPr>
      <w:r w:rsidRPr="00D809EC">
        <w:rPr>
          <w:rFonts w:ascii="Times New Roman" w:hAnsi="Times New Roman" w:cs="Times New Roman"/>
          <w:sz w:val="22"/>
          <w:szCs w:val="22"/>
        </w:rPr>
        <w:t xml:space="preserve">Credit risk is the risk of financial loss to the Group </w:t>
      </w:r>
      <w:r w:rsidR="004075B0" w:rsidRPr="00D809EC">
        <w:rPr>
          <w:rFonts w:ascii="Times New Roman" w:hAnsi="Times New Roman" w:cs="Times New Roman"/>
          <w:sz w:val="22"/>
          <w:szCs w:val="22"/>
        </w:rPr>
        <w:t xml:space="preserve">if </w:t>
      </w:r>
      <w:r w:rsidRPr="00D809EC">
        <w:rPr>
          <w:rFonts w:ascii="Times New Roman" w:hAnsi="Times New Roman" w:cs="Times New Roman"/>
          <w:sz w:val="22"/>
          <w:szCs w:val="22"/>
        </w:rPr>
        <w:t>a customer or counterparty to a financial instrument fails to meet its contractual obligations, and arises principally from the Group’s receivables from customers.</w:t>
      </w:r>
    </w:p>
    <w:p w14:paraId="7B913611" w14:textId="77777777" w:rsidR="009F06EB" w:rsidRPr="00D809EC" w:rsidRDefault="009F06EB" w:rsidP="009F06EB">
      <w:pPr>
        <w:spacing w:line="240" w:lineRule="auto"/>
        <w:ind w:left="900"/>
        <w:jc w:val="thaiDistribute"/>
        <w:rPr>
          <w:rFonts w:ascii="Times New Roman" w:hAnsi="Times New Roman" w:cs="Times New Roman"/>
          <w:sz w:val="22"/>
          <w:szCs w:val="22"/>
        </w:rPr>
      </w:pPr>
    </w:p>
    <w:p w14:paraId="0CD41793" w14:textId="6B92BF54" w:rsidR="009F06EB" w:rsidRPr="00D809EC" w:rsidRDefault="00942364" w:rsidP="00F80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 w:firstLine="90"/>
        <w:jc w:val="both"/>
        <w:rPr>
          <w:rFonts w:ascii="Times New Roman" w:hAnsi="Times New Roman" w:cs="Times New Roman"/>
          <w:b/>
          <w:bCs/>
          <w:i/>
          <w:iCs/>
          <w:sz w:val="22"/>
          <w:szCs w:val="22"/>
        </w:rPr>
      </w:pPr>
      <w:r w:rsidRPr="00D809EC">
        <w:rPr>
          <w:rFonts w:ascii="Times New Roman" w:hAnsi="Times New Roman" w:cs="Times New Roman"/>
          <w:sz w:val="22"/>
          <w:szCs w:val="22"/>
        </w:rPr>
        <w:t xml:space="preserve">       </w:t>
      </w:r>
      <w:r w:rsidR="009F06EB" w:rsidRPr="00D809EC">
        <w:rPr>
          <w:rFonts w:ascii="Times New Roman" w:hAnsi="Times New Roman" w:cs="Times New Roman"/>
          <w:sz w:val="22"/>
          <w:szCs w:val="22"/>
        </w:rPr>
        <w:t>(</w:t>
      </w:r>
      <w:r w:rsidRPr="00D809EC">
        <w:rPr>
          <w:rFonts w:ascii="Times New Roman" w:hAnsi="Times New Roman" w:cs="Times New Roman"/>
          <w:sz w:val="22"/>
          <w:szCs w:val="22"/>
        </w:rPr>
        <w:t>b</w:t>
      </w:r>
      <w:r w:rsidR="009F06EB" w:rsidRPr="00D809EC">
        <w:rPr>
          <w:rFonts w:ascii="Times New Roman" w:hAnsi="Times New Roman" w:cs="Times New Roman"/>
          <w:sz w:val="22"/>
          <w:szCs w:val="22"/>
        </w:rPr>
        <w:t>.1.1) Trade accounts receivable</w:t>
      </w:r>
    </w:p>
    <w:p w14:paraId="3F991D5F" w14:textId="77777777" w:rsidR="00DD24C7" w:rsidRPr="00D809EC" w:rsidRDefault="00DD24C7" w:rsidP="00D5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both"/>
        <w:rPr>
          <w:rFonts w:ascii="Times New Roman" w:hAnsi="Times New Roman" w:cs="Times New Roman"/>
          <w:b/>
          <w:bCs/>
          <w:i/>
          <w:iCs/>
          <w:sz w:val="22"/>
          <w:szCs w:val="22"/>
        </w:rPr>
      </w:pPr>
    </w:p>
    <w:p w14:paraId="7F03A9F0" w14:textId="77777777" w:rsidR="005C2DA3" w:rsidRPr="00D809EC" w:rsidRDefault="009F06EB" w:rsidP="005C2DA3">
      <w:pPr>
        <w:spacing w:line="240" w:lineRule="auto"/>
        <w:ind w:left="1620"/>
        <w:jc w:val="thaiDistribute"/>
        <w:rPr>
          <w:rFonts w:ascii="Times New Roman" w:hAnsi="Times New Roman" w:cs="Times New Roman"/>
          <w:sz w:val="22"/>
          <w:szCs w:val="22"/>
        </w:rPr>
      </w:pPr>
      <w:r w:rsidRPr="00D809EC">
        <w:rPr>
          <w:rFonts w:ascii="Times New Roman" w:hAnsi="Times New Roman" w:cs="Times New Roman"/>
          <w:sz w:val="22"/>
          <w:szCs w:val="22"/>
        </w:rPr>
        <w:t xml:space="preserve">The Group’s exposure to credit risk is influenced mainly by the individual characteristics of each customer. However, management also considers the factors that may influence </w:t>
      </w:r>
      <w:r w:rsidR="0005367E" w:rsidRPr="00D809EC">
        <w:rPr>
          <w:rFonts w:ascii="Times New Roman" w:hAnsi="Times New Roman" w:cs="Times New Roman"/>
          <w:sz w:val="22"/>
          <w:szCs w:val="22"/>
        </w:rPr>
        <w:br/>
      </w:r>
      <w:r w:rsidRPr="00D809EC">
        <w:rPr>
          <w:rFonts w:ascii="Times New Roman" w:hAnsi="Times New Roman" w:cs="Times New Roman"/>
          <w:sz w:val="22"/>
          <w:szCs w:val="22"/>
        </w:rPr>
        <w:t xml:space="preserve">the credit risk of its customer base, including the default risk associated with the industry and country in which customers operate. </w:t>
      </w:r>
    </w:p>
    <w:p w14:paraId="7E840848" w14:textId="77777777" w:rsidR="005C2DA3" w:rsidRPr="00D809EC" w:rsidRDefault="005C2DA3" w:rsidP="005C2DA3">
      <w:pPr>
        <w:spacing w:line="240" w:lineRule="auto"/>
        <w:ind w:left="1620"/>
        <w:jc w:val="thaiDistribute"/>
        <w:rPr>
          <w:rFonts w:ascii="Times New Roman" w:hAnsi="Times New Roman" w:cs="Times New Roman"/>
          <w:sz w:val="22"/>
          <w:szCs w:val="22"/>
        </w:rPr>
      </w:pPr>
    </w:p>
    <w:p w14:paraId="422506FB" w14:textId="439B5416" w:rsidR="005C2DA3" w:rsidRPr="00D809EC" w:rsidRDefault="009F06EB" w:rsidP="005C2DA3">
      <w:pPr>
        <w:spacing w:line="240" w:lineRule="auto"/>
        <w:ind w:left="1620"/>
        <w:jc w:val="thaiDistribute"/>
        <w:rPr>
          <w:rFonts w:ascii="Times New Roman" w:hAnsi="Times New Roman" w:cs="Times New Roman"/>
          <w:sz w:val="22"/>
          <w:szCs w:val="22"/>
        </w:rPr>
      </w:pPr>
      <w:r w:rsidRPr="00D809EC">
        <w:rPr>
          <w:rFonts w:ascii="Times New Roman" w:hAnsi="Times New Roman" w:cs="Times New Roman"/>
          <w:sz w:val="22"/>
          <w:szCs w:val="22"/>
        </w:rPr>
        <w:t>The risk management committee has established a credit policy under which each new customer is analysed individually for creditworthiness before the Group’s</w:t>
      </w:r>
      <w:r w:rsidR="00AE1F77" w:rsidRPr="00D809EC">
        <w:rPr>
          <w:rFonts w:ascii="Times New Roman" w:hAnsi="Times New Roman" w:cs="Times New Roman"/>
          <w:sz w:val="22"/>
          <w:szCs w:val="22"/>
        </w:rPr>
        <w:t xml:space="preserve"> commercial</w:t>
      </w:r>
      <w:r w:rsidRPr="00D809EC">
        <w:rPr>
          <w:rFonts w:ascii="Times New Roman" w:hAnsi="Times New Roman" w:cs="Times New Roman"/>
          <w:sz w:val="22"/>
          <w:szCs w:val="22"/>
        </w:rPr>
        <w:t xml:space="preserve"> terms and conditions are offered. The Group’s review includes external ratings, if they are available, financial statements, credit agency information, industry information </w:t>
      </w:r>
      <w:r w:rsidRPr="00D809EC">
        <w:rPr>
          <w:rFonts w:ascii="Times New Roman" w:hAnsi="Times New Roman" w:cs="Times New Roman"/>
          <w:sz w:val="22"/>
          <w:szCs w:val="22"/>
          <w:shd w:val="clear" w:color="auto" w:fill="FFFFFF" w:themeFill="background1"/>
        </w:rPr>
        <w:t>and in</w:t>
      </w:r>
      <w:r w:rsidRPr="00D809EC">
        <w:rPr>
          <w:rFonts w:ascii="Times New Roman" w:hAnsi="Times New Roman" w:cs="Times New Roman"/>
          <w:sz w:val="22"/>
          <w:szCs w:val="22"/>
        </w:rPr>
        <w:t xml:space="preserve"> some cases bank references. Sale limits are established for each customer and reviewed quarterly. Any sales exceeding those limits require approval from the risk </w:t>
      </w:r>
      <w:r w:rsidRPr="00D809EC">
        <w:rPr>
          <w:rFonts w:ascii="Times New Roman" w:hAnsi="Times New Roman" w:cs="Times New Roman"/>
          <w:sz w:val="22"/>
          <w:szCs w:val="22"/>
          <w:shd w:val="clear" w:color="auto" w:fill="FFFFFF" w:themeFill="background1"/>
        </w:rPr>
        <w:t>management committee</w:t>
      </w:r>
      <w:r w:rsidRPr="00D809EC">
        <w:rPr>
          <w:rFonts w:ascii="Times New Roman" w:hAnsi="Times New Roman" w:cs="Times New Roman"/>
          <w:sz w:val="22"/>
          <w:szCs w:val="22"/>
        </w:rPr>
        <w:t xml:space="preserve">. </w:t>
      </w:r>
    </w:p>
    <w:p w14:paraId="62BB4D24" w14:textId="468B4CD2" w:rsidR="005C2DA3" w:rsidRPr="00D809EC" w:rsidRDefault="005C2DA3" w:rsidP="00F80D96">
      <w:pPr>
        <w:spacing w:line="240" w:lineRule="auto"/>
        <w:ind w:left="1620"/>
        <w:jc w:val="thaiDistribute"/>
        <w:rPr>
          <w:rFonts w:ascii="Times New Roman" w:hAnsi="Times New Roman" w:cs="Times New Roman"/>
          <w:sz w:val="22"/>
          <w:szCs w:val="22"/>
        </w:rPr>
      </w:pPr>
    </w:p>
    <w:p w14:paraId="05FAE33D" w14:textId="26B25B4E" w:rsidR="005C2DA3" w:rsidRPr="00D809EC" w:rsidRDefault="005C2DA3" w:rsidP="005C2DA3">
      <w:pPr>
        <w:spacing w:line="240" w:lineRule="auto"/>
        <w:ind w:left="1620"/>
        <w:jc w:val="thaiDistribute"/>
        <w:rPr>
          <w:rFonts w:ascii="Times New Roman" w:hAnsi="Times New Roman" w:cs="Times New Roman"/>
          <w:sz w:val="22"/>
          <w:szCs w:val="22"/>
        </w:rPr>
      </w:pPr>
      <w:r w:rsidRPr="00D809EC">
        <w:rPr>
          <w:rFonts w:ascii="Times New Roman" w:hAnsi="Times New Roman" w:cs="Times New Roman"/>
          <w:sz w:val="22"/>
          <w:szCs w:val="22"/>
        </w:rPr>
        <w:t>The Group limits its exposure to credit risk from trade accounts receivable by establishing a maximum payment period of 6 months. Outstanding trade receivables are regularly monitored by the Group. An impairment analysis is performed by the Group at each reporting date. The provision rates of expected credit loss are based on days past due for groupings of various customer segments with similar credit risks to reflect differences between economic conditions in the past, current conditions and the Group’s view of economic conditions over the expected lives of the receivables.</w:t>
      </w:r>
    </w:p>
    <w:p w14:paraId="77D3DD6B" w14:textId="77777777" w:rsidR="005C2DA3" w:rsidRPr="00D809EC" w:rsidRDefault="005C2DA3" w:rsidP="005C2DA3">
      <w:pPr>
        <w:spacing w:line="240" w:lineRule="auto"/>
        <w:ind w:left="1620"/>
        <w:jc w:val="thaiDistribute"/>
        <w:rPr>
          <w:rFonts w:ascii="Times New Roman" w:hAnsi="Times New Roman" w:cs="Times New Roman"/>
          <w:sz w:val="22"/>
          <w:szCs w:val="22"/>
        </w:rPr>
      </w:pPr>
    </w:p>
    <w:p w14:paraId="0E5996AF" w14:textId="138D9206" w:rsidR="005C2DA3" w:rsidRPr="00D809EC" w:rsidRDefault="005C2DA3" w:rsidP="005C2DA3">
      <w:pPr>
        <w:spacing w:line="240" w:lineRule="auto"/>
        <w:ind w:left="1620"/>
        <w:jc w:val="thaiDistribute"/>
        <w:rPr>
          <w:rFonts w:ascii="Times New Roman" w:hAnsi="Times New Roman" w:cs="Times New Roman"/>
          <w:sz w:val="22"/>
          <w:szCs w:val="22"/>
        </w:rPr>
      </w:pPr>
      <w:r w:rsidRPr="00D809EC">
        <w:rPr>
          <w:rFonts w:ascii="Times New Roman" w:hAnsi="Times New Roman" w:cs="Times New Roman"/>
          <w:sz w:val="22"/>
          <w:szCs w:val="22"/>
        </w:rPr>
        <w:t xml:space="preserve">Information relevant to trade accounts receivable are disclosed in note </w:t>
      </w:r>
      <w:r w:rsidR="0041688D" w:rsidRPr="00D809EC">
        <w:rPr>
          <w:rFonts w:ascii="Times New Roman" w:hAnsi="Times New Roman" w:cs="Times New Roman"/>
          <w:sz w:val="22"/>
          <w:szCs w:val="22"/>
        </w:rPr>
        <w:t>6</w:t>
      </w:r>
      <w:r w:rsidRPr="00D809EC">
        <w:rPr>
          <w:rFonts w:ascii="Times New Roman" w:hAnsi="Times New Roman" w:cs="Times New Roman"/>
          <w:sz w:val="22"/>
          <w:szCs w:val="22"/>
        </w:rPr>
        <w:t>.</w:t>
      </w:r>
    </w:p>
    <w:p w14:paraId="6B662F13" w14:textId="4A28DB3F" w:rsidR="005C2DA3" w:rsidRPr="00D809EC" w:rsidRDefault="005C2DA3" w:rsidP="005C2DA3">
      <w:pPr>
        <w:spacing w:line="240" w:lineRule="auto"/>
        <w:ind w:left="1620"/>
        <w:jc w:val="thaiDistribute"/>
        <w:rPr>
          <w:rFonts w:ascii="Times New Roman" w:hAnsi="Times New Roman" w:cs="Times New Roman"/>
          <w:sz w:val="22"/>
          <w:szCs w:val="22"/>
        </w:rPr>
      </w:pPr>
    </w:p>
    <w:p w14:paraId="098D8B6B" w14:textId="77777777" w:rsidR="005C2DA3" w:rsidRPr="00D809EC" w:rsidRDefault="005C2DA3" w:rsidP="005C2DA3">
      <w:pPr>
        <w:pStyle w:val="ListParagraph"/>
        <w:spacing w:line="240" w:lineRule="auto"/>
        <w:ind w:left="990"/>
        <w:jc w:val="thaiDistribute"/>
        <w:rPr>
          <w:rFonts w:ascii="Times New Roman" w:hAnsi="Times New Roman" w:cs="Times New Roman"/>
          <w:b/>
          <w:bCs/>
          <w:i/>
          <w:iCs/>
          <w:color w:val="0000FF"/>
          <w:sz w:val="22"/>
        </w:rPr>
      </w:pPr>
      <w:r w:rsidRPr="00D809EC">
        <w:rPr>
          <w:rFonts w:ascii="Times New Roman" w:hAnsi="Times New Roman" w:cs="Times New Roman"/>
          <w:sz w:val="22"/>
        </w:rPr>
        <w:t xml:space="preserve">(b.1.2) Cash and cash equivalent and derivatives </w:t>
      </w:r>
    </w:p>
    <w:p w14:paraId="162A464A" w14:textId="77777777" w:rsidR="005C2DA3" w:rsidRPr="00D809EC" w:rsidRDefault="005C2DA3" w:rsidP="005C2DA3">
      <w:pPr>
        <w:spacing w:line="240" w:lineRule="auto"/>
        <w:ind w:left="900"/>
        <w:jc w:val="both"/>
        <w:rPr>
          <w:rFonts w:ascii="Times New Roman" w:hAnsi="Times New Roman" w:cs="Times New Roman"/>
          <w:b/>
          <w:bCs/>
          <w:sz w:val="22"/>
          <w:szCs w:val="22"/>
        </w:rPr>
      </w:pPr>
    </w:p>
    <w:p w14:paraId="6ED7441F" w14:textId="333335FE" w:rsidR="005C2DA3" w:rsidRPr="00D809EC" w:rsidRDefault="005C2DA3" w:rsidP="005C2DA3">
      <w:pPr>
        <w:spacing w:line="240" w:lineRule="auto"/>
        <w:ind w:left="1620"/>
        <w:jc w:val="both"/>
        <w:rPr>
          <w:rFonts w:ascii="Times New Roman" w:hAnsi="Times New Roman" w:cs="Times New Roman"/>
          <w:sz w:val="22"/>
          <w:szCs w:val="22"/>
        </w:rPr>
      </w:pPr>
      <w:r w:rsidRPr="00D809EC">
        <w:rPr>
          <w:rFonts w:ascii="Times New Roman" w:hAnsi="Times New Roman" w:cs="Times New Roman"/>
          <w:sz w:val="22"/>
          <w:szCs w:val="22"/>
        </w:rPr>
        <w:t>The Group’s exposure to credit risk arising from cash and cash equivalents and derivative assets is limited because the counterparties are banks and financial institutions, which the Group considers to have low credit risk.</w:t>
      </w:r>
    </w:p>
    <w:p w14:paraId="318FE522" w14:textId="77777777" w:rsidR="005C2DA3" w:rsidRPr="00D809EC" w:rsidRDefault="005C2DA3" w:rsidP="005C2DA3">
      <w:pPr>
        <w:spacing w:line="240" w:lineRule="auto"/>
        <w:ind w:left="990"/>
        <w:jc w:val="thaiDistribute"/>
        <w:rPr>
          <w:rFonts w:ascii="Times New Roman" w:hAnsi="Times New Roman" w:cs="Times New Roman"/>
          <w:sz w:val="22"/>
          <w:szCs w:val="22"/>
        </w:rPr>
      </w:pPr>
    </w:p>
    <w:p w14:paraId="76CBD8B7" w14:textId="131F4467" w:rsidR="005C2DA3" w:rsidRPr="00D809EC" w:rsidRDefault="005C2DA3" w:rsidP="005C2DA3">
      <w:pPr>
        <w:spacing w:line="240" w:lineRule="auto"/>
        <w:ind w:left="990"/>
        <w:jc w:val="thaiDistribute"/>
        <w:rPr>
          <w:rFonts w:ascii="Times New Roman" w:hAnsi="Times New Roman" w:cs="Times New Roman"/>
          <w:b/>
          <w:bCs/>
          <w:i/>
          <w:iCs/>
          <w:color w:val="0000FF"/>
          <w:sz w:val="22"/>
          <w:szCs w:val="22"/>
        </w:rPr>
      </w:pPr>
      <w:r w:rsidRPr="00D809EC">
        <w:rPr>
          <w:rFonts w:ascii="Times New Roman" w:hAnsi="Times New Roman" w:cs="Times New Roman"/>
          <w:sz w:val="22"/>
          <w:szCs w:val="22"/>
        </w:rPr>
        <w:t>(b.1.3) Guarantees</w:t>
      </w:r>
      <w:r w:rsidRPr="00D809EC">
        <w:rPr>
          <w:rFonts w:ascii="Times New Roman" w:hAnsi="Times New Roman" w:cs="Times New Roman"/>
          <w:b/>
          <w:bCs/>
          <w:sz w:val="22"/>
          <w:szCs w:val="22"/>
        </w:rPr>
        <w:t xml:space="preserve"> </w:t>
      </w:r>
    </w:p>
    <w:p w14:paraId="0545EAAE" w14:textId="77777777" w:rsidR="005C2DA3" w:rsidRPr="00D809EC" w:rsidRDefault="005C2DA3" w:rsidP="005C2DA3">
      <w:pPr>
        <w:spacing w:line="240" w:lineRule="auto"/>
        <w:ind w:left="900"/>
        <w:jc w:val="both"/>
        <w:rPr>
          <w:rFonts w:ascii="Times New Roman" w:hAnsi="Times New Roman" w:cs="Times New Roman"/>
          <w:sz w:val="22"/>
          <w:szCs w:val="22"/>
        </w:rPr>
      </w:pPr>
    </w:p>
    <w:p w14:paraId="6648D4F9" w14:textId="32B099EC" w:rsidR="005C2DA3" w:rsidRPr="00D809EC" w:rsidRDefault="005C2DA3" w:rsidP="005C2DA3">
      <w:pPr>
        <w:pStyle w:val="block"/>
        <w:tabs>
          <w:tab w:val="left" w:pos="1890"/>
        </w:tabs>
        <w:spacing w:after="0" w:line="240" w:lineRule="auto"/>
        <w:ind w:left="1620" w:right="-7" w:hanging="1080"/>
        <w:jc w:val="both"/>
        <w:rPr>
          <w:i/>
          <w:iCs/>
          <w:szCs w:val="22"/>
          <w:lang w:val="en-US" w:bidi="th-TH"/>
        </w:rPr>
      </w:pPr>
      <w:r w:rsidRPr="00D809EC">
        <w:rPr>
          <w:szCs w:val="22"/>
          <w:lang w:val="en-US" w:bidi="th-TH"/>
        </w:rPr>
        <w:t xml:space="preserve">                    </w:t>
      </w:r>
      <w:r w:rsidR="00AE1F77" w:rsidRPr="00D809EC">
        <w:rPr>
          <w:szCs w:val="22"/>
          <w:lang w:val="en-US" w:bidi="th-TH"/>
        </w:rPr>
        <w:t>The Company’s policy is to provide financial guarantees for subsidiaries’ liabilities with financial institutions. As at 31 December 202</w:t>
      </w:r>
      <w:r w:rsidR="00E5600D" w:rsidRPr="00D809EC">
        <w:rPr>
          <w:szCs w:val="22"/>
          <w:lang w:val="en-US" w:bidi="th-TH"/>
        </w:rPr>
        <w:t>2</w:t>
      </w:r>
      <w:r w:rsidR="00AE1F77" w:rsidRPr="00D809EC">
        <w:rPr>
          <w:szCs w:val="22"/>
          <w:lang w:val="en-US" w:bidi="th-TH"/>
        </w:rPr>
        <w:t xml:space="preserve">, credit facilities line provided is in amount of Baht </w:t>
      </w:r>
      <w:r w:rsidR="00755963" w:rsidRPr="00D809EC">
        <w:rPr>
          <w:szCs w:val="22"/>
          <w:lang w:val="en-US" w:bidi="th-TH"/>
        </w:rPr>
        <w:t>1,2</w:t>
      </w:r>
      <w:r w:rsidR="008C3D93" w:rsidRPr="00D809EC">
        <w:rPr>
          <w:szCs w:val="22"/>
          <w:lang w:val="en-US" w:bidi="th-TH"/>
        </w:rPr>
        <w:t>67</w:t>
      </w:r>
      <w:r w:rsidR="00AE1F77" w:rsidRPr="00D809EC">
        <w:rPr>
          <w:szCs w:val="22"/>
          <w:lang w:val="en-US" w:bidi="th-TH"/>
        </w:rPr>
        <w:t xml:space="preserve"> million </w:t>
      </w:r>
      <w:r w:rsidR="00AE1F77" w:rsidRPr="00D809EC">
        <w:rPr>
          <w:i/>
          <w:iCs/>
          <w:szCs w:val="22"/>
          <w:lang w:val="en-US" w:bidi="th-TH"/>
        </w:rPr>
        <w:t>(202</w:t>
      </w:r>
      <w:r w:rsidR="00E5600D" w:rsidRPr="00D809EC">
        <w:rPr>
          <w:i/>
          <w:iCs/>
          <w:szCs w:val="22"/>
          <w:lang w:val="en-US" w:bidi="th-TH"/>
        </w:rPr>
        <w:t>1</w:t>
      </w:r>
      <w:r w:rsidR="00AE1F77" w:rsidRPr="00D809EC">
        <w:rPr>
          <w:i/>
          <w:iCs/>
          <w:szCs w:val="22"/>
          <w:lang w:val="en-US" w:bidi="th-TH"/>
        </w:rPr>
        <w:t>: Baht 1,</w:t>
      </w:r>
      <w:r w:rsidR="00E5600D" w:rsidRPr="00D809EC">
        <w:rPr>
          <w:i/>
          <w:iCs/>
          <w:szCs w:val="22"/>
          <w:lang w:val="en-US" w:bidi="th-TH"/>
        </w:rPr>
        <w:t>205</w:t>
      </w:r>
      <w:r w:rsidR="00AE1F77" w:rsidRPr="00D809EC">
        <w:rPr>
          <w:i/>
          <w:iCs/>
          <w:szCs w:val="22"/>
          <w:lang w:val="en-US" w:bidi="th-TH"/>
        </w:rPr>
        <w:t xml:space="preserve"> million). </w:t>
      </w:r>
      <w:r w:rsidR="00AE1F77" w:rsidRPr="00D809EC">
        <w:rPr>
          <w:szCs w:val="22"/>
          <w:lang w:val="en-US" w:bidi="th-TH"/>
        </w:rPr>
        <w:t xml:space="preserve">Subsidiaries has utilised the above credit facilities totaling Baht </w:t>
      </w:r>
      <w:r w:rsidR="00755963" w:rsidRPr="00D809EC">
        <w:rPr>
          <w:szCs w:val="22"/>
          <w:lang w:val="en-US" w:bidi="th-TH"/>
        </w:rPr>
        <w:t>251</w:t>
      </w:r>
      <w:r w:rsidR="00AE1F77" w:rsidRPr="00D809EC">
        <w:rPr>
          <w:szCs w:val="22"/>
          <w:lang w:val="en-US" w:bidi="th-TH"/>
        </w:rPr>
        <w:t xml:space="preserve"> million </w:t>
      </w:r>
      <w:r w:rsidR="00AE1F77" w:rsidRPr="00D809EC">
        <w:rPr>
          <w:i/>
          <w:iCs/>
          <w:szCs w:val="22"/>
          <w:lang w:val="en-US" w:bidi="th-TH"/>
        </w:rPr>
        <w:t>(202</w:t>
      </w:r>
      <w:r w:rsidR="00E5600D" w:rsidRPr="00D809EC">
        <w:rPr>
          <w:i/>
          <w:iCs/>
          <w:szCs w:val="22"/>
          <w:lang w:val="en-US" w:bidi="th-TH"/>
        </w:rPr>
        <w:t>1</w:t>
      </w:r>
      <w:r w:rsidR="00AE1F77" w:rsidRPr="00D809EC">
        <w:rPr>
          <w:i/>
          <w:iCs/>
          <w:szCs w:val="22"/>
          <w:lang w:val="en-US" w:bidi="th-TH"/>
        </w:rPr>
        <w:t xml:space="preserve">: Baht </w:t>
      </w:r>
      <w:r w:rsidR="00E5600D" w:rsidRPr="00D809EC">
        <w:rPr>
          <w:i/>
          <w:iCs/>
          <w:szCs w:val="22"/>
          <w:lang w:val="en-US" w:bidi="th-TH"/>
        </w:rPr>
        <w:t>2</w:t>
      </w:r>
      <w:r w:rsidR="00A008D4" w:rsidRPr="00D809EC">
        <w:rPr>
          <w:i/>
          <w:iCs/>
          <w:szCs w:val="22"/>
          <w:lang w:val="en-US" w:bidi="th-TH"/>
        </w:rPr>
        <w:t>30</w:t>
      </w:r>
      <w:r w:rsidR="00AE1F77" w:rsidRPr="00D809EC">
        <w:rPr>
          <w:i/>
          <w:iCs/>
          <w:szCs w:val="22"/>
          <w:lang w:val="en-US" w:bidi="th-TH"/>
        </w:rPr>
        <w:t xml:space="preserve"> million).</w:t>
      </w:r>
      <w:r w:rsidR="00AE1F77" w:rsidRPr="00D809EC">
        <w:rPr>
          <w:szCs w:val="22"/>
          <w:lang w:val="en-US" w:bidi="th-TH"/>
        </w:rPr>
        <w:t xml:space="preserve"> </w:t>
      </w:r>
      <w:r w:rsidR="00AE1F77" w:rsidRPr="00D809EC">
        <w:rPr>
          <w:i/>
          <w:iCs/>
          <w:szCs w:val="22"/>
          <w:lang w:val="en-US" w:bidi="th-TH"/>
        </w:rPr>
        <w:t xml:space="preserve"> </w:t>
      </w:r>
    </w:p>
    <w:p w14:paraId="0CFE190F" w14:textId="77777777" w:rsidR="008C3D93" w:rsidRPr="00D809EC" w:rsidRDefault="008C3D93" w:rsidP="008C3D93">
      <w:pPr>
        <w:spacing w:line="240" w:lineRule="auto"/>
        <w:rPr>
          <w:rFonts w:ascii="Times New Roman" w:hAnsi="Times New Roman" w:cs="Times New Roman"/>
          <w:b/>
          <w:bCs/>
          <w:i/>
          <w:iCs/>
          <w:sz w:val="22"/>
          <w:szCs w:val="22"/>
        </w:rPr>
      </w:pPr>
    </w:p>
    <w:p w14:paraId="1A284932" w14:textId="77777777" w:rsidR="007A1520" w:rsidRPr="00D809EC" w:rsidRDefault="008C3D93" w:rsidP="008C3D93">
      <w:pPr>
        <w:spacing w:line="240" w:lineRule="auto"/>
        <w:rPr>
          <w:rFonts w:ascii="Times New Roman" w:hAnsi="Times New Roman" w:cs="Times New Roman"/>
          <w:b/>
          <w:bCs/>
          <w:i/>
          <w:iCs/>
          <w:sz w:val="22"/>
          <w:szCs w:val="22"/>
        </w:rPr>
      </w:pPr>
      <w:r w:rsidRPr="00D809EC">
        <w:rPr>
          <w:rFonts w:ascii="Times New Roman" w:hAnsi="Times New Roman" w:cs="Times New Roman"/>
          <w:b/>
          <w:bCs/>
          <w:i/>
          <w:iCs/>
          <w:sz w:val="22"/>
          <w:szCs w:val="22"/>
        </w:rPr>
        <w:tab/>
      </w:r>
    </w:p>
    <w:p w14:paraId="33A5B0F1" w14:textId="77777777" w:rsidR="007A1520" w:rsidRPr="00D809EC" w:rsidRDefault="007A1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D809EC">
        <w:rPr>
          <w:rFonts w:ascii="Times New Roman" w:hAnsi="Times New Roman" w:cs="Times New Roman"/>
          <w:b/>
          <w:bCs/>
          <w:i/>
          <w:iCs/>
          <w:sz w:val="22"/>
          <w:szCs w:val="22"/>
        </w:rPr>
        <w:br w:type="page"/>
      </w:r>
    </w:p>
    <w:p w14:paraId="00946161" w14:textId="168CD3CA" w:rsidR="007572F2" w:rsidRPr="00D809EC" w:rsidRDefault="008C3D93" w:rsidP="008C3D93">
      <w:pPr>
        <w:spacing w:line="240" w:lineRule="auto"/>
        <w:rPr>
          <w:rFonts w:ascii="Times New Roman" w:hAnsi="Times New Roman" w:cs="Times New Roman"/>
          <w:b/>
          <w:bCs/>
          <w:sz w:val="22"/>
          <w:szCs w:val="22"/>
        </w:rPr>
      </w:pPr>
      <w:r w:rsidRPr="00D809EC">
        <w:rPr>
          <w:rFonts w:ascii="Times New Roman" w:hAnsi="Times New Roman" w:cs="Times New Roman"/>
          <w:b/>
          <w:bCs/>
          <w:i/>
          <w:iCs/>
          <w:sz w:val="22"/>
          <w:szCs w:val="22"/>
        </w:rPr>
        <w:lastRenderedPageBreak/>
        <w:tab/>
      </w:r>
      <w:r w:rsidR="007572F2" w:rsidRPr="00D809EC">
        <w:rPr>
          <w:rFonts w:ascii="Times New Roman" w:hAnsi="Times New Roman" w:cs="Times New Roman"/>
          <w:b/>
          <w:bCs/>
          <w:i/>
          <w:iCs/>
          <w:sz w:val="22"/>
          <w:szCs w:val="22"/>
        </w:rPr>
        <w:t>(b.2) Liquidity risk</w:t>
      </w:r>
    </w:p>
    <w:p w14:paraId="5768761E" w14:textId="77777777" w:rsidR="007572F2" w:rsidRPr="00D809EC" w:rsidRDefault="007572F2" w:rsidP="007572F2">
      <w:pPr>
        <w:spacing w:line="240" w:lineRule="auto"/>
        <w:ind w:left="900"/>
        <w:jc w:val="thaiDistribute"/>
        <w:rPr>
          <w:rFonts w:ascii="Times New Roman" w:hAnsi="Times New Roman" w:cs="Times New Roman"/>
          <w:sz w:val="22"/>
          <w:szCs w:val="22"/>
        </w:rPr>
      </w:pPr>
    </w:p>
    <w:p w14:paraId="5D88395C" w14:textId="77777777" w:rsidR="007572F2" w:rsidRPr="00D809EC" w:rsidRDefault="007572F2" w:rsidP="007572F2">
      <w:pPr>
        <w:tabs>
          <w:tab w:val="clear" w:pos="1644"/>
          <w:tab w:val="clear" w:pos="1871"/>
          <w:tab w:val="left" w:pos="1620"/>
        </w:tabs>
        <w:spacing w:line="240" w:lineRule="auto"/>
        <w:ind w:left="990" w:right="18"/>
        <w:jc w:val="both"/>
        <w:rPr>
          <w:rFonts w:ascii="Times New Roman" w:hAnsi="Times New Roman" w:cs="Times New Roman"/>
          <w:sz w:val="22"/>
          <w:szCs w:val="22"/>
        </w:rPr>
      </w:pPr>
      <w:r w:rsidRPr="00D809EC">
        <w:rPr>
          <w:rFonts w:ascii="Times New Roman" w:hAnsi="Times New Roman" w:cs="Times New Roman"/>
          <w:sz w:val="22"/>
          <w:szCs w:val="22"/>
        </w:rPr>
        <w:t>The Group monitors its liquidity risk and maintains a level of cash and cash equivalents deemed adequate by management to finance the Group’s operations and to mitigate the effects of fluctuations in cash flows.</w:t>
      </w:r>
    </w:p>
    <w:p w14:paraId="45E00265" w14:textId="77777777" w:rsidR="00EE3FF6" w:rsidRPr="00D809EC" w:rsidRDefault="00EE3FF6" w:rsidP="007572F2">
      <w:pPr>
        <w:tabs>
          <w:tab w:val="clear" w:pos="680"/>
          <w:tab w:val="clear" w:pos="907"/>
          <w:tab w:val="clear" w:pos="1644"/>
          <w:tab w:val="left" w:pos="900"/>
        </w:tabs>
        <w:spacing w:line="240" w:lineRule="auto"/>
        <w:ind w:left="990"/>
        <w:jc w:val="both"/>
        <w:rPr>
          <w:rFonts w:ascii="Times New Roman" w:hAnsi="Times New Roman" w:cs="Times New Roman"/>
          <w:sz w:val="22"/>
          <w:szCs w:val="22"/>
        </w:rPr>
      </w:pPr>
    </w:p>
    <w:p w14:paraId="279E9F6A" w14:textId="124603E6" w:rsidR="00F04C64" w:rsidRPr="00D809EC" w:rsidRDefault="007572F2" w:rsidP="00B2122E">
      <w:pPr>
        <w:tabs>
          <w:tab w:val="clear" w:pos="680"/>
          <w:tab w:val="clear" w:pos="1644"/>
        </w:tabs>
        <w:spacing w:line="240" w:lineRule="auto"/>
        <w:ind w:left="990"/>
        <w:jc w:val="both"/>
        <w:rPr>
          <w:rFonts w:ascii="Times New Roman" w:hAnsi="Times New Roman" w:cs="Times New Roman"/>
          <w:sz w:val="22"/>
          <w:szCs w:val="22"/>
        </w:rPr>
      </w:pPr>
      <w:r w:rsidRPr="00D809EC">
        <w:rPr>
          <w:rFonts w:ascii="Times New Roman" w:hAnsi="Times New Roman" w:cs="Times New Roman"/>
          <w:sz w:val="22"/>
          <w:szCs w:val="22"/>
        </w:rPr>
        <w:t>The following table are the remaining contractual maturities of financial liabilities at the reporting date. The amounts are gross and undiscounted and include contractual interest payments and exclude the impact of netting agreements</w:t>
      </w:r>
      <w:r w:rsidR="00B2122E" w:rsidRPr="00D809EC">
        <w:rPr>
          <w:rFonts w:ascii="Times New Roman" w:hAnsi="Times New Roman" w:cs="Times New Roman"/>
          <w:sz w:val="22"/>
          <w:szCs w:val="22"/>
        </w:rPr>
        <w:t>.</w:t>
      </w:r>
    </w:p>
    <w:p w14:paraId="0EDF1C56" w14:textId="204ED168" w:rsidR="00F04C64" w:rsidRPr="00D809EC" w:rsidRDefault="00F04C64" w:rsidP="00004AED">
      <w:pPr>
        <w:tabs>
          <w:tab w:val="clear" w:pos="680"/>
          <w:tab w:val="clear" w:pos="1644"/>
          <w:tab w:val="left" w:pos="630"/>
        </w:tabs>
        <w:spacing w:line="240" w:lineRule="auto"/>
        <w:ind w:left="810" w:hanging="180"/>
        <w:jc w:val="both"/>
        <w:rPr>
          <w:rFonts w:ascii="Times New Roman" w:hAnsi="Times New Roman" w:cs="Times New Roman"/>
          <w:sz w:val="22"/>
          <w:szCs w:val="22"/>
        </w:rPr>
      </w:pPr>
    </w:p>
    <w:p w14:paraId="0AC4452C" w14:textId="77777777" w:rsidR="00F04C64" w:rsidRPr="00D809EC" w:rsidRDefault="00F04C64" w:rsidP="00004AED">
      <w:pPr>
        <w:tabs>
          <w:tab w:val="clear" w:pos="680"/>
          <w:tab w:val="clear" w:pos="1644"/>
          <w:tab w:val="left" w:pos="630"/>
        </w:tabs>
        <w:spacing w:line="240" w:lineRule="auto"/>
        <w:ind w:left="810" w:hanging="180"/>
        <w:jc w:val="both"/>
        <w:rPr>
          <w:rFonts w:ascii="Times New Roman" w:hAnsi="Times New Roman" w:cs="Times New Roman"/>
          <w:sz w:val="22"/>
          <w:szCs w:val="22"/>
        </w:rPr>
      </w:pPr>
    </w:p>
    <w:tbl>
      <w:tblPr>
        <w:tblStyle w:val="TableGrid"/>
        <w:tblW w:w="981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1170"/>
        <w:gridCol w:w="270"/>
        <w:gridCol w:w="1173"/>
        <w:gridCol w:w="272"/>
        <w:gridCol w:w="901"/>
        <w:gridCol w:w="236"/>
        <w:gridCol w:w="841"/>
        <w:gridCol w:w="236"/>
        <w:gridCol w:w="844"/>
        <w:gridCol w:w="263"/>
        <w:gridCol w:w="1174"/>
      </w:tblGrid>
      <w:tr w:rsidR="00E879D1" w:rsidRPr="00D809EC" w14:paraId="4EB28BE1" w14:textId="77777777" w:rsidTr="00A462D9">
        <w:trPr>
          <w:tblHeader/>
        </w:trPr>
        <w:tc>
          <w:tcPr>
            <w:tcW w:w="2430" w:type="dxa"/>
          </w:tcPr>
          <w:p w14:paraId="6EAB067E" w14:textId="7681EF1B" w:rsidR="00E879D1" w:rsidRPr="00D809EC" w:rsidRDefault="001B23C1" w:rsidP="00826A30">
            <w:pPr>
              <w:spacing w:line="280" w:lineRule="atLeast"/>
              <w:rPr>
                <w:rFonts w:ascii="Times New Roman" w:hAnsi="Times New Roman" w:cs="Times New Roman"/>
                <w:b/>
                <w:bCs/>
                <w:i/>
                <w:iCs/>
                <w:sz w:val="22"/>
                <w:szCs w:val="22"/>
              </w:rPr>
            </w:pPr>
            <w:r w:rsidRPr="00D809EC">
              <w:br w:type="page"/>
            </w:r>
          </w:p>
        </w:tc>
        <w:tc>
          <w:tcPr>
            <w:tcW w:w="7380" w:type="dxa"/>
            <w:gridSpan w:val="11"/>
          </w:tcPr>
          <w:p w14:paraId="3224F407" w14:textId="77777777" w:rsidR="00E879D1" w:rsidRPr="00D809EC" w:rsidRDefault="00E879D1" w:rsidP="00826A30">
            <w:pPr>
              <w:spacing w:line="280" w:lineRule="atLeast"/>
              <w:jc w:val="center"/>
              <w:rPr>
                <w:rFonts w:ascii="Times New Roman" w:hAnsi="Times New Roman" w:cs="Times New Roman"/>
                <w:sz w:val="22"/>
                <w:szCs w:val="22"/>
              </w:rPr>
            </w:pPr>
            <w:r w:rsidRPr="00D809EC">
              <w:rPr>
                <w:rFonts w:ascii="Times New Roman" w:hAnsi="Times New Roman" w:cs="Times New Roman"/>
                <w:b/>
                <w:bCs/>
                <w:sz w:val="22"/>
                <w:szCs w:val="22"/>
              </w:rPr>
              <w:t xml:space="preserve">Consolidated financial statements </w:t>
            </w:r>
          </w:p>
        </w:tc>
      </w:tr>
      <w:tr w:rsidR="00E879D1" w:rsidRPr="00D809EC" w14:paraId="4482C392" w14:textId="77777777" w:rsidTr="00A462D9">
        <w:trPr>
          <w:tblHeader/>
        </w:trPr>
        <w:tc>
          <w:tcPr>
            <w:tcW w:w="2430" w:type="dxa"/>
          </w:tcPr>
          <w:p w14:paraId="32AD20B0" w14:textId="77777777" w:rsidR="00E879D1" w:rsidRPr="00D809EC" w:rsidRDefault="00E879D1" w:rsidP="00826A30">
            <w:pPr>
              <w:spacing w:line="280" w:lineRule="atLeast"/>
              <w:rPr>
                <w:rFonts w:ascii="Times New Roman" w:hAnsi="Times New Roman" w:cs="Times New Roman"/>
                <w:b/>
                <w:bCs/>
                <w:i/>
                <w:iCs/>
                <w:sz w:val="22"/>
                <w:szCs w:val="22"/>
              </w:rPr>
            </w:pPr>
          </w:p>
        </w:tc>
        <w:tc>
          <w:tcPr>
            <w:tcW w:w="7380" w:type="dxa"/>
            <w:gridSpan w:val="11"/>
          </w:tcPr>
          <w:p w14:paraId="36CBD3A2" w14:textId="77777777" w:rsidR="00E879D1" w:rsidRPr="00D809EC" w:rsidRDefault="00E879D1" w:rsidP="00826A30">
            <w:pPr>
              <w:spacing w:line="280" w:lineRule="atLeast"/>
              <w:jc w:val="center"/>
              <w:rPr>
                <w:rFonts w:ascii="Times New Roman" w:hAnsi="Times New Roman" w:cs="Times New Roman"/>
                <w:sz w:val="22"/>
                <w:szCs w:val="22"/>
              </w:rPr>
            </w:pPr>
            <w:r w:rsidRPr="00D809EC">
              <w:rPr>
                <w:rFonts w:ascii="Times New Roman" w:hAnsi="Times New Roman" w:cs="Times New Roman"/>
                <w:sz w:val="22"/>
                <w:szCs w:val="22"/>
              </w:rPr>
              <w:t>Contractual cash flows</w:t>
            </w:r>
          </w:p>
        </w:tc>
      </w:tr>
      <w:tr w:rsidR="00004AED" w:rsidRPr="00D809EC" w14:paraId="46D7C0BB" w14:textId="77777777" w:rsidTr="00A462D9">
        <w:trPr>
          <w:trHeight w:val="821"/>
          <w:tblHeader/>
        </w:trPr>
        <w:tc>
          <w:tcPr>
            <w:tcW w:w="2430" w:type="dxa"/>
            <w:vAlign w:val="bottom"/>
          </w:tcPr>
          <w:p w14:paraId="67958A15" w14:textId="5867D7C1" w:rsidR="00E879D1" w:rsidRPr="00D809EC" w:rsidRDefault="00E879D1" w:rsidP="00826A30">
            <w:pPr>
              <w:spacing w:line="280" w:lineRule="atLeast"/>
              <w:rPr>
                <w:rFonts w:ascii="Times New Roman" w:hAnsi="Times New Roman" w:cs="Times New Roman"/>
                <w:b/>
                <w:bCs/>
                <w:i/>
                <w:iCs/>
                <w:sz w:val="22"/>
                <w:szCs w:val="22"/>
              </w:rPr>
            </w:pPr>
            <w:r w:rsidRPr="00D809EC">
              <w:rPr>
                <w:rFonts w:ascii="Times New Roman" w:hAnsi="Times New Roman" w:cs="Times New Roman"/>
                <w:b/>
                <w:bCs/>
                <w:i/>
                <w:iCs/>
                <w:sz w:val="22"/>
                <w:szCs w:val="22"/>
              </w:rPr>
              <w:t>At 31 December</w:t>
            </w:r>
          </w:p>
        </w:tc>
        <w:tc>
          <w:tcPr>
            <w:tcW w:w="1170" w:type="dxa"/>
            <w:vAlign w:val="bottom"/>
          </w:tcPr>
          <w:p w14:paraId="6EDF43DC" w14:textId="77777777" w:rsidR="00E879D1" w:rsidRPr="00D809EC" w:rsidRDefault="00E879D1" w:rsidP="00826A30">
            <w:pPr>
              <w:spacing w:line="280" w:lineRule="atLeast"/>
              <w:ind w:left="-112" w:right="-105"/>
              <w:jc w:val="center"/>
              <w:rPr>
                <w:rFonts w:ascii="Times New Roman" w:hAnsi="Times New Roman" w:cs="Times New Roman"/>
                <w:sz w:val="22"/>
                <w:szCs w:val="22"/>
              </w:rPr>
            </w:pPr>
            <w:r w:rsidRPr="00D809EC">
              <w:rPr>
                <w:rFonts w:ascii="Times New Roman" w:hAnsi="Times New Roman" w:cs="Times New Roman"/>
                <w:sz w:val="22"/>
                <w:szCs w:val="22"/>
              </w:rPr>
              <w:t>Carrying amount</w:t>
            </w:r>
          </w:p>
        </w:tc>
        <w:tc>
          <w:tcPr>
            <w:tcW w:w="270" w:type="dxa"/>
            <w:vAlign w:val="bottom"/>
          </w:tcPr>
          <w:p w14:paraId="063B2EE9" w14:textId="77777777" w:rsidR="00E879D1" w:rsidRPr="00D809EC" w:rsidRDefault="00E879D1" w:rsidP="00826A30">
            <w:pPr>
              <w:spacing w:line="280" w:lineRule="atLeast"/>
              <w:jc w:val="center"/>
              <w:rPr>
                <w:rFonts w:ascii="Times New Roman" w:hAnsi="Times New Roman" w:cs="Times New Roman"/>
                <w:sz w:val="22"/>
                <w:szCs w:val="22"/>
              </w:rPr>
            </w:pPr>
          </w:p>
        </w:tc>
        <w:tc>
          <w:tcPr>
            <w:tcW w:w="1173" w:type="dxa"/>
            <w:vAlign w:val="bottom"/>
          </w:tcPr>
          <w:p w14:paraId="278347FC" w14:textId="77777777" w:rsidR="00E879D1" w:rsidRPr="00D809EC" w:rsidRDefault="00E879D1" w:rsidP="00826A30">
            <w:pPr>
              <w:spacing w:line="280" w:lineRule="atLeast"/>
              <w:ind w:left="-26" w:right="-111"/>
              <w:jc w:val="center"/>
              <w:rPr>
                <w:rFonts w:ascii="Times New Roman" w:hAnsi="Times New Roman" w:cs="Times New Roman"/>
                <w:sz w:val="22"/>
                <w:szCs w:val="22"/>
              </w:rPr>
            </w:pPr>
            <w:r w:rsidRPr="00D809EC">
              <w:rPr>
                <w:rFonts w:ascii="Times New Roman" w:hAnsi="Times New Roman" w:cs="Times New Roman"/>
                <w:sz w:val="22"/>
                <w:szCs w:val="22"/>
              </w:rPr>
              <w:t>1 year</w:t>
            </w:r>
          </w:p>
          <w:p w14:paraId="726D4FE2" w14:textId="77777777" w:rsidR="00E879D1" w:rsidRPr="00D809EC" w:rsidRDefault="00E879D1" w:rsidP="00826A30">
            <w:pPr>
              <w:spacing w:line="280" w:lineRule="atLeast"/>
              <w:ind w:left="-26" w:right="-111"/>
              <w:jc w:val="center"/>
              <w:rPr>
                <w:rFonts w:ascii="Times New Roman" w:hAnsi="Times New Roman" w:cs="Times New Roman"/>
                <w:sz w:val="22"/>
                <w:szCs w:val="22"/>
              </w:rPr>
            </w:pPr>
            <w:r w:rsidRPr="00D809EC">
              <w:rPr>
                <w:rFonts w:ascii="Times New Roman" w:hAnsi="Times New Roman" w:cs="Times New Roman"/>
                <w:sz w:val="22"/>
                <w:szCs w:val="22"/>
              </w:rPr>
              <w:t>or less</w:t>
            </w:r>
          </w:p>
        </w:tc>
        <w:tc>
          <w:tcPr>
            <w:tcW w:w="272" w:type="dxa"/>
            <w:vAlign w:val="bottom"/>
          </w:tcPr>
          <w:p w14:paraId="669E79ED" w14:textId="77777777" w:rsidR="00E879D1" w:rsidRPr="00D809EC" w:rsidRDefault="00E879D1" w:rsidP="00826A30">
            <w:pPr>
              <w:spacing w:line="280" w:lineRule="atLeast"/>
              <w:jc w:val="center"/>
              <w:rPr>
                <w:rFonts w:ascii="Times New Roman" w:hAnsi="Times New Roman" w:cs="Times New Roman"/>
                <w:sz w:val="22"/>
                <w:szCs w:val="22"/>
              </w:rPr>
            </w:pPr>
          </w:p>
        </w:tc>
        <w:tc>
          <w:tcPr>
            <w:tcW w:w="901" w:type="dxa"/>
            <w:vAlign w:val="bottom"/>
          </w:tcPr>
          <w:p w14:paraId="68B8576E" w14:textId="77777777" w:rsidR="00E879D1" w:rsidRPr="00D809EC" w:rsidRDefault="00E879D1" w:rsidP="00826A30">
            <w:pPr>
              <w:spacing w:line="280" w:lineRule="atLeast"/>
              <w:ind w:left="-110" w:right="-110"/>
              <w:jc w:val="center"/>
              <w:rPr>
                <w:rFonts w:ascii="Times New Roman" w:hAnsi="Times New Roman" w:cs="Times New Roman"/>
                <w:sz w:val="22"/>
                <w:szCs w:val="22"/>
              </w:rPr>
            </w:pPr>
            <w:r w:rsidRPr="00D809EC">
              <w:rPr>
                <w:rFonts w:ascii="Times New Roman" w:hAnsi="Times New Roman" w:cs="Times New Roman"/>
                <w:sz w:val="22"/>
                <w:szCs w:val="22"/>
              </w:rPr>
              <w:t>More than 1 year but less than 2 years</w:t>
            </w:r>
          </w:p>
        </w:tc>
        <w:tc>
          <w:tcPr>
            <w:tcW w:w="236" w:type="dxa"/>
            <w:vAlign w:val="bottom"/>
          </w:tcPr>
          <w:p w14:paraId="02FF0B1B" w14:textId="77777777" w:rsidR="00E879D1" w:rsidRPr="00D809EC" w:rsidRDefault="00E879D1" w:rsidP="00826A30">
            <w:pPr>
              <w:spacing w:line="280" w:lineRule="atLeast"/>
              <w:jc w:val="center"/>
              <w:rPr>
                <w:rFonts w:ascii="Times New Roman" w:hAnsi="Times New Roman" w:cs="Times New Roman"/>
                <w:sz w:val="22"/>
                <w:szCs w:val="22"/>
              </w:rPr>
            </w:pPr>
          </w:p>
        </w:tc>
        <w:tc>
          <w:tcPr>
            <w:tcW w:w="841" w:type="dxa"/>
            <w:vAlign w:val="bottom"/>
          </w:tcPr>
          <w:p w14:paraId="0D59ACC1" w14:textId="77777777" w:rsidR="00E879D1" w:rsidRPr="00D809EC" w:rsidRDefault="00E879D1" w:rsidP="00826A30">
            <w:pPr>
              <w:spacing w:line="280" w:lineRule="atLeast"/>
              <w:ind w:left="-70" w:right="-110"/>
              <w:jc w:val="center"/>
              <w:rPr>
                <w:rFonts w:ascii="Times New Roman" w:hAnsi="Times New Roman" w:cs="Times New Roman"/>
                <w:sz w:val="22"/>
                <w:szCs w:val="22"/>
              </w:rPr>
            </w:pPr>
            <w:r w:rsidRPr="00D809EC">
              <w:rPr>
                <w:rFonts w:ascii="Times New Roman" w:hAnsi="Times New Roman" w:cs="Times New Roman"/>
                <w:sz w:val="22"/>
                <w:szCs w:val="22"/>
              </w:rPr>
              <w:t>More than 2 years but less than 5 years</w:t>
            </w:r>
          </w:p>
        </w:tc>
        <w:tc>
          <w:tcPr>
            <w:tcW w:w="236" w:type="dxa"/>
            <w:vAlign w:val="bottom"/>
          </w:tcPr>
          <w:p w14:paraId="44452675" w14:textId="77777777" w:rsidR="00E879D1" w:rsidRPr="00D809EC" w:rsidRDefault="00E879D1" w:rsidP="00826A30">
            <w:pPr>
              <w:spacing w:line="280" w:lineRule="atLeast"/>
              <w:jc w:val="center"/>
              <w:rPr>
                <w:rFonts w:ascii="Times New Roman" w:hAnsi="Times New Roman" w:cs="Times New Roman"/>
                <w:sz w:val="22"/>
                <w:szCs w:val="22"/>
              </w:rPr>
            </w:pPr>
          </w:p>
        </w:tc>
        <w:tc>
          <w:tcPr>
            <w:tcW w:w="844" w:type="dxa"/>
            <w:vAlign w:val="bottom"/>
          </w:tcPr>
          <w:p w14:paraId="2BE125C8" w14:textId="77777777" w:rsidR="00E879D1" w:rsidRPr="00D809EC" w:rsidRDefault="00E879D1" w:rsidP="00826A30">
            <w:pPr>
              <w:spacing w:line="280" w:lineRule="atLeast"/>
              <w:ind w:left="-100" w:right="-108"/>
              <w:jc w:val="center"/>
              <w:rPr>
                <w:rFonts w:ascii="Times New Roman" w:hAnsi="Times New Roman" w:cs="Times New Roman"/>
                <w:sz w:val="22"/>
                <w:szCs w:val="22"/>
              </w:rPr>
            </w:pPr>
            <w:r w:rsidRPr="00D809EC">
              <w:rPr>
                <w:rFonts w:ascii="Times New Roman" w:hAnsi="Times New Roman" w:cs="Times New Roman"/>
                <w:sz w:val="22"/>
                <w:szCs w:val="22"/>
              </w:rPr>
              <w:t>More than 5 years</w:t>
            </w:r>
          </w:p>
        </w:tc>
        <w:tc>
          <w:tcPr>
            <w:tcW w:w="263" w:type="dxa"/>
            <w:vAlign w:val="bottom"/>
          </w:tcPr>
          <w:p w14:paraId="777323DF" w14:textId="77777777" w:rsidR="00E879D1" w:rsidRPr="00D809EC" w:rsidRDefault="00E879D1" w:rsidP="00826A30">
            <w:pPr>
              <w:spacing w:line="280" w:lineRule="atLeast"/>
              <w:jc w:val="center"/>
              <w:rPr>
                <w:rFonts w:ascii="Times New Roman" w:hAnsi="Times New Roman" w:cs="Times New Roman"/>
                <w:sz w:val="22"/>
                <w:szCs w:val="22"/>
              </w:rPr>
            </w:pPr>
          </w:p>
        </w:tc>
        <w:tc>
          <w:tcPr>
            <w:tcW w:w="1174" w:type="dxa"/>
            <w:vAlign w:val="bottom"/>
          </w:tcPr>
          <w:p w14:paraId="17342763" w14:textId="77777777" w:rsidR="00E879D1" w:rsidRPr="00D809EC" w:rsidRDefault="00E879D1" w:rsidP="00826A30">
            <w:pPr>
              <w:spacing w:line="280" w:lineRule="atLeast"/>
              <w:jc w:val="center"/>
              <w:rPr>
                <w:rFonts w:ascii="Times New Roman" w:hAnsi="Times New Roman" w:cs="Times New Roman"/>
                <w:sz w:val="22"/>
                <w:szCs w:val="22"/>
              </w:rPr>
            </w:pPr>
            <w:r w:rsidRPr="00D809EC">
              <w:rPr>
                <w:rFonts w:ascii="Times New Roman" w:hAnsi="Times New Roman" w:cs="Times New Roman"/>
                <w:sz w:val="22"/>
                <w:szCs w:val="22"/>
              </w:rPr>
              <w:t>Total</w:t>
            </w:r>
          </w:p>
        </w:tc>
      </w:tr>
      <w:tr w:rsidR="00E879D1" w:rsidRPr="00D809EC" w14:paraId="5F626B0F" w14:textId="77777777" w:rsidTr="00A462D9">
        <w:trPr>
          <w:tblHeader/>
        </w:trPr>
        <w:tc>
          <w:tcPr>
            <w:tcW w:w="2430" w:type="dxa"/>
            <w:vAlign w:val="bottom"/>
          </w:tcPr>
          <w:p w14:paraId="5E098F83" w14:textId="77777777" w:rsidR="00E879D1" w:rsidRPr="00D809EC" w:rsidRDefault="00E879D1" w:rsidP="00826A30">
            <w:pPr>
              <w:spacing w:line="280" w:lineRule="atLeast"/>
              <w:rPr>
                <w:rFonts w:ascii="Times New Roman" w:hAnsi="Times New Roman" w:cs="Times New Roman"/>
                <w:b/>
                <w:bCs/>
                <w:i/>
                <w:iCs/>
                <w:sz w:val="22"/>
                <w:szCs w:val="22"/>
              </w:rPr>
            </w:pPr>
          </w:p>
        </w:tc>
        <w:tc>
          <w:tcPr>
            <w:tcW w:w="7380" w:type="dxa"/>
            <w:gridSpan w:val="11"/>
          </w:tcPr>
          <w:p w14:paraId="2FD37CAB" w14:textId="77777777" w:rsidR="00E879D1" w:rsidRPr="00D809EC" w:rsidRDefault="00E879D1" w:rsidP="00826A30">
            <w:pPr>
              <w:spacing w:line="280" w:lineRule="atLeast"/>
              <w:jc w:val="center"/>
              <w:rPr>
                <w:rFonts w:ascii="Times New Roman" w:hAnsi="Times New Roman" w:cs="Times New Roman"/>
                <w:sz w:val="22"/>
                <w:szCs w:val="22"/>
              </w:rPr>
            </w:pPr>
            <w:r w:rsidRPr="00D809EC">
              <w:rPr>
                <w:rFonts w:ascii="Times New Roman" w:hAnsi="Times New Roman" w:cs="Times New Roman"/>
                <w:i/>
                <w:iCs/>
                <w:sz w:val="22"/>
                <w:szCs w:val="22"/>
              </w:rPr>
              <w:t>(in</w:t>
            </w:r>
            <w:r w:rsidR="009E5FE8" w:rsidRPr="00D809EC">
              <w:rPr>
                <w:rFonts w:ascii="Times New Roman" w:hAnsi="Times New Roman" w:cs="Times New Roman"/>
                <w:i/>
                <w:iCs/>
                <w:sz w:val="22"/>
                <w:szCs w:val="22"/>
              </w:rPr>
              <w:t xml:space="preserve"> thousand</w:t>
            </w:r>
            <w:r w:rsidRPr="00D809EC">
              <w:rPr>
                <w:rFonts w:ascii="Times New Roman" w:hAnsi="Times New Roman" w:cs="Times New Roman"/>
                <w:i/>
                <w:iCs/>
                <w:sz w:val="22"/>
                <w:szCs w:val="22"/>
              </w:rPr>
              <w:t xml:space="preserve"> Baht)</w:t>
            </w:r>
          </w:p>
        </w:tc>
      </w:tr>
      <w:tr w:rsidR="00E36C15" w:rsidRPr="00D809EC" w14:paraId="5A2EA6CD" w14:textId="77777777" w:rsidTr="00A462D9">
        <w:tc>
          <w:tcPr>
            <w:tcW w:w="2430" w:type="dxa"/>
          </w:tcPr>
          <w:p w14:paraId="79D092FE" w14:textId="56C7724E" w:rsidR="00E36C15" w:rsidRPr="00D809EC" w:rsidRDefault="00E36C15" w:rsidP="00826A30">
            <w:pPr>
              <w:spacing w:line="280" w:lineRule="atLeast"/>
              <w:ind w:left="73" w:right="-24" w:hanging="73"/>
              <w:rPr>
                <w:rFonts w:ascii="Times New Roman" w:hAnsi="Times New Roman" w:cs="Times New Roman"/>
                <w:b/>
                <w:bCs/>
                <w:i/>
                <w:iCs/>
                <w:sz w:val="22"/>
                <w:szCs w:val="22"/>
              </w:rPr>
            </w:pPr>
            <w:r w:rsidRPr="00D809EC">
              <w:rPr>
                <w:rFonts w:ascii="Times New Roman" w:hAnsi="Times New Roman" w:cs="Times New Roman"/>
                <w:b/>
                <w:bCs/>
                <w:i/>
                <w:iCs/>
                <w:sz w:val="22"/>
                <w:szCs w:val="22"/>
              </w:rPr>
              <w:t>202</w:t>
            </w:r>
            <w:r w:rsidR="00826A30" w:rsidRPr="00D809EC">
              <w:rPr>
                <w:rFonts w:ascii="Times New Roman" w:hAnsi="Times New Roman" w:cs="Times New Roman"/>
                <w:b/>
                <w:bCs/>
                <w:i/>
                <w:iCs/>
                <w:sz w:val="22"/>
                <w:szCs w:val="22"/>
              </w:rPr>
              <w:t>2</w:t>
            </w:r>
          </w:p>
        </w:tc>
        <w:tc>
          <w:tcPr>
            <w:tcW w:w="1170" w:type="dxa"/>
          </w:tcPr>
          <w:p w14:paraId="51A4209E" w14:textId="77777777" w:rsidR="00E36C15" w:rsidRPr="00D809EC" w:rsidRDefault="00E36C15" w:rsidP="00826A30">
            <w:pPr>
              <w:tabs>
                <w:tab w:val="decimal" w:pos="708"/>
              </w:tabs>
              <w:spacing w:line="280" w:lineRule="atLeast"/>
              <w:rPr>
                <w:rFonts w:ascii="Times New Roman" w:hAnsi="Times New Roman" w:cs="Times New Roman"/>
                <w:b/>
                <w:bCs/>
                <w:sz w:val="22"/>
                <w:szCs w:val="22"/>
              </w:rPr>
            </w:pPr>
          </w:p>
        </w:tc>
        <w:tc>
          <w:tcPr>
            <w:tcW w:w="270" w:type="dxa"/>
          </w:tcPr>
          <w:p w14:paraId="20844177" w14:textId="77777777" w:rsidR="00E36C15" w:rsidRPr="00D809EC" w:rsidRDefault="00E36C15" w:rsidP="00826A30">
            <w:pPr>
              <w:tabs>
                <w:tab w:val="decimal" w:pos="708"/>
              </w:tabs>
              <w:spacing w:line="280" w:lineRule="atLeast"/>
              <w:rPr>
                <w:rFonts w:ascii="Times New Roman" w:hAnsi="Times New Roman" w:cs="Times New Roman"/>
                <w:b/>
                <w:bCs/>
                <w:sz w:val="22"/>
                <w:szCs w:val="22"/>
              </w:rPr>
            </w:pPr>
          </w:p>
        </w:tc>
        <w:tc>
          <w:tcPr>
            <w:tcW w:w="1173" w:type="dxa"/>
          </w:tcPr>
          <w:p w14:paraId="0CD03392" w14:textId="77777777" w:rsidR="00E36C15" w:rsidRPr="00D809EC" w:rsidRDefault="00E36C15" w:rsidP="00826A30">
            <w:pPr>
              <w:tabs>
                <w:tab w:val="decimal" w:pos="708"/>
              </w:tabs>
              <w:spacing w:line="280" w:lineRule="atLeast"/>
              <w:rPr>
                <w:rFonts w:ascii="Times New Roman" w:hAnsi="Times New Roman" w:cs="Times New Roman"/>
                <w:b/>
                <w:bCs/>
                <w:sz w:val="22"/>
                <w:szCs w:val="22"/>
              </w:rPr>
            </w:pPr>
          </w:p>
        </w:tc>
        <w:tc>
          <w:tcPr>
            <w:tcW w:w="272" w:type="dxa"/>
          </w:tcPr>
          <w:p w14:paraId="2A572A81" w14:textId="77777777" w:rsidR="00E36C15" w:rsidRPr="00D809EC" w:rsidRDefault="00E36C15" w:rsidP="00826A30">
            <w:pPr>
              <w:tabs>
                <w:tab w:val="decimal" w:pos="708"/>
              </w:tabs>
              <w:spacing w:line="280" w:lineRule="atLeast"/>
              <w:rPr>
                <w:rFonts w:ascii="Times New Roman" w:hAnsi="Times New Roman" w:cs="Times New Roman"/>
                <w:b/>
                <w:bCs/>
                <w:sz w:val="22"/>
                <w:szCs w:val="22"/>
              </w:rPr>
            </w:pPr>
          </w:p>
        </w:tc>
        <w:tc>
          <w:tcPr>
            <w:tcW w:w="901" w:type="dxa"/>
          </w:tcPr>
          <w:p w14:paraId="6D064EC2" w14:textId="77777777" w:rsidR="00E36C15" w:rsidRPr="00D809EC" w:rsidRDefault="00E36C15" w:rsidP="00826A30">
            <w:pPr>
              <w:tabs>
                <w:tab w:val="decimal" w:pos="708"/>
              </w:tabs>
              <w:spacing w:line="280" w:lineRule="atLeast"/>
              <w:rPr>
                <w:rFonts w:ascii="Times New Roman" w:hAnsi="Times New Roman" w:cs="Times New Roman"/>
                <w:b/>
                <w:bCs/>
                <w:sz w:val="22"/>
                <w:szCs w:val="22"/>
              </w:rPr>
            </w:pPr>
          </w:p>
        </w:tc>
        <w:tc>
          <w:tcPr>
            <w:tcW w:w="236" w:type="dxa"/>
          </w:tcPr>
          <w:p w14:paraId="260855A6" w14:textId="77777777" w:rsidR="00E36C15" w:rsidRPr="00D809EC" w:rsidRDefault="00E36C15" w:rsidP="00826A30">
            <w:pPr>
              <w:tabs>
                <w:tab w:val="decimal" w:pos="708"/>
              </w:tabs>
              <w:spacing w:line="280" w:lineRule="atLeast"/>
              <w:rPr>
                <w:rFonts w:ascii="Times New Roman" w:hAnsi="Times New Roman" w:cs="Times New Roman"/>
                <w:b/>
                <w:bCs/>
                <w:sz w:val="22"/>
                <w:szCs w:val="22"/>
              </w:rPr>
            </w:pPr>
          </w:p>
        </w:tc>
        <w:tc>
          <w:tcPr>
            <w:tcW w:w="841" w:type="dxa"/>
          </w:tcPr>
          <w:p w14:paraId="28CA8DCF" w14:textId="77777777" w:rsidR="00E36C15" w:rsidRPr="00D809EC" w:rsidRDefault="00E36C15" w:rsidP="00826A30">
            <w:pPr>
              <w:tabs>
                <w:tab w:val="decimal" w:pos="708"/>
              </w:tabs>
              <w:spacing w:line="280" w:lineRule="atLeast"/>
              <w:rPr>
                <w:rFonts w:ascii="Times New Roman" w:hAnsi="Times New Roman" w:cs="Times New Roman"/>
                <w:b/>
                <w:bCs/>
                <w:sz w:val="22"/>
                <w:szCs w:val="22"/>
              </w:rPr>
            </w:pPr>
          </w:p>
        </w:tc>
        <w:tc>
          <w:tcPr>
            <w:tcW w:w="236" w:type="dxa"/>
          </w:tcPr>
          <w:p w14:paraId="7DAF0321" w14:textId="77777777" w:rsidR="00E36C15" w:rsidRPr="00D809EC" w:rsidRDefault="00E36C15" w:rsidP="00826A30">
            <w:pPr>
              <w:tabs>
                <w:tab w:val="decimal" w:pos="708"/>
              </w:tabs>
              <w:spacing w:line="280" w:lineRule="atLeast"/>
              <w:rPr>
                <w:rFonts w:ascii="Times New Roman" w:hAnsi="Times New Roman" w:cs="Times New Roman"/>
                <w:b/>
                <w:bCs/>
                <w:sz w:val="22"/>
                <w:szCs w:val="22"/>
              </w:rPr>
            </w:pPr>
          </w:p>
        </w:tc>
        <w:tc>
          <w:tcPr>
            <w:tcW w:w="844" w:type="dxa"/>
          </w:tcPr>
          <w:p w14:paraId="3E180D63" w14:textId="77777777" w:rsidR="00E36C15" w:rsidRPr="00D809EC" w:rsidRDefault="00E36C15" w:rsidP="00826A30">
            <w:pPr>
              <w:tabs>
                <w:tab w:val="decimal" w:pos="708"/>
              </w:tabs>
              <w:spacing w:line="280" w:lineRule="atLeast"/>
              <w:rPr>
                <w:rFonts w:ascii="Times New Roman" w:hAnsi="Times New Roman" w:cs="Times New Roman"/>
                <w:b/>
                <w:bCs/>
                <w:sz w:val="22"/>
                <w:szCs w:val="22"/>
              </w:rPr>
            </w:pPr>
          </w:p>
        </w:tc>
        <w:tc>
          <w:tcPr>
            <w:tcW w:w="263" w:type="dxa"/>
          </w:tcPr>
          <w:p w14:paraId="3BC6674E" w14:textId="77777777" w:rsidR="00E36C15" w:rsidRPr="00D809EC" w:rsidRDefault="00E36C15" w:rsidP="00826A30">
            <w:pPr>
              <w:tabs>
                <w:tab w:val="decimal" w:pos="708"/>
              </w:tabs>
              <w:spacing w:line="280" w:lineRule="atLeast"/>
              <w:rPr>
                <w:rFonts w:ascii="Times New Roman" w:hAnsi="Times New Roman" w:cs="Times New Roman"/>
                <w:b/>
                <w:bCs/>
                <w:sz w:val="22"/>
                <w:szCs w:val="22"/>
              </w:rPr>
            </w:pPr>
          </w:p>
        </w:tc>
        <w:tc>
          <w:tcPr>
            <w:tcW w:w="1174" w:type="dxa"/>
          </w:tcPr>
          <w:p w14:paraId="4575FB18" w14:textId="77777777" w:rsidR="00E36C15" w:rsidRPr="00D809EC" w:rsidRDefault="00E36C15" w:rsidP="00826A30">
            <w:pPr>
              <w:tabs>
                <w:tab w:val="decimal" w:pos="708"/>
              </w:tabs>
              <w:spacing w:line="280" w:lineRule="atLeast"/>
              <w:rPr>
                <w:rFonts w:ascii="Times New Roman" w:hAnsi="Times New Roman" w:cs="Times New Roman"/>
                <w:b/>
                <w:bCs/>
                <w:sz w:val="22"/>
                <w:szCs w:val="22"/>
              </w:rPr>
            </w:pPr>
          </w:p>
        </w:tc>
      </w:tr>
      <w:tr w:rsidR="00004AED" w:rsidRPr="00D809EC" w14:paraId="7BC7CFE7" w14:textId="77777777" w:rsidTr="00A462D9">
        <w:tc>
          <w:tcPr>
            <w:tcW w:w="2430" w:type="dxa"/>
          </w:tcPr>
          <w:p w14:paraId="5DB20E77" w14:textId="77777777" w:rsidR="00E879D1" w:rsidRPr="00D809EC" w:rsidRDefault="00E879D1" w:rsidP="00826A30">
            <w:pPr>
              <w:spacing w:line="280" w:lineRule="atLeast"/>
              <w:ind w:left="73" w:right="-24" w:hanging="73"/>
              <w:rPr>
                <w:rFonts w:ascii="Times New Roman" w:hAnsi="Times New Roman" w:cs="Times New Roman"/>
                <w:b/>
                <w:bCs/>
                <w:i/>
                <w:iCs/>
                <w:sz w:val="22"/>
                <w:szCs w:val="22"/>
              </w:rPr>
            </w:pPr>
            <w:r w:rsidRPr="00D809EC">
              <w:rPr>
                <w:rFonts w:ascii="Times New Roman" w:hAnsi="Times New Roman" w:cs="Times New Roman"/>
                <w:b/>
                <w:bCs/>
                <w:i/>
                <w:iCs/>
                <w:sz w:val="22"/>
                <w:szCs w:val="22"/>
              </w:rPr>
              <w:t>Non-derivative financial liabilities</w:t>
            </w:r>
          </w:p>
        </w:tc>
        <w:tc>
          <w:tcPr>
            <w:tcW w:w="1170" w:type="dxa"/>
          </w:tcPr>
          <w:p w14:paraId="12E1DA47" w14:textId="77777777" w:rsidR="00E879D1" w:rsidRPr="00D809EC" w:rsidRDefault="00E879D1" w:rsidP="00826A30">
            <w:pPr>
              <w:tabs>
                <w:tab w:val="decimal" w:pos="708"/>
              </w:tabs>
              <w:spacing w:line="280" w:lineRule="atLeast"/>
              <w:rPr>
                <w:rFonts w:ascii="Times New Roman" w:hAnsi="Times New Roman" w:cs="Times New Roman"/>
                <w:b/>
                <w:bCs/>
                <w:sz w:val="22"/>
                <w:szCs w:val="22"/>
              </w:rPr>
            </w:pPr>
          </w:p>
        </w:tc>
        <w:tc>
          <w:tcPr>
            <w:tcW w:w="270" w:type="dxa"/>
          </w:tcPr>
          <w:p w14:paraId="7D7F909C" w14:textId="77777777" w:rsidR="00E879D1" w:rsidRPr="00D809EC" w:rsidRDefault="00E879D1" w:rsidP="00826A30">
            <w:pPr>
              <w:tabs>
                <w:tab w:val="decimal" w:pos="708"/>
              </w:tabs>
              <w:spacing w:line="280" w:lineRule="atLeast"/>
              <w:rPr>
                <w:rFonts w:ascii="Times New Roman" w:hAnsi="Times New Roman" w:cs="Times New Roman"/>
                <w:b/>
                <w:bCs/>
                <w:sz w:val="22"/>
                <w:szCs w:val="22"/>
              </w:rPr>
            </w:pPr>
          </w:p>
        </w:tc>
        <w:tc>
          <w:tcPr>
            <w:tcW w:w="1173" w:type="dxa"/>
          </w:tcPr>
          <w:p w14:paraId="21DBA111" w14:textId="77777777" w:rsidR="00E879D1" w:rsidRPr="00D809EC" w:rsidRDefault="00E879D1" w:rsidP="00826A30">
            <w:pPr>
              <w:tabs>
                <w:tab w:val="decimal" w:pos="708"/>
              </w:tabs>
              <w:spacing w:line="280" w:lineRule="atLeast"/>
              <w:rPr>
                <w:rFonts w:ascii="Times New Roman" w:hAnsi="Times New Roman" w:cs="Times New Roman"/>
                <w:b/>
                <w:bCs/>
                <w:sz w:val="22"/>
                <w:szCs w:val="22"/>
              </w:rPr>
            </w:pPr>
          </w:p>
        </w:tc>
        <w:tc>
          <w:tcPr>
            <w:tcW w:w="272" w:type="dxa"/>
          </w:tcPr>
          <w:p w14:paraId="01BECE57" w14:textId="77777777" w:rsidR="00E879D1" w:rsidRPr="00D809EC" w:rsidRDefault="00E879D1" w:rsidP="00826A30">
            <w:pPr>
              <w:tabs>
                <w:tab w:val="decimal" w:pos="708"/>
              </w:tabs>
              <w:spacing w:line="280" w:lineRule="atLeast"/>
              <w:rPr>
                <w:rFonts w:ascii="Times New Roman" w:hAnsi="Times New Roman" w:cs="Times New Roman"/>
                <w:b/>
                <w:bCs/>
                <w:sz w:val="22"/>
                <w:szCs w:val="22"/>
              </w:rPr>
            </w:pPr>
          </w:p>
        </w:tc>
        <w:tc>
          <w:tcPr>
            <w:tcW w:w="901" w:type="dxa"/>
          </w:tcPr>
          <w:p w14:paraId="0FFE85D2" w14:textId="77777777" w:rsidR="00E879D1" w:rsidRPr="00D809EC" w:rsidRDefault="00E879D1" w:rsidP="00826A30">
            <w:pPr>
              <w:tabs>
                <w:tab w:val="decimal" w:pos="708"/>
              </w:tabs>
              <w:spacing w:line="280" w:lineRule="atLeast"/>
              <w:rPr>
                <w:rFonts w:ascii="Times New Roman" w:hAnsi="Times New Roman" w:cs="Times New Roman"/>
                <w:b/>
                <w:bCs/>
                <w:sz w:val="22"/>
                <w:szCs w:val="22"/>
              </w:rPr>
            </w:pPr>
          </w:p>
        </w:tc>
        <w:tc>
          <w:tcPr>
            <w:tcW w:w="236" w:type="dxa"/>
          </w:tcPr>
          <w:p w14:paraId="32609532" w14:textId="77777777" w:rsidR="00E879D1" w:rsidRPr="00D809EC" w:rsidRDefault="00E879D1" w:rsidP="00826A30">
            <w:pPr>
              <w:tabs>
                <w:tab w:val="decimal" w:pos="708"/>
              </w:tabs>
              <w:spacing w:line="280" w:lineRule="atLeast"/>
              <w:rPr>
                <w:rFonts w:ascii="Times New Roman" w:hAnsi="Times New Roman" w:cs="Times New Roman"/>
                <w:b/>
                <w:bCs/>
                <w:sz w:val="22"/>
                <w:szCs w:val="22"/>
              </w:rPr>
            </w:pPr>
          </w:p>
        </w:tc>
        <w:tc>
          <w:tcPr>
            <w:tcW w:w="841" w:type="dxa"/>
          </w:tcPr>
          <w:p w14:paraId="3E4869B8" w14:textId="77777777" w:rsidR="00E879D1" w:rsidRPr="00D809EC" w:rsidRDefault="00E879D1" w:rsidP="00826A30">
            <w:pPr>
              <w:tabs>
                <w:tab w:val="decimal" w:pos="708"/>
              </w:tabs>
              <w:spacing w:line="280" w:lineRule="atLeast"/>
              <w:rPr>
                <w:rFonts w:ascii="Times New Roman" w:hAnsi="Times New Roman" w:cs="Times New Roman"/>
                <w:b/>
                <w:bCs/>
                <w:sz w:val="22"/>
                <w:szCs w:val="22"/>
              </w:rPr>
            </w:pPr>
          </w:p>
        </w:tc>
        <w:tc>
          <w:tcPr>
            <w:tcW w:w="236" w:type="dxa"/>
          </w:tcPr>
          <w:p w14:paraId="7B0C876A" w14:textId="77777777" w:rsidR="00E879D1" w:rsidRPr="00D809EC" w:rsidRDefault="00E879D1" w:rsidP="00826A30">
            <w:pPr>
              <w:tabs>
                <w:tab w:val="decimal" w:pos="708"/>
              </w:tabs>
              <w:spacing w:line="280" w:lineRule="atLeast"/>
              <w:rPr>
                <w:rFonts w:ascii="Times New Roman" w:hAnsi="Times New Roman" w:cs="Times New Roman"/>
                <w:b/>
                <w:bCs/>
                <w:sz w:val="22"/>
                <w:szCs w:val="22"/>
              </w:rPr>
            </w:pPr>
          </w:p>
        </w:tc>
        <w:tc>
          <w:tcPr>
            <w:tcW w:w="844" w:type="dxa"/>
          </w:tcPr>
          <w:p w14:paraId="2AB3E9F7" w14:textId="77777777" w:rsidR="00E879D1" w:rsidRPr="00D809EC" w:rsidRDefault="00E879D1" w:rsidP="00826A30">
            <w:pPr>
              <w:tabs>
                <w:tab w:val="decimal" w:pos="708"/>
              </w:tabs>
              <w:spacing w:line="280" w:lineRule="atLeast"/>
              <w:rPr>
                <w:rFonts w:ascii="Times New Roman" w:hAnsi="Times New Roman" w:cs="Times New Roman"/>
                <w:b/>
                <w:bCs/>
                <w:sz w:val="22"/>
                <w:szCs w:val="22"/>
              </w:rPr>
            </w:pPr>
          </w:p>
        </w:tc>
        <w:tc>
          <w:tcPr>
            <w:tcW w:w="263" w:type="dxa"/>
          </w:tcPr>
          <w:p w14:paraId="53237754" w14:textId="77777777" w:rsidR="00E879D1" w:rsidRPr="00D809EC" w:rsidRDefault="00E879D1" w:rsidP="00826A30">
            <w:pPr>
              <w:tabs>
                <w:tab w:val="decimal" w:pos="708"/>
              </w:tabs>
              <w:spacing w:line="280" w:lineRule="atLeast"/>
              <w:rPr>
                <w:rFonts w:ascii="Times New Roman" w:hAnsi="Times New Roman" w:cs="Times New Roman"/>
                <w:b/>
                <w:bCs/>
                <w:sz w:val="22"/>
                <w:szCs w:val="22"/>
              </w:rPr>
            </w:pPr>
          </w:p>
        </w:tc>
        <w:tc>
          <w:tcPr>
            <w:tcW w:w="1174" w:type="dxa"/>
          </w:tcPr>
          <w:p w14:paraId="12A5C01D" w14:textId="77777777" w:rsidR="00E879D1" w:rsidRPr="00D809EC" w:rsidRDefault="00E879D1" w:rsidP="00826A30">
            <w:pPr>
              <w:tabs>
                <w:tab w:val="decimal" w:pos="708"/>
              </w:tabs>
              <w:spacing w:line="280" w:lineRule="atLeast"/>
              <w:rPr>
                <w:rFonts w:ascii="Times New Roman" w:hAnsi="Times New Roman" w:cs="Times New Roman"/>
                <w:b/>
                <w:bCs/>
                <w:sz w:val="22"/>
                <w:szCs w:val="22"/>
              </w:rPr>
            </w:pPr>
          </w:p>
        </w:tc>
      </w:tr>
      <w:tr w:rsidR="00AF1CB8" w:rsidRPr="00D809EC" w14:paraId="01812B9C" w14:textId="77777777" w:rsidTr="00A462D9">
        <w:tc>
          <w:tcPr>
            <w:tcW w:w="2430" w:type="dxa"/>
          </w:tcPr>
          <w:p w14:paraId="3B7FDA0A" w14:textId="77777777" w:rsidR="00AF1CB8" w:rsidRPr="00D809EC" w:rsidRDefault="00AF1CB8" w:rsidP="00AF1CB8">
            <w:pPr>
              <w:spacing w:line="280" w:lineRule="atLeast"/>
              <w:ind w:left="73" w:right="-24" w:hanging="73"/>
              <w:rPr>
                <w:rFonts w:ascii="Times New Roman" w:hAnsi="Times New Roman" w:cs="Times New Roman"/>
                <w:sz w:val="22"/>
                <w:szCs w:val="22"/>
              </w:rPr>
            </w:pPr>
            <w:r w:rsidRPr="00D809EC">
              <w:rPr>
                <w:rFonts w:ascii="Times New Roman" w:hAnsi="Times New Roman" w:cs="Times New Roman"/>
                <w:sz w:val="22"/>
                <w:szCs w:val="22"/>
              </w:rPr>
              <w:t xml:space="preserve">Bank overdrafts and </w:t>
            </w:r>
          </w:p>
          <w:p w14:paraId="32DC74B2" w14:textId="3C838C2E" w:rsidR="00AF1CB8" w:rsidRPr="00D809EC" w:rsidRDefault="00AF1CB8" w:rsidP="00AF1CB8">
            <w:pPr>
              <w:spacing w:line="280" w:lineRule="atLeast"/>
              <w:ind w:left="73" w:right="-24"/>
              <w:rPr>
                <w:rFonts w:ascii="Times New Roman" w:hAnsi="Times New Roman" w:cs="Times New Roman"/>
                <w:sz w:val="22"/>
                <w:szCs w:val="22"/>
              </w:rPr>
            </w:pPr>
            <w:r w:rsidRPr="00D809EC">
              <w:rPr>
                <w:rFonts w:ascii="Times New Roman" w:hAnsi="Times New Roman" w:cs="Times New Roman"/>
                <w:sz w:val="22"/>
                <w:szCs w:val="22"/>
              </w:rPr>
              <w:t>short-term loans from financial institutions</w:t>
            </w:r>
          </w:p>
        </w:tc>
        <w:tc>
          <w:tcPr>
            <w:tcW w:w="1170" w:type="dxa"/>
          </w:tcPr>
          <w:p w14:paraId="03E4DBFD" w14:textId="77777777" w:rsidR="00AF1CB8" w:rsidRPr="00D809EC" w:rsidRDefault="00AF1CB8" w:rsidP="00AF1CB8">
            <w:pPr>
              <w:tabs>
                <w:tab w:val="clear" w:pos="680"/>
                <w:tab w:val="left" w:pos="0"/>
                <w:tab w:val="decimal" w:pos="706"/>
              </w:tabs>
              <w:spacing w:line="280" w:lineRule="atLeast"/>
              <w:jc w:val="right"/>
              <w:rPr>
                <w:rFonts w:ascii="Times New Roman" w:hAnsi="Times New Roman" w:cs="Times New Roman"/>
                <w:sz w:val="22"/>
                <w:szCs w:val="22"/>
              </w:rPr>
            </w:pPr>
          </w:p>
          <w:p w14:paraId="6942A29A" w14:textId="77777777" w:rsidR="00AF1CB8" w:rsidRPr="00D809EC" w:rsidRDefault="00AF1CB8" w:rsidP="00AF1CB8">
            <w:pPr>
              <w:rPr>
                <w:rFonts w:ascii="Times New Roman" w:hAnsi="Times New Roman" w:cs="Times New Roman"/>
                <w:sz w:val="22"/>
                <w:szCs w:val="22"/>
              </w:rPr>
            </w:pPr>
          </w:p>
          <w:p w14:paraId="578E3F52" w14:textId="0A22DD0D" w:rsidR="00AF1CB8" w:rsidRPr="00D809EC" w:rsidRDefault="00AF1CB8" w:rsidP="00AF1CB8">
            <w:pPr>
              <w:tabs>
                <w:tab w:val="clear" w:pos="680"/>
                <w:tab w:val="left" w:pos="0"/>
                <w:tab w:val="decimal" w:pos="706"/>
              </w:tabs>
              <w:spacing w:line="280" w:lineRule="atLeast"/>
              <w:jc w:val="right"/>
              <w:rPr>
                <w:rFonts w:ascii="Times New Roman" w:hAnsi="Times New Roman" w:cs="Times New Roman"/>
                <w:sz w:val="22"/>
                <w:szCs w:val="22"/>
              </w:rPr>
            </w:pPr>
            <w:r w:rsidRPr="00D809EC">
              <w:rPr>
                <w:rFonts w:ascii="Times New Roman" w:hAnsi="Times New Roman" w:cs="Times New Roman"/>
                <w:sz w:val="22"/>
                <w:szCs w:val="22"/>
              </w:rPr>
              <w:t>1,3</w:t>
            </w:r>
            <w:r w:rsidR="00124FAB" w:rsidRPr="00D809EC">
              <w:rPr>
                <w:rFonts w:ascii="Times New Roman" w:hAnsi="Times New Roman" w:cs="Times New Roman"/>
                <w:sz w:val="22"/>
                <w:szCs w:val="22"/>
              </w:rPr>
              <w:t>67,866</w:t>
            </w:r>
          </w:p>
        </w:tc>
        <w:tc>
          <w:tcPr>
            <w:tcW w:w="270" w:type="dxa"/>
          </w:tcPr>
          <w:p w14:paraId="07201B50" w14:textId="77777777" w:rsidR="00AF1CB8" w:rsidRPr="00D809EC" w:rsidRDefault="00AF1CB8" w:rsidP="00AF1CB8">
            <w:pPr>
              <w:tabs>
                <w:tab w:val="decimal" w:pos="706"/>
              </w:tabs>
              <w:spacing w:line="280" w:lineRule="atLeast"/>
              <w:jc w:val="right"/>
              <w:rPr>
                <w:rFonts w:ascii="Times New Roman" w:hAnsi="Times New Roman" w:cs="Times New Roman"/>
                <w:sz w:val="22"/>
                <w:szCs w:val="22"/>
              </w:rPr>
            </w:pPr>
          </w:p>
        </w:tc>
        <w:tc>
          <w:tcPr>
            <w:tcW w:w="1173" w:type="dxa"/>
          </w:tcPr>
          <w:p w14:paraId="0CF681C7" w14:textId="77777777" w:rsidR="00AF1CB8" w:rsidRPr="00D809EC" w:rsidRDefault="00AF1CB8" w:rsidP="00AF1CB8">
            <w:pPr>
              <w:tabs>
                <w:tab w:val="decimal" w:pos="613"/>
              </w:tabs>
              <w:spacing w:line="280" w:lineRule="atLeast"/>
              <w:jc w:val="right"/>
              <w:rPr>
                <w:rFonts w:ascii="Times New Roman" w:hAnsi="Times New Roman" w:cs="Times New Roman"/>
                <w:sz w:val="22"/>
                <w:szCs w:val="22"/>
              </w:rPr>
            </w:pPr>
          </w:p>
          <w:p w14:paraId="351FBA59" w14:textId="77777777" w:rsidR="00AF1CB8" w:rsidRPr="00D809EC" w:rsidRDefault="00AF1CB8" w:rsidP="00AF1CB8">
            <w:pPr>
              <w:rPr>
                <w:rFonts w:ascii="Times New Roman" w:hAnsi="Times New Roman" w:cs="Times New Roman"/>
                <w:sz w:val="22"/>
                <w:szCs w:val="22"/>
              </w:rPr>
            </w:pPr>
          </w:p>
          <w:p w14:paraId="0FF49CC9" w14:textId="49310041" w:rsidR="00AF1CB8" w:rsidRPr="00D809EC" w:rsidRDefault="00AF1CB8" w:rsidP="00AF1CB8">
            <w:pPr>
              <w:tabs>
                <w:tab w:val="clear" w:pos="680"/>
                <w:tab w:val="left" w:pos="0"/>
                <w:tab w:val="decimal" w:pos="706"/>
              </w:tabs>
              <w:spacing w:line="280" w:lineRule="atLeast"/>
              <w:jc w:val="right"/>
              <w:rPr>
                <w:rFonts w:ascii="Times New Roman" w:hAnsi="Times New Roman" w:cs="Times New Roman"/>
                <w:sz w:val="22"/>
                <w:szCs w:val="22"/>
              </w:rPr>
            </w:pPr>
            <w:r w:rsidRPr="00D809EC">
              <w:rPr>
                <w:rFonts w:ascii="Times New Roman" w:hAnsi="Times New Roman" w:cs="Times New Roman"/>
                <w:sz w:val="22"/>
                <w:szCs w:val="22"/>
              </w:rPr>
              <w:t>1,3</w:t>
            </w:r>
            <w:r w:rsidR="00124FAB" w:rsidRPr="00D809EC">
              <w:rPr>
                <w:rFonts w:ascii="Times New Roman" w:hAnsi="Times New Roman" w:cs="Times New Roman"/>
                <w:sz w:val="22"/>
                <w:szCs w:val="22"/>
              </w:rPr>
              <w:t>84</w:t>
            </w:r>
            <w:r w:rsidRPr="00D809EC">
              <w:rPr>
                <w:rFonts w:ascii="Times New Roman" w:hAnsi="Times New Roman" w:cs="Times New Roman"/>
                <w:sz w:val="22"/>
                <w:szCs w:val="22"/>
              </w:rPr>
              <w:t>,</w:t>
            </w:r>
            <w:r w:rsidR="00124FAB" w:rsidRPr="00D809EC">
              <w:rPr>
                <w:rFonts w:ascii="Times New Roman" w:hAnsi="Times New Roman" w:cs="Times New Roman"/>
                <w:sz w:val="22"/>
                <w:szCs w:val="22"/>
              </w:rPr>
              <w:t>173</w:t>
            </w:r>
          </w:p>
        </w:tc>
        <w:tc>
          <w:tcPr>
            <w:tcW w:w="272" w:type="dxa"/>
          </w:tcPr>
          <w:p w14:paraId="362F90DB" w14:textId="77777777" w:rsidR="00AF1CB8" w:rsidRPr="00D809EC" w:rsidRDefault="00AF1CB8" w:rsidP="00AF1CB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lang w:val="en-GB" w:bidi="ar-SA"/>
              </w:rPr>
            </w:pPr>
          </w:p>
        </w:tc>
        <w:tc>
          <w:tcPr>
            <w:tcW w:w="901" w:type="dxa"/>
          </w:tcPr>
          <w:p w14:paraId="394D0F12" w14:textId="77777777" w:rsidR="00AF1CB8" w:rsidRPr="00D809EC" w:rsidRDefault="00AF1CB8" w:rsidP="00AF1CB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lang w:val="en-GB" w:bidi="ar-SA"/>
              </w:rPr>
            </w:pPr>
          </w:p>
          <w:p w14:paraId="5C47E514" w14:textId="77777777" w:rsidR="00AF1CB8" w:rsidRPr="00D809EC" w:rsidRDefault="00AF1CB8" w:rsidP="00AF1CB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p>
          <w:p w14:paraId="5EA3ADC2" w14:textId="4D2C0B4E" w:rsidR="00AF1CB8" w:rsidRPr="00D809EC" w:rsidRDefault="00AF1CB8" w:rsidP="00AF1CB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t>-</w:t>
            </w:r>
          </w:p>
        </w:tc>
        <w:tc>
          <w:tcPr>
            <w:tcW w:w="236" w:type="dxa"/>
          </w:tcPr>
          <w:p w14:paraId="484DCAC9" w14:textId="77777777" w:rsidR="00AF1CB8" w:rsidRPr="00D809EC" w:rsidRDefault="00AF1CB8" w:rsidP="00AF1CB8">
            <w:pPr>
              <w:tabs>
                <w:tab w:val="decimal" w:pos="706"/>
              </w:tabs>
              <w:spacing w:line="280" w:lineRule="atLeast"/>
              <w:jc w:val="right"/>
              <w:rPr>
                <w:rFonts w:ascii="Times New Roman" w:hAnsi="Times New Roman" w:cs="Times New Roman"/>
                <w:sz w:val="22"/>
                <w:szCs w:val="22"/>
              </w:rPr>
            </w:pPr>
          </w:p>
        </w:tc>
        <w:tc>
          <w:tcPr>
            <w:tcW w:w="841" w:type="dxa"/>
          </w:tcPr>
          <w:p w14:paraId="545EE0D3" w14:textId="77777777" w:rsidR="00AF1CB8" w:rsidRPr="00D809EC" w:rsidRDefault="00AF1CB8" w:rsidP="00AF1CB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lang w:val="en-GB" w:bidi="ar-SA"/>
              </w:rPr>
            </w:pPr>
          </w:p>
          <w:p w14:paraId="56E3DF29" w14:textId="77777777" w:rsidR="00AF1CB8" w:rsidRPr="00D809EC" w:rsidRDefault="00AF1CB8" w:rsidP="00AF1CB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p>
          <w:p w14:paraId="605F3D22" w14:textId="7EF4FFEF" w:rsidR="00AF1CB8" w:rsidRPr="00D809EC" w:rsidRDefault="00AF1CB8" w:rsidP="00AF1CB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t>-</w:t>
            </w:r>
          </w:p>
        </w:tc>
        <w:tc>
          <w:tcPr>
            <w:tcW w:w="236" w:type="dxa"/>
          </w:tcPr>
          <w:p w14:paraId="40B92681" w14:textId="77777777" w:rsidR="00AF1CB8" w:rsidRPr="00D809EC" w:rsidRDefault="00AF1CB8" w:rsidP="00AF1CB8">
            <w:pPr>
              <w:tabs>
                <w:tab w:val="decimal" w:pos="706"/>
              </w:tabs>
              <w:spacing w:line="280" w:lineRule="atLeast"/>
              <w:jc w:val="right"/>
              <w:rPr>
                <w:rFonts w:ascii="Times New Roman" w:hAnsi="Times New Roman" w:cs="Times New Roman"/>
                <w:sz w:val="22"/>
                <w:szCs w:val="22"/>
              </w:rPr>
            </w:pPr>
          </w:p>
        </w:tc>
        <w:tc>
          <w:tcPr>
            <w:tcW w:w="844" w:type="dxa"/>
          </w:tcPr>
          <w:p w14:paraId="719F06CB" w14:textId="77777777" w:rsidR="00AF1CB8" w:rsidRPr="00D809EC" w:rsidRDefault="00AF1CB8" w:rsidP="00AF1CB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lang w:val="en-GB" w:bidi="ar-SA"/>
              </w:rPr>
            </w:pPr>
          </w:p>
          <w:p w14:paraId="7CD48318" w14:textId="77777777" w:rsidR="00AF1CB8" w:rsidRPr="00D809EC" w:rsidRDefault="00AF1CB8" w:rsidP="00AF1CB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p>
          <w:p w14:paraId="5E6F5A2C" w14:textId="7FB6188A" w:rsidR="00AF1CB8" w:rsidRPr="00D809EC" w:rsidRDefault="00AF1CB8" w:rsidP="00AF1CB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t>-</w:t>
            </w:r>
          </w:p>
        </w:tc>
        <w:tc>
          <w:tcPr>
            <w:tcW w:w="263" w:type="dxa"/>
          </w:tcPr>
          <w:p w14:paraId="70E3416B" w14:textId="77777777" w:rsidR="00AF1CB8" w:rsidRPr="00D809EC" w:rsidRDefault="00AF1CB8" w:rsidP="00AF1CB8">
            <w:pPr>
              <w:tabs>
                <w:tab w:val="decimal" w:pos="706"/>
              </w:tabs>
              <w:spacing w:line="280" w:lineRule="atLeast"/>
              <w:jc w:val="right"/>
              <w:rPr>
                <w:rFonts w:ascii="Times New Roman" w:hAnsi="Times New Roman" w:cs="Times New Roman"/>
                <w:sz w:val="22"/>
                <w:szCs w:val="22"/>
              </w:rPr>
            </w:pPr>
          </w:p>
        </w:tc>
        <w:tc>
          <w:tcPr>
            <w:tcW w:w="1174" w:type="dxa"/>
          </w:tcPr>
          <w:p w14:paraId="0F26966F" w14:textId="77777777" w:rsidR="00AF1CB8" w:rsidRPr="00D809EC" w:rsidRDefault="00AF1CB8" w:rsidP="00AF1CB8">
            <w:pPr>
              <w:tabs>
                <w:tab w:val="clear" w:pos="680"/>
                <w:tab w:val="decimal" w:pos="0"/>
                <w:tab w:val="left" w:pos="525"/>
              </w:tabs>
              <w:spacing w:line="280" w:lineRule="atLeast"/>
              <w:jc w:val="right"/>
              <w:rPr>
                <w:rFonts w:ascii="Times New Roman" w:hAnsi="Times New Roman" w:cs="Times New Roman"/>
                <w:sz w:val="22"/>
                <w:szCs w:val="22"/>
              </w:rPr>
            </w:pPr>
          </w:p>
          <w:p w14:paraId="1DD1163F" w14:textId="77777777" w:rsidR="00AF1CB8" w:rsidRPr="00D809EC" w:rsidRDefault="00AF1CB8" w:rsidP="00AF1CB8">
            <w:pPr>
              <w:rPr>
                <w:rFonts w:ascii="Times New Roman" w:hAnsi="Times New Roman" w:cs="Times New Roman"/>
                <w:sz w:val="22"/>
                <w:szCs w:val="22"/>
              </w:rPr>
            </w:pPr>
          </w:p>
          <w:p w14:paraId="004566B0" w14:textId="5265261B" w:rsidR="00AF1CB8" w:rsidRPr="00D809EC" w:rsidRDefault="00AF1CB8" w:rsidP="00AF1CB8">
            <w:pPr>
              <w:tabs>
                <w:tab w:val="clear" w:pos="680"/>
                <w:tab w:val="left" w:pos="0"/>
                <w:tab w:val="decimal" w:pos="706"/>
              </w:tabs>
              <w:spacing w:line="280" w:lineRule="atLeast"/>
              <w:jc w:val="right"/>
              <w:rPr>
                <w:rFonts w:ascii="Times New Roman" w:hAnsi="Times New Roman" w:cs="Times New Roman"/>
                <w:sz w:val="22"/>
                <w:szCs w:val="22"/>
              </w:rPr>
            </w:pPr>
            <w:r w:rsidRPr="00D809EC">
              <w:rPr>
                <w:rFonts w:ascii="Times New Roman" w:hAnsi="Times New Roman" w:cs="Times New Roman"/>
                <w:sz w:val="22"/>
                <w:szCs w:val="22"/>
              </w:rPr>
              <w:t>1,3</w:t>
            </w:r>
            <w:r w:rsidR="00124FAB" w:rsidRPr="00D809EC">
              <w:rPr>
                <w:rFonts w:ascii="Times New Roman" w:hAnsi="Times New Roman" w:cs="Times New Roman"/>
                <w:sz w:val="22"/>
                <w:szCs w:val="22"/>
              </w:rPr>
              <w:t>84</w:t>
            </w:r>
            <w:r w:rsidRPr="00D809EC">
              <w:rPr>
                <w:rFonts w:ascii="Times New Roman" w:hAnsi="Times New Roman" w:cs="Times New Roman"/>
                <w:sz w:val="22"/>
                <w:szCs w:val="22"/>
              </w:rPr>
              <w:t>,</w:t>
            </w:r>
            <w:r w:rsidR="00124FAB" w:rsidRPr="00D809EC">
              <w:rPr>
                <w:rFonts w:ascii="Times New Roman" w:hAnsi="Times New Roman" w:cs="Times New Roman"/>
                <w:sz w:val="22"/>
                <w:szCs w:val="22"/>
              </w:rPr>
              <w:t>173</w:t>
            </w:r>
          </w:p>
        </w:tc>
      </w:tr>
      <w:tr w:rsidR="00AF1CB8" w:rsidRPr="00D809EC" w14:paraId="7CB5B953" w14:textId="77777777" w:rsidTr="00A462D9">
        <w:tc>
          <w:tcPr>
            <w:tcW w:w="2430" w:type="dxa"/>
          </w:tcPr>
          <w:p w14:paraId="53729F98" w14:textId="6B2D4044" w:rsidR="00AF1CB8" w:rsidRPr="00D809EC" w:rsidRDefault="00AF1CB8" w:rsidP="00AF1CB8">
            <w:pPr>
              <w:spacing w:line="280" w:lineRule="atLeast"/>
              <w:ind w:left="73" w:right="-24" w:hanging="73"/>
              <w:rPr>
                <w:rFonts w:ascii="Times New Roman" w:hAnsi="Times New Roman" w:cs="Times New Roman"/>
                <w:sz w:val="22"/>
                <w:szCs w:val="22"/>
                <w:cs/>
              </w:rPr>
            </w:pPr>
            <w:r w:rsidRPr="00D809EC">
              <w:rPr>
                <w:rFonts w:ascii="Times New Roman" w:hAnsi="Times New Roman" w:cs="Times New Roman"/>
                <w:sz w:val="22"/>
                <w:szCs w:val="22"/>
              </w:rPr>
              <w:t xml:space="preserve">Trade accounts payable </w:t>
            </w:r>
          </w:p>
        </w:tc>
        <w:tc>
          <w:tcPr>
            <w:tcW w:w="1170" w:type="dxa"/>
          </w:tcPr>
          <w:p w14:paraId="6F615A9A" w14:textId="04E811D0" w:rsidR="00AF1CB8" w:rsidRPr="00D809EC" w:rsidRDefault="00AF1CB8" w:rsidP="00AF1CB8">
            <w:pPr>
              <w:tabs>
                <w:tab w:val="clear" w:pos="680"/>
                <w:tab w:val="left" w:pos="0"/>
                <w:tab w:val="decimal" w:pos="706"/>
              </w:tabs>
              <w:spacing w:line="280" w:lineRule="atLeast"/>
              <w:jc w:val="right"/>
              <w:rPr>
                <w:rFonts w:ascii="Times New Roman" w:hAnsi="Times New Roman" w:cs="Times New Roman"/>
                <w:sz w:val="22"/>
                <w:szCs w:val="22"/>
              </w:rPr>
            </w:pPr>
            <w:r w:rsidRPr="00D809EC">
              <w:rPr>
                <w:rFonts w:ascii="Times New Roman" w:hAnsi="Times New Roman" w:cs="Times New Roman"/>
                <w:sz w:val="22"/>
                <w:szCs w:val="22"/>
              </w:rPr>
              <w:t>43</w:t>
            </w:r>
            <w:r w:rsidR="002122D0" w:rsidRPr="00D809EC">
              <w:rPr>
                <w:rFonts w:ascii="Times New Roman" w:hAnsi="Times New Roman" w:cs="Times New Roman"/>
                <w:sz w:val="22"/>
                <w:szCs w:val="22"/>
              </w:rPr>
              <w:t>2</w:t>
            </w:r>
            <w:r w:rsidRPr="00D809EC">
              <w:rPr>
                <w:rFonts w:ascii="Times New Roman" w:hAnsi="Times New Roman" w:cs="Times New Roman"/>
                <w:sz w:val="22"/>
                <w:szCs w:val="22"/>
              </w:rPr>
              <w:t>,</w:t>
            </w:r>
            <w:r w:rsidR="002122D0" w:rsidRPr="00D809EC">
              <w:rPr>
                <w:rFonts w:ascii="Times New Roman" w:hAnsi="Times New Roman" w:cs="Times New Roman"/>
                <w:sz w:val="22"/>
                <w:szCs w:val="22"/>
              </w:rPr>
              <w:t>878</w:t>
            </w:r>
          </w:p>
        </w:tc>
        <w:tc>
          <w:tcPr>
            <w:tcW w:w="270" w:type="dxa"/>
          </w:tcPr>
          <w:p w14:paraId="04DDB6F1" w14:textId="77777777" w:rsidR="00AF1CB8" w:rsidRPr="00D809EC" w:rsidRDefault="00AF1CB8" w:rsidP="00AF1CB8">
            <w:pPr>
              <w:tabs>
                <w:tab w:val="decimal" w:pos="706"/>
              </w:tabs>
              <w:spacing w:line="280" w:lineRule="atLeast"/>
              <w:jc w:val="right"/>
              <w:rPr>
                <w:rFonts w:ascii="Times New Roman" w:hAnsi="Times New Roman" w:cs="Times New Roman"/>
                <w:sz w:val="22"/>
                <w:szCs w:val="22"/>
              </w:rPr>
            </w:pPr>
          </w:p>
        </w:tc>
        <w:tc>
          <w:tcPr>
            <w:tcW w:w="1173" w:type="dxa"/>
          </w:tcPr>
          <w:p w14:paraId="48BFEBBB" w14:textId="32F0843A" w:rsidR="00AF1CB8" w:rsidRPr="00D809EC" w:rsidDel="00D00E75" w:rsidRDefault="002122D0" w:rsidP="00AF1CB8">
            <w:pPr>
              <w:tabs>
                <w:tab w:val="decimal" w:pos="613"/>
              </w:tabs>
              <w:spacing w:line="280" w:lineRule="atLeast"/>
              <w:jc w:val="right"/>
              <w:rPr>
                <w:rFonts w:ascii="Times New Roman" w:hAnsi="Times New Roman" w:cs="Times New Roman"/>
                <w:sz w:val="22"/>
                <w:szCs w:val="22"/>
              </w:rPr>
            </w:pPr>
            <w:r w:rsidRPr="00D809EC">
              <w:rPr>
                <w:rFonts w:ascii="Times New Roman" w:hAnsi="Times New Roman" w:cs="Times New Roman"/>
                <w:sz w:val="22"/>
                <w:szCs w:val="22"/>
              </w:rPr>
              <w:t>432,878</w:t>
            </w:r>
          </w:p>
        </w:tc>
        <w:tc>
          <w:tcPr>
            <w:tcW w:w="272" w:type="dxa"/>
          </w:tcPr>
          <w:p w14:paraId="05C336E9" w14:textId="77777777" w:rsidR="00AF1CB8" w:rsidRPr="00D809EC" w:rsidDel="00D00E75" w:rsidRDefault="00AF1CB8" w:rsidP="00AF1CB8">
            <w:pPr>
              <w:tabs>
                <w:tab w:val="decimal" w:pos="706"/>
              </w:tabs>
              <w:spacing w:line="280" w:lineRule="atLeast"/>
              <w:jc w:val="right"/>
              <w:rPr>
                <w:rFonts w:ascii="Times New Roman" w:hAnsi="Times New Roman" w:cs="Times New Roman"/>
                <w:sz w:val="22"/>
                <w:szCs w:val="22"/>
              </w:rPr>
            </w:pPr>
          </w:p>
        </w:tc>
        <w:tc>
          <w:tcPr>
            <w:tcW w:w="901" w:type="dxa"/>
          </w:tcPr>
          <w:p w14:paraId="2D1E312F" w14:textId="666A0952" w:rsidR="00AF1CB8" w:rsidRPr="00D809EC" w:rsidRDefault="00AF1CB8" w:rsidP="00AF1CB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t>-</w:t>
            </w:r>
          </w:p>
        </w:tc>
        <w:tc>
          <w:tcPr>
            <w:tcW w:w="236" w:type="dxa"/>
          </w:tcPr>
          <w:p w14:paraId="7A5195D0" w14:textId="77777777" w:rsidR="00AF1CB8" w:rsidRPr="00D809EC" w:rsidRDefault="00AF1CB8" w:rsidP="00AF1CB8">
            <w:pPr>
              <w:tabs>
                <w:tab w:val="decimal" w:pos="706"/>
              </w:tabs>
              <w:spacing w:line="280" w:lineRule="atLeast"/>
              <w:jc w:val="right"/>
              <w:rPr>
                <w:rFonts w:ascii="Times New Roman" w:hAnsi="Times New Roman" w:cs="Times New Roman"/>
                <w:sz w:val="22"/>
                <w:szCs w:val="22"/>
              </w:rPr>
            </w:pPr>
          </w:p>
        </w:tc>
        <w:tc>
          <w:tcPr>
            <w:tcW w:w="841" w:type="dxa"/>
          </w:tcPr>
          <w:p w14:paraId="26ED402E" w14:textId="180B5E13" w:rsidR="00AF1CB8" w:rsidRPr="00D809EC" w:rsidRDefault="00AF1CB8" w:rsidP="00AF1CB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t>-</w:t>
            </w:r>
          </w:p>
        </w:tc>
        <w:tc>
          <w:tcPr>
            <w:tcW w:w="236" w:type="dxa"/>
          </w:tcPr>
          <w:p w14:paraId="76C3E2AC" w14:textId="77777777" w:rsidR="00AF1CB8" w:rsidRPr="00D809EC" w:rsidRDefault="00AF1CB8" w:rsidP="00AF1CB8">
            <w:pPr>
              <w:tabs>
                <w:tab w:val="decimal" w:pos="706"/>
              </w:tabs>
              <w:spacing w:line="280" w:lineRule="atLeast"/>
              <w:jc w:val="right"/>
              <w:rPr>
                <w:rFonts w:ascii="Times New Roman" w:hAnsi="Times New Roman" w:cs="Times New Roman"/>
                <w:sz w:val="22"/>
                <w:szCs w:val="22"/>
              </w:rPr>
            </w:pPr>
          </w:p>
        </w:tc>
        <w:tc>
          <w:tcPr>
            <w:tcW w:w="844" w:type="dxa"/>
          </w:tcPr>
          <w:p w14:paraId="53DBE901" w14:textId="07D86AD6" w:rsidR="00AF1CB8" w:rsidRPr="00D809EC" w:rsidRDefault="00AF1CB8" w:rsidP="00AF1CB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t>-</w:t>
            </w:r>
          </w:p>
        </w:tc>
        <w:tc>
          <w:tcPr>
            <w:tcW w:w="263" w:type="dxa"/>
          </w:tcPr>
          <w:p w14:paraId="3686A368" w14:textId="77777777" w:rsidR="00AF1CB8" w:rsidRPr="00D809EC" w:rsidRDefault="00AF1CB8" w:rsidP="00AF1CB8">
            <w:pPr>
              <w:tabs>
                <w:tab w:val="decimal" w:pos="706"/>
              </w:tabs>
              <w:spacing w:line="280" w:lineRule="atLeast"/>
              <w:jc w:val="right"/>
              <w:rPr>
                <w:rFonts w:ascii="Times New Roman" w:hAnsi="Times New Roman" w:cs="Times New Roman"/>
                <w:sz w:val="22"/>
                <w:szCs w:val="22"/>
              </w:rPr>
            </w:pPr>
          </w:p>
        </w:tc>
        <w:tc>
          <w:tcPr>
            <w:tcW w:w="1174" w:type="dxa"/>
          </w:tcPr>
          <w:p w14:paraId="663790AA" w14:textId="17CBDCE8" w:rsidR="00AF1CB8" w:rsidRPr="00D809EC" w:rsidRDefault="00AF1CB8" w:rsidP="00AF1CB8">
            <w:pPr>
              <w:tabs>
                <w:tab w:val="clear" w:pos="680"/>
                <w:tab w:val="decimal" w:pos="0"/>
                <w:tab w:val="left" w:pos="525"/>
              </w:tabs>
              <w:spacing w:line="280" w:lineRule="atLeast"/>
              <w:jc w:val="right"/>
              <w:rPr>
                <w:rFonts w:ascii="Times New Roman" w:hAnsi="Times New Roman" w:cs="Times New Roman"/>
                <w:sz w:val="22"/>
                <w:szCs w:val="22"/>
              </w:rPr>
            </w:pPr>
            <w:r w:rsidRPr="00D809EC">
              <w:rPr>
                <w:rFonts w:ascii="Times New Roman" w:hAnsi="Times New Roman" w:cs="Times New Roman"/>
                <w:sz w:val="22"/>
                <w:szCs w:val="22"/>
              </w:rPr>
              <w:t>43</w:t>
            </w:r>
            <w:r w:rsidR="002122D0" w:rsidRPr="00D809EC">
              <w:rPr>
                <w:rFonts w:ascii="Times New Roman" w:hAnsi="Times New Roman" w:cs="Times New Roman"/>
                <w:sz w:val="22"/>
                <w:szCs w:val="22"/>
              </w:rPr>
              <w:t>2,878</w:t>
            </w:r>
          </w:p>
        </w:tc>
      </w:tr>
      <w:tr w:rsidR="003A5415" w:rsidRPr="00D809EC" w14:paraId="2E477053" w14:textId="77777777" w:rsidTr="00A462D9">
        <w:tc>
          <w:tcPr>
            <w:tcW w:w="2430" w:type="dxa"/>
          </w:tcPr>
          <w:p w14:paraId="629390BF" w14:textId="77777777" w:rsidR="003A5415" w:rsidRPr="00D809EC" w:rsidRDefault="003A5415" w:rsidP="00826A30">
            <w:pPr>
              <w:spacing w:line="280" w:lineRule="atLeast"/>
              <w:ind w:left="73" w:right="-24" w:hanging="73"/>
              <w:rPr>
                <w:rFonts w:ascii="Times New Roman" w:hAnsi="Times New Roman" w:cs="Times New Roman"/>
                <w:sz w:val="22"/>
                <w:szCs w:val="22"/>
              </w:rPr>
            </w:pPr>
            <w:r w:rsidRPr="00D809EC">
              <w:rPr>
                <w:rFonts w:ascii="Times New Roman" w:hAnsi="Times New Roman" w:cs="Times New Roman"/>
                <w:sz w:val="22"/>
                <w:szCs w:val="22"/>
              </w:rPr>
              <w:t>Contract liabilities</w:t>
            </w:r>
          </w:p>
        </w:tc>
        <w:tc>
          <w:tcPr>
            <w:tcW w:w="1170" w:type="dxa"/>
          </w:tcPr>
          <w:p w14:paraId="5224E94B" w14:textId="4CC69AE4" w:rsidR="003A5415" w:rsidRPr="00D809EC" w:rsidRDefault="00D044E8" w:rsidP="00826A30">
            <w:pPr>
              <w:tabs>
                <w:tab w:val="decimal" w:pos="706"/>
              </w:tabs>
              <w:spacing w:line="280" w:lineRule="atLeast"/>
              <w:jc w:val="right"/>
              <w:rPr>
                <w:rFonts w:ascii="Times New Roman" w:hAnsi="Times New Roman" w:cs="Times New Roman"/>
                <w:sz w:val="22"/>
                <w:szCs w:val="22"/>
              </w:rPr>
            </w:pPr>
            <w:r w:rsidRPr="00D809EC">
              <w:rPr>
                <w:rFonts w:ascii="Times New Roman" w:hAnsi="Times New Roman" w:cs="Times New Roman"/>
                <w:sz w:val="22"/>
                <w:szCs w:val="22"/>
              </w:rPr>
              <w:t>2</w:t>
            </w:r>
            <w:r w:rsidR="002122D0" w:rsidRPr="00D809EC">
              <w:rPr>
                <w:rFonts w:ascii="Times New Roman" w:hAnsi="Times New Roman" w:cs="Times New Roman"/>
                <w:sz w:val="22"/>
                <w:szCs w:val="22"/>
              </w:rPr>
              <w:t>5,010</w:t>
            </w:r>
          </w:p>
        </w:tc>
        <w:tc>
          <w:tcPr>
            <w:tcW w:w="270" w:type="dxa"/>
          </w:tcPr>
          <w:p w14:paraId="6D16D063" w14:textId="77777777" w:rsidR="003A5415" w:rsidRPr="00D809EC" w:rsidRDefault="003A5415" w:rsidP="00826A30">
            <w:pPr>
              <w:tabs>
                <w:tab w:val="decimal" w:pos="706"/>
              </w:tabs>
              <w:spacing w:line="280" w:lineRule="atLeast"/>
              <w:jc w:val="right"/>
              <w:rPr>
                <w:rFonts w:ascii="Times New Roman" w:hAnsi="Times New Roman" w:cs="Times New Roman"/>
                <w:sz w:val="22"/>
                <w:szCs w:val="22"/>
              </w:rPr>
            </w:pPr>
          </w:p>
        </w:tc>
        <w:tc>
          <w:tcPr>
            <w:tcW w:w="1173" w:type="dxa"/>
          </w:tcPr>
          <w:p w14:paraId="1F45669E" w14:textId="4B07E441" w:rsidR="003A5415" w:rsidRPr="00D809EC" w:rsidRDefault="00D044E8" w:rsidP="00826A30">
            <w:pPr>
              <w:tabs>
                <w:tab w:val="decimal" w:pos="613"/>
              </w:tabs>
              <w:spacing w:line="280" w:lineRule="atLeast"/>
              <w:jc w:val="right"/>
              <w:rPr>
                <w:rFonts w:ascii="Times New Roman" w:hAnsi="Times New Roman" w:cs="Times New Roman"/>
                <w:sz w:val="22"/>
                <w:szCs w:val="22"/>
              </w:rPr>
            </w:pPr>
            <w:r w:rsidRPr="00D809EC">
              <w:rPr>
                <w:rFonts w:ascii="Times New Roman" w:hAnsi="Times New Roman" w:cs="Times New Roman"/>
                <w:sz w:val="22"/>
                <w:szCs w:val="22"/>
              </w:rPr>
              <w:t>7,</w:t>
            </w:r>
            <w:r w:rsidR="002122D0" w:rsidRPr="00D809EC">
              <w:rPr>
                <w:rFonts w:ascii="Times New Roman" w:hAnsi="Times New Roman" w:cs="Times New Roman"/>
                <w:sz w:val="22"/>
                <w:szCs w:val="22"/>
              </w:rPr>
              <w:t>745</w:t>
            </w:r>
          </w:p>
        </w:tc>
        <w:tc>
          <w:tcPr>
            <w:tcW w:w="272" w:type="dxa"/>
          </w:tcPr>
          <w:p w14:paraId="447E9098" w14:textId="77777777" w:rsidR="003A5415" w:rsidRPr="00D809EC" w:rsidRDefault="003A5415" w:rsidP="00826A30">
            <w:pPr>
              <w:tabs>
                <w:tab w:val="decimal" w:pos="613"/>
              </w:tabs>
              <w:spacing w:line="280" w:lineRule="atLeast"/>
              <w:jc w:val="right"/>
              <w:rPr>
                <w:rFonts w:ascii="Times New Roman" w:hAnsi="Times New Roman" w:cs="Times New Roman"/>
                <w:sz w:val="22"/>
                <w:szCs w:val="22"/>
              </w:rPr>
            </w:pPr>
          </w:p>
        </w:tc>
        <w:tc>
          <w:tcPr>
            <w:tcW w:w="901" w:type="dxa"/>
          </w:tcPr>
          <w:p w14:paraId="467DDEDA" w14:textId="7EA0C0C3" w:rsidR="003A5415" w:rsidRPr="00D809EC" w:rsidRDefault="00AF1CB8" w:rsidP="00826A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7"/>
              </w:tabs>
              <w:spacing w:line="280" w:lineRule="atLeast"/>
              <w:ind w:left="-331" w:right="-552"/>
              <w:jc w:val="center"/>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t>7,</w:t>
            </w:r>
            <w:r w:rsidR="002122D0" w:rsidRPr="00D809EC">
              <w:rPr>
                <w:rFonts w:ascii="Times New Roman" w:hAnsi="Times New Roman" w:cs="Times New Roman"/>
                <w:sz w:val="22"/>
                <w:szCs w:val="22"/>
                <w:lang w:val="en-GB" w:bidi="ar-SA"/>
              </w:rPr>
              <w:t>663</w:t>
            </w:r>
          </w:p>
        </w:tc>
        <w:tc>
          <w:tcPr>
            <w:tcW w:w="236" w:type="dxa"/>
          </w:tcPr>
          <w:p w14:paraId="65DB1D8C" w14:textId="77777777" w:rsidR="003A5415" w:rsidRPr="00D809EC" w:rsidRDefault="003A5415" w:rsidP="00826A30">
            <w:pPr>
              <w:tabs>
                <w:tab w:val="decimal" w:pos="706"/>
              </w:tabs>
              <w:spacing w:line="280" w:lineRule="atLeast"/>
              <w:jc w:val="right"/>
              <w:rPr>
                <w:rFonts w:ascii="Times New Roman" w:hAnsi="Times New Roman" w:cs="Times New Roman"/>
                <w:sz w:val="22"/>
                <w:szCs w:val="22"/>
              </w:rPr>
            </w:pPr>
          </w:p>
        </w:tc>
        <w:tc>
          <w:tcPr>
            <w:tcW w:w="841" w:type="dxa"/>
          </w:tcPr>
          <w:p w14:paraId="22096139" w14:textId="5D249EA2" w:rsidR="003A5415" w:rsidRPr="00D809EC" w:rsidRDefault="00AF1CB8" w:rsidP="00826A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6"/>
              </w:tabs>
              <w:spacing w:line="280" w:lineRule="atLeast"/>
              <w:ind w:left="-331" w:right="-369"/>
              <w:jc w:val="center"/>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t>9,311</w:t>
            </w:r>
          </w:p>
        </w:tc>
        <w:tc>
          <w:tcPr>
            <w:tcW w:w="236" w:type="dxa"/>
          </w:tcPr>
          <w:p w14:paraId="5CE3879F" w14:textId="77777777" w:rsidR="003A5415" w:rsidRPr="00D809EC" w:rsidRDefault="003A5415" w:rsidP="00826A30">
            <w:pPr>
              <w:tabs>
                <w:tab w:val="decimal" w:pos="706"/>
              </w:tabs>
              <w:spacing w:line="280" w:lineRule="atLeast"/>
              <w:jc w:val="right"/>
              <w:rPr>
                <w:rFonts w:ascii="Times New Roman" w:hAnsi="Times New Roman" w:cs="Times New Roman"/>
                <w:sz w:val="22"/>
                <w:szCs w:val="22"/>
              </w:rPr>
            </w:pPr>
          </w:p>
        </w:tc>
        <w:tc>
          <w:tcPr>
            <w:tcW w:w="844" w:type="dxa"/>
          </w:tcPr>
          <w:p w14:paraId="1FD6B648" w14:textId="2265A157" w:rsidR="003A5415" w:rsidRPr="00D809EC" w:rsidRDefault="00AF1CB8" w:rsidP="00826A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7"/>
              </w:tabs>
              <w:spacing w:line="280" w:lineRule="atLeast"/>
              <w:ind w:left="-331" w:right="-290"/>
              <w:jc w:val="center"/>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t>291</w:t>
            </w:r>
          </w:p>
        </w:tc>
        <w:tc>
          <w:tcPr>
            <w:tcW w:w="263" w:type="dxa"/>
          </w:tcPr>
          <w:p w14:paraId="0B1BA1A1" w14:textId="77777777" w:rsidR="003A5415" w:rsidRPr="00D809EC" w:rsidRDefault="003A5415" w:rsidP="00826A30">
            <w:pPr>
              <w:tabs>
                <w:tab w:val="decimal" w:pos="706"/>
              </w:tabs>
              <w:spacing w:line="280" w:lineRule="atLeast"/>
              <w:jc w:val="right"/>
              <w:rPr>
                <w:rFonts w:ascii="Times New Roman" w:hAnsi="Times New Roman" w:cs="Times New Roman"/>
                <w:sz w:val="22"/>
                <w:szCs w:val="22"/>
              </w:rPr>
            </w:pPr>
          </w:p>
        </w:tc>
        <w:tc>
          <w:tcPr>
            <w:tcW w:w="1174" w:type="dxa"/>
          </w:tcPr>
          <w:p w14:paraId="3E145D2E" w14:textId="3860274A" w:rsidR="003A5415" w:rsidRPr="00D809EC" w:rsidRDefault="00AF1CB8" w:rsidP="00826A30">
            <w:pPr>
              <w:tabs>
                <w:tab w:val="clear" w:pos="680"/>
                <w:tab w:val="decimal" w:pos="0"/>
                <w:tab w:val="left" w:pos="525"/>
              </w:tabs>
              <w:spacing w:line="280" w:lineRule="atLeast"/>
              <w:jc w:val="right"/>
              <w:rPr>
                <w:rFonts w:ascii="Times New Roman" w:hAnsi="Times New Roman" w:cs="Times New Roman"/>
                <w:sz w:val="22"/>
                <w:szCs w:val="22"/>
              </w:rPr>
            </w:pPr>
            <w:r w:rsidRPr="00D809EC">
              <w:rPr>
                <w:rFonts w:ascii="Times New Roman" w:hAnsi="Times New Roman" w:cs="Times New Roman"/>
                <w:sz w:val="22"/>
                <w:szCs w:val="22"/>
              </w:rPr>
              <w:t>2</w:t>
            </w:r>
            <w:r w:rsidR="002122D0" w:rsidRPr="00D809EC">
              <w:rPr>
                <w:rFonts w:ascii="Times New Roman" w:hAnsi="Times New Roman" w:cs="Times New Roman"/>
                <w:sz w:val="22"/>
                <w:szCs w:val="22"/>
              </w:rPr>
              <w:t>5,010</w:t>
            </w:r>
          </w:p>
        </w:tc>
      </w:tr>
      <w:tr w:rsidR="00A462D9" w:rsidRPr="00D809EC" w14:paraId="3EC66EF4" w14:textId="77777777" w:rsidTr="00A462D9">
        <w:tc>
          <w:tcPr>
            <w:tcW w:w="2430" w:type="dxa"/>
          </w:tcPr>
          <w:p w14:paraId="05ACE5FD" w14:textId="77777777" w:rsidR="00A462D9" w:rsidRPr="00D809EC" w:rsidRDefault="00A462D9" w:rsidP="00826A30">
            <w:pPr>
              <w:spacing w:line="280" w:lineRule="atLeast"/>
              <w:ind w:left="73" w:right="-24" w:hanging="73"/>
              <w:rPr>
                <w:rFonts w:ascii="Times New Roman" w:hAnsi="Times New Roman" w:cs="Times New Roman"/>
                <w:sz w:val="22"/>
                <w:szCs w:val="22"/>
              </w:rPr>
            </w:pPr>
            <w:r w:rsidRPr="00D809EC">
              <w:rPr>
                <w:rFonts w:ascii="Times New Roman" w:hAnsi="Times New Roman" w:cs="Times New Roman"/>
                <w:sz w:val="22"/>
                <w:szCs w:val="22"/>
              </w:rPr>
              <w:t>Other payables</w:t>
            </w:r>
          </w:p>
        </w:tc>
        <w:tc>
          <w:tcPr>
            <w:tcW w:w="1170" w:type="dxa"/>
          </w:tcPr>
          <w:p w14:paraId="54FFD979" w14:textId="6CC9A848" w:rsidR="00A462D9" w:rsidRPr="00D809EC" w:rsidRDefault="00D044E8" w:rsidP="00826A30">
            <w:pPr>
              <w:tabs>
                <w:tab w:val="decimal" w:pos="706"/>
              </w:tabs>
              <w:spacing w:line="280" w:lineRule="atLeast"/>
              <w:jc w:val="right"/>
              <w:rPr>
                <w:rFonts w:ascii="Times New Roman" w:hAnsi="Times New Roman" w:cs="Times New Roman"/>
                <w:sz w:val="22"/>
                <w:szCs w:val="22"/>
              </w:rPr>
            </w:pPr>
            <w:r w:rsidRPr="00D809EC">
              <w:rPr>
                <w:rFonts w:ascii="Times New Roman" w:hAnsi="Times New Roman" w:cs="Times New Roman"/>
                <w:sz w:val="22"/>
                <w:szCs w:val="22"/>
              </w:rPr>
              <w:t>176,085</w:t>
            </w:r>
          </w:p>
        </w:tc>
        <w:tc>
          <w:tcPr>
            <w:tcW w:w="270" w:type="dxa"/>
          </w:tcPr>
          <w:p w14:paraId="7646EA7E" w14:textId="77777777" w:rsidR="00A462D9" w:rsidRPr="00D809EC" w:rsidRDefault="00A462D9" w:rsidP="00826A30">
            <w:pPr>
              <w:tabs>
                <w:tab w:val="decimal" w:pos="706"/>
              </w:tabs>
              <w:spacing w:line="280" w:lineRule="atLeast"/>
              <w:jc w:val="right"/>
              <w:rPr>
                <w:rFonts w:ascii="Times New Roman" w:hAnsi="Times New Roman" w:cs="Times New Roman"/>
                <w:sz w:val="22"/>
                <w:szCs w:val="22"/>
              </w:rPr>
            </w:pPr>
          </w:p>
        </w:tc>
        <w:tc>
          <w:tcPr>
            <w:tcW w:w="1173" w:type="dxa"/>
          </w:tcPr>
          <w:p w14:paraId="199EE76D" w14:textId="4B07A9FA" w:rsidR="00A462D9" w:rsidRPr="00D809EC" w:rsidRDefault="00D044E8" w:rsidP="00826A30">
            <w:pPr>
              <w:tabs>
                <w:tab w:val="decimal" w:pos="613"/>
              </w:tabs>
              <w:spacing w:line="280" w:lineRule="atLeast"/>
              <w:jc w:val="right"/>
              <w:rPr>
                <w:rFonts w:ascii="Times New Roman" w:hAnsi="Times New Roman" w:cs="Times New Roman"/>
                <w:sz w:val="22"/>
                <w:szCs w:val="22"/>
              </w:rPr>
            </w:pPr>
            <w:r w:rsidRPr="00D809EC">
              <w:rPr>
                <w:rFonts w:ascii="Times New Roman" w:hAnsi="Times New Roman" w:cs="Times New Roman"/>
                <w:sz w:val="22"/>
                <w:szCs w:val="22"/>
              </w:rPr>
              <w:t>176,085</w:t>
            </w:r>
          </w:p>
        </w:tc>
        <w:tc>
          <w:tcPr>
            <w:tcW w:w="272" w:type="dxa"/>
          </w:tcPr>
          <w:p w14:paraId="0020F99F" w14:textId="77777777" w:rsidR="00A462D9" w:rsidRPr="00D809EC" w:rsidRDefault="00A462D9" w:rsidP="00826A30">
            <w:pPr>
              <w:tabs>
                <w:tab w:val="decimal" w:pos="613"/>
              </w:tabs>
              <w:spacing w:line="280" w:lineRule="atLeast"/>
              <w:jc w:val="right"/>
              <w:rPr>
                <w:rFonts w:ascii="Times New Roman" w:hAnsi="Times New Roman" w:cs="Times New Roman"/>
                <w:sz w:val="22"/>
                <w:szCs w:val="22"/>
              </w:rPr>
            </w:pPr>
          </w:p>
        </w:tc>
        <w:tc>
          <w:tcPr>
            <w:tcW w:w="901" w:type="dxa"/>
          </w:tcPr>
          <w:p w14:paraId="0C150502" w14:textId="60BD9DEA" w:rsidR="00A462D9" w:rsidRPr="00D809EC" w:rsidRDefault="00AF1CB8" w:rsidP="00826A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t>-</w:t>
            </w:r>
          </w:p>
        </w:tc>
        <w:tc>
          <w:tcPr>
            <w:tcW w:w="236" w:type="dxa"/>
          </w:tcPr>
          <w:p w14:paraId="1D6DD2B4" w14:textId="77777777" w:rsidR="00A462D9" w:rsidRPr="00D809EC" w:rsidRDefault="00A462D9" w:rsidP="00826A30">
            <w:pPr>
              <w:tabs>
                <w:tab w:val="decimal" w:pos="706"/>
              </w:tabs>
              <w:spacing w:line="280" w:lineRule="atLeast"/>
              <w:jc w:val="right"/>
              <w:rPr>
                <w:rFonts w:ascii="Times New Roman" w:hAnsi="Times New Roman" w:cs="Times New Roman"/>
                <w:sz w:val="22"/>
                <w:szCs w:val="22"/>
              </w:rPr>
            </w:pPr>
          </w:p>
        </w:tc>
        <w:tc>
          <w:tcPr>
            <w:tcW w:w="841" w:type="dxa"/>
          </w:tcPr>
          <w:p w14:paraId="1939155B" w14:textId="60E6A58F" w:rsidR="00A462D9" w:rsidRPr="00D809EC" w:rsidRDefault="00AF1CB8" w:rsidP="00826A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t>-</w:t>
            </w:r>
          </w:p>
        </w:tc>
        <w:tc>
          <w:tcPr>
            <w:tcW w:w="236" w:type="dxa"/>
          </w:tcPr>
          <w:p w14:paraId="3DF503B6" w14:textId="77777777" w:rsidR="00A462D9" w:rsidRPr="00D809EC" w:rsidRDefault="00A462D9" w:rsidP="00826A30">
            <w:pPr>
              <w:tabs>
                <w:tab w:val="decimal" w:pos="706"/>
              </w:tabs>
              <w:spacing w:line="280" w:lineRule="atLeast"/>
              <w:jc w:val="right"/>
              <w:rPr>
                <w:rFonts w:ascii="Times New Roman" w:hAnsi="Times New Roman" w:cs="Times New Roman"/>
                <w:sz w:val="22"/>
                <w:szCs w:val="22"/>
              </w:rPr>
            </w:pPr>
          </w:p>
        </w:tc>
        <w:tc>
          <w:tcPr>
            <w:tcW w:w="844" w:type="dxa"/>
          </w:tcPr>
          <w:p w14:paraId="7B9C2F6C" w14:textId="2FEB3F41" w:rsidR="00A462D9" w:rsidRPr="00D809EC" w:rsidRDefault="00AF1CB8" w:rsidP="00826A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t>-</w:t>
            </w:r>
          </w:p>
        </w:tc>
        <w:tc>
          <w:tcPr>
            <w:tcW w:w="263" w:type="dxa"/>
          </w:tcPr>
          <w:p w14:paraId="31D443B6" w14:textId="77777777" w:rsidR="00A462D9" w:rsidRPr="00D809EC" w:rsidRDefault="00A462D9" w:rsidP="00826A30">
            <w:pPr>
              <w:tabs>
                <w:tab w:val="decimal" w:pos="706"/>
              </w:tabs>
              <w:spacing w:line="280" w:lineRule="atLeast"/>
              <w:jc w:val="right"/>
              <w:rPr>
                <w:rFonts w:ascii="Times New Roman" w:hAnsi="Times New Roman" w:cs="Times New Roman"/>
                <w:sz w:val="22"/>
                <w:szCs w:val="22"/>
              </w:rPr>
            </w:pPr>
          </w:p>
        </w:tc>
        <w:tc>
          <w:tcPr>
            <w:tcW w:w="1174" w:type="dxa"/>
          </w:tcPr>
          <w:p w14:paraId="37367229" w14:textId="238D89D0" w:rsidR="00A462D9" w:rsidRPr="00D809EC" w:rsidRDefault="00AF1CB8" w:rsidP="00826A30">
            <w:pPr>
              <w:tabs>
                <w:tab w:val="clear" w:pos="680"/>
                <w:tab w:val="decimal" w:pos="0"/>
                <w:tab w:val="left" w:pos="525"/>
              </w:tabs>
              <w:spacing w:line="280" w:lineRule="atLeast"/>
              <w:jc w:val="right"/>
              <w:rPr>
                <w:rFonts w:ascii="Times New Roman" w:hAnsi="Times New Roman" w:cs="Times New Roman"/>
                <w:sz w:val="22"/>
                <w:szCs w:val="22"/>
              </w:rPr>
            </w:pPr>
            <w:r w:rsidRPr="00D809EC">
              <w:rPr>
                <w:rFonts w:ascii="Times New Roman" w:hAnsi="Times New Roman" w:cs="Times New Roman"/>
                <w:sz w:val="22"/>
                <w:szCs w:val="22"/>
              </w:rPr>
              <w:t>176,085</w:t>
            </w:r>
          </w:p>
        </w:tc>
      </w:tr>
      <w:tr w:rsidR="003A5415" w:rsidRPr="00D809EC" w14:paraId="02C8279F" w14:textId="77777777" w:rsidTr="00A462D9">
        <w:tc>
          <w:tcPr>
            <w:tcW w:w="2430" w:type="dxa"/>
          </w:tcPr>
          <w:p w14:paraId="5D9B5B3C" w14:textId="71BC4A00" w:rsidR="003A5415" w:rsidRPr="00D809EC" w:rsidRDefault="003A5415" w:rsidP="00826A30">
            <w:pPr>
              <w:spacing w:line="280" w:lineRule="atLeast"/>
              <w:ind w:left="73" w:right="-24" w:hanging="73"/>
              <w:rPr>
                <w:rFonts w:ascii="Times New Roman" w:hAnsi="Times New Roman" w:cs="Times New Roman"/>
                <w:sz w:val="22"/>
                <w:szCs w:val="22"/>
              </w:rPr>
            </w:pPr>
            <w:r w:rsidRPr="00D809EC">
              <w:rPr>
                <w:rFonts w:ascii="Times New Roman" w:hAnsi="Times New Roman" w:cs="Times New Roman"/>
                <w:sz w:val="22"/>
                <w:szCs w:val="22"/>
              </w:rPr>
              <w:t xml:space="preserve">Long-term loans </w:t>
            </w:r>
            <w:bookmarkStart w:id="4" w:name="_Hlk64451853"/>
            <w:r w:rsidRPr="00D809EC">
              <w:rPr>
                <w:rFonts w:ascii="Times New Roman" w:hAnsi="Times New Roman" w:cs="Times New Roman"/>
                <w:sz w:val="22"/>
                <w:szCs w:val="22"/>
              </w:rPr>
              <w:t>from financial institution</w:t>
            </w:r>
            <w:bookmarkEnd w:id="4"/>
          </w:p>
        </w:tc>
        <w:tc>
          <w:tcPr>
            <w:tcW w:w="1170" w:type="dxa"/>
          </w:tcPr>
          <w:p w14:paraId="1AD64AAD" w14:textId="77777777" w:rsidR="003A5415" w:rsidRPr="00D809EC" w:rsidRDefault="003A5415" w:rsidP="00826A30">
            <w:pPr>
              <w:tabs>
                <w:tab w:val="decimal" w:pos="706"/>
              </w:tabs>
              <w:spacing w:line="280" w:lineRule="atLeast"/>
              <w:jc w:val="right"/>
              <w:rPr>
                <w:rFonts w:ascii="Times New Roman" w:hAnsi="Times New Roman" w:cs="Times New Roman"/>
                <w:sz w:val="22"/>
                <w:szCs w:val="22"/>
              </w:rPr>
            </w:pPr>
          </w:p>
          <w:p w14:paraId="4692281A" w14:textId="403BAF68" w:rsidR="00D044E8" w:rsidRPr="00D809EC" w:rsidRDefault="00D044E8" w:rsidP="00D044E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809EC">
              <w:rPr>
                <w:rFonts w:ascii="Times New Roman" w:hAnsi="Times New Roman" w:cs="Times New Roman"/>
                <w:sz w:val="22"/>
                <w:szCs w:val="22"/>
              </w:rPr>
              <w:tab/>
              <w:t>1,989</w:t>
            </w:r>
          </w:p>
        </w:tc>
        <w:tc>
          <w:tcPr>
            <w:tcW w:w="270" w:type="dxa"/>
          </w:tcPr>
          <w:p w14:paraId="701947CE" w14:textId="77777777" w:rsidR="003A5415" w:rsidRPr="00D809EC" w:rsidRDefault="003A5415" w:rsidP="00826A30">
            <w:pPr>
              <w:tabs>
                <w:tab w:val="decimal" w:pos="706"/>
              </w:tabs>
              <w:spacing w:line="280" w:lineRule="atLeast"/>
              <w:jc w:val="right"/>
              <w:rPr>
                <w:rFonts w:ascii="Times New Roman" w:hAnsi="Times New Roman" w:cs="Times New Roman"/>
                <w:sz w:val="22"/>
                <w:szCs w:val="22"/>
              </w:rPr>
            </w:pPr>
          </w:p>
        </w:tc>
        <w:tc>
          <w:tcPr>
            <w:tcW w:w="1173" w:type="dxa"/>
          </w:tcPr>
          <w:p w14:paraId="658AA662" w14:textId="77777777" w:rsidR="003A5415" w:rsidRPr="00D809EC" w:rsidRDefault="003A5415" w:rsidP="00826A30">
            <w:pPr>
              <w:tabs>
                <w:tab w:val="decimal" w:pos="613"/>
              </w:tabs>
              <w:spacing w:line="280" w:lineRule="atLeast"/>
              <w:jc w:val="right"/>
              <w:rPr>
                <w:rFonts w:ascii="Times New Roman" w:hAnsi="Times New Roman" w:cs="Times New Roman"/>
                <w:sz w:val="22"/>
                <w:szCs w:val="22"/>
              </w:rPr>
            </w:pPr>
          </w:p>
          <w:p w14:paraId="14E4AC4A" w14:textId="6F8AA06F" w:rsidR="00D044E8" w:rsidRPr="00D809EC" w:rsidDel="00D00E75" w:rsidRDefault="00AF1CB8" w:rsidP="00AF1CB8">
            <w:pPr>
              <w:tabs>
                <w:tab w:val="decimal" w:pos="613"/>
              </w:tabs>
              <w:spacing w:line="280" w:lineRule="atLeast"/>
              <w:jc w:val="right"/>
              <w:rPr>
                <w:rFonts w:ascii="Times New Roman" w:hAnsi="Times New Roman" w:cs="Times New Roman"/>
                <w:sz w:val="22"/>
                <w:szCs w:val="22"/>
              </w:rPr>
            </w:pPr>
            <w:r w:rsidRPr="00D809EC">
              <w:rPr>
                <w:rFonts w:ascii="Times New Roman" w:hAnsi="Times New Roman" w:cs="Times New Roman"/>
                <w:sz w:val="22"/>
                <w:szCs w:val="22"/>
              </w:rPr>
              <w:t>2,312</w:t>
            </w:r>
          </w:p>
        </w:tc>
        <w:tc>
          <w:tcPr>
            <w:tcW w:w="272" w:type="dxa"/>
          </w:tcPr>
          <w:p w14:paraId="23B24F80" w14:textId="77777777" w:rsidR="003A5415" w:rsidRPr="00D809EC" w:rsidDel="00D00E75" w:rsidRDefault="003A5415" w:rsidP="00AF1CB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lang w:val="en-GB" w:bidi="ar-SA"/>
              </w:rPr>
            </w:pPr>
          </w:p>
        </w:tc>
        <w:tc>
          <w:tcPr>
            <w:tcW w:w="901" w:type="dxa"/>
          </w:tcPr>
          <w:p w14:paraId="2EA74BA9" w14:textId="77777777" w:rsidR="003A5415" w:rsidRPr="00D809EC" w:rsidRDefault="003A5415" w:rsidP="00AF1CB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lang w:val="en-GB" w:bidi="ar-SA"/>
              </w:rPr>
            </w:pPr>
          </w:p>
          <w:p w14:paraId="0AA0B952" w14:textId="630E4C2A" w:rsidR="00AF1CB8" w:rsidRPr="00D809EC" w:rsidRDefault="00AF1CB8" w:rsidP="00AF1CB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t>-</w:t>
            </w:r>
          </w:p>
        </w:tc>
        <w:tc>
          <w:tcPr>
            <w:tcW w:w="236" w:type="dxa"/>
          </w:tcPr>
          <w:p w14:paraId="52F22DC5" w14:textId="77777777" w:rsidR="003A5415" w:rsidRPr="00D809EC" w:rsidRDefault="003A5415" w:rsidP="00826A30">
            <w:pPr>
              <w:tabs>
                <w:tab w:val="decimal" w:pos="706"/>
              </w:tabs>
              <w:spacing w:line="280" w:lineRule="atLeast"/>
              <w:jc w:val="right"/>
              <w:rPr>
                <w:rFonts w:ascii="Times New Roman" w:hAnsi="Times New Roman" w:cs="Times New Roman"/>
                <w:sz w:val="22"/>
                <w:szCs w:val="22"/>
              </w:rPr>
            </w:pPr>
          </w:p>
        </w:tc>
        <w:tc>
          <w:tcPr>
            <w:tcW w:w="841" w:type="dxa"/>
          </w:tcPr>
          <w:p w14:paraId="0B231F1E" w14:textId="77777777" w:rsidR="003A5415" w:rsidRPr="00D809EC" w:rsidRDefault="003A5415" w:rsidP="00826A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rPr>
            </w:pPr>
          </w:p>
          <w:p w14:paraId="2FD2B423" w14:textId="5D6D6F01" w:rsidR="00AF1CB8" w:rsidRPr="00D809EC" w:rsidRDefault="00AF1CB8" w:rsidP="00AF1CB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rPr>
            </w:pPr>
            <w:r w:rsidRPr="00D809EC">
              <w:rPr>
                <w:rFonts w:ascii="Times New Roman" w:hAnsi="Times New Roman" w:cs="Times New Roman"/>
                <w:sz w:val="22"/>
                <w:szCs w:val="22"/>
                <w:lang w:val="en-GB" w:bidi="ar-SA"/>
              </w:rPr>
              <w:t>-</w:t>
            </w:r>
          </w:p>
        </w:tc>
        <w:tc>
          <w:tcPr>
            <w:tcW w:w="236" w:type="dxa"/>
          </w:tcPr>
          <w:p w14:paraId="415566D3" w14:textId="77777777" w:rsidR="003A5415" w:rsidRPr="00D809EC" w:rsidRDefault="003A5415" w:rsidP="00826A30">
            <w:pPr>
              <w:tabs>
                <w:tab w:val="decimal" w:pos="706"/>
              </w:tabs>
              <w:spacing w:line="280" w:lineRule="atLeast"/>
              <w:jc w:val="right"/>
              <w:rPr>
                <w:rFonts w:ascii="Times New Roman" w:hAnsi="Times New Roman" w:cs="Times New Roman"/>
                <w:sz w:val="22"/>
                <w:szCs w:val="22"/>
              </w:rPr>
            </w:pPr>
          </w:p>
        </w:tc>
        <w:tc>
          <w:tcPr>
            <w:tcW w:w="844" w:type="dxa"/>
          </w:tcPr>
          <w:p w14:paraId="60138E2F" w14:textId="3A466895" w:rsidR="003A5415" w:rsidRPr="00D809EC" w:rsidRDefault="003A5415" w:rsidP="00826A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lang w:val="en-GB" w:bidi="ar-SA"/>
              </w:rPr>
            </w:pPr>
          </w:p>
          <w:p w14:paraId="04568AC4" w14:textId="69429476" w:rsidR="00AF1CB8" w:rsidRPr="00D809EC" w:rsidRDefault="00AF1CB8" w:rsidP="00AF1CB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t>-</w:t>
            </w:r>
          </w:p>
        </w:tc>
        <w:tc>
          <w:tcPr>
            <w:tcW w:w="263" w:type="dxa"/>
          </w:tcPr>
          <w:p w14:paraId="07163A14" w14:textId="77777777" w:rsidR="003A5415" w:rsidRPr="00D809EC" w:rsidRDefault="003A5415" w:rsidP="00826A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lang w:val="en-GB" w:bidi="ar-SA"/>
              </w:rPr>
            </w:pPr>
          </w:p>
        </w:tc>
        <w:tc>
          <w:tcPr>
            <w:tcW w:w="1174" w:type="dxa"/>
          </w:tcPr>
          <w:p w14:paraId="21EFA529" w14:textId="77777777" w:rsidR="003A5415" w:rsidRPr="00D809EC" w:rsidRDefault="003A5415" w:rsidP="00826A30">
            <w:pPr>
              <w:tabs>
                <w:tab w:val="clear" w:pos="680"/>
                <w:tab w:val="decimal" w:pos="0"/>
                <w:tab w:val="left" w:pos="525"/>
              </w:tabs>
              <w:spacing w:line="280" w:lineRule="atLeast"/>
              <w:jc w:val="right"/>
              <w:rPr>
                <w:rFonts w:ascii="Times New Roman" w:hAnsi="Times New Roman" w:cs="Times New Roman"/>
                <w:sz w:val="22"/>
                <w:szCs w:val="22"/>
              </w:rPr>
            </w:pPr>
          </w:p>
          <w:p w14:paraId="7ABEBF91" w14:textId="625B05C9" w:rsidR="00AF1CB8" w:rsidRPr="00D809EC" w:rsidRDefault="00AF1CB8" w:rsidP="00AF1CB8">
            <w:pPr>
              <w:tabs>
                <w:tab w:val="decimal" w:pos="613"/>
              </w:tabs>
              <w:spacing w:line="280" w:lineRule="atLeast"/>
              <w:jc w:val="right"/>
              <w:rPr>
                <w:rFonts w:ascii="Times New Roman" w:hAnsi="Times New Roman" w:cs="Times New Roman"/>
                <w:sz w:val="22"/>
                <w:szCs w:val="22"/>
              </w:rPr>
            </w:pPr>
            <w:r w:rsidRPr="00D809EC">
              <w:rPr>
                <w:rFonts w:ascii="Times New Roman" w:hAnsi="Times New Roman" w:cs="Times New Roman"/>
                <w:sz w:val="22"/>
                <w:szCs w:val="22"/>
              </w:rPr>
              <w:t>2,312</w:t>
            </w:r>
          </w:p>
        </w:tc>
      </w:tr>
      <w:tr w:rsidR="003A5415" w:rsidRPr="00D809EC" w14:paraId="6F7F1BF1" w14:textId="77777777" w:rsidTr="00A462D9">
        <w:trPr>
          <w:trHeight w:val="119"/>
        </w:trPr>
        <w:tc>
          <w:tcPr>
            <w:tcW w:w="2430" w:type="dxa"/>
            <w:vAlign w:val="bottom"/>
          </w:tcPr>
          <w:p w14:paraId="53A4C1AC" w14:textId="77777777" w:rsidR="003A5415" w:rsidRPr="00D809EC" w:rsidRDefault="003A5415" w:rsidP="00826A30">
            <w:pPr>
              <w:spacing w:line="280" w:lineRule="atLeast"/>
              <w:ind w:left="73" w:right="-24" w:hanging="73"/>
              <w:rPr>
                <w:rFonts w:ascii="Times New Roman" w:hAnsi="Times New Roman" w:cs="Times New Roman"/>
                <w:sz w:val="22"/>
                <w:szCs w:val="22"/>
              </w:rPr>
            </w:pPr>
            <w:r w:rsidRPr="00D809EC">
              <w:rPr>
                <w:rFonts w:ascii="Times New Roman" w:hAnsi="Times New Roman" w:cs="Times New Roman"/>
                <w:sz w:val="22"/>
                <w:szCs w:val="22"/>
              </w:rPr>
              <w:t xml:space="preserve">Lease liabilities </w:t>
            </w:r>
          </w:p>
        </w:tc>
        <w:tc>
          <w:tcPr>
            <w:tcW w:w="1170" w:type="dxa"/>
            <w:vAlign w:val="bottom"/>
          </w:tcPr>
          <w:p w14:paraId="72A6C531" w14:textId="0DE04BD9" w:rsidR="003A5415" w:rsidRPr="00D809EC" w:rsidRDefault="00D044E8" w:rsidP="00826A30">
            <w:pPr>
              <w:tabs>
                <w:tab w:val="decimal" w:pos="706"/>
              </w:tabs>
              <w:spacing w:line="280" w:lineRule="atLeast"/>
              <w:jc w:val="right"/>
              <w:rPr>
                <w:rFonts w:ascii="Times New Roman" w:hAnsi="Times New Roman" w:cs="Times New Roman"/>
                <w:sz w:val="22"/>
                <w:szCs w:val="22"/>
              </w:rPr>
            </w:pPr>
            <w:r w:rsidRPr="00D809EC">
              <w:rPr>
                <w:rFonts w:ascii="Times New Roman" w:hAnsi="Times New Roman" w:cs="Times New Roman"/>
                <w:sz w:val="22"/>
                <w:szCs w:val="22"/>
              </w:rPr>
              <w:t>72,841</w:t>
            </w:r>
          </w:p>
        </w:tc>
        <w:tc>
          <w:tcPr>
            <w:tcW w:w="270" w:type="dxa"/>
            <w:vAlign w:val="bottom"/>
          </w:tcPr>
          <w:p w14:paraId="02E7D441" w14:textId="77777777" w:rsidR="003A5415" w:rsidRPr="00D809EC" w:rsidRDefault="003A5415" w:rsidP="00826A30">
            <w:pPr>
              <w:tabs>
                <w:tab w:val="decimal" w:pos="706"/>
              </w:tabs>
              <w:spacing w:line="280" w:lineRule="atLeast"/>
              <w:jc w:val="right"/>
              <w:rPr>
                <w:rFonts w:ascii="Times New Roman" w:hAnsi="Times New Roman" w:cs="Times New Roman"/>
                <w:sz w:val="22"/>
                <w:szCs w:val="22"/>
              </w:rPr>
            </w:pPr>
          </w:p>
        </w:tc>
        <w:tc>
          <w:tcPr>
            <w:tcW w:w="1173" w:type="dxa"/>
            <w:vAlign w:val="bottom"/>
          </w:tcPr>
          <w:p w14:paraId="12C66103" w14:textId="091A5436" w:rsidR="003A5415" w:rsidRPr="00D809EC" w:rsidDel="00D00E75" w:rsidRDefault="00AF1CB8" w:rsidP="00826A30">
            <w:pPr>
              <w:tabs>
                <w:tab w:val="clear" w:pos="680"/>
                <w:tab w:val="decimal" w:pos="613"/>
                <w:tab w:val="left" w:pos="880"/>
              </w:tabs>
              <w:spacing w:line="280" w:lineRule="atLeast"/>
              <w:jc w:val="right"/>
              <w:rPr>
                <w:rFonts w:ascii="Times New Roman" w:hAnsi="Times New Roman" w:cs="Times New Roman"/>
                <w:sz w:val="22"/>
                <w:szCs w:val="22"/>
              </w:rPr>
            </w:pPr>
            <w:r w:rsidRPr="00D809EC">
              <w:rPr>
                <w:rFonts w:ascii="Times New Roman" w:hAnsi="Times New Roman" w:cs="Times New Roman"/>
                <w:sz w:val="22"/>
                <w:szCs w:val="22"/>
              </w:rPr>
              <w:t>3</w:t>
            </w:r>
            <w:r w:rsidR="002122D0" w:rsidRPr="00D809EC">
              <w:rPr>
                <w:rFonts w:ascii="Times New Roman" w:hAnsi="Times New Roman" w:cs="Times New Roman"/>
                <w:sz w:val="22"/>
                <w:szCs w:val="22"/>
              </w:rPr>
              <w:t>7,186</w:t>
            </w:r>
          </w:p>
        </w:tc>
        <w:tc>
          <w:tcPr>
            <w:tcW w:w="272" w:type="dxa"/>
          </w:tcPr>
          <w:p w14:paraId="5F8467B0" w14:textId="77777777" w:rsidR="003A5415" w:rsidRPr="00D809EC" w:rsidDel="00D00E75" w:rsidRDefault="003A5415" w:rsidP="00826A30">
            <w:pPr>
              <w:tabs>
                <w:tab w:val="decimal" w:pos="706"/>
              </w:tabs>
              <w:spacing w:line="280" w:lineRule="atLeast"/>
              <w:jc w:val="right"/>
              <w:rPr>
                <w:rFonts w:ascii="Times New Roman" w:hAnsi="Times New Roman" w:cs="Times New Roman"/>
                <w:sz w:val="22"/>
                <w:szCs w:val="22"/>
              </w:rPr>
            </w:pPr>
          </w:p>
        </w:tc>
        <w:tc>
          <w:tcPr>
            <w:tcW w:w="901" w:type="dxa"/>
            <w:vAlign w:val="bottom"/>
          </w:tcPr>
          <w:p w14:paraId="758AB33C" w14:textId="6B025C98" w:rsidR="003A5415" w:rsidRPr="00D809EC" w:rsidRDefault="00AF1CB8" w:rsidP="00826A30">
            <w:pPr>
              <w:tabs>
                <w:tab w:val="decimal" w:pos="706"/>
              </w:tabs>
              <w:spacing w:line="280" w:lineRule="atLeast"/>
              <w:jc w:val="right"/>
              <w:rPr>
                <w:rFonts w:ascii="Times New Roman" w:hAnsi="Times New Roman" w:cs="Times New Roman"/>
                <w:sz w:val="22"/>
                <w:szCs w:val="22"/>
              </w:rPr>
            </w:pPr>
            <w:r w:rsidRPr="00D809EC">
              <w:rPr>
                <w:rFonts w:ascii="Times New Roman" w:hAnsi="Times New Roman" w:cs="Times New Roman"/>
                <w:sz w:val="22"/>
                <w:szCs w:val="22"/>
              </w:rPr>
              <w:t>1,155</w:t>
            </w:r>
          </w:p>
        </w:tc>
        <w:tc>
          <w:tcPr>
            <w:tcW w:w="236" w:type="dxa"/>
            <w:vAlign w:val="bottom"/>
          </w:tcPr>
          <w:p w14:paraId="650AFF01" w14:textId="77777777" w:rsidR="003A5415" w:rsidRPr="00D809EC" w:rsidRDefault="003A5415" w:rsidP="00826A30">
            <w:pPr>
              <w:tabs>
                <w:tab w:val="decimal" w:pos="706"/>
              </w:tabs>
              <w:spacing w:line="280" w:lineRule="atLeast"/>
              <w:jc w:val="right"/>
              <w:rPr>
                <w:rFonts w:ascii="Times New Roman" w:hAnsi="Times New Roman" w:cs="Times New Roman"/>
                <w:sz w:val="22"/>
                <w:szCs w:val="22"/>
              </w:rPr>
            </w:pPr>
          </w:p>
        </w:tc>
        <w:tc>
          <w:tcPr>
            <w:tcW w:w="841" w:type="dxa"/>
            <w:vAlign w:val="bottom"/>
          </w:tcPr>
          <w:p w14:paraId="71E5AD17" w14:textId="235F6092" w:rsidR="003A5415" w:rsidRPr="00D809EC" w:rsidRDefault="002122D0" w:rsidP="00826A30">
            <w:pPr>
              <w:tabs>
                <w:tab w:val="decimal" w:pos="706"/>
              </w:tabs>
              <w:spacing w:line="280" w:lineRule="atLeast"/>
              <w:jc w:val="right"/>
              <w:rPr>
                <w:rFonts w:ascii="Times New Roman" w:hAnsi="Times New Roman" w:cs="Times New Roman"/>
                <w:sz w:val="22"/>
                <w:szCs w:val="22"/>
              </w:rPr>
            </w:pPr>
            <w:r w:rsidRPr="00D809EC">
              <w:rPr>
                <w:rFonts w:ascii="Times New Roman" w:hAnsi="Times New Roman" w:cs="Times New Roman"/>
                <w:sz w:val="22"/>
                <w:szCs w:val="22"/>
              </w:rPr>
              <w:t>41,336</w:t>
            </w:r>
          </w:p>
        </w:tc>
        <w:tc>
          <w:tcPr>
            <w:tcW w:w="236" w:type="dxa"/>
            <w:vAlign w:val="bottom"/>
          </w:tcPr>
          <w:p w14:paraId="132E427F" w14:textId="77777777" w:rsidR="003A5415" w:rsidRPr="00D809EC" w:rsidRDefault="003A5415" w:rsidP="00826A30">
            <w:pPr>
              <w:tabs>
                <w:tab w:val="decimal" w:pos="706"/>
              </w:tabs>
              <w:spacing w:line="280" w:lineRule="atLeast"/>
              <w:jc w:val="right"/>
              <w:rPr>
                <w:rFonts w:ascii="Times New Roman" w:hAnsi="Times New Roman" w:cs="Times New Roman"/>
                <w:sz w:val="22"/>
                <w:szCs w:val="22"/>
              </w:rPr>
            </w:pPr>
          </w:p>
        </w:tc>
        <w:tc>
          <w:tcPr>
            <w:tcW w:w="844" w:type="dxa"/>
          </w:tcPr>
          <w:p w14:paraId="70B9AE6B" w14:textId="170C32D2" w:rsidR="003A5415" w:rsidRPr="00D809EC" w:rsidRDefault="00AF1CB8" w:rsidP="00826A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t>-</w:t>
            </w:r>
          </w:p>
        </w:tc>
        <w:tc>
          <w:tcPr>
            <w:tcW w:w="263" w:type="dxa"/>
          </w:tcPr>
          <w:p w14:paraId="1E652620" w14:textId="77777777" w:rsidR="003A5415" w:rsidRPr="00D809EC" w:rsidRDefault="003A5415" w:rsidP="00826A30">
            <w:pPr>
              <w:tabs>
                <w:tab w:val="decimal" w:pos="706"/>
              </w:tabs>
              <w:spacing w:line="280" w:lineRule="atLeast"/>
              <w:jc w:val="right"/>
              <w:rPr>
                <w:rFonts w:ascii="Times New Roman" w:hAnsi="Times New Roman" w:cs="Times New Roman"/>
                <w:sz w:val="22"/>
                <w:szCs w:val="22"/>
              </w:rPr>
            </w:pPr>
          </w:p>
        </w:tc>
        <w:tc>
          <w:tcPr>
            <w:tcW w:w="1174" w:type="dxa"/>
            <w:vAlign w:val="bottom"/>
          </w:tcPr>
          <w:p w14:paraId="297458CB" w14:textId="40F455DF" w:rsidR="003A5415" w:rsidRPr="00D809EC" w:rsidRDefault="002122D0" w:rsidP="00826A30">
            <w:pPr>
              <w:tabs>
                <w:tab w:val="clear" w:pos="680"/>
                <w:tab w:val="decimal" w:pos="0"/>
                <w:tab w:val="left" w:pos="525"/>
              </w:tabs>
              <w:spacing w:line="280" w:lineRule="atLeast"/>
              <w:jc w:val="right"/>
              <w:rPr>
                <w:rFonts w:ascii="Times New Roman" w:hAnsi="Times New Roman" w:cs="Times New Roman"/>
                <w:sz w:val="22"/>
                <w:szCs w:val="22"/>
              </w:rPr>
            </w:pPr>
            <w:r w:rsidRPr="00D809EC">
              <w:rPr>
                <w:rFonts w:ascii="Times New Roman" w:hAnsi="Times New Roman" w:cs="Times New Roman"/>
                <w:sz w:val="22"/>
                <w:szCs w:val="22"/>
              </w:rPr>
              <w:t>79,677</w:t>
            </w:r>
          </w:p>
        </w:tc>
      </w:tr>
      <w:tr w:rsidR="003A5415" w:rsidRPr="00D809EC" w14:paraId="6CAD32F3" w14:textId="77777777" w:rsidTr="00A462D9">
        <w:tc>
          <w:tcPr>
            <w:tcW w:w="2430" w:type="dxa"/>
          </w:tcPr>
          <w:p w14:paraId="7A5FCF3A" w14:textId="77777777" w:rsidR="003A5415" w:rsidRPr="00D809EC" w:rsidRDefault="003A5415" w:rsidP="00826A30">
            <w:pPr>
              <w:spacing w:line="280" w:lineRule="atLeast"/>
              <w:ind w:left="73" w:right="-24" w:hanging="73"/>
              <w:rPr>
                <w:rFonts w:ascii="Times New Roman" w:hAnsi="Times New Roman" w:cs="Times New Roman"/>
                <w:sz w:val="22"/>
                <w:szCs w:val="22"/>
              </w:rPr>
            </w:pPr>
          </w:p>
        </w:tc>
        <w:tc>
          <w:tcPr>
            <w:tcW w:w="1170" w:type="dxa"/>
            <w:tcBorders>
              <w:top w:val="single" w:sz="4" w:space="0" w:color="auto"/>
              <w:bottom w:val="double" w:sz="4" w:space="0" w:color="auto"/>
            </w:tcBorders>
          </w:tcPr>
          <w:p w14:paraId="489DECD0" w14:textId="49D57FBF" w:rsidR="003A5415" w:rsidRPr="00D809EC" w:rsidRDefault="00D044E8" w:rsidP="00826A30">
            <w:pPr>
              <w:tabs>
                <w:tab w:val="decimal" w:pos="706"/>
              </w:tabs>
              <w:spacing w:line="280" w:lineRule="atLeast"/>
              <w:ind w:hanging="114"/>
              <w:jc w:val="right"/>
              <w:rPr>
                <w:rFonts w:ascii="Times New Roman" w:hAnsi="Times New Roman" w:cs="Times New Roman"/>
                <w:b/>
                <w:bCs/>
                <w:sz w:val="22"/>
                <w:szCs w:val="22"/>
              </w:rPr>
            </w:pPr>
            <w:r w:rsidRPr="00D809EC">
              <w:rPr>
                <w:rFonts w:ascii="Times New Roman" w:hAnsi="Times New Roman" w:cs="Times New Roman"/>
                <w:b/>
                <w:bCs/>
                <w:sz w:val="22"/>
                <w:szCs w:val="22"/>
              </w:rPr>
              <w:t>2,0</w:t>
            </w:r>
            <w:r w:rsidR="00124FAB" w:rsidRPr="00D809EC">
              <w:rPr>
                <w:rFonts w:ascii="Times New Roman" w:hAnsi="Times New Roman" w:cs="Times New Roman"/>
                <w:b/>
                <w:bCs/>
                <w:sz w:val="22"/>
                <w:szCs w:val="22"/>
              </w:rPr>
              <w:t>76</w:t>
            </w:r>
            <w:r w:rsidRPr="00D809EC">
              <w:rPr>
                <w:rFonts w:ascii="Times New Roman" w:hAnsi="Times New Roman" w:cs="Times New Roman"/>
                <w:b/>
                <w:bCs/>
                <w:sz w:val="22"/>
                <w:szCs w:val="22"/>
              </w:rPr>
              <w:t>,</w:t>
            </w:r>
            <w:r w:rsidR="00124FAB" w:rsidRPr="00D809EC">
              <w:rPr>
                <w:rFonts w:ascii="Times New Roman" w:hAnsi="Times New Roman" w:cs="Times New Roman"/>
                <w:b/>
                <w:bCs/>
                <w:sz w:val="22"/>
                <w:szCs w:val="22"/>
              </w:rPr>
              <w:t>669</w:t>
            </w:r>
          </w:p>
        </w:tc>
        <w:tc>
          <w:tcPr>
            <w:tcW w:w="270" w:type="dxa"/>
          </w:tcPr>
          <w:p w14:paraId="6D92D46E" w14:textId="77777777" w:rsidR="003A5415" w:rsidRPr="00D809EC" w:rsidRDefault="003A5415" w:rsidP="00826A30">
            <w:pPr>
              <w:tabs>
                <w:tab w:val="decimal" w:pos="706"/>
              </w:tabs>
              <w:spacing w:line="280" w:lineRule="atLeast"/>
              <w:jc w:val="right"/>
              <w:rPr>
                <w:rFonts w:ascii="Times New Roman" w:hAnsi="Times New Roman" w:cs="Times New Roman"/>
                <w:b/>
                <w:bCs/>
                <w:sz w:val="22"/>
                <w:szCs w:val="22"/>
              </w:rPr>
            </w:pPr>
          </w:p>
        </w:tc>
        <w:tc>
          <w:tcPr>
            <w:tcW w:w="1173" w:type="dxa"/>
            <w:tcBorders>
              <w:top w:val="single" w:sz="4" w:space="0" w:color="auto"/>
              <w:bottom w:val="double" w:sz="4" w:space="0" w:color="auto"/>
            </w:tcBorders>
          </w:tcPr>
          <w:p w14:paraId="34EC7D3E" w14:textId="26FBF447" w:rsidR="003A5415" w:rsidRPr="00D809EC" w:rsidDel="00D00E75" w:rsidRDefault="00AF1CB8" w:rsidP="00826A30">
            <w:pPr>
              <w:tabs>
                <w:tab w:val="clear" w:pos="680"/>
                <w:tab w:val="decimal" w:pos="613"/>
                <w:tab w:val="left" w:pos="880"/>
              </w:tabs>
              <w:spacing w:line="280" w:lineRule="atLeast"/>
              <w:ind w:hanging="109"/>
              <w:jc w:val="right"/>
              <w:rPr>
                <w:rFonts w:ascii="Times New Roman" w:hAnsi="Times New Roman" w:cs="Times New Roman"/>
                <w:b/>
                <w:bCs/>
                <w:sz w:val="22"/>
                <w:szCs w:val="22"/>
              </w:rPr>
            </w:pPr>
            <w:r w:rsidRPr="00D809EC">
              <w:rPr>
                <w:rFonts w:ascii="Times New Roman" w:hAnsi="Times New Roman" w:cs="Times New Roman"/>
                <w:b/>
                <w:bCs/>
                <w:sz w:val="22"/>
                <w:szCs w:val="22"/>
              </w:rPr>
              <w:t>2,0</w:t>
            </w:r>
            <w:r w:rsidR="00124FAB" w:rsidRPr="00D809EC">
              <w:rPr>
                <w:rFonts w:ascii="Times New Roman" w:hAnsi="Times New Roman" w:cs="Times New Roman"/>
                <w:b/>
                <w:bCs/>
                <w:sz w:val="22"/>
                <w:szCs w:val="22"/>
              </w:rPr>
              <w:t>40,379</w:t>
            </w:r>
          </w:p>
        </w:tc>
        <w:tc>
          <w:tcPr>
            <w:tcW w:w="272" w:type="dxa"/>
          </w:tcPr>
          <w:p w14:paraId="6F8D81F9" w14:textId="77777777" w:rsidR="003A5415" w:rsidRPr="00D809EC" w:rsidDel="00D00E75" w:rsidRDefault="003A5415" w:rsidP="00826A30">
            <w:pPr>
              <w:tabs>
                <w:tab w:val="clear" w:pos="680"/>
                <w:tab w:val="decimal" w:pos="683"/>
              </w:tabs>
              <w:spacing w:line="280" w:lineRule="atLeast"/>
              <w:jc w:val="right"/>
              <w:rPr>
                <w:rFonts w:ascii="Times New Roman" w:hAnsi="Times New Roman" w:cs="Times New Roman"/>
                <w:b/>
                <w:bCs/>
                <w:sz w:val="22"/>
                <w:szCs w:val="22"/>
              </w:rPr>
            </w:pPr>
          </w:p>
        </w:tc>
        <w:tc>
          <w:tcPr>
            <w:tcW w:w="901" w:type="dxa"/>
            <w:tcBorders>
              <w:top w:val="single" w:sz="4" w:space="0" w:color="auto"/>
              <w:bottom w:val="double" w:sz="4" w:space="0" w:color="auto"/>
            </w:tcBorders>
          </w:tcPr>
          <w:p w14:paraId="22C00E1E" w14:textId="08099FCB" w:rsidR="003A5415" w:rsidRPr="00D809EC" w:rsidRDefault="00AF1CB8" w:rsidP="00826A30">
            <w:pPr>
              <w:tabs>
                <w:tab w:val="clear" w:pos="680"/>
                <w:tab w:val="decimal" w:pos="683"/>
              </w:tabs>
              <w:spacing w:line="280" w:lineRule="atLeast"/>
              <w:jc w:val="right"/>
              <w:rPr>
                <w:rFonts w:ascii="Times New Roman" w:hAnsi="Times New Roman" w:cs="Times New Roman"/>
                <w:b/>
                <w:bCs/>
                <w:sz w:val="22"/>
                <w:szCs w:val="22"/>
              </w:rPr>
            </w:pPr>
            <w:r w:rsidRPr="00D809EC">
              <w:rPr>
                <w:rFonts w:ascii="Times New Roman" w:hAnsi="Times New Roman" w:cs="Times New Roman"/>
                <w:b/>
                <w:bCs/>
                <w:sz w:val="22"/>
                <w:szCs w:val="22"/>
              </w:rPr>
              <w:t>8,</w:t>
            </w:r>
            <w:r w:rsidR="002122D0" w:rsidRPr="00D809EC">
              <w:rPr>
                <w:rFonts w:ascii="Times New Roman" w:hAnsi="Times New Roman" w:cs="Times New Roman"/>
                <w:b/>
                <w:bCs/>
                <w:sz w:val="22"/>
                <w:szCs w:val="22"/>
              </w:rPr>
              <w:t>818</w:t>
            </w:r>
          </w:p>
        </w:tc>
        <w:tc>
          <w:tcPr>
            <w:tcW w:w="236" w:type="dxa"/>
          </w:tcPr>
          <w:p w14:paraId="3CEA54AA" w14:textId="77777777" w:rsidR="003A5415" w:rsidRPr="00D809EC" w:rsidRDefault="003A5415" w:rsidP="00826A30">
            <w:pPr>
              <w:tabs>
                <w:tab w:val="decimal" w:pos="706"/>
              </w:tabs>
              <w:spacing w:line="280" w:lineRule="atLeast"/>
              <w:jc w:val="right"/>
              <w:rPr>
                <w:rFonts w:ascii="Times New Roman" w:hAnsi="Times New Roman" w:cs="Times New Roman"/>
                <w:b/>
                <w:bCs/>
                <w:sz w:val="22"/>
                <w:szCs w:val="22"/>
              </w:rPr>
            </w:pPr>
          </w:p>
        </w:tc>
        <w:tc>
          <w:tcPr>
            <w:tcW w:w="841" w:type="dxa"/>
            <w:tcBorders>
              <w:top w:val="single" w:sz="4" w:space="0" w:color="auto"/>
              <w:bottom w:val="double" w:sz="4" w:space="0" w:color="auto"/>
            </w:tcBorders>
          </w:tcPr>
          <w:p w14:paraId="04BEC757" w14:textId="557DFBF8" w:rsidR="003A5415" w:rsidRPr="00D809EC" w:rsidRDefault="002122D0" w:rsidP="00826A30">
            <w:pPr>
              <w:tabs>
                <w:tab w:val="decimal" w:pos="706"/>
              </w:tabs>
              <w:spacing w:line="280" w:lineRule="atLeast"/>
              <w:jc w:val="right"/>
              <w:rPr>
                <w:rFonts w:ascii="Times New Roman" w:hAnsi="Times New Roman" w:cs="Times New Roman"/>
                <w:b/>
                <w:bCs/>
                <w:sz w:val="22"/>
                <w:szCs w:val="22"/>
              </w:rPr>
            </w:pPr>
            <w:r w:rsidRPr="00D809EC">
              <w:rPr>
                <w:rFonts w:ascii="Times New Roman" w:hAnsi="Times New Roman" w:cs="Times New Roman"/>
                <w:b/>
                <w:bCs/>
                <w:sz w:val="22"/>
                <w:szCs w:val="22"/>
              </w:rPr>
              <w:t>50,647</w:t>
            </w:r>
          </w:p>
        </w:tc>
        <w:tc>
          <w:tcPr>
            <w:tcW w:w="236" w:type="dxa"/>
          </w:tcPr>
          <w:p w14:paraId="25F21652" w14:textId="77777777" w:rsidR="003A5415" w:rsidRPr="00D809EC" w:rsidRDefault="003A5415" w:rsidP="00826A30">
            <w:pPr>
              <w:tabs>
                <w:tab w:val="decimal" w:pos="706"/>
              </w:tabs>
              <w:spacing w:line="280" w:lineRule="atLeast"/>
              <w:jc w:val="right"/>
              <w:rPr>
                <w:rFonts w:ascii="Times New Roman" w:hAnsi="Times New Roman" w:cs="Times New Roman"/>
                <w:b/>
                <w:bCs/>
                <w:sz w:val="22"/>
                <w:szCs w:val="22"/>
              </w:rPr>
            </w:pPr>
          </w:p>
        </w:tc>
        <w:tc>
          <w:tcPr>
            <w:tcW w:w="844" w:type="dxa"/>
            <w:tcBorders>
              <w:top w:val="single" w:sz="4" w:space="0" w:color="auto"/>
              <w:bottom w:val="double" w:sz="4" w:space="0" w:color="auto"/>
            </w:tcBorders>
          </w:tcPr>
          <w:p w14:paraId="534F06BA" w14:textId="282B02C6" w:rsidR="003A5415" w:rsidRPr="00D809EC" w:rsidRDefault="00AF1CB8" w:rsidP="00826A30">
            <w:pPr>
              <w:tabs>
                <w:tab w:val="decimal" w:pos="706"/>
              </w:tabs>
              <w:spacing w:line="280" w:lineRule="atLeast"/>
              <w:jc w:val="right"/>
              <w:rPr>
                <w:rFonts w:ascii="Times New Roman" w:hAnsi="Times New Roman" w:cs="Times New Roman"/>
                <w:b/>
                <w:bCs/>
                <w:sz w:val="22"/>
                <w:szCs w:val="22"/>
              </w:rPr>
            </w:pPr>
            <w:r w:rsidRPr="00D809EC">
              <w:rPr>
                <w:rFonts w:ascii="Times New Roman" w:hAnsi="Times New Roman" w:cs="Times New Roman"/>
                <w:b/>
                <w:bCs/>
                <w:sz w:val="22"/>
                <w:szCs w:val="22"/>
              </w:rPr>
              <w:t>291</w:t>
            </w:r>
          </w:p>
        </w:tc>
        <w:tc>
          <w:tcPr>
            <w:tcW w:w="263" w:type="dxa"/>
          </w:tcPr>
          <w:p w14:paraId="19C1FD97" w14:textId="77777777" w:rsidR="003A5415" w:rsidRPr="00D809EC" w:rsidRDefault="003A5415" w:rsidP="00826A30">
            <w:pPr>
              <w:tabs>
                <w:tab w:val="decimal" w:pos="706"/>
              </w:tabs>
              <w:spacing w:line="280" w:lineRule="atLeast"/>
              <w:jc w:val="right"/>
              <w:rPr>
                <w:rFonts w:ascii="Times New Roman" w:hAnsi="Times New Roman" w:cs="Times New Roman"/>
                <w:b/>
                <w:bCs/>
                <w:sz w:val="22"/>
                <w:szCs w:val="22"/>
              </w:rPr>
            </w:pPr>
          </w:p>
        </w:tc>
        <w:tc>
          <w:tcPr>
            <w:tcW w:w="1174" w:type="dxa"/>
            <w:tcBorders>
              <w:top w:val="single" w:sz="4" w:space="0" w:color="auto"/>
              <w:bottom w:val="double" w:sz="4" w:space="0" w:color="auto"/>
            </w:tcBorders>
          </w:tcPr>
          <w:p w14:paraId="422A5289" w14:textId="5530F251" w:rsidR="003A5415" w:rsidRPr="00D809EC" w:rsidRDefault="00AF1CB8" w:rsidP="00826A30">
            <w:pPr>
              <w:tabs>
                <w:tab w:val="clear" w:pos="680"/>
                <w:tab w:val="decimal" w:pos="0"/>
                <w:tab w:val="left" w:pos="525"/>
              </w:tabs>
              <w:spacing w:line="280" w:lineRule="atLeast"/>
              <w:ind w:hanging="105"/>
              <w:jc w:val="right"/>
              <w:rPr>
                <w:rFonts w:ascii="Times New Roman" w:hAnsi="Times New Roman" w:cs="Times New Roman"/>
                <w:b/>
                <w:bCs/>
                <w:sz w:val="22"/>
                <w:szCs w:val="22"/>
              </w:rPr>
            </w:pPr>
            <w:r w:rsidRPr="00D809EC">
              <w:rPr>
                <w:rFonts w:ascii="Times New Roman" w:hAnsi="Times New Roman" w:cs="Times New Roman"/>
                <w:b/>
                <w:bCs/>
                <w:sz w:val="22"/>
                <w:szCs w:val="22"/>
              </w:rPr>
              <w:t>2</w:t>
            </w:r>
            <w:r w:rsidR="00124FAB" w:rsidRPr="00D809EC">
              <w:rPr>
                <w:rFonts w:ascii="Times New Roman" w:hAnsi="Times New Roman" w:cs="Times New Roman"/>
                <w:b/>
                <w:bCs/>
                <w:sz w:val="22"/>
                <w:szCs w:val="22"/>
              </w:rPr>
              <w:t>,100,135</w:t>
            </w:r>
          </w:p>
        </w:tc>
      </w:tr>
      <w:tr w:rsidR="003A5415" w:rsidRPr="00D809EC" w14:paraId="0F9090C9" w14:textId="77777777" w:rsidTr="00A462D9">
        <w:tc>
          <w:tcPr>
            <w:tcW w:w="2430" w:type="dxa"/>
          </w:tcPr>
          <w:p w14:paraId="4B8884AB" w14:textId="77777777" w:rsidR="003A5415" w:rsidRPr="00D809EC" w:rsidRDefault="003A5415" w:rsidP="00826A30">
            <w:pPr>
              <w:spacing w:line="280" w:lineRule="atLeast"/>
              <w:ind w:left="73" w:right="-24" w:hanging="73"/>
              <w:rPr>
                <w:rFonts w:ascii="Times New Roman" w:hAnsi="Times New Roman" w:cs="Times New Roman"/>
                <w:b/>
                <w:bCs/>
                <w:i/>
                <w:iCs/>
                <w:sz w:val="22"/>
                <w:szCs w:val="22"/>
              </w:rPr>
            </w:pPr>
          </w:p>
        </w:tc>
        <w:tc>
          <w:tcPr>
            <w:tcW w:w="1170" w:type="dxa"/>
            <w:tcBorders>
              <w:top w:val="double" w:sz="4" w:space="0" w:color="auto"/>
            </w:tcBorders>
          </w:tcPr>
          <w:p w14:paraId="4F567FA5" w14:textId="77777777" w:rsidR="003A5415" w:rsidRPr="00D809EC" w:rsidRDefault="003A5415" w:rsidP="00826A30">
            <w:pPr>
              <w:tabs>
                <w:tab w:val="decimal" w:pos="706"/>
              </w:tabs>
              <w:spacing w:line="280" w:lineRule="atLeast"/>
              <w:jc w:val="right"/>
              <w:rPr>
                <w:rFonts w:ascii="Times New Roman" w:hAnsi="Times New Roman" w:cs="Times New Roman"/>
                <w:b/>
                <w:bCs/>
                <w:sz w:val="22"/>
                <w:szCs w:val="22"/>
              </w:rPr>
            </w:pPr>
          </w:p>
        </w:tc>
        <w:tc>
          <w:tcPr>
            <w:tcW w:w="270" w:type="dxa"/>
          </w:tcPr>
          <w:p w14:paraId="446BA985" w14:textId="77777777" w:rsidR="003A5415" w:rsidRPr="00D809EC" w:rsidRDefault="003A5415" w:rsidP="00826A30">
            <w:pPr>
              <w:tabs>
                <w:tab w:val="decimal" w:pos="706"/>
              </w:tabs>
              <w:spacing w:line="280" w:lineRule="atLeast"/>
              <w:jc w:val="right"/>
              <w:rPr>
                <w:rFonts w:ascii="Times New Roman" w:hAnsi="Times New Roman" w:cs="Times New Roman"/>
                <w:b/>
                <w:bCs/>
                <w:sz w:val="22"/>
                <w:szCs w:val="22"/>
              </w:rPr>
            </w:pPr>
          </w:p>
        </w:tc>
        <w:tc>
          <w:tcPr>
            <w:tcW w:w="1173" w:type="dxa"/>
            <w:tcBorders>
              <w:top w:val="double" w:sz="4" w:space="0" w:color="auto"/>
            </w:tcBorders>
          </w:tcPr>
          <w:p w14:paraId="71531F37" w14:textId="77777777" w:rsidR="003A5415" w:rsidRPr="00D809EC" w:rsidRDefault="003A5415" w:rsidP="00826A30">
            <w:pPr>
              <w:tabs>
                <w:tab w:val="clear" w:pos="680"/>
                <w:tab w:val="decimal" w:pos="706"/>
                <w:tab w:val="left" w:pos="880"/>
              </w:tabs>
              <w:spacing w:line="280" w:lineRule="atLeast"/>
              <w:jc w:val="right"/>
              <w:rPr>
                <w:rFonts w:ascii="Times New Roman" w:hAnsi="Times New Roman" w:cs="Times New Roman"/>
                <w:b/>
                <w:bCs/>
                <w:sz w:val="22"/>
                <w:szCs w:val="22"/>
              </w:rPr>
            </w:pPr>
          </w:p>
        </w:tc>
        <w:tc>
          <w:tcPr>
            <w:tcW w:w="272" w:type="dxa"/>
          </w:tcPr>
          <w:p w14:paraId="1CE18143" w14:textId="77777777" w:rsidR="003A5415" w:rsidRPr="00D809EC" w:rsidRDefault="003A5415" w:rsidP="00826A30">
            <w:pPr>
              <w:tabs>
                <w:tab w:val="decimal" w:pos="706"/>
              </w:tabs>
              <w:spacing w:line="280" w:lineRule="atLeast"/>
              <w:jc w:val="right"/>
              <w:rPr>
                <w:rFonts w:ascii="Times New Roman" w:hAnsi="Times New Roman" w:cs="Times New Roman"/>
                <w:b/>
                <w:bCs/>
                <w:sz w:val="22"/>
                <w:szCs w:val="22"/>
              </w:rPr>
            </w:pPr>
          </w:p>
        </w:tc>
        <w:tc>
          <w:tcPr>
            <w:tcW w:w="901" w:type="dxa"/>
            <w:tcBorders>
              <w:top w:val="double" w:sz="4" w:space="0" w:color="auto"/>
            </w:tcBorders>
          </w:tcPr>
          <w:p w14:paraId="1228999F" w14:textId="77777777" w:rsidR="003A5415" w:rsidRPr="00D809EC" w:rsidRDefault="003A5415" w:rsidP="00826A30">
            <w:pPr>
              <w:tabs>
                <w:tab w:val="decimal" w:pos="706"/>
              </w:tabs>
              <w:spacing w:line="280" w:lineRule="atLeast"/>
              <w:jc w:val="right"/>
              <w:rPr>
                <w:rFonts w:ascii="Times New Roman" w:hAnsi="Times New Roman" w:cs="Times New Roman"/>
                <w:b/>
                <w:bCs/>
                <w:sz w:val="22"/>
                <w:szCs w:val="22"/>
              </w:rPr>
            </w:pPr>
          </w:p>
        </w:tc>
        <w:tc>
          <w:tcPr>
            <w:tcW w:w="236" w:type="dxa"/>
          </w:tcPr>
          <w:p w14:paraId="3A9A17AB" w14:textId="77777777" w:rsidR="003A5415" w:rsidRPr="00D809EC" w:rsidRDefault="003A5415" w:rsidP="00826A30">
            <w:pPr>
              <w:tabs>
                <w:tab w:val="decimal" w:pos="706"/>
              </w:tabs>
              <w:spacing w:line="280" w:lineRule="atLeast"/>
              <w:jc w:val="right"/>
              <w:rPr>
                <w:rFonts w:ascii="Times New Roman" w:hAnsi="Times New Roman" w:cs="Times New Roman"/>
                <w:b/>
                <w:bCs/>
                <w:sz w:val="22"/>
                <w:szCs w:val="22"/>
              </w:rPr>
            </w:pPr>
          </w:p>
        </w:tc>
        <w:tc>
          <w:tcPr>
            <w:tcW w:w="841" w:type="dxa"/>
            <w:tcBorders>
              <w:top w:val="double" w:sz="4" w:space="0" w:color="auto"/>
            </w:tcBorders>
          </w:tcPr>
          <w:p w14:paraId="448AC9B9" w14:textId="77777777" w:rsidR="003A5415" w:rsidRPr="00D809EC" w:rsidRDefault="003A5415" w:rsidP="00826A30">
            <w:pPr>
              <w:tabs>
                <w:tab w:val="decimal" w:pos="706"/>
              </w:tabs>
              <w:spacing w:line="280" w:lineRule="atLeast"/>
              <w:jc w:val="right"/>
              <w:rPr>
                <w:rFonts w:ascii="Times New Roman" w:hAnsi="Times New Roman" w:cs="Times New Roman"/>
                <w:b/>
                <w:bCs/>
                <w:sz w:val="22"/>
                <w:szCs w:val="22"/>
              </w:rPr>
            </w:pPr>
          </w:p>
        </w:tc>
        <w:tc>
          <w:tcPr>
            <w:tcW w:w="236" w:type="dxa"/>
          </w:tcPr>
          <w:p w14:paraId="1B698671" w14:textId="77777777" w:rsidR="003A5415" w:rsidRPr="00D809EC" w:rsidRDefault="003A5415" w:rsidP="00826A30">
            <w:pPr>
              <w:tabs>
                <w:tab w:val="decimal" w:pos="706"/>
              </w:tabs>
              <w:spacing w:line="280" w:lineRule="atLeast"/>
              <w:jc w:val="right"/>
              <w:rPr>
                <w:rFonts w:ascii="Times New Roman" w:hAnsi="Times New Roman" w:cs="Times New Roman"/>
                <w:b/>
                <w:bCs/>
                <w:sz w:val="22"/>
                <w:szCs w:val="22"/>
              </w:rPr>
            </w:pPr>
          </w:p>
        </w:tc>
        <w:tc>
          <w:tcPr>
            <w:tcW w:w="844" w:type="dxa"/>
            <w:tcBorders>
              <w:top w:val="double" w:sz="4" w:space="0" w:color="auto"/>
            </w:tcBorders>
          </w:tcPr>
          <w:p w14:paraId="3A57546C" w14:textId="77777777" w:rsidR="003A5415" w:rsidRPr="00D809EC" w:rsidRDefault="003A5415" w:rsidP="00826A30">
            <w:pPr>
              <w:tabs>
                <w:tab w:val="decimal" w:pos="706"/>
              </w:tabs>
              <w:spacing w:line="280" w:lineRule="atLeast"/>
              <w:jc w:val="right"/>
              <w:rPr>
                <w:rFonts w:ascii="Times New Roman" w:hAnsi="Times New Roman" w:cs="Times New Roman"/>
                <w:b/>
                <w:bCs/>
                <w:sz w:val="22"/>
                <w:szCs w:val="22"/>
              </w:rPr>
            </w:pPr>
          </w:p>
        </w:tc>
        <w:tc>
          <w:tcPr>
            <w:tcW w:w="263" w:type="dxa"/>
          </w:tcPr>
          <w:p w14:paraId="434E95FD" w14:textId="77777777" w:rsidR="003A5415" w:rsidRPr="00D809EC" w:rsidRDefault="003A5415" w:rsidP="00826A30">
            <w:pPr>
              <w:tabs>
                <w:tab w:val="decimal" w:pos="706"/>
              </w:tabs>
              <w:spacing w:line="280" w:lineRule="atLeast"/>
              <w:jc w:val="right"/>
              <w:rPr>
                <w:rFonts w:ascii="Times New Roman" w:hAnsi="Times New Roman" w:cs="Times New Roman"/>
                <w:b/>
                <w:bCs/>
                <w:sz w:val="22"/>
                <w:szCs w:val="22"/>
              </w:rPr>
            </w:pPr>
          </w:p>
        </w:tc>
        <w:tc>
          <w:tcPr>
            <w:tcW w:w="1174" w:type="dxa"/>
            <w:tcBorders>
              <w:top w:val="double" w:sz="4" w:space="0" w:color="auto"/>
            </w:tcBorders>
          </w:tcPr>
          <w:p w14:paraId="38DCF42F" w14:textId="77777777" w:rsidR="003A5415" w:rsidRPr="00D809EC" w:rsidRDefault="003A5415" w:rsidP="00826A30">
            <w:pPr>
              <w:tabs>
                <w:tab w:val="decimal" w:pos="706"/>
              </w:tabs>
              <w:spacing w:line="280" w:lineRule="atLeast"/>
              <w:jc w:val="right"/>
              <w:rPr>
                <w:rFonts w:ascii="Times New Roman" w:hAnsi="Times New Roman" w:cs="Times New Roman"/>
                <w:b/>
                <w:bCs/>
                <w:sz w:val="22"/>
                <w:szCs w:val="22"/>
              </w:rPr>
            </w:pPr>
          </w:p>
        </w:tc>
      </w:tr>
      <w:tr w:rsidR="003A5415" w:rsidRPr="00D809EC" w14:paraId="2A836090" w14:textId="77777777" w:rsidTr="00A462D9">
        <w:tc>
          <w:tcPr>
            <w:tcW w:w="2430" w:type="dxa"/>
          </w:tcPr>
          <w:p w14:paraId="380F1D1A" w14:textId="77777777" w:rsidR="003A5415" w:rsidRPr="00D809EC" w:rsidRDefault="003A5415" w:rsidP="00826A30">
            <w:pPr>
              <w:spacing w:line="280" w:lineRule="atLeast"/>
              <w:ind w:left="73" w:right="-108" w:hanging="73"/>
              <w:rPr>
                <w:rFonts w:ascii="Times New Roman" w:hAnsi="Times New Roman" w:cs="Times New Roman"/>
                <w:b/>
                <w:bCs/>
                <w:i/>
                <w:iCs/>
                <w:sz w:val="22"/>
                <w:szCs w:val="22"/>
              </w:rPr>
            </w:pPr>
            <w:r w:rsidRPr="00D809EC">
              <w:rPr>
                <w:rFonts w:ascii="Times New Roman" w:hAnsi="Times New Roman" w:cs="Times New Roman"/>
                <w:b/>
                <w:bCs/>
                <w:i/>
                <w:iCs/>
                <w:sz w:val="22"/>
                <w:szCs w:val="22"/>
              </w:rPr>
              <w:t xml:space="preserve">Derivative financial liabilities </w:t>
            </w:r>
          </w:p>
        </w:tc>
        <w:tc>
          <w:tcPr>
            <w:tcW w:w="1170" w:type="dxa"/>
          </w:tcPr>
          <w:p w14:paraId="36DC3D1F" w14:textId="77777777" w:rsidR="003A5415" w:rsidRPr="00D809EC" w:rsidRDefault="003A5415" w:rsidP="00826A30">
            <w:pPr>
              <w:tabs>
                <w:tab w:val="decimal" w:pos="706"/>
              </w:tabs>
              <w:spacing w:line="280" w:lineRule="atLeast"/>
              <w:jc w:val="right"/>
              <w:rPr>
                <w:rFonts w:ascii="Times New Roman" w:hAnsi="Times New Roman" w:cs="Times New Roman"/>
                <w:b/>
                <w:bCs/>
                <w:sz w:val="22"/>
                <w:szCs w:val="22"/>
              </w:rPr>
            </w:pPr>
          </w:p>
        </w:tc>
        <w:tc>
          <w:tcPr>
            <w:tcW w:w="270" w:type="dxa"/>
          </w:tcPr>
          <w:p w14:paraId="3A219D76" w14:textId="77777777" w:rsidR="003A5415" w:rsidRPr="00D809EC" w:rsidRDefault="003A5415" w:rsidP="00826A30">
            <w:pPr>
              <w:tabs>
                <w:tab w:val="decimal" w:pos="706"/>
              </w:tabs>
              <w:spacing w:line="280" w:lineRule="atLeast"/>
              <w:jc w:val="right"/>
              <w:rPr>
                <w:rFonts w:ascii="Times New Roman" w:hAnsi="Times New Roman" w:cs="Times New Roman"/>
                <w:b/>
                <w:bCs/>
                <w:sz w:val="22"/>
                <w:szCs w:val="22"/>
              </w:rPr>
            </w:pPr>
          </w:p>
        </w:tc>
        <w:tc>
          <w:tcPr>
            <w:tcW w:w="1173" w:type="dxa"/>
          </w:tcPr>
          <w:p w14:paraId="36A2917B" w14:textId="77777777" w:rsidR="003A5415" w:rsidRPr="00D809EC" w:rsidRDefault="003A5415" w:rsidP="00826A30">
            <w:pPr>
              <w:tabs>
                <w:tab w:val="clear" w:pos="680"/>
                <w:tab w:val="decimal" w:pos="706"/>
                <w:tab w:val="left" w:pos="880"/>
              </w:tabs>
              <w:spacing w:line="280" w:lineRule="atLeast"/>
              <w:jc w:val="right"/>
              <w:rPr>
                <w:rFonts w:ascii="Times New Roman" w:hAnsi="Times New Roman" w:cs="Times New Roman"/>
                <w:b/>
                <w:bCs/>
                <w:sz w:val="22"/>
                <w:szCs w:val="22"/>
              </w:rPr>
            </w:pPr>
          </w:p>
        </w:tc>
        <w:tc>
          <w:tcPr>
            <w:tcW w:w="272" w:type="dxa"/>
          </w:tcPr>
          <w:p w14:paraId="15B3FED1" w14:textId="77777777" w:rsidR="003A5415" w:rsidRPr="00D809EC" w:rsidRDefault="003A5415" w:rsidP="00826A30">
            <w:pPr>
              <w:tabs>
                <w:tab w:val="decimal" w:pos="706"/>
              </w:tabs>
              <w:spacing w:line="280" w:lineRule="atLeast"/>
              <w:jc w:val="right"/>
              <w:rPr>
                <w:rFonts w:ascii="Times New Roman" w:hAnsi="Times New Roman" w:cs="Times New Roman"/>
                <w:b/>
                <w:bCs/>
                <w:sz w:val="22"/>
                <w:szCs w:val="22"/>
              </w:rPr>
            </w:pPr>
          </w:p>
        </w:tc>
        <w:tc>
          <w:tcPr>
            <w:tcW w:w="901" w:type="dxa"/>
          </w:tcPr>
          <w:p w14:paraId="35435751" w14:textId="77777777" w:rsidR="003A5415" w:rsidRPr="00D809EC" w:rsidRDefault="003A5415" w:rsidP="00826A30">
            <w:pPr>
              <w:tabs>
                <w:tab w:val="decimal" w:pos="706"/>
              </w:tabs>
              <w:spacing w:line="280" w:lineRule="atLeast"/>
              <w:jc w:val="right"/>
              <w:rPr>
                <w:rFonts w:ascii="Times New Roman" w:hAnsi="Times New Roman" w:cs="Times New Roman"/>
                <w:b/>
                <w:bCs/>
                <w:sz w:val="22"/>
                <w:szCs w:val="22"/>
              </w:rPr>
            </w:pPr>
          </w:p>
        </w:tc>
        <w:tc>
          <w:tcPr>
            <w:tcW w:w="236" w:type="dxa"/>
          </w:tcPr>
          <w:p w14:paraId="73798B86" w14:textId="77777777" w:rsidR="003A5415" w:rsidRPr="00D809EC" w:rsidRDefault="003A5415" w:rsidP="00826A30">
            <w:pPr>
              <w:tabs>
                <w:tab w:val="decimal" w:pos="706"/>
              </w:tabs>
              <w:spacing w:line="280" w:lineRule="atLeast"/>
              <w:jc w:val="right"/>
              <w:rPr>
                <w:rFonts w:ascii="Times New Roman" w:hAnsi="Times New Roman" w:cs="Times New Roman"/>
                <w:b/>
                <w:bCs/>
                <w:sz w:val="22"/>
                <w:szCs w:val="22"/>
              </w:rPr>
            </w:pPr>
          </w:p>
        </w:tc>
        <w:tc>
          <w:tcPr>
            <w:tcW w:w="841" w:type="dxa"/>
          </w:tcPr>
          <w:p w14:paraId="18EA905D" w14:textId="77777777" w:rsidR="003A5415" w:rsidRPr="00D809EC" w:rsidRDefault="003A5415" w:rsidP="00826A30">
            <w:pPr>
              <w:tabs>
                <w:tab w:val="decimal" w:pos="706"/>
              </w:tabs>
              <w:spacing w:line="280" w:lineRule="atLeast"/>
              <w:jc w:val="right"/>
              <w:rPr>
                <w:rFonts w:ascii="Times New Roman" w:hAnsi="Times New Roman" w:cs="Times New Roman"/>
                <w:b/>
                <w:bCs/>
                <w:sz w:val="22"/>
                <w:szCs w:val="22"/>
              </w:rPr>
            </w:pPr>
          </w:p>
        </w:tc>
        <w:tc>
          <w:tcPr>
            <w:tcW w:w="236" w:type="dxa"/>
          </w:tcPr>
          <w:p w14:paraId="79B0FCD9" w14:textId="77777777" w:rsidR="003A5415" w:rsidRPr="00D809EC" w:rsidRDefault="003A5415" w:rsidP="00826A30">
            <w:pPr>
              <w:tabs>
                <w:tab w:val="decimal" w:pos="706"/>
              </w:tabs>
              <w:spacing w:line="280" w:lineRule="atLeast"/>
              <w:jc w:val="right"/>
              <w:rPr>
                <w:rFonts w:ascii="Times New Roman" w:hAnsi="Times New Roman" w:cs="Times New Roman"/>
                <w:b/>
                <w:bCs/>
                <w:sz w:val="22"/>
                <w:szCs w:val="22"/>
              </w:rPr>
            </w:pPr>
          </w:p>
        </w:tc>
        <w:tc>
          <w:tcPr>
            <w:tcW w:w="844" w:type="dxa"/>
          </w:tcPr>
          <w:p w14:paraId="15E11276" w14:textId="77777777" w:rsidR="003A5415" w:rsidRPr="00D809EC" w:rsidRDefault="003A5415" w:rsidP="00826A30">
            <w:pPr>
              <w:tabs>
                <w:tab w:val="decimal" w:pos="706"/>
              </w:tabs>
              <w:spacing w:line="280" w:lineRule="atLeast"/>
              <w:jc w:val="right"/>
              <w:rPr>
                <w:rFonts w:ascii="Times New Roman" w:hAnsi="Times New Roman" w:cs="Times New Roman"/>
                <w:b/>
                <w:bCs/>
                <w:sz w:val="22"/>
                <w:szCs w:val="22"/>
              </w:rPr>
            </w:pPr>
          </w:p>
        </w:tc>
        <w:tc>
          <w:tcPr>
            <w:tcW w:w="263" w:type="dxa"/>
          </w:tcPr>
          <w:p w14:paraId="768DF5A2" w14:textId="77777777" w:rsidR="003A5415" w:rsidRPr="00D809EC" w:rsidRDefault="003A5415" w:rsidP="00826A30">
            <w:pPr>
              <w:tabs>
                <w:tab w:val="decimal" w:pos="706"/>
              </w:tabs>
              <w:spacing w:line="280" w:lineRule="atLeast"/>
              <w:jc w:val="right"/>
              <w:rPr>
                <w:rFonts w:ascii="Times New Roman" w:hAnsi="Times New Roman" w:cs="Times New Roman"/>
                <w:b/>
                <w:bCs/>
                <w:sz w:val="22"/>
                <w:szCs w:val="22"/>
              </w:rPr>
            </w:pPr>
          </w:p>
        </w:tc>
        <w:tc>
          <w:tcPr>
            <w:tcW w:w="1174" w:type="dxa"/>
          </w:tcPr>
          <w:p w14:paraId="3F152D9B" w14:textId="77777777" w:rsidR="003A5415" w:rsidRPr="00D809EC" w:rsidRDefault="003A5415" w:rsidP="00826A30">
            <w:pPr>
              <w:tabs>
                <w:tab w:val="decimal" w:pos="706"/>
              </w:tabs>
              <w:spacing w:line="280" w:lineRule="atLeast"/>
              <w:jc w:val="right"/>
              <w:rPr>
                <w:rFonts w:ascii="Times New Roman" w:hAnsi="Times New Roman" w:cs="Times New Roman"/>
                <w:b/>
                <w:bCs/>
                <w:sz w:val="22"/>
                <w:szCs w:val="22"/>
              </w:rPr>
            </w:pPr>
          </w:p>
        </w:tc>
      </w:tr>
      <w:tr w:rsidR="003A5415" w:rsidRPr="00D809EC" w14:paraId="74FED6AA" w14:textId="77777777" w:rsidTr="00A462D9">
        <w:tc>
          <w:tcPr>
            <w:tcW w:w="2430" w:type="dxa"/>
          </w:tcPr>
          <w:p w14:paraId="0D1C3235" w14:textId="77777777" w:rsidR="003A5415" w:rsidRPr="00D809EC" w:rsidRDefault="003A5415" w:rsidP="00826A30">
            <w:pPr>
              <w:spacing w:line="280" w:lineRule="atLeast"/>
              <w:ind w:left="73" w:right="-24" w:hanging="73"/>
              <w:rPr>
                <w:rFonts w:ascii="Times New Roman" w:hAnsi="Times New Roman" w:cs="Times New Roman"/>
                <w:sz w:val="22"/>
                <w:szCs w:val="22"/>
              </w:rPr>
            </w:pPr>
            <w:r w:rsidRPr="00D809EC">
              <w:rPr>
                <w:rFonts w:ascii="Times New Roman" w:hAnsi="Times New Roman" w:cs="Times New Roman"/>
                <w:sz w:val="22"/>
                <w:szCs w:val="22"/>
              </w:rPr>
              <w:t xml:space="preserve">Forward exchange contracts: </w:t>
            </w:r>
          </w:p>
        </w:tc>
        <w:tc>
          <w:tcPr>
            <w:tcW w:w="1170" w:type="dxa"/>
          </w:tcPr>
          <w:p w14:paraId="0DBED015" w14:textId="77777777" w:rsidR="003A5415" w:rsidRPr="00D809EC" w:rsidRDefault="003A5415" w:rsidP="00826A30">
            <w:pPr>
              <w:tabs>
                <w:tab w:val="decimal" w:pos="706"/>
              </w:tabs>
              <w:spacing w:line="280" w:lineRule="atLeast"/>
              <w:jc w:val="right"/>
              <w:rPr>
                <w:rFonts w:ascii="Times New Roman" w:hAnsi="Times New Roman" w:cs="Times New Roman"/>
                <w:sz w:val="22"/>
                <w:szCs w:val="22"/>
              </w:rPr>
            </w:pPr>
          </w:p>
        </w:tc>
        <w:tc>
          <w:tcPr>
            <w:tcW w:w="270" w:type="dxa"/>
          </w:tcPr>
          <w:p w14:paraId="6C416B46" w14:textId="77777777" w:rsidR="003A5415" w:rsidRPr="00D809EC" w:rsidRDefault="003A5415" w:rsidP="00826A30">
            <w:pPr>
              <w:tabs>
                <w:tab w:val="decimal" w:pos="706"/>
              </w:tabs>
              <w:spacing w:line="280" w:lineRule="atLeast"/>
              <w:jc w:val="right"/>
              <w:rPr>
                <w:rFonts w:ascii="Times New Roman" w:hAnsi="Times New Roman" w:cs="Times New Roman"/>
                <w:sz w:val="22"/>
                <w:szCs w:val="22"/>
              </w:rPr>
            </w:pPr>
          </w:p>
        </w:tc>
        <w:tc>
          <w:tcPr>
            <w:tcW w:w="1173" w:type="dxa"/>
          </w:tcPr>
          <w:p w14:paraId="24BD5EBB" w14:textId="77777777" w:rsidR="003A5415" w:rsidRPr="00D809EC" w:rsidRDefault="003A5415" w:rsidP="00826A30">
            <w:pPr>
              <w:tabs>
                <w:tab w:val="clear" w:pos="680"/>
                <w:tab w:val="decimal" w:pos="706"/>
                <w:tab w:val="left" w:pos="880"/>
              </w:tabs>
              <w:spacing w:line="280" w:lineRule="atLeast"/>
              <w:jc w:val="right"/>
              <w:rPr>
                <w:rFonts w:ascii="Times New Roman" w:hAnsi="Times New Roman" w:cs="Times New Roman"/>
                <w:sz w:val="22"/>
                <w:szCs w:val="22"/>
              </w:rPr>
            </w:pPr>
          </w:p>
        </w:tc>
        <w:tc>
          <w:tcPr>
            <w:tcW w:w="272" w:type="dxa"/>
          </w:tcPr>
          <w:p w14:paraId="0FE800FB" w14:textId="77777777" w:rsidR="003A5415" w:rsidRPr="00D809EC" w:rsidRDefault="003A5415" w:rsidP="00826A30">
            <w:pPr>
              <w:tabs>
                <w:tab w:val="decimal" w:pos="706"/>
              </w:tabs>
              <w:spacing w:line="280" w:lineRule="atLeast"/>
              <w:jc w:val="right"/>
              <w:rPr>
                <w:rFonts w:ascii="Times New Roman" w:hAnsi="Times New Roman" w:cs="Times New Roman"/>
                <w:sz w:val="22"/>
                <w:szCs w:val="22"/>
              </w:rPr>
            </w:pPr>
          </w:p>
        </w:tc>
        <w:tc>
          <w:tcPr>
            <w:tcW w:w="901" w:type="dxa"/>
          </w:tcPr>
          <w:p w14:paraId="527A56E1" w14:textId="77777777" w:rsidR="003A5415" w:rsidRPr="00D809EC" w:rsidRDefault="003A5415" w:rsidP="00826A30">
            <w:pPr>
              <w:tabs>
                <w:tab w:val="decimal" w:pos="706"/>
              </w:tabs>
              <w:spacing w:line="280" w:lineRule="atLeast"/>
              <w:jc w:val="right"/>
              <w:rPr>
                <w:rFonts w:ascii="Times New Roman" w:hAnsi="Times New Roman" w:cs="Times New Roman"/>
                <w:sz w:val="22"/>
                <w:szCs w:val="22"/>
              </w:rPr>
            </w:pPr>
          </w:p>
        </w:tc>
        <w:tc>
          <w:tcPr>
            <w:tcW w:w="236" w:type="dxa"/>
          </w:tcPr>
          <w:p w14:paraId="3A63CA55" w14:textId="77777777" w:rsidR="003A5415" w:rsidRPr="00D809EC" w:rsidRDefault="003A5415" w:rsidP="00826A30">
            <w:pPr>
              <w:tabs>
                <w:tab w:val="decimal" w:pos="706"/>
              </w:tabs>
              <w:spacing w:line="280" w:lineRule="atLeast"/>
              <w:jc w:val="right"/>
              <w:rPr>
                <w:rFonts w:ascii="Times New Roman" w:hAnsi="Times New Roman" w:cs="Times New Roman"/>
                <w:sz w:val="22"/>
                <w:szCs w:val="22"/>
              </w:rPr>
            </w:pPr>
          </w:p>
        </w:tc>
        <w:tc>
          <w:tcPr>
            <w:tcW w:w="841" w:type="dxa"/>
          </w:tcPr>
          <w:p w14:paraId="2155FB7E" w14:textId="77777777" w:rsidR="003A5415" w:rsidRPr="00D809EC" w:rsidRDefault="003A5415" w:rsidP="00826A30">
            <w:pPr>
              <w:tabs>
                <w:tab w:val="decimal" w:pos="706"/>
              </w:tabs>
              <w:spacing w:line="280" w:lineRule="atLeast"/>
              <w:jc w:val="right"/>
              <w:rPr>
                <w:rFonts w:ascii="Times New Roman" w:hAnsi="Times New Roman" w:cs="Times New Roman"/>
                <w:sz w:val="22"/>
                <w:szCs w:val="22"/>
              </w:rPr>
            </w:pPr>
          </w:p>
        </w:tc>
        <w:tc>
          <w:tcPr>
            <w:tcW w:w="236" w:type="dxa"/>
          </w:tcPr>
          <w:p w14:paraId="7A9DD7BA" w14:textId="77777777" w:rsidR="003A5415" w:rsidRPr="00D809EC" w:rsidRDefault="003A5415" w:rsidP="00826A30">
            <w:pPr>
              <w:tabs>
                <w:tab w:val="decimal" w:pos="706"/>
              </w:tabs>
              <w:spacing w:line="280" w:lineRule="atLeast"/>
              <w:jc w:val="right"/>
              <w:rPr>
                <w:rFonts w:ascii="Times New Roman" w:hAnsi="Times New Roman" w:cs="Times New Roman"/>
                <w:sz w:val="22"/>
                <w:szCs w:val="22"/>
              </w:rPr>
            </w:pPr>
          </w:p>
        </w:tc>
        <w:tc>
          <w:tcPr>
            <w:tcW w:w="844" w:type="dxa"/>
          </w:tcPr>
          <w:p w14:paraId="1469FB4D" w14:textId="77777777" w:rsidR="003A5415" w:rsidRPr="00D809EC" w:rsidRDefault="003A5415" w:rsidP="00826A30">
            <w:pPr>
              <w:tabs>
                <w:tab w:val="decimal" w:pos="706"/>
              </w:tabs>
              <w:spacing w:line="280" w:lineRule="atLeast"/>
              <w:jc w:val="right"/>
              <w:rPr>
                <w:rFonts w:ascii="Times New Roman" w:hAnsi="Times New Roman" w:cs="Times New Roman"/>
                <w:sz w:val="22"/>
                <w:szCs w:val="22"/>
              </w:rPr>
            </w:pPr>
          </w:p>
        </w:tc>
        <w:tc>
          <w:tcPr>
            <w:tcW w:w="263" w:type="dxa"/>
          </w:tcPr>
          <w:p w14:paraId="40DA6ED9" w14:textId="77777777" w:rsidR="003A5415" w:rsidRPr="00D809EC" w:rsidRDefault="003A5415" w:rsidP="00826A30">
            <w:pPr>
              <w:tabs>
                <w:tab w:val="decimal" w:pos="706"/>
              </w:tabs>
              <w:spacing w:line="280" w:lineRule="atLeast"/>
              <w:jc w:val="right"/>
              <w:rPr>
                <w:rFonts w:ascii="Times New Roman" w:hAnsi="Times New Roman" w:cs="Times New Roman"/>
                <w:sz w:val="22"/>
                <w:szCs w:val="22"/>
              </w:rPr>
            </w:pPr>
          </w:p>
        </w:tc>
        <w:tc>
          <w:tcPr>
            <w:tcW w:w="1174" w:type="dxa"/>
          </w:tcPr>
          <w:p w14:paraId="16DB4550" w14:textId="77777777" w:rsidR="003A5415" w:rsidRPr="00D809EC" w:rsidRDefault="003A5415" w:rsidP="00826A30">
            <w:pPr>
              <w:tabs>
                <w:tab w:val="decimal" w:pos="706"/>
              </w:tabs>
              <w:spacing w:line="280" w:lineRule="atLeast"/>
              <w:jc w:val="right"/>
              <w:rPr>
                <w:rFonts w:ascii="Times New Roman" w:hAnsi="Times New Roman" w:cs="Times New Roman"/>
                <w:sz w:val="22"/>
                <w:szCs w:val="22"/>
              </w:rPr>
            </w:pPr>
          </w:p>
        </w:tc>
      </w:tr>
      <w:tr w:rsidR="003A5415" w:rsidRPr="00D809EC" w14:paraId="6BDB65F5" w14:textId="77777777" w:rsidTr="00A462D9">
        <w:tc>
          <w:tcPr>
            <w:tcW w:w="2430" w:type="dxa"/>
          </w:tcPr>
          <w:p w14:paraId="6DB991D4" w14:textId="31DF8E57" w:rsidR="003A5415" w:rsidRPr="00D809EC" w:rsidRDefault="003A5415" w:rsidP="00826A30">
            <w:pPr>
              <w:spacing w:line="280" w:lineRule="atLeast"/>
              <w:ind w:left="73" w:right="-24" w:hanging="73"/>
              <w:rPr>
                <w:rFonts w:ascii="Times New Roman" w:hAnsi="Times New Roman" w:cs="Times New Roman"/>
                <w:sz w:val="22"/>
                <w:szCs w:val="22"/>
              </w:rPr>
            </w:pPr>
            <w:r w:rsidRPr="00D809EC">
              <w:rPr>
                <w:rFonts w:ascii="Times New Roman" w:hAnsi="Times New Roman" w:cs="Times New Roman"/>
                <w:sz w:val="22"/>
              </w:rPr>
              <w:t>-  Cash inflow</w:t>
            </w:r>
          </w:p>
        </w:tc>
        <w:tc>
          <w:tcPr>
            <w:tcW w:w="1170" w:type="dxa"/>
          </w:tcPr>
          <w:p w14:paraId="031C6E53" w14:textId="29827FD6" w:rsidR="003A5415" w:rsidRPr="00D809EC" w:rsidRDefault="00AF1CB8" w:rsidP="00826A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80" w:lineRule="atLeast"/>
              <w:ind w:left="-331" w:right="190"/>
              <w:jc w:val="center"/>
              <w:rPr>
                <w:rFonts w:ascii="Times New Roman" w:hAnsi="Times New Roman" w:cs="Times New Roman"/>
                <w:sz w:val="22"/>
                <w:szCs w:val="22"/>
              </w:rPr>
            </w:pPr>
            <w:r w:rsidRPr="00D809EC">
              <w:rPr>
                <w:rFonts w:ascii="Times New Roman" w:hAnsi="Times New Roman" w:cs="Times New Roman"/>
                <w:sz w:val="22"/>
                <w:szCs w:val="22"/>
              </w:rPr>
              <w:t>-</w:t>
            </w:r>
          </w:p>
        </w:tc>
        <w:tc>
          <w:tcPr>
            <w:tcW w:w="270" w:type="dxa"/>
          </w:tcPr>
          <w:p w14:paraId="74C126D0" w14:textId="77777777" w:rsidR="003A5415" w:rsidRPr="00D809EC" w:rsidRDefault="003A5415" w:rsidP="00826A30">
            <w:pPr>
              <w:tabs>
                <w:tab w:val="decimal" w:pos="706"/>
              </w:tabs>
              <w:spacing w:line="280" w:lineRule="atLeast"/>
              <w:jc w:val="right"/>
              <w:rPr>
                <w:rFonts w:ascii="Times New Roman" w:hAnsi="Times New Roman" w:cs="Times New Roman"/>
                <w:sz w:val="22"/>
                <w:szCs w:val="22"/>
              </w:rPr>
            </w:pPr>
          </w:p>
        </w:tc>
        <w:tc>
          <w:tcPr>
            <w:tcW w:w="1173" w:type="dxa"/>
          </w:tcPr>
          <w:p w14:paraId="30FAF067" w14:textId="30C8D9BA" w:rsidR="003A5415" w:rsidRPr="00D809EC" w:rsidRDefault="00AF1CB8" w:rsidP="00AF1CB8">
            <w:pPr>
              <w:tabs>
                <w:tab w:val="clear" w:pos="227"/>
                <w:tab w:val="clear" w:pos="454"/>
                <w:tab w:val="clear" w:pos="907"/>
                <w:tab w:val="left" w:pos="0"/>
                <w:tab w:val="left" w:pos="430"/>
                <w:tab w:val="decimal" w:pos="706"/>
                <w:tab w:val="left" w:pos="960"/>
              </w:tabs>
              <w:spacing w:line="280" w:lineRule="atLeast"/>
              <w:jc w:val="right"/>
              <w:rPr>
                <w:rFonts w:ascii="Times New Roman" w:hAnsi="Times New Roman" w:cs="Times New Roman"/>
                <w:sz w:val="22"/>
                <w:szCs w:val="22"/>
              </w:rPr>
            </w:pPr>
            <w:r w:rsidRPr="00D809EC">
              <w:rPr>
                <w:rFonts w:ascii="Times New Roman" w:hAnsi="Times New Roman" w:cs="Times New Roman"/>
                <w:sz w:val="22"/>
                <w:szCs w:val="22"/>
              </w:rPr>
              <w:t>5</w:t>
            </w:r>
            <w:r w:rsidR="00CC0511" w:rsidRPr="00D809EC">
              <w:rPr>
                <w:rFonts w:ascii="Times New Roman" w:hAnsi="Times New Roman" w:cs="Times New Roman"/>
                <w:sz w:val="22"/>
                <w:szCs w:val="22"/>
              </w:rPr>
              <w:t>7</w:t>
            </w:r>
            <w:r w:rsidRPr="00D809EC">
              <w:rPr>
                <w:rFonts w:ascii="Times New Roman" w:hAnsi="Times New Roman" w:cs="Times New Roman"/>
                <w:sz w:val="22"/>
                <w:szCs w:val="22"/>
              </w:rPr>
              <w:t>,178</w:t>
            </w:r>
          </w:p>
        </w:tc>
        <w:tc>
          <w:tcPr>
            <w:tcW w:w="272" w:type="dxa"/>
          </w:tcPr>
          <w:p w14:paraId="25E56D1F" w14:textId="77777777" w:rsidR="003A5415" w:rsidRPr="00D809EC" w:rsidRDefault="003A5415" w:rsidP="00826A30">
            <w:pPr>
              <w:tabs>
                <w:tab w:val="decimal" w:pos="613"/>
                <w:tab w:val="decimal" w:pos="706"/>
              </w:tabs>
              <w:spacing w:line="280" w:lineRule="atLeast"/>
              <w:jc w:val="right"/>
              <w:rPr>
                <w:rFonts w:ascii="Times New Roman" w:hAnsi="Times New Roman" w:cs="Times New Roman"/>
                <w:sz w:val="22"/>
                <w:szCs w:val="22"/>
              </w:rPr>
            </w:pPr>
          </w:p>
        </w:tc>
        <w:tc>
          <w:tcPr>
            <w:tcW w:w="901" w:type="dxa"/>
          </w:tcPr>
          <w:p w14:paraId="6D97FF99" w14:textId="47E79AA9" w:rsidR="003A5415" w:rsidRPr="00D809EC" w:rsidRDefault="00AF1CB8" w:rsidP="00826A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rPr>
            </w:pPr>
            <w:r w:rsidRPr="00D809EC">
              <w:rPr>
                <w:rFonts w:ascii="Times New Roman" w:hAnsi="Times New Roman" w:cs="Times New Roman"/>
                <w:sz w:val="22"/>
                <w:szCs w:val="22"/>
              </w:rPr>
              <w:t>-</w:t>
            </w:r>
          </w:p>
        </w:tc>
        <w:tc>
          <w:tcPr>
            <w:tcW w:w="236" w:type="dxa"/>
          </w:tcPr>
          <w:p w14:paraId="7B357967" w14:textId="77777777" w:rsidR="003A5415" w:rsidRPr="00D809EC" w:rsidRDefault="003A5415" w:rsidP="00826A30">
            <w:pPr>
              <w:tabs>
                <w:tab w:val="decimal" w:pos="706"/>
              </w:tabs>
              <w:spacing w:line="280" w:lineRule="atLeast"/>
              <w:jc w:val="center"/>
              <w:rPr>
                <w:rFonts w:ascii="Times New Roman" w:hAnsi="Times New Roman" w:cs="Times New Roman"/>
                <w:sz w:val="22"/>
                <w:szCs w:val="22"/>
              </w:rPr>
            </w:pPr>
          </w:p>
        </w:tc>
        <w:tc>
          <w:tcPr>
            <w:tcW w:w="841" w:type="dxa"/>
          </w:tcPr>
          <w:p w14:paraId="4D7F691E" w14:textId="2FDD43B3" w:rsidR="003A5415" w:rsidRPr="00D809EC" w:rsidRDefault="00AF1CB8" w:rsidP="00826A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rPr>
            </w:pPr>
            <w:r w:rsidRPr="00D809EC">
              <w:rPr>
                <w:rFonts w:ascii="Times New Roman" w:hAnsi="Times New Roman" w:cs="Times New Roman"/>
                <w:sz w:val="22"/>
                <w:szCs w:val="22"/>
              </w:rPr>
              <w:t>-</w:t>
            </w:r>
          </w:p>
        </w:tc>
        <w:tc>
          <w:tcPr>
            <w:tcW w:w="236" w:type="dxa"/>
          </w:tcPr>
          <w:p w14:paraId="2BF071C0" w14:textId="77777777" w:rsidR="003A5415" w:rsidRPr="00D809EC" w:rsidRDefault="003A5415" w:rsidP="00826A30">
            <w:pPr>
              <w:tabs>
                <w:tab w:val="decimal" w:pos="706"/>
              </w:tabs>
              <w:spacing w:line="280" w:lineRule="atLeast"/>
              <w:jc w:val="center"/>
              <w:rPr>
                <w:rFonts w:ascii="Times New Roman" w:hAnsi="Times New Roman" w:cs="Times New Roman"/>
                <w:sz w:val="22"/>
                <w:szCs w:val="22"/>
              </w:rPr>
            </w:pPr>
          </w:p>
        </w:tc>
        <w:tc>
          <w:tcPr>
            <w:tcW w:w="844" w:type="dxa"/>
          </w:tcPr>
          <w:p w14:paraId="4248A206" w14:textId="33A45954" w:rsidR="003A5415" w:rsidRPr="00D809EC" w:rsidRDefault="00AF1CB8" w:rsidP="00826A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rPr>
            </w:pPr>
            <w:r w:rsidRPr="00D809EC">
              <w:rPr>
                <w:rFonts w:ascii="Times New Roman" w:hAnsi="Times New Roman" w:cs="Times New Roman"/>
                <w:sz w:val="22"/>
                <w:szCs w:val="22"/>
              </w:rPr>
              <w:t>-</w:t>
            </w:r>
          </w:p>
        </w:tc>
        <w:tc>
          <w:tcPr>
            <w:tcW w:w="263" w:type="dxa"/>
          </w:tcPr>
          <w:p w14:paraId="777CA0C2" w14:textId="77777777" w:rsidR="003A5415" w:rsidRPr="00D809EC" w:rsidRDefault="003A5415" w:rsidP="00826A30">
            <w:pPr>
              <w:tabs>
                <w:tab w:val="decimal" w:pos="706"/>
              </w:tabs>
              <w:spacing w:line="280" w:lineRule="atLeast"/>
              <w:jc w:val="right"/>
              <w:rPr>
                <w:rFonts w:ascii="Times New Roman" w:hAnsi="Times New Roman" w:cs="Times New Roman"/>
                <w:sz w:val="22"/>
                <w:szCs w:val="22"/>
              </w:rPr>
            </w:pPr>
          </w:p>
        </w:tc>
        <w:tc>
          <w:tcPr>
            <w:tcW w:w="1174" w:type="dxa"/>
          </w:tcPr>
          <w:p w14:paraId="033037DA" w14:textId="5F74836C" w:rsidR="003A5415" w:rsidRPr="00D809EC" w:rsidRDefault="00AF1CB8" w:rsidP="00AF1CB8">
            <w:pPr>
              <w:tabs>
                <w:tab w:val="clear" w:pos="227"/>
                <w:tab w:val="clear" w:pos="907"/>
                <w:tab w:val="left" w:pos="0"/>
                <w:tab w:val="decimal" w:pos="706"/>
                <w:tab w:val="left" w:pos="960"/>
              </w:tabs>
              <w:spacing w:line="280" w:lineRule="atLeast"/>
              <w:jc w:val="right"/>
              <w:rPr>
                <w:rFonts w:ascii="Times New Roman" w:hAnsi="Times New Roman" w:cs="Times New Roman"/>
                <w:sz w:val="22"/>
                <w:szCs w:val="22"/>
              </w:rPr>
            </w:pPr>
            <w:r w:rsidRPr="00D809EC">
              <w:rPr>
                <w:rFonts w:ascii="Times New Roman" w:hAnsi="Times New Roman" w:cs="Times New Roman"/>
                <w:sz w:val="22"/>
                <w:szCs w:val="22"/>
              </w:rPr>
              <w:t>57,178</w:t>
            </w:r>
          </w:p>
        </w:tc>
      </w:tr>
      <w:tr w:rsidR="003A5415" w:rsidRPr="00D809EC" w14:paraId="2459E9E6" w14:textId="77777777" w:rsidTr="00A462D9">
        <w:tc>
          <w:tcPr>
            <w:tcW w:w="2430" w:type="dxa"/>
          </w:tcPr>
          <w:p w14:paraId="6F7E3855" w14:textId="77777777" w:rsidR="003A5415" w:rsidRPr="00D809EC" w:rsidRDefault="003A5415" w:rsidP="00826A30">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61" w:right="-24" w:hanging="161"/>
              <w:rPr>
                <w:rFonts w:ascii="Times New Roman" w:hAnsi="Times New Roman" w:cs="Times New Roman"/>
                <w:sz w:val="22"/>
              </w:rPr>
            </w:pPr>
            <w:r w:rsidRPr="00D809EC">
              <w:rPr>
                <w:rFonts w:ascii="Times New Roman" w:hAnsi="Times New Roman" w:cs="Times New Roman"/>
                <w:sz w:val="22"/>
              </w:rPr>
              <w:t>Cash outflow</w:t>
            </w:r>
          </w:p>
        </w:tc>
        <w:tc>
          <w:tcPr>
            <w:tcW w:w="1170" w:type="dxa"/>
          </w:tcPr>
          <w:p w14:paraId="58440964" w14:textId="7C8741C4" w:rsidR="003A5415" w:rsidRPr="00D809EC" w:rsidRDefault="00AF1CB8" w:rsidP="00826A30">
            <w:pPr>
              <w:tabs>
                <w:tab w:val="decimal" w:pos="706"/>
              </w:tabs>
              <w:spacing w:line="280" w:lineRule="atLeast"/>
              <w:jc w:val="right"/>
              <w:rPr>
                <w:rFonts w:ascii="Times New Roman" w:hAnsi="Times New Roman" w:cs="Times New Roman"/>
                <w:sz w:val="22"/>
                <w:szCs w:val="22"/>
              </w:rPr>
            </w:pPr>
            <w:r w:rsidRPr="00D809EC">
              <w:rPr>
                <w:rFonts w:ascii="Times New Roman" w:hAnsi="Times New Roman" w:cs="Times New Roman"/>
                <w:sz w:val="22"/>
                <w:szCs w:val="22"/>
              </w:rPr>
              <w:t>(417)</w:t>
            </w:r>
          </w:p>
        </w:tc>
        <w:tc>
          <w:tcPr>
            <w:tcW w:w="270" w:type="dxa"/>
          </w:tcPr>
          <w:p w14:paraId="45292C8D" w14:textId="77777777" w:rsidR="003A5415" w:rsidRPr="00D809EC" w:rsidRDefault="003A5415" w:rsidP="00826A30">
            <w:pPr>
              <w:tabs>
                <w:tab w:val="decimal" w:pos="706"/>
              </w:tabs>
              <w:spacing w:line="280" w:lineRule="atLeast"/>
              <w:jc w:val="right"/>
              <w:rPr>
                <w:rFonts w:ascii="Times New Roman" w:hAnsi="Times New Roman" w:cs="Times New Roman"/>
                <w:sz w:val="22"/>
                <w:szCs w:val="22"/>
              </w:rPr>
            </w:pPr>
          </w:p>
        </w:tc>
        <w:tc>
          <w:tcPr>
            <w:tcW w:w="1173" w:type="dxa"/>
          </w:tcPr>
          <w:p w14:paraId="579EF44A" w14:textId="576CCDE6" w:rsidR="003A5415" w:rsidRPr="00D809EC" w:rsidDel="00D00E75" w:rsidRDefault="00AF1CB8" w:rsidP="00826A30">
            <w:pPr>
              <w:tabs>
                <w:tab w:val="clear" w:pos="227"/>
                <w:tab w:val="clear" w:pos="907"/>
                <w:tab w:val="left" w:pos="0"/>
                <w:tab w:val="decimal" w:pos="706"/>
                <w:tab w:val="left" w:pos="960"/>
              </w:tabs>
              <w:spacing w:line="280" w:lineRule="atLeast"/>
              <w:jc w:val="right"/>
              <w:rPr>
                <w:rFonts w:ascii="Times New Roman" w:hAnsi="Times New Roman" w:cs="Times New Roman"/>
                <w:sz w:val="22"/>
                <w:szCs w:val="22"/>
              </w:rPr>
            </w:pPr>
            <w:r w:rsidRPr="00D809EC">
              <w:rPr>
                <w:rFonts w:ascii="Times New Roman" w:hAnsi="Times New Roman" w:cs="Times New Roman"/>
                <w:sz w:val="22"/>
                <w:szCs w:val="22"/>
              </w:rPr>
              <w:t>(57,595)</w:t>
            </w:r>
          </w:p>
        </w:tc>
        <w:tc>
          <w:tcPr>
            <w:tcW w:w="272" w:type="dxa"/>
          </w:tcPr>
          <w:p w14:paraId="080E9746" w14:textId="77777777" w:rsidR="003A5415" w:rsidRPr="00D809EC" w:rsidDel="00D00E75" w:rsidRDefault="003A5415" w:rsidP="00826A30">
            <w:pPr>
              <w:tabs>
                <w:tab w:val="decimal" w:pos="516"/>
              </w:tabs>
              <w:spacing w:line="280" w:lineRule="atLeast"/>
              <w:ind w:right="-50"/>
              <w:jc w:val="right"/>
              <w:rPr>
                <w:rFonts w:ascii="Times New Roman" w:hAnsi="Times New Roman" w:cs="Times New Roman"/>
                <w:sz w:val="22"/>
                <w:szCs w:val="22"/>
              </w:rPr>
            </w:pPr>
          </w:p>
        </w:tc>
        <w:tc>
          <w:tcPr>
            <w:tcW w:w="901" w:type="dxa"/>
          </w:tcPr>
          <w:p w14:paraId="32CE0A7C" w14:textId="07EC7C18" w:rsidR="003A5415" w:rsidRPr="00D809EC" w:rsidRDefault="00AF1CB8" w:rsidP="00826A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t>-</w:t>
            </w:r>
          </w:p>
        </w:tc>
        <w:tc>
          <w:tcPr>
            <w:tcW w:w="236" w:type="dxa"/>
          </w:tcPr>
          <w:p w14:paraId="2574F76A" w14:textId="77777777" w:rsidR="003A5415" w:rsidRPr="00D809EC" w:rsidRDefault="003A5415" w:rsidP="00826A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decimal" w:pos="765"/>
              </w:tabs>
              <w:spacing w:line="280" w:lineRule="atLeast"/>
              <w:ind w:left="-331" w:right="100"/>
              <w:jc w:val="center"/>
              <w:rPr>
                <w:rFonts w:ascii="Times New Roman" w:hAnsi="Times New Roman" w:cs="Times New Roman"/>
                <w:sz w:val="22"/>
                <w:szCs w:val="22"/>
                <w:lang w:val="en-GB" w:bidi="ar-SA"/>
              </w:rPr>
            </w:pPr>
          </w:p>
        </w:tc>
        <w:tc>
          <w:tcPr>
            <w:tcW w:w="841" w:type="dxa"/>
          </w:tcPr>
          <w:p w14:paraId="1344521C" w14:textId="567AF2A2" w:rsidR="003A5415" w:rsidRPr="00D809EC" w:rsidRDefault="00AF1CB8" w:rsidP="00826A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t>-</w:t>
            </w:r>
          </w:p>
        </w:tc>
        <w:tc>
          <w:tcPr>
            <w:tcW w:w="236" w:type="dxa"/>
          </w:tcPr>
          <w:p w14:paraId="3F0EC347" w14:textId="77777777" w:rsidR="003A5415" w:rsidRPr="00D809EC" w:rsidRDefault="003A5415" w:rsidP="00826A30">
            <w:pPr>
              <w:tabs>
                <w:tab w:val="decimal" w:pos="706"/>
              </w:tabs>
              <w:spacing w:line="280" w:lineRule="atLeast"/>
              <w:jc w:val="right"/>
              <w:rPr>
                <w:rFonts w:ascii="Times New Roman" w:hAnsi="Times New Roman" w:cs="Times New Roman"/>
                <w:sz w:val="22"/>
                <w:szCs w:val="22"/>
              </w:rPr>
            </w:pPr>
          </w:p>
        </w:tc>
        <w:tc>
          <w:tcPr>
            <w:tcW w:w="844" w:type="dxa"/>
          </w:tcPr>
          <w:p w14:paraId="34666318" w14:textId="4303B04D" w:rsidR="003A5415" w:rsidRPr="00D809EC" w:rsidRDefault="00AF1CB8" w:rsidP="00826A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t>-</w:t>
            </w:r>
          </w:p>
        </w:tc>
        <w:tc>
          <w:tcPr>
            <w:tcW w:w="263" w:type="dxa"/>
          </w:tcPr>
          <w:p w14:paraId="56F46390" w14:textId="77777777" w:rsidR="003A5415" w:rsidRPr="00D809EC" w:rsidRDefault="003A5415" w:rsidP="00826A30">
            <w:pPr>
              <w:tabs>
                <w:tab w:val="decimal" w:pos="706"/>
              </w:tabs>
              <w:spacing w:line="280" w:lineRule="atLeast"/>
              <w:jc w:val="right"/>
              <w:rPr>
                <w:rFonts w:ascii="Times New Roman" w:hAnsi="Times New Roman" w:cs="Times New Roman"/>
                <w:sz w:val="22"/>
                <w:szCs w:val="22"/>
              </w:rPr>
            </w:pPr>
          </w:p>
        </w:tc>
        <w:tc>
          <w:tcPr>
            <w:tcW w:w="1174" w:type="dxa"/>
          </w:tcPr>
          <w:p w14:paraId="789C6EF7" w14:textId="5DE0BEB2" w:rsidR="003A5415" w:rsidRPr="00D809EC" w:rsidRDefault="00AF1CB8" w:rsidP="00826A30">
            <w:pPr>
              <w:tabs>
                <w:tab w:val="clear" w:pos="680"/>
                <w:tab w:val="decimal" w:pos="0"/>
                <w:tab w:val="left" w:pos="525"/>
              </w:tabs>
              <w:spacing w:line="280" w:lineRule="atLeast"/>
              <w:ind w:right="-20"/>
              <w:jc w:val="right"/>
              <w:rPr>
                <w:rFonts w:ascii="Times New Roman" w:hAnsi="Times New Roman" w:cs="Times New Roman"/>
                <w:sz w:val="22"/>
                <w:szCs w:val="22"/>
              </w:rPr>
            </w:pPr>
            <w:r w:rsidRPr="00D809EC">
              <w:rPr>
                <w:rFonts w:ascii="Times New Roman" w:hAnsi="Times New Roman" w:cs="Times New Roman"/>
                <w:sz w:val="22"/>
                <w:szCs w:val="22"/>
              </w:rPr>
              <w:t>(57,595)</w:t>
            </w:r>
          </w:p>
        </w:tc>
      </w:tr>
      <w:tr w:rsidR="003A5415" w:rsidRPr="00D809EC" w14:paraId="780E5C22" w14:textId="77777777" w:rsidTr="00A462D9">
        <w:tc>
          <w:tcPr>
            <w:tcW w:w="2430" w:type="dxa"/>
          </w:tcPr>
          <w:p w14:paraId="286EF340" w14:textId="77777777" w:rsidR="003A5415" w:rsidRPr="00D809EC" w:rsidRDefault="003A5415" w:rsidP="00826A30">
            <w:pPr>
              <w:spacing w:line="280" w:lineRule="atLeast"/>
              <w:ind w:left="73" w:right="-24" w:hanging="73"/>
              <w:rPr>
                <w:rFonts w:ascii="Times New Roman" w:hAnsi="Times New Roman" w:cs="Times New Roman"/>
                <w:sz w:val="22"/>
                <w:szCs w:val="22"/>
              </w:rPr>
            </w:pPr>
          </w:p>
        </w:tc>
        <w:tc>
          <w:tcPr>
            <w:tcW w:w="1170" w:type="dxa"/>
            <w:tcBorders>
              <w:top w:val="single" w:sz="4" w:space="0" w:color="auto"/>
              <w:bottom w:val="double" w:sz="4" w:space="0" w:color="auto"/>
            </w:tcBorders>
          </w:tcPr>
          <w:p w14:paraId="437697CC" w14:textId="0B548B96" w:rsidR="003A5415" w:rsidRPr="00D809EC" w:rsidRDefault="00AF1CB8" w:rsidP="00826A30">
            <w:pPr>
              <w:tabs>
                <w:tab w:val="decimal" w:pos="706"/>
              </w:tabs>
              <w:spacing w:line="280" w:lineRule="atLeast"/>
              <w:jc w:val="right"/>
              <w:rPr>
                <w:rFonts w:ascii="Times New Roman" w:hAnsi="Times New Roman" w:cs="Times New Roman"/>
                <w:b/>
                <w:bCs/>
                <w:sz w:val="22"/>
                <w:szCs w:val="22"/>
              </w:rPr>
            </w:pPr>
            <w:r w:rsidRPr="00D809EC">
              <w:rPr>
                <w:rFonts w:ascii="Times New Roman" w:hAnsi="Times New Roman" w:cs="Times New Roman"/>
                <w:b/>
                <w:bCs/>
                <w:sz w:val="22"/>
                <w:szCs w:val="22"/>
              </w:rPr>
              <w:t>(417)</w:t>
            </w:r>
          </w:p>
        </w:tc>
        <w:tc>
          <w:tcPr>
            <w:tcW w:w="270" w:type="dxa"/>
            <w:tcBorders>
              <w:bottom w:val="nil"/>
            </w:tcBorders>
          </w:tcPr>
          <w:p w14:paraId="37AA33C5" w14:textId="77777777" w:rsidR="003A5415" w:rsidRPr="00D809EC" w:rsidRDefault="003A5415" w:rsidP="00826A30">
            <w:pPr>
              <w:tabs>
                <w:tab w:val="decimal" w:pos="706"/>
              </w:tabs>
              <w:spacing w:line="280" w:lineRule="atLeast"/>
              <w:jc w:val="right"/>
              <w:rPr>
                <w:rFonts w:ascii="Times New Roman" w:hAnsi="Times New Roman" w:cs="Times New Roman"/>
                <w:b/>
                <w:bCs/>
                <w:sz w:val="22"/>
                <w:szCs w:val="22"/>
              </w:rPr>
            </w:pPr>
          </w:p>
        </w:tc>
        <w:tc>
          <w:tcPr>
            <w:tcW w:w="1173" w:type="dxa"/>
            <w:tcBorders>
              <w:top w:val="single" w:sz="4" w:space="0" w:color="auto"/>
              <w:bottom w:val="double" w:sz="4" w:space="0" w:color="auto"/>
            </w:tcBorders>
          </w:tcPr>
          <w:p w14:paraId="1790CB0F" w14:textId="4B3E67CA" w:rsidR="003A5415" w:rsidRPr="00D809EC" w:rsidDel="00D00E75" w:rsidRDefault="00AF1CB8" w:rsidP="00826A30">
            <w:pPr>
              <w:tabs>
                <w:tab w:val="clear" w:pos="680"/>
                <w:tab w:val="decimal" w:pos="0"/>
                <w:tab w:val="left" w:pos="525"/>
              </w:tabs>
              <w:spacing w:line="280" w:lineRule="atLeast"/>
              <w:jc w:val="right"/>
              <w:rPr>
                <w:rFonts w:ascii="Times New Roman" w:hAnsi="Times New Roman" w:cs="Times New Roman"/>
                <w:b/>
                <w:bCs/>
                <w:sz w:val="22"/>
                <w:szCs w:val="22"/>
              </w:rPr>
            </w:pPr>
            <w:r w:rsidRPr="00D809EC">
              <w:rPr>
                <w:rFonts w:ascii="Times New Roman" w:hAnsi="Times New Roman" w:cs="Times New Roman"/>
                <w:b/>
                <w:bCs/>
                <w:sz w:val="22"/>
                <w:szCs w:val="22"/>
              </w:rPr>
              <w:t>(417)</w:t>
            </w:r>
          </w:p>
        </w:tc>
        <w:tc>
          <w:tcPr>
            <w:tcW w:w="272" w:type="dxa"/>
          </w:tcPr>
          <w:p w14:paraId="28CAC4A9" w14:textId="77777777" w:rsidR="003A5415" w:rsidRPr="00D809EC" w:rsidDel="00D00E75" w:rsidRDefault="003A5415" w:rsidP="00826A30">
            <w:pPr>
              <w:tabs>
                <w:tab w:val="decimal" w:pos="706"/>
              </w:tabs>
              <w:spacing w:line="280" w:lineRule="atLeast"/>
              <w:jc w:val="right"/>
              <w:rPr>
                <w:rFonts w:ascii="Times New Roman" w:hAnsi="Times New Roman" w:cs="Times New Roman"/>
                <w:b/>
                <w:bCs/>
                <w:sz w:val="22"/>
                <w:szCs w:val="22"/>
              </w:rPr>
            </w:pPr>
          </w:p>
        </w:tc>
        <w:tc>
          <w:tcPr>
            <w:tcW w:w="901" w:type="dxa"/>
            <w:tcBorders>
              <w:top w:val="single" w:sz="4" w:space="0" w:color="auto"/>
              <w:bottom w:val="double" w:sz="4" w:space="0" w:color="auto"/>
            </w:tcBorders>
          </w:tcPr>
          <w:p w14:paraId="05E74271" w14:textId="16615A98" w:rsidR="003A5415" w:rsidRPr="00D809EC" w:rsidRDefault="00AF1CB8" w:rsidP="00826A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t>-</w:t>
            </w:r>
          </w:p>
        </w:tc>
        <w:tc>
          <w:tcPr>
            <w:tcW w:w="236" w:type="dxa"/>
          </w:tcPr>
          <w:p w14:paraId="13ECA1A0" w14:textId="77777777" w:rsidR="003A5415" w:rsidRPr="00D809EC" w:rsidRDefault="003A5415" w:rsidP="00826A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decimal" w:pos="765"/>
              </w:tabs>
              <w:spacing w:line="280" w:lineRule="atLeast"/>
              <w:ind w:left="-331" w:right="100"/>
              <w:jc w:val="center"/>
              <w:rPr>
                <w:rFonts w:ascii="Times New Roman" w:hAnsi="Times New Roman" w:cs="Times New Roman"/>
                <w:sz w:val="22"/>
                <w:szCs w:val="22"/>
                <w:lang w:val="en-GB" w:bidi="ar-SA"/>
              </w:rPr>
            </w:pPr>
          </w:p>
        </w:tc>
        <w:tc>
          <w:tcPr>
            <w:tcW w:w="841" w:type="dxa"/>
            <w:tcBorders>
              <w:top w:val="single" w:sz="4" w:space="0" w:color="auto"/>
              <w:bottom w:val="double" w:sz="4" w:space="0" w:color="auto"/>
            </w:tcBorders>
          </w:tcPr>
          <w:p w14:paraId="78012FEB" w14:textId="45BB0B11" w:rsidR="003A5415" w:rsidRPr="00D809EC" w:rsidRDefault="00AF1CB8" w:rsidP="00826A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t>-</w:t>
            </w:r>
          </w:p>
        </w:tc>
        <w:tc>
          <w:tcPr>
            <w:tcW w:w="236" w:type="dxa"/>
          </w:tcPr>
          <w:p w14:paraId="60983E6F" w14:textId="77777777" w:rsidR="003A5415" w:rsidRPr="00D809EC" w:rsidRDefault="003A5415" w:rsidP="00826A30">
            <w:pPr>
              <w:tabs>
                <w:tab w:val="decimal" w:pos="706"/>
              </w:tabs>
              <w:spacing w:line="280" w:lineRule="atLeast"/>
              <w:jc w:val="right"/>
              <w:rPr>
                <w:rFonts w:ascii="Times New Roman" w:hAnsi="Times New Roman" w:cs="Times New Roman"/>
                <w:sz w:val="22"/>
                <w:szCs w:val="22"/>
              </w:rPr>
            </w:pPr>
          </w:p>
        </w:tc>
        <w:tc>
          <w:tcPr>
            <w:tcW w:w="844" w:type="dxa"/>
            <w:tcBorders>
              <w:top w:val="single" w:sz="4" w:space="0" w:color="auto"/>
              <w:bottom w:val="double" w:sz="4" w:space="0" w:color="auto"/>
            </w:tcBorders>
          </w:tcPr>
          <w:p w14:paraId="4BA01019" w14:textId="7F8F4A11" w:rsidR="003A5415" w:rsidRPr="00D809EC" w:rsidRDefault="00AF1CB8" w:rsidP="00826A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t>-</w:t>
            </w:r>
          </w:p>
        </w:tc>
        <w:tc>
          <w:tcPr>
            <w:tcW w:w="263" w:type="dxa"/>
          </w:tcPr>
          <w:p w14:paraId="56967EE0" w14:textId="77777777" w:rsidR="003A5415" w:rsidRPr="00D809EC" w:rsidRDefault="003A5415" w:rsidP="00826A30">
            <w:pPr>
              <w:tabs>
                <w:tab w:val="decimal" w:pos="706"/>
              </w:tabs>
              <w:spacing w:line="280" w:lineRule="atLeast"/>
              <w:jc w:val="right"/>
              <w:rPr>
                <w:rFonts w:ascii="Times New Roman" w:hAnsi="Times New Roman" w:cs="Times New Roman"/>
                <w:b/>
                <w:bCs/>
                <w:sz w:val="22"/>
                <w:szCs w:val="22"/>
              </w:rPr>
            </w:pPr>
          </w:p>
        </w:tc>
        <w:tc>
          <w:tcPr>
            <w:tcW w:w="1174" w:type="dxa"/>
            <w:tcBorders>
              <w:top w:val="single" w:sz="4" w:space="0" w:color="auto"/>
              <w:bottom w:val="double" w:sz="4" w:space="0" w:color="auto"/>
            </w:tcBorders>
          </w:tcPr>
          <w:p w14:paraId="668E3183" w14:textId="41D9CADB" w:rsidR="003A5415" w:rsidRPr="00D809EC" w:rsidRDefault="00AF1CB8" w:rsidP="00826A30">
            <w:pPr>
              <w:tabs>
                <w:tab w:val="clear" w:pos="680"/>
                <w:tab w:val="decimal" w:pos="0"/>
                <w:tab w:val="left" w:pos="525"/>
              </w:tabs>
              <w:spacing w:line="280" w:lineRule="atLeast"/>
              <w:ind w:right="-20"/>
              <w:jc w:val="right"/>
              <w:rPr>
                <w:rFonts w:ascii="Times New Roman" w:hAnsi="Times New Roman" w:cs="Times New Roman"/>
                <w:b/>
                <w:bCs/>
                <w:sz w:val="22"/>
                <w:szCs w:val="22"/>
              </w:rPr>
            </w:pPr>
            <w:r w:rsidRPr="00D809EC">
              <w:rPr>
                <w:rFonts w:ascii="Times New Roman" w:hAnsi="Times New Roman" w:cs="Times New Roman"/>
                <w:b/>
                <w:bCs/>
                <w:sz w:val="22"/>
                <w:szCs w:val="22"/>
              </w:rPr>
              <w:t>(417)</w:t>
            </w:r>
          </w:p>
        </w:tc>
      </w:tr>
      <w:tr w:rsidR="003A5415" w:rsidRPr="00D809EC" w14:paraId="19DD0B81" w14:textId="77777777" w:rsidTr="00A462D9">
        <w:tc>
          <w:tcPr>
            <w:tcW w:w="2430" w:type="dxa"/>
          </w:tcPr>
          <w:p w14:paraId="59F1739E" w14:textId="77777777" w:rsidR="003A5415" w:rsidRPr="00D809EC" w:rsidRDefault="003A5415" w:rsidP="00826A30">
            <w:pPr>
              <w:spacing w:line="280" w:lineRule="atLeast"/>
              <w:ind w:left="73" w:right="-24" w:hanging="73"/>
              <w:rPr>
                <w:rFonts w:ascii="Times New Roman" w:hAnsi="Times New Roman" w:cs="Times New Roman"/>
                <w:sz w:val="22"/>
                <w:szCs w:val="22"/>
              </w:rPr>
            </w:pPr>
          </w:p>
        </w:tc>
        <w:tc>
          <w:tcPr>
            <w:tcW w:w="1170" w:type="dxa"/>
            <w:tcBorders>
              <w:top w:val="single" w:sz="4" w:space="0" w:color="auto"/>
            </w:tcBorders>
          </w:tcPr>
          <w:p w14:paraId="1EED6A90" w14:textId="77777777" w:rsidR="003A5415" w:rsidRPr="00D809EC" w:rsidRDefault="003A5415" w:rsidP="00826A30">
            <w:pPr>
              <w:tabs>
                <w:tab w:val="decimal" w:pos="706"/>
              </w:tabs>
              <w:spacing w:line="280" w:lineRule="atLeast"/>
              <w:jc w:val="right"/>
              <w:rPr>
                <w:rFonts w:ascii="Times New Roman" w:hAnsi="Times New Roman" w:cs="Times New Roman"/>
                <w:b/>
                <w:bCs/>
                <w:sz w:val="22"/>
                <w:szCs w:val="22"/>
              </w:rPr>
            </w:pPr>
          </w:p>
        </w:tc>
        <w:tc>
          <w:tcPr>
            <w:tcW w:w="270" w:type="dxa"/>
          </w:tcPr>
          <w:p w14:paraId="151DDAF3" w14:textId="77777777" w:rsidR="003A5415" w:rsidRPr="00D809EC" w:rsidRDefault="003A5415" w:rsidP="00826A30">
            <w:pPr>
              <w:tabs>
                <w:tab w:val="decimal" w:pos="706"/>
              </w:tabs>
              <w:spacing w:line="280" w:lineRule="atLeast"/>
              <w:jc w:val="right"/>
              <w:rPr>
                <w:rFonts w:ascii="Times New Roman" w:hAnsi="Times New Roman" w:cs="Times New Roman"/>
                <w:b/>
                <w:bCs/>
                <w:sz w:val="22"/>
                <w:szCs w:val="22"/>
              </w:rPr>
            </w:pPr>
          </w:p>
        </w:tc>
        <w:tc>
          <w:tcPr>
            <w:tcW w:w="1173" w:type="dxa"/>
            <w:tcBorders>
              <w:top w:val="single" w:sz="4" w:space="0" w:color="auto"/>
            </w:tcBorders>
          </w:tcPr>
          <w:p w14:paraId="35655E71" w14:textId="77777777" w:rsidR="003A5415" w:rsidRPr="00D809EC" w:rsidRDefault="003A5415" w:rsidP="00826A30">
            <w:pPr>
              <w:tabs>
                <w:tab w:val="decimal" w:pos="706"/>
              </w:tabs>
              <w:spacing w:line="280" w:lineRule="atLeast"/>
              <w:jc w:val="right"/>
              <w:rPr>
                <w:rFonts w:ascii="Times New Roman" w:hAnsi="Times New Roman" w:cs="Times New Roman"/>
                <w:b/>
                <w:bCs/>
                <w:sz w:val="22"/>
                <w:szCs w:val="22"/>
              </w:rPr>
            </w:pPr>
          </w:p>
        </w:tc>
        <w:tc>
          <w:tcPr>
            <w:tcW w:w="272" w:type="dxa"/>
          </w:tcPr>
          <w:p w14:paraId="0CE4D771" w14:textId="77777777" w:rsidR="003A5415" w:rsidRPr="00D809EC" w:rsidDel="00D00E75" w:rsidRDefault="003A5415" w:rsidP="00826A30">
            <w:pPr>
              <w:tabs>
                <w:tab w:val="decimal" w:pos="706"/>
              </w:tabs>
              <w:spacing w:line="280" w:lineRule="atLeast"/>
              <w:jc w:val="right"/>
              <w:rPr>
                <w:rFonts w:ascii="Times New Roman" w:hAnsi="Times New Roman" w:cs="Times New Roman"/>
                <w:b/>
                <w:bCs/>
                <w:sz w:val="22"/>
                <w:szCs w:val="22"/>
              </w:rPr>
            </w:pPr>
          </w:p>
        </w:tc>
        <w:tc>
          <w:tcPr>
            <w:tcW w:w="901" w:type="dxa"/>
            <w:tcBorders>
              <w:top w:val="single" w:sz="4" w:space="0" w:color="auto"/>
            </w:tcBorders>
          </w:tcPr>
          <w:p w14:paraId="4229BAFB" w14:textId="77777777" w:rsidR="003A5415" w:rsidRPr="00D809EC" w:rsidRDefault="003A5415" w:rsidP="00826A30">
            <w:pPr>
              <w:tabs>
                <w:tab w:val="decimal" w:pos="706"/>
              </w:tabs>
              <w:spacing w:line="280" w:lineRule="atLeast"/>
              <w:jc w:val="right"/>
              <w:rPr>
                <w:rFonts w:ascii="Times New Roman" w:hAnsi="Times New Roman" w:cs="Times New Roman"/>
                <w:b/>
                <w:bCs/>
                <w:sz w:val="22"/>
                <w:szCs w:val="22"/>
              </w:rPr>
            </w:pPr>
          </w:p>
        </w:tc>
        <w:tc>
          <w:tcPr>
            <w:tcW w:w="236" w:type="dxa"/>
          </w:tcPr>
          <w:p w14:paraId="55F6FA1C" w14:textId="77777777" w:rsidR="003A5415" w:rsidRPr="00D809EC" w:rsidRDefault="003A5415" w:rsidP="00826A30">
            <w:pPr>
              <w:tabs>
                <w:tab w:val="decimal" w:pos="706"/>
              </w:tabs>
              <w:spacing w:line="280" w:lineRule="atLeast"/>
              <w:jc w:val="right"/>
              <w:rPr>
                <w:rFonts w:ascii="Times New Roman" w:hAnsi="Times New Roman" w:cs="Times New Roman"/>
                <w:b/>
                <w:bCs/>
                <w:sz w:val="22"/>
                <w:szCs w:val="22"/>
              </w:rPr>
            </w:pPr>
          </w:p>
        </w:tc>
        <w:tc>
          <w:tcPr>
            <w:tcW w:w="841" w:type="dxa"/>
            <w:tcBorders>
              <w:top w:val="single" w:sz="4" w:space="0" w:color="auto"/>
            </w:tcBorders>
          </w:tcPr>
          <w:p w14:paraId="7EE5F695" w14:textId="77777777" w:rsidR="003A5415" w:rsidRPr="00D809EC" w:rsidRDefault="003A5415" w:rsidP="00826A30">
            <w:pPr>
              <w:tabs>
                <w:tab w:val="decimal" w:pos="706"/>
              </w:tabs>
              <w:spacing w:line="280" w:lineRule="atLeast"/>
              <w:jc w:val="right"/>
              <w:rPr>
                <w:rFonts w:ascii="Times New Roman" w:hAnsi="Times New Roman" w:cs="Times New Roman"/>
                <w:b/>
                <w:bCs/>
                <w:sz w:val="22"/>
                <w:szCs w:val="22"/>
              </w:rPr>
            </w:pPr>
          </w:p>
        </w:tc>
        <w:tc>
          <w:tcPr>
            <w:tcW w:w="236" w:type="dxa"/>
          </w:tcPr>
          <w:p w14:paraId="5731C057" w14:textId="77777777" w:rsidR="003A5415" w:rsidRPr="00D809EC" w:rsidRDefault="003A5415" w:rsidP="00826A30">
            <w:pPr>
              <w:tabs>
                <w:tab w:val="decimal" w:pos="706"/>
              </w:tabs>
              <w:spacing w:line="280" w:lineRule="atLeast"/>
              <w:jc w:val="right"/>
              <w:rPr>
                <w:rFonts w:ascii="Times New Roman" w:hAnsi="Times New Roman" w:cs="Times New Roman"/>
                <w:b/>
                <w:bCs/>
                <w:sz w:val="22"/>
                <w:szCs w:val="22"/>
              </w:rPr>
            </w:pPr>
          </w:p>
        </w:tc>
        <w:tc>
          <w:tcPr>
            <w:tcW w:w="844" w:type="dxa"/>
            <w:tcBorders>
              <w:top w:val="single" w:sz="4" w:space="0" w:color="auto"/>
            </w:tcBorders>
          </w:tcPr>
          <w:p w14:paraId="2AACC085" w14:textId="77777777" w:rsidR="003A5415" w:rsidRPr="00D809EC" w:rsidRDefault="003A5415" w:rsidP="00826A30">
            <w:pPr>
              <w:tabs>
                <w:tab w:val="decimal" w:pos="706"/>
              </w:tabs>
              <w:spacing w:line="280" w:lineRule="atLeast"/>
              <w:jc w:val="right"/>
              <w:rPr>
                <w:rFonts w:ascii="Times New Roman" w:hAnsi="Times New Roman" w:cs="Times New Roman"/>
                <w:b/>
                <w:bCs/>
                <w:sz w:val="22"/>
                <w:szCs w:val="22"/>
              </w:rPr>
            </w:pPr>
          </w:p>
        </w:tc>
        <w:tc>
          <w:tcPr>
            <w:tcW w:w="263" w:type="dxa"/>
          </w:tcPr>
          <w:p w14:paraId="40626BE8" w14:textId="77777777" w:rsidR="003A5415" w:rsidRPr="00D809EC" w:rsidRDefault="003A5415" w:rsidP="00826A30">
            <w:pPr>
              <w:tabs>
                <w:tab w:val="decimal" w:pos="706"/>
              </w:tabs>
              <w:spacing w:line="280" w:lineRule="atLeast"/>
              <w:jc w:val="right"/>
              <w:rPr>
                <w:rFonts w:ascii="Times New Roman" w:hAnsi="Times New Roman" w:cs="Times New Roman"/>
                <w:b/>
                <w:bCs/>
                <w:sz w:val="22"/>
                <w:szCs w:val="22"/>
              </w:rPr>
            </w:pPr>
          </w:p>
        </w:tc>
        <w:tc>
          <w:tcPr>
            <w:tcW w:w="1174" w:type="dxa"/>
            <w:tcBorders>
              <w:top w:val="single" w:sz="4" w:space="0" w:color="auto"/>
            </w:tcBorders>
          </w:tcPr>
          <w:p w14:paraId="1AD288F6" w14:textId="77777777" w:rsidR="003A5415" w:rsidRPr="00D809EC" w:rsidRDefault="003A5415" w:rsidP="00826A30">
            <w:pPr>
              <w:tabs>
                <w:tab w:val="decimal" w:pos="706"/>
              </w:tabs>
              <w:spacing w:line="280" w:lineRule="atLeast"/>
              <w:jc w:val="right"/>
              <w:rPr>
                <w:rFonts w:ascii="Times New Roman" w:hAnsi="Times New Roman" w:cs="Times New Roman"/>
                <w:b/>
                <w:bCs/>
                <w:sz w:val="22"/>
                <w:szCs w:val="22"/>
              </w:rPr>
            </w:pPr>
          </w:p>
        </w:tc>
      </w:tr>
    </w:tbl>
    <w:p w14:paraId="500F07F0" w14:textId="77777777" w:rsidR="00392D10" w:rsidRPr="00D809EC" w:rsidRDefault="00392D10">
      <w:pPr>
        <w:rPr>
          <w:rFonts w:ascii="Times New Roman" w:hAnsi="Times New Roman" w:cs="Times New Roman"/>
        </w:rPr>
      </w:pPr>
      <w:r w:rsidRPr="00D809EC">
        <w:rPr>
          <w:rFonts w:ascii="Times New Roman" w:hAnsi="Times New Roman" w:cs="Times New Roman"/>
        </w:rPr>
        <w:br w:type="page"/>
      </w:r>
    </w:p>
    <w:tbl>
      <w:tblPr>
        <w:tblStyle w:val="TableGrid"/>
        <w:tblW w:w="981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1170"/>
        <w:gridCol w:w="270"/>
        <w:gridCol w:w="1173"/>
        <w:gridCol w:w="272"/>
        <w:gridCol w:w="901"/>
        <w:gridCol w:w="236"/>
        <w:gridCol w:w="841"/>
        <w:gridCol w:w="236"/>
        <w:gridCol w:w="844"/>
        <w:gridCol w:w="263"/>
        <w:gridCol w:w="1174"/>
      </w:tblGrid>
      <w:tr w:rsidR="00826A30" w:rsidRPr="00D809EC" w14:paraId="5CBEF28A" w14:textId="77777777" w:rsidTr="00647103">
        <w:trPr>
          <w:tblHeader/>
        </w:trPr>
        <w:tc>
          <w:tcPr>
            <w:tcW w:w="2430" w:type="dxa"/>
          </w:tcPr>
          <w:p w14:paraId="3DE24860" w14:textId="77777777" w:rsidR="00826A30" w:rsidRPr="00D809EC" w:rsidRDefault="00826A30" w:rsidP="00647103">
            <w:pPr>
              <w:spacing w:line="280" w:lineRule="atLeast"/>
              <w:rPr>
                <w:rFonts w:ascii="Times New Roman" w:hAnsi="Times New Roman" w:cs="Times New Roman"/>
                <w:b/>
                <w:bCs/>
                <w:i/>
                <w:iCs/>
                <w:sz w:val="22"/>
                <w:szCs w:val="22"/>
              </w:rPr>
            </w:pPr>
          </w:p>
        </w:tc>
        <w:tc>
          <w:tcPr>
            <w:tcW w:w="7380" w:type="dxa"/>
            <w:gridSpan w:val="11"/>
          </w:tcPr>
          <w:p w14:paraId="2CFF647E" w14:textId="77777777" w:rsidR="00826A30" w:rsidRPr="00D809EC" w:rsidRDefault="00826A30" w:rsidP="00647103">
            <w:pPr>
              <w:spacing w:line="280" w:lineRule="atLeast"/>
              <w:jc w:val="center"/>
              <w:rPr>
                <w:rFonts w:ascii="Times New Roman" w:hAnsi="Times New Roman" w:cs="Times New Roman"/>
                <w:sz w:val="22"/>
                <w:szCs w:val="22"/>
              </w:rPr>
            </w:pPr>
            <w:r w:rsidRPr="00D809EC">
              <w:rPr>
                <w:rFonts w:ascii="Times New Roman" w:hAnsi="Times New Roman" w:cs="Times New Roman"/>
                <w:b/>
                <w:bCs/>
                <w:sz w:val="22"/>
                <w:szCs w:val="22"/>
              </w:rPr>
              <w:t xml:space="preserve">Consolidated financial statements </w:t>
            </w:r>
          </w:p>
        </w:tc>
      </w:tr>
      <w:tr w:rsidR="00826A30" w:rsidRPr="00D809EC" w14:paraId="24D8A2FF" w14:textId="77777777" w:rsidTr="00647103">
        <w:trPr>
          <w:tblHeader/>
        </w:trPr>
        <w:tc>
          <w:tcPr>
            <w:tcW w:w="2430" w:type="dxa"/>
          </w:tcPr>
          <w:p w14:paraId="246B7DE3" w14:textId="77777777" w:rsidR="00826A30" w:rsidRPr="00D809EC" w:rsidRDefault="00826A30" w:rsidP="00647103">
            <w:pPr>
              <w:spacing w:line="280" w:lineRule="atLeast"/>
              <w:rPr>
                <w:rFonts w:ascii="Times New Roman" w:hAnsi="Times New Roman" w:cs="Times New Roman"/>
                <w:b/>
                <w:bCs/>
                <w:i/>
                <w:iCs/>
                <w:sz w:val="22"/>
                <w:szCs w:val="22"/>
              </w:rPr>
            </w:pPr>
          </w:p>
        </w:tc>
        <w:tc>
          <w:tcPr>
            <w:tcW w:w="7380" w:type="dxa"/>
            <w:gridSpan w:val="11"/>
          </w:tcPr>
          <w:p w14:paraId="4AC93A91" w14:textId="77777777" w:rsidR="00826A30" w:rsidRPr="00D809EC" w:rsidRDefault="00826A30" w:rsidP="00647103">
            <w:pPr>
              <w:spacing w:line="280" w:lineRule="atLeast"/>
              <w:jc w:val="center"/>
              <w:rPr>
                <w:rFonts w:ascii="Times New Roman" w:hAnsi="Times New Roman" w:cs="Times New Roman"/>
                <w:sz w:val="22"/>
                <w:szCs w:val="22"/>
              </w:rPr>
            </w:pPr>
            <w:r w:rsidRPr="00D809EC">
              <w:rPr>
                <w:rFonts w:ascii="Times New Roman" w:hAnsi="Times New Roman" w:cs="Times New Roman"/>
                <w:sz w:val="22"/>
                <w:szCs w:val="22"/>
              </w:rPr>
              <w:t>Contractual cash flows</w:t>
            </w:r>
          </w:p>
        </w:tc>
      </w:tr>
      <w:tr w:rsidR="00826A30" w:rsidRPr="00D809EC" w14:paraId="78A963B1" w14:textId="77777777" w:rsidTr="00647103">
        <w:trPr>
          <w:trHeight w:val="821"/>
          <w:tblHeader/>
        </w:trPr>
        <w:tc>
          <w:tcPr>
            <w:tcW w:w="2430" w:type="dxa"/>
            <w:vAlign w:val="bottom"/>
          </w:tcPr>
          <w:p w14:paraId="25F1CDB5" w14:textId="77777777" w:rsidR="00826A30" w:rsidRPr="00D809EC" w:rsidRDefault="00826A30" w:rsidP="00647103">
            <w:pPr>
              <w:spacing w:line="280" w:lineRule="atLeast"/>
              <w:rPr>
                <w:rFonts w:ascii="Times New Roman" w:hAnsi="Times New Roman" w:cs="Times New Roman"/>
                <w:b/>
                <w:bCs/>
                <w:i/>
                <w:iCs/>
                <w:sz w:val="22"/>
                <w:szCs w:val="22"/>
              </w:rPr>
            </w:pPr>
            <w:r w:rsidRPr="00D809EC">
              <w:rPr>
                <w:rFonts w:ascii="Times New Roman" w:hAnsi="Times New Roman" w:cs="Times New Roman"/>
                <w:b/>
                <w:bCs/>
                <w:i/>
                <w:iCs/>
                <w:sz w:val="22"/>
                <w:szCs w:val="22"/>
              </w:rPr>
              <w:t>At 31 December</w:t>
            </w:r>
          </w:p>
        </w:tc>
        <w:tc>
          <w:tcPr>
            <w:tcW w:w="1170" w:type="dxa"/>
            <w:vAlign w:val="bottom"/>
          </w:tcPr>
          <w:p w14:paraId="486D4DA7" w14:textId="77777777" w:rsidR="00826A30" w:rsidRPr="00D809EC" w:rsidRDefault="00826A30" w:rsidP="00647103">
            <w:pPr>
              <w:spacing w:line="280" w:lineRule="atLeast"/>
              <w:ind w:left="-112" w:right="-105"/>
              <w:jc w:val="center"/>
              <w:rPr>
                <w:rFonts w:ascii="Times New Roman" w:hAnsi="Times New Roman" w:cs="Times New Roman"/>
                <w:sz w:val="22"/>
                <w:szCs w:val="22"/>
              </w:rPr>
            </w:pPr>
            <w:r w:rsidRPr="00D809EC">
              <w:rPr>
                <w:rFonts w:ascii="Times New Roman" w:hAnsi="Times New Roman" w:cs="Times New Roman"/>
                <w:sz w:val="22"/>
                <w:szCs w:val="22"/>
              </w:rPr>
              <w:t>Carrying amount</w:t>
            </w:r>
          </w:p>
        </w:tc>
        <w:tc>
          <w:tcPr>
            <w:tcW w:w="270" w:type="dxa"/>
            <w:vAlign w:val="bottom"/>
          </w:tcPr>
          <w:p w14:paraId="2448E2A6" w14:textId="77777777" w:rsidR="00826A30" w:rsidRPr="00D809EC" w:rsidRDefault="00826A30" w:rsidP="00647103">
            <w:pPr>
              <w:spacing w:line="280" w:lineRule="atLeast"/>
              <w:jc w:val="center"/>
              <w:rPr>
                <w:rFonts w:ascii="Times New Roman" w:hAnsi="Times New Roman" w:cs="Times New Roman"/>
                <w:sz w:val="22"/>
                <w:szCs w:val="22"/>
              </w:rPr>
            </w:pPr>
          </w:p>
        </w:tc>
        <w:tc>
          <w:tcPr>
            <w:tcW w:w="1173" w:type="dxa"/>
            <w:vAlign w:val="bottom"/>
          </w:tcPr>
          <w:p w14:paraId="1B2BD220" w14:textId="77777777" w:rsidR="00826A30" w:rsidRPr="00D809EC" w:rsidRDefault="00826A30" w:rsidP="00647103">
            <w:pPr>
              <w:spacing w:line="280" w:lineRule="atLeast"/>
              <w:ind w:left="-26" w:right="-111"/>
              <w:jc w:val="center"/>
              <w:rPr>
                <w:rFonts w:ascii="Times New Roman" w:hAnsi="Times New Roman" w:cs="Times New Roman"/>
                <w:sz w:val="22"/>
                <w:szCs w:val="22"/>
              </w:rPr>
            </w:pPr>
            <w:r w:rsidRPr="00D809EC">
              <w:rPr>
                <w:rFonts w:ascii="Times New Roman" w:hAnsi="Times New Roman" w:cs="Times New Roman"/>
                <w:sz w:val="22"/>
                <w:szCs w:val="22"/>
              </w:rPr>
              <w:t>1 year</w:t>
            </w:r>
          </w:p>
          <w:p w14:paraId="7B28C49A" w14:textId="77777777" w:rsidR="00826A30" w:rsidRPr="00D809EC" w:rsidRDefault="00826A30" w:rsidP="00647103">
            <w:pPr>
              <w:spacing w:line="280" w:lineRule="atLeast"/>
              <w:ind w:left="-26" w:right="-111"/>
              <w:jc w:val="center"/>
              <w:rPr>
                <w:rFonts w:ascii="Times New Roman" w:hAnsi="Times New Roman" w:cs="Times New Roman"/>
                <w:sz w:val="22"/>
                <w:szCs w:val="22"/>
              </w:rPr>
            </w:pPr>
            <w:r w:rsidRPr="00D809EC">
              <w:rPr>
                <w:rFonts w:ascii="Times New Roman" w:hAnsi="Times New Roman" w:cs="Times New Roman"/>
                <w:sz w:val="22"/>
                <w:szCs w:val="22"/>
              </w:rPr>
              <w:t>or less</w:t>
            </w:r>
          </w:p>
        </w:tc>
        <w:tc>
          <w:tcPr>
            <w:tcW w:w="272" w:type="dxa"/>
            <w:vAlign w:val="bottom"/>
          </w:tcPr>
          <w:p w14:paraId="660B43E0" w14:textId="77777777" w:rsidR="00826A30" w:rsidRPr="00D809EC" w:rsidRDefault="00826A30" w:rsidP="00647103">
            <w:pPr>
              <w:spacing w:line="280" w:lineRule="atLeast"/>
              <w:jc w:val="center"/>
              <w:rPr>
                <w:rFonts w:ascii="Times New Roman" w:hAnsi="Times New Roman" w:cs="Times New Roman"/>
                <w:sz w:val="22"/>
                <w:szCs w:val="22"/>
              </w:rPr>
            </w:pPr>
          </w:p>
        </w:tc>
        <w:tc>
          <w:tcPr>
            <w:tcW w:w="901" w:type="dxa"/>
            <w:vAlign w:val="bottom"/>
          </w:tcPr>
          <w:p w14:paraId="5937D2FF" w14:textId="77777777" w:rsidR="00826A30" w:rsidRPr="00D809EC" w:rsidRDefault="00826A30" w:rsidP="00647103">
            <w:pPr>
              <w:spacing w:line="280" w:lineRule="atLeast"/>
              <w:ind w:left="-110" w:right="-110"/>
              <w:jc w:val="center"/>
              <w:rPr>
                <w:rFonts w:ascii="Times New Roman" w:hAnsi="Times New Roman" w:cs="Times New Roman"/>
                <w:sz w:val="22"/>
                <w:szCs w:val="22"/>
              </w:rPr>
            </w:pPr>
            <w:r w:rsidRPr="00D809EC">
              <w:rPr>
                <w:rFonts w:ascii="Times New Roman" w:hAnsi="Times New Roman" w:cs="Times New Roman"/>
                <w:sz w:val="22"/>
                <w:szCs w:val="22"/>
              </w:rPr>
              <w:t>More than 1 year but less than 2 years</w:t>
            </w:r>
          </w:p>
        </w:tc>
        <w:tc>
          <w:tcPr>
            <w:tcW w:w="236" w:type="dxa"/>
            <w:vAlign w:val="bottom"/>
          </w:tcPr>
          <w:p w14:paraId="4DA66CAF" w14:textId="77777777" w:rsidR="00826A30" w:rsidRPr="00D809EC" w:rsidRDefault="00826A30" w:rsidP="00647103">
            <w:pPr>
              <w:spacing w:line="280" w:lineRule="atLeast"/>
              <w:jc w:val="center"/>
              <w:rPr>
                <w:rFonts w:ascii="Times New Roman" w:hAnsi="Times New Roman" w:cs="Times New Roman"/>
                <w:sz w:val="22"/>
                <w:szCs w:val="22"/>
              </w:rPr>
            </w:pPr>
          </w:p>
        </w:tc>
        <w:tc>
          <w:tcPr>
            <w:tcW w:w="841" w:type="dxa"/>
            <w:vAlign w:val="bottom"/>
          </w:tcPr>
          <w:p w14:paraId="04A44C92" w14:textId="77777777" w:rsidR="00826A30" w:rsidRPr="00D809EC" w:rsidRDefault="00826A30" w:rsidP="00647103">
            <w:pPr>
              <w:spacing w:line="280" w:lineRule="atLeast"/>
              <w:ind w:left="-70" w:right="-110"/>
              <w:jc w:val="center"/>
              <w:rPr>
                <w:rFonts w:ascii="Times New Roman" w:hAnsi="Times New Roman" w:cs="Times New Roman"/>
                <w:sz w:val="22"/>
                <w:szCs w:val="22"/>
              </w:rPr>
            </w:pPr>
            <w:r w:rsidRPr="00D809EC">
              <w:rPr>
                <w:rFonts w:ascii="Times New Roman" w:hAnsi="Times New Roman" w:cs="Times New Roman"/>
                <w:sz w:val="22"/>
                <w:szCs w:val="22"/>
              </w:rPr>
              <w:t>More than 2 years but less than 5 years</w:t>
            </w:r>
          </w:p>
        </w:tc>
        <w:tc>
          <w:tcPr>
            <w:tcW w:w="236" w:type="dxa"/>
            <w:vAlign w:val="bottom"/>
          </w:tcPr>
          <w:p w14:paraId="2E1A2C18" w14:textId="77777777" w:rsidR="00826A30" w:rsidRPr="00D809EC" w:rsidRDefault="00826A30" w:rsidP="00647103">
            <w:pPr>
              <w:spacing w:line="280" w:lineRule="atLeast"/>
              <w:jc w:val="center"/>
              <w:rPr>
                <w:rFonts w:ascii="Times New Roman" w:hAnsi="Times New Roman" w:cs="Times New Roman"/>
                <w:sz w:val="22"/>
                <w:szCs w:val="22"/>
              </w:rPr>
            </w:pPr>
          </w:p>
        </w:tc>
        <w:tc>
          <w:tcPr>
            <w:tcW w:w="844" w:type="dxa"/>
            <w:vAlign w:val="bottom"/>
          </w:tcPr>
          <w:p w14:paraId="3D1A7141" w14:textId="77777777" w:rsidR="00826A30" w:rsidRPr="00D809EC" w:rsidRDefault="00826A30" w:rsidP="00647103">
            <w:pPr>
              <w:spacing w:line="280" w:lineRule="atLeast"/>
              <w:ind w:left="-100" w:right="-108"/>
              <w:jc w:val="center"/>
              <w:rPr>
                <w:rFonts w:ascii="Times New Roman" w:hAnsi="Times New Roman" w:cs="Times New Roman"/>
                <w:sz w:val="22"/>
                <w:szCs w:val="22"/>
              </w:rPr>
            </w:pPr>
            <w:r w:rsidRPr="00D809EC">
              <w:rPr>
                <w:rFonts w:ascii="Times New Roman" w:hAnsi="Times New Roman" w:cs="Times New Roman"/>
                <w:sz w:val="22"/>
                <w:szCs w:val="22"/>
              </w:rPr>
              <w:t>More than 5 years</w:t>
            </w:r>
          </w:p>
        </w:tc>
        <w:tc>
          <w:tcPr>
            <w:tcW w:w="263" w:type="dxa"/>
            <w:vAlign w:val="bottom"/>
          </w:tcPr>
          <w:p w14:paraId="3A77B0F7" w14:textId="77777777" w:rsidR="00826A30" w:rsidRPr="00D809EC" w:rsidRDefault="00826A30" w:rsidP="00647103">
            <w:pPr>
              <w:spacing w:line="280" w:lineRule="atLeast"/>
              <w:jc w:val="center"/>
              <w:rPr>
                <w:rFonts w:ascii="Times New Roman" w:hAnsi="Times New Roman" w:cs="Times New Roman"/>
                <w:sz w:val="22"/>
                <w:szCs w:val="22"/>
              </w:rPr>
            </w:pPr>
          </w:p>
        </w:tc>
        <w:tc>
          <w:tcPr>
            <w:tcW w:w="1174" w:type="dxa"/>
            <w:vAlign w:val="bottom"/>
          </w:tcPr>
          <w:p w14:paraId="1CCCD238" w14:textId="77777777" w:rsidR="00826A30" w:rsidRPr="00D809EC" w:rsidRDefault="00826A30" w:rsidP="00647103">
            <w:pPr>
              <w:spacing w:line="280" w:lineRule="atLeast"/>
              <w:jc w:val="center"/>
              <w:rPr>
                <w:rFonts w:ascii="Times New Roman" w:hAnsi="Times New Roman" w:cs="Times New Roman"/>
                <w:sz w:val="22"/>
                <w:szCs w:val="22"/>
              </w:rPr>
            </w:pPr>
            <w:r w:rsidRPr="00D809EC">
              <w:rPr>
                <w:rFonts w:ascii="Times New Roman" w:hAnsi="Times New Roman" w:cs="Times New Roman"/>
                <w:sz w:val="22"/>
                <w:szCs w:val="22"/>
              </w:rPr>
              <w:t>Total</w:t>
            </w:r>
          </w:p>
        </w:tc>
      </w:tr>
      <w:tr w:rsidR="00826A30" w:rsidRPr="00D809EC" w14:paraId="5074E9A4" w14:textId="77777777" w:rsidTr="00647103">
        <w:trPr>
          <w:tblHeader/>
        </w:trPr>
        <w:tc>
          <w:tcPr>
            <w:tcW w:w="2430" w:type="dxa"/>
            <w:vAlign w:val="bottom"/>
          </w:tcPr>
          <w:p w14:paraId="156263BB" w14:textId="77777777" w:rsidR="00826A30" w:rsidRPr="00D809EC" w:rsidRDefault="00826A30" w:rsidP="00647103">
            <w:pPr>
              <w:spacing w:line="280" w:lineRule="atLeast"/>
              <w:rPr>
                <w:rFonts w:ascii="Times New Roman" w:hAnsi="Times New Roman" w:cs="Times New Roman"/>
                <w:b/>
                <w:bCs/>
                <w:i/>
                <w:iCs/>
                <w:sz w:val="22"/>
                <w:szCs w:val="22"/>
              </w:rPr>
            </w:pPr>
          </w:p>
        </w:tc>
        <w:tc>
          <w:tcPr>
            <w:tcW w:w="7380" w:type="dxa"/>
            <w:gridSpan w:val="11"/>
          </w:tcPr>
          <w:p w14:paraId="7A98BC18" w14:textId="77777777" w:rsidR="00826A30" w:rsidRPr="00D809EC" w:rsidRDefault="00826A30" w:rsidP="00647103">
            <w:pPr>
              <w:spacing w:line="280" w:lineRule="atLeast"/>
              <w:jc w:val="center"/>
              <w:rPr>
                <w:rFonts w:ascii="Times New Roman" w:hAnsi="Times New Roman" w:cs="Times New Roman"/>
                <w:sz w:val="22"/>
                <w:szCs w:val="22"/>
              </w:rPr>
            </w:pPr>
            <w:r w:rsidRPr="00D809EC">
              <w:rPr>
                <w:rFonts w:ascii="Times New Roman" w:hAnsi="Times New Roman" w:cs="Times New Roman"/>
                <w:i/>
                <w:iCs/>
                <w:sz w:val="22"/>
                <w:szCs w:val="22"/>
              </w:rPr>
              <w:t>(in thousand Baht)</w:t>
            </w:r>
          </w:p>
        </w:tc>
      </w:tr>
      <w:tr w:rsidR="00826A30" w:rsidRPr="00D809EC" w14:paraId="5FDF4AF9" w14:textId="77777777" w:rsidTr="00647103">
        <w:tc>
          <w:tcPr>
            <w:tcW w:w="2430" w:type="dxa"/>
          </w:tcPr>
          <w:p w14:paraId="30341B69" w14:textId="77777777" w:rsidR="00826A30" w:rsidRPr="00D809EC" w:rsidRDefault="00826A30" w:rsidP="00647103">
            <w:pPr>
              <w:spacing w:line="280" w:lineRule="atLeast"/>
              <w:ind w:left="73" w:right="-24" w:hanging="73"/>
              <w:rPr>
                <w:rFonts w:ascii="Times New Roman" w:hAnsi="Times New Roman" w:cs="Times New Roman"/>
                <w:b/>
                <w:bCs/>
                <w:i/>
                <w:iCs/>
                <w:sz w:val="22"/>
                <w:szCs w:val="22"/>
              </w:rPr>
            </w:pPr>
            <w:r w:rsidRPr="00D809EC">
              <w:rPr>
                <w:rFonts w:ascii="Times New Roman" w:hAnsi="Times New Roman" w:cs="Times New Roman"/>
                <w:b/>
                <w:bCs/>
                <w:i/>
                <w:iCs/>
                <w:sz w:val="22"/>
                <w:szCs w:val="22"/>
              </w:rPr>
              <w:t>2021</w:t>
            </w:r>
          </w:p>
        </w:tc>
        <w:tc>
          <w:tcPr>
            <w:tcW w:w="1170" w:type="dxa"/>
          </w:tcPr>
          <w:p w14:paraId="5A0C5506" w14:textId="77777777" w:rsidR="00826A30" w:rsidRPr="00D809EC" w:rsidRDefault="00826A30" w:rsidP="00647103">
            <w:pPr>
              <w:tabs>
                <w:tab w:val="decimal" w:pos="708"/>
              </w:tabs>
              <w:spacing w:line="280" w:lineRule="atLeast"/>
              <w:rPr>
                <w:rFonts w:ascii="Times New Roman" w:hAnsi="Times New Roman" w:cs="Times New Roman"/>
                <w:b/>
                <w:bCs/>
                <w:sz w:val="22"/>
                <w:szCs w:val="22"/>
              </w:rPr>
            </w:pPr>
          </w:p>
        </w:tc>
        <w:tc>
          <w:tcPr>
            <w:tcW w:w="270" w:type="dxa"/>
          </w:tcPr>
          <w:p w14:paraId="2626A4C4" w14:textId="77777777" w:rsidR="00826A30" w:rsidRPr="00D809EC" w:rsidRDefault="00826A30" w:rsidP="00647103">
            <w:pPr>
              <w:tabs>
                <w:tab w:val="decimal" w:pos="708"/>
              </w:tabs>
              <w:spacing w:line="280" w:lineRule="atLeast"/>
              <w:rPr>
                <w:rFonts w:ascii="Times New Roman" w:hAnsi="Times New Roman" w:cs="Times New Roman"/>
                <w:b/>
                <w:bCs/>
                <w:sz w:val="22"/>
                <w:szCs w:val="22"/>
              </w:rPr>
            </w:pPr>
          </w:p>
        </w:tc>
        <w:tc>
          <w:tcPr>
            <w:tcW w:w="1173" w:type="dxa"/>
          </w:tcPr>
          <w:p w14:paraId="338BC806" w14:textId="77777777" w:rsidR="00826A30" w:rsidRPr="00D809EC" w:rsidRDefault="00826A30" w:rsidP="00647103">
            <w:pPr>
              <w:tabs>
                <w:tab w:val="decimal" w:pos="708"/>
              </w:tabs>
              <w:spacing w:line="280" w:lineRule="atLeast"/>
              <w:rPr>
                <w:rFonts w:ascii="Times New Roman" w:hAnsi="Times New Roman" w:cs="Times New Roman"/>
                <w:b/>
                <w:bCs/>
                <w:sz w:val="22"/>
                <w:szCs w:val="22"/>
              </w:rPr>
            </w:pPr>
          </w:p>
        </w:tc>
        <w:tc>
          <w:tcPr>
            <w:tcW w:w="272" w:type="dxa"/>
          </w:tcPr>
          <w:p w14:paraId="14855956" w14:textId="77777777" w:rsidR="00826A30" w:rsidRPr="00D809EC" w:rsidRDefault="00826A30" w:rsidP="00647103">
            <w:pPr>
              <w:tabs>
                <w:tab w:val="decimal" w:pos="708"/>
              </w:tabs>
              <w:spacing w:line="280" w:lineRule="atLeast"/>
              <w:rPr>
                <w:rFonts w:ascii="Times New Roman" w:hAnsi="Times New Roman" w:cs="Times New Roman"/>
                <w:b/>
                <w:bCs/>
                <w:sz w:val="22"/>
                <w:szCs w:val="22"/>
              </w:rPr>
            </w:pPr>
          </w:p>
        </w:tc>
        <w:tc>
          <w:tcPr>
            <w:tcW w:w="901" w:type="dxa"/>
          </w:tcPr>
          <w:p w14:paraId="5AC0F2D6" w14:textId="77777777" w:rsidR="00826A30" w:rsidRPr="00D809EC" w:rsidRDefault="00826A30" w:rsidP="00647103">
            <w:pPr>
              <w:tabs>
                <w:tab w:val="decimal" w:pos="708"/>
              </w:tabs>
              <w:spacing w:line="280" w:lineRule="atLeast"/>
              <w:rPr>
                <w:rFonts w:ascii="Times New Roman" w:hAnsi="Times New Roman" w:cs="Times New Roman"/>
                <w:b/>
                <w:bCs/>
                <w:sz w:val="22"/>
                <w:szCs w:val="22"/>
              </w:rPr>
            </w:pPr>
          </w:p>
        </w:tc>
        <w:tc>
          <w:tcPr>
            <w:tcW w:w="236" w:type="dxa"/>
          </w:tcPr>
          <w:p w14:paraId="3730D73B" w14:textId="77777777" w:rsidR="00826A30" w:rsidRPr="00D809EC" w:rsidRDefault="00826A30" w:rsidP="00647103">
            <w:pPr>
              <w:tabs>
                <w:tab w:val="decimal" w:pos="708"/>
              </w:tabs>
              <w:spacing w:line="280" w:lineRule="atLeast"/>
              <w:rPr>
                <w:rFonts w:ascii="Times New Roman" w:hAnsi="Times New Roman" w:cs="Times New Roman"/>
                <w:b/>
                <w:bCs/>
                <w:sz w:val="22"/>
                <w:szCs w:val="22"/>
              </w:rPr>
            </w:pPr>
          </w:p>
        </w:tc>
        <w:tc>
          <w:tcPr>
            <w:tcW w:w="841" w:type="dxa"/>
          </w:tcPr>
          <w:p w14:paraId="67BDC3F4" w14:textId="77777777" w:rsidR="00826A30" w:rsidRPr="00D809EC" w:rsidRDefault="00826A30" w:rsidP="00647103">
            <w:pPr>
              <w:tabs>
                <w:tab w:val="decimal" w:pos="708"/>
              </w:tabs>
              <w:spacing w:line="280" w:lineRule="atLeast"/>
              <w:rPr>
                <w:rFonts w:ascii="Times New Roman" w:hAnsi="Times New Roman" w:cs="Times New Roman"/>
                <w:b/>
                <w:bCs/>
                <w:sz w:val="22"/>
                <w:szCs w:val="22"/>
              </w:rPr>
            </w:pPr>
          </w:p>
        </w:tc>
        <w:tc>
          <w:tcPr>
            <w:tcW w:w="236" w:type="dxa"/>
          </w:tcPr>
          <w:p w14:paraId="76135974" w14:textId="77777777" w:rsidR="00826A30" w:rsidRPr="00D809EC" w:rsidRDefault="00826A30" w:rsidP="00647103">
            <w:pPr>
              <w:tabs>
                <w:tab w:val="decimal" w:pos="708"/>
              </w:tabs>
              <w:spacing w:line="280" w:lineRule="atLeast"/>
              <w:rPr>
                <w:rFonts w:ascii="Times New Roman" w:hAnsi="Times New Roman" w:cs="Times New Roman"/>
                <w:b/>
                <w:bCs/>
                <w:sz w:val="22"/>
                <w:szCs w:val="22"/>
              </w:rPr>
            </w:pPr>
          </w:p>
        </w:tc>
        <w:tc>
          <w:tcPr>
            <w:tcW w:w="844" w:type="dxa"/>
          </w:tcPr>
          <w:p w14:paraId="5F5BB3F8" w14:textId="77777777" w:rsidR="00826A30" w:rsidRPr="00D809EC" w:rsidRDefault="00826A30" w:rsidP="00647103">
            <w:pPr>
              <w:tabs>
                <w:tab w:val="decimal" w:pos="708"/>
              </w:tabs>
              <w:spacing w:line="280" w:lineRule="atLeast"/>
              <w:rPr>
                <w:rFonts w:ascii="Times New Roman" w:hAnsi="Times New Roman" w:cs="Times New Roman"/>
                <w:b/>
                <w:bCs/>
                <w:sz w:val="22"/>
                <w:szCs w:val="22"/>
              </w:rPr>
            </w:pPr>
          </w:p>
        </w:tc>
        <w:tc>
          <w:tcPr>
            <w:tcW w:w="263" w:type="dxa"/>
          </w:tcPr>
          <w:p w14:paraId="5C14229C" w14:textId="77777777" w:rsidR="00826A30" w:rsidRPr="00D809EC" w:rsidRDefault="00826A30" w:rsidP="00647103">
            <w:pPr>
              <w:tabs>
                <w:tab w:val="decimal" w:pos="708"/>
              </w:tabs>
              <w:spacing w:line="280" w:lineRule="atLeast"/>
              <w:rPr>
                <w:rFonts w:ascii="Times New Roman" w:hAnsi="Times New Roman" w:cs="Times New Roman"/>
                <w:b/>
                <w:bCs/>
                <w:sz w:val="22"/>
                <w:szCs w:val="22"/>
              </w:rPr>
            </w:pPr>
          </w:p>
        </w:tc>
        <w:tc>
          <w:tcPr>
            <w:tcW w:w="1174" w:type="dxa"/>
          </w:tcPr>
          <w:p w14:paraId="0B809BA2" w14:textId="77777777" w:rsidR="00826A30" w:rsidRPr="00D809EC" w:rsidRDefault="00826A30" w:rsidP="00647103">
            <w:pPr>
              <w:tabs>
                <w:tab w:val="decimal" w:pos="708"/>
              </w:tabs>
              <w:spacing w:line="280" w:lineRule="atLeast"/>
              <w:rPr>
                <w:rFonts w:ascii="Times New Roman" w:hAnsi="Times New Roman" w:cs="Times New Roman"/>
                <w:b/>
                <w:bCs/>
                <w:sz w:val="22"/>
                <w:szCs w:val="22"/>
              </w:rPr>
            </w:pPr>
          </w:p>
        </w:tc>
      </w:tr>
      <w:tr w:rsidR="00826A30" w:rsidRPr="00D809EC" w14:paraId="3431A7C6" w14:textId="77777777" w:rsidTr="00647103">
        <w:tc>
          <w:tcPr>
            <w:tcW w:w="2430" w:type="dxa"/>
          </w:tcPr>
          <w:p w14:paraId="144C2A58" w14:textId="77777777" w:rsidR="00826A30" w:rsidRPr="00D809EC" w:rsidRDefault="00826A30" w:rsidP="00647103">
            <w:pPr>
              <w:spacing w:line="280" w:lineRule="atLeast"/>
              <w:ind w:left="73" w:right="-24" w:hanging="73"/>
              <w:rPr>
                <w:rFonts w:ascii="Times New Roman" w:hAnsi="Times New Roman" w:cs="Times New Roman"/>
                <w:b/>
                <w:bCs/>
                <w:i/>
                <w:iCs/>
                <w:sz w:val="22"/>
                <w:szCs w:val="22"/>
              </w:rPr>
            </w:pPr>
            <w:r w:rsidRPr="00D809EC">
              <w:rPr>
                <w:rFonts w:ascii="Times New Roman" w:hAnsi="Times New Roman" w:cs="Times New Roman"/>
                <w:b/>
                <w:bCs/>
                <w:i/>
                <w:iCs/>
                <w:sz w:val="22"/>
                <w:szCs w:val="22"/>
              </w:rPr>
              <w:t>Non-derivative financial liabilities</w:t>
            </w:r>
          </w:p>
        </w:tc>
        <w:tc>
          <w:tcPr>
            <w:tcW w:w="1170" w:type="dxa"/>
          </w:tcPr>
          <w:p w14:paraId="49013D6C" w14:textId="77777777" w:rsidR="00826A30" w:rsidRPr="00D809EC" w:rsidRDefault="00826A30" w:rsidP="00647103">
            <w:pPr>
              <w:tabs>
                <w:tab w:val="decimal" w:pos="708"/>
              </w:tabs>
              <w:spacing w:line="280" w:lineRule="atLeast"/>
              <w:rPr>
                <w:rFonts w:ascii="Times New Roman" w:hAnsi="Times New Roman" w:cs="Times New Roman"/>
                <w:b/>
                <w:bCs/>
                <w:sz w:val="22"/>
                <w:szCs w:val="22"/>
              </w:rPr>
            </w:pPr>
          </w:p>
        </w:tc>
        <w:tc>
          <w:tcPr>
            <w:tcW w:w="270" w:type="dxa"/>
          </w:tcPr>
          <w:p w14:paraId="4F9E2EB3" w14:textId="77777777" w:rsidR="00826A30" w:rsidRPr="00D809EC" w:rsidRDefault="00826A30" w:rsidP="00647103">
            <w:pPr>
              <w:tabs>
                <w:tab w:val="decimal" w:pos="708"/>
              </w:tabs>
              <w:spacing w:line="280" w:lineRule="atLeast"/>
              <w:rPr>
                <w:rFonts w:ascii="Times New Roman" w:hAnsi="Times New Roman" w:cs="Times New Roman"/>
                <w:b/>
                <w:bCs/>
                <w:sz w:val="22"/>
                <w:szCs w:val="22"/>
              </w:rPr>
            </w:pPr>
          </w:p>
        </w:tc>
        <w:tc>
          <w:tcPr>
            <w:tcW w:w="1173" w:type="dxa"/>
          </w:tcPr>
          <w:p w14:paraId="02727A66" w14:textId="77777777" w:rsidR="00826A30" w:rsidRPr="00D809EC" w:rsidRDefault="00826A30" w:rsidP="00647103">
            <w:pPr>
              <w:tabs>
                <w:tab w:val="decimal" w:pos="708"/>
              </w:tabs>
              <w:spacing w:line="280" w:lineRule="atLeast"/>
              <w:rPr>
                <w:rFonts w:ascii="Times New Roman" w:hAnsi="Times New Roman" w:cs="Times New Roman"/>
                <w:b/>
                <w:bCs/>
                <w:sz w:val="22"/>
                <w:szCs w:val="22"/>
              </w:rPr>
            </w:pPr>
          </w:p>
        </w:tc>
        <w:tc>
          <w:tcPr>
            <w:tcW w:w="272" w:type="dxa"/>
          </w:tcPr>
          <w:p w14:paraId="7CCE47B5" w14:textId="77777777" w:rsidR="00826A30" w:rsidRPr="00D809EC" w:rsidRDefault="00826A30" w:rsidP="00647103">
            <w:pPr>
              <w:tabs>
                <w:tab w:val="decimal" w:pos="708"/>
              </w:tabs>
              <w:spacing w:line="280" w:lineRule="atLeast"/>
              <w:rPr>
                <w:rFonts w:ascii="Times New Roman" w:hAnsi="Times New Roman" w:cs="Times New Roman"/>
                <w:b/>
                <w:bCs/>
                <w:sz w:val="22"/>
                <w:szCs w:val="22"/>
              </w:rPr>
            </w:pPr>
          </w:p>
        </w:tc>
        <w:tc>
          <w:tcPr>
            <w:tcW w:w="901" w:type="dxa"/>
          </w:tcPr>
          <w:p w14:paraId="10A1F4DA" w14:textId="77777777" w:rsidR="00826A30" w:rsidRPr="00D809EC" w:rsidRDefault="00826A30" w:rsidP="00647103">
            <w:pPr>
              <w:tabs>
                <w:tab w:val="decimal" w:pos="708"/>
              </w:tabs>
              <w:spacing w:line="280" w:lineRule="atLeast"/>
              <w:rPr>
                <w:rFonts w:ascii="Times New Roman" w:hAnsi="Times New Roman" w:cs="Times New Roman"/>
                <w:b/>
                <w:bCs/>
                <w:sz w:val="22"/>
                <w:szCs w:val="22"/>
              </w:rPr>
            </w:pPr>
          </w:p>
        </w:tc>
        <w:tc>
          <w:tcPr>
            <w:tcW w:w="236" w:type="dxa"/>
          </w:tcPr>
          <w:p w14:paraId="303B109C" w14:textId="77777777" w:rsidR="00826A30" w:rsidRPr="00D809EC" w:rsidRDefault="00826A30" w:rsidP="00647103">
            <w:pPr>
              <w:tabs>
                <w:tab w:val="decimal" w:pos="708"/>
              </w:tabs>
              <w:spacing w:line="280" w:lineRule="atLeast"/>
              <w:rPr>
                <w:rFonts w:ascii="Times New Roman" w:hAnsi="Times New Roman" w:cs="Times New Roman"/>
                <w:b/>
                <w:bCs/>
                <w:sz w:val="22"/>
                <w:szCs w:val="22"/>
              </w:rPr>
            </w:pPr>
          </w:p>
        </w:tc>
        <w:tc>
          <w:tcPr>
            <w:tcW w:w="841" w:type="dxa"/>
          </w:tcPr>
          <w:p w14:paraId="64F8FA1A" w14:textId="77777777" w:rsidR="00826A30" w:rsidRPr="00D809EC" w:rsidRDefault="00826A30" w:rsidP="00647103">
            <w:pPr>
              <w:tabs>
                <w:tab w:val="decimal" w:pos="708"/>
              </w:tabs>
              <w:spacing w:line="280" w:lineRule="atLeast"/>
              <w:rPr>
                <w:rFonts w:ascii="Times New Roman" w:hAnsi="Times New Roman" w:cs="Times New Roman"/>
                <w:b/>
                <w:bCs/>
                <w:sz w:val="22"/>
                <w:szCs w:val="22"/>
              </w:rPr>
            </w:pPr>
          </w:p>
        </w:tc>
        <w:tc>
          <w:tcPr>
            <w:tcW w:w="236" w:type="dxa"/>
          </w:tcPr>
          <w:p w14:paraId="3E9F9196" w14:textId="77777777" w:rsidR="00826A30" w:rsidRPr="00D809EC" w:rsidRDefault="00826A30" w:rsidP="00647103">
            <w:pPr>
              <w:tabs>
                <w:tab w:val="decimal" w:pos="708"/>
              </w:tabs>
              <w:spacing w:line="280" w:lineRule="atLeast"/>
              <w:rPr>
                <w:rFonts w:ascii="Times New Roman" w:hAnsi="Times New Roman" w:cs="Times New Roman"/>
                <w:b/>
                <w:bCs/>
                <w:sz w:val="22"/>
                <w:szCs w:val="22"/>
              </w:rPr>
            </w:pPr>
          </w:p>
        </w:tc>
        <w:tc>
          <w:tcPr>
            <w:tcW w:w="844" w:type="dxa"/>
          </w:tcPr>
          <w:p w14:paraId="0AA0EEAD" w14:textId="77777777" w:rsidR="00826A30" w:rsidRPr="00D809EC" w:rsidRDefault="00826A30" w:rsidP="00647103">
            <w:pPr>
              <w:tabs>
                <w:tab w:val="decimal" w:pos="708"/>
              </w:tabs>
              <w:spacing w:line="280" w:lineRule="atLeast"/>
              <w:rPr>
                <w:rFonts w:ascii="Times New Roman" w:hAnsi="Times New Roman" w:cs="Times New Roman"/>
                <w:b/>
                <w:bCs/>
                <w:sz w:val="22"/>
                <w:szCs w:val="22"/>
              </w:rPr>
            </w:pPr>
          </w:p>
        </w:tc>
        <w:tc>
          <w:tcPr>
            <w:tcW w:w="263" w:type="dxa"/>
          </w:tcPr>
          <w:p w14:paraId="5AF12BC0" w14:textId="77777777" w:rsidR="00826A30" w:rsidRPr="00D809EC" w:rsidRDefault="00826A30" w:rsidP="00647103">
            <w:pPr>
              <w:tabs>
                <w:tab w:val="decimal" w:pos="708"/>
              </w:tabs>
              <w:spacing w:line="280" w:lineRule="atLeast"/>
              <w:rPr>
                <w:rFonts w:ascii="Times New Roman" w:hAnsi="Times New Roman" w:cs="Times New Roman"/>
                <w:b/>
                <w:bCs/>
                <w:sz w:val="22"/>
                <w:szCs w:val="22"/>
              </w:rPr>
            </w:pPr>
          </w:p>
        </w:tc>
        <w:tc>
          <w:tcPr>
            <w:tcW w:w="1174" w:type="dxa"/>
          </w:tcPr>
          <w:p w14:paraId="71285AD6" w14:textId="77777777" w:rsidR="00826A30" w:rsidRPr="00D809EC" w:rsidRDefault="00826A30" w:rsidP="00647103">
            <w:pPr>
              <w:tabs>
                <w:tab w:val="decimal" w:pos="708"/>
              </w:tabs>
              <w:spacing w:line="280" w:lineRule="atLeast"/>
              <w:rPr>
                <w:rFonts w:ascii="Times New Roman" w:hAnsi="Times New Roman" w:cs="Times New Roman"/>
                <w:b/>
                <w:bCs/>
                <w:sz w:val="22"/>
                <w:szCs w:val="22"/>
              </w:rPr>
            </w:pPr>
          </w:p>
        </w:tc>
      </w:tr>
      <w:tr w:rsidR="00826A30" w:rsidRPr="00D809EC" w14:paraId="09768D04" w14:textId="77777777" w:rsidTr="00647103">
        <w:tc>
          <w:tcPr>
            <w:tcW w:w="2430" w:type="dxa"/>
          </w:tcPr>
          <w:p w14:paraId="6FFE1D49" w14:textId="77777777" w:rsidR="00826A30" w:rsidRPr="00D809EC" w:rsidRDefault="00826A30" w:rsidP="00647103">
            <w:pPr>
              <w:spacing w:line="280" w:lineRule="atLeast"/>
              <w:ind w:left="73" w:right="-24" w:hanging="73"/>
              <w:rPr>
                <w:rFonts w:ascii="Times New Roman" w:hAnsi="Times New Roman" w:cs="Times New Roman"/>
                <w:sz w:val="22"/>
                <w:szCs w:val="22"/>
              </w:rPr>
            </w:pPr>
            <w:r w:rsidRPr="00D809EC">
              <w:rPr>
                <w:rFonts w:ascii="Times New Roman" w:hAnsi="Times New Roman" w:cs="Times New Roman"/>
                <w:sz w:val="22"/>
                <w:szCs w:val="22"/>
              </w:rPr>
              <w:t xml:space="preserve">Bank overdrafts and </w:t>
            </w:r>
          </w:p>
          <w:p w14:paraId="02B668DE" w14:textId="77777777" w:rsidR="00826A30" w:rsidRPr="00D809EC" w:rsidRDefault="00826A30" w:rsidP="00647103">
            <w:pPr>
              <w:spacing w:line="280" w:lineRule="atLeast"/>
              <w:ind w:left="73" w:right="-24"/>
              <w:rPr>
                <w:rFonts w:ascii="Times New Roman" w:hAnsi="Times New Roman" w:cs="Times New Roman"/>
                <w:sz w:val="22"/>
                <w:szCs w:val="22"/>
              </w:rPr>
            </w:pPr>
            <w:r w:rsidRPr="00D809EC">
              <w:rPr>
                <w:rFonts w:ascii="Times New Roman" w:hAnsi="Times New Roman" w:cs="Times New Roman"/>
                <w:sz w:val="22"/>
                <w:szCs w:val="22"/>
              </w:rPr>
              <w:t>short-term loans from financial institutions</w:t>
            </w:r>
          </w:p>
        </w:tc>
        <w:tc>
          <w:tcPr>
            <w:tcW w:w="1170" w:type="dxa"/>
          </w:tcPr>
          <w:p w14:paraId="2AE1BD21" w14:textId="77777777" w:rsidR="00826A30" w:rsidRPr="00D809EC" w:rsidRDefault="00826A30" w:rsidP="00647103">
            <w:pPr>
              <w:tabs>
                <w:tab w:val="clear" w:pos="680"/>
                <w:tab w:val="left" w:pos="0"/>
                <w:tab w:val="decimal" w:pos="706"/>
              </w:tabs>
              <w:spacing w:line="280" w:lineRule="atLeast"/>
              <w:jc w:val="right"/>
              <w:rPr>
                <w:rFonts w:ascii="Times New Roman" w:hAnsi="Times New Roman" w:cs="Times New Roman"/>
                <w:sz w:val="22"/>
                <w:szCs w:val="22"/>
              </w:rPr>
            </w:pPr>
          </w:p>
          <w:p w14:paraId="31216279" w14:textId="77777777" w:rsidR="00826A30" w:rsidRPr="00D809EC" w:rsidRDefault="00826A30" w:rsidP="00647103">
            <w:pPr>
              <w:tabs>
                <w:tab w:val="clear" w:pos="680"/>
                <w:tab w:val="left" w:pos="0"/>
                <w:tab w:val="decimal" w:pos="706"/>
              </w:tabs>
              <w:spacing w:line="280" w:lineRule="atLeast"/>
              <w:jc w:val="right"/>
              <w:rPr>
                <w:rFonts w:ascii="Times New Roman" w:hAnsi="Times New Roman" w:cs="Times New Roman"/>
                <w:sz w:val="22"/>
                <w:szCs w:val="22"/>
              </w:rPr>
            </w:pPr>
          </w:p>
          <w:p w14:paraId="68CB9160" w14:textId="77777777" w:rsidR="00826A30" w:rsidRPr="00D809EC" w:rsidRDefault="00826A30" w:rsidP="00647103">
            <w:pPr>
              <w:tabs>
                <w:tab w:val="clear" w:pos="680"/>
                <w:tab w:val="left" w:pos="0"/>
                <w:tab w:val="decimal" w:pos="706"/>
              </w:tabs>
              <w:spacing w:line="280" w:lineRule="atLeast"/>
              <w:jc w:val="right"/>
              <w:rPr>
                <w:rFonts w:ascii="Times New Roman" w:hAnsi="Times New Roman" w:cs="Times New Roman"/>
                <w:sz w:val="22"/>
                <w:szCs w:val="22"/>
              </w:rPr>
            </w:pPr>
            <w:r w:rsidRPr="00D809EC">
              <w:rPr>
                <w:rFonts w:ascii="Times New Roman" w:hAnsi="Times New Roman" w:cs="Times New Roman"/>
                <w:sz w:val="22"/>
                <w:szCs w:val="22"/>
              </w:rPr>
              <w:t>1,190,871</w:t>
            </w:r>
          </w:p>
        </w:tc>
        <w:tc>
          <w:tcPr>
            <w:tcW w:w="270" w:type="dxa"/>
          </w:tcPr>
          <w:p w14:paraId="6494EC69" w14:textId="77777777" w:rsidR="00826A30" w:rsidRPr="00D809EC" w:rsidRDefault="00826A30" w:rsidP="00647103">
            <w:pPr>
              <w:tabs>
                <w:tab w:val="decimal" w:pos="706"/>
              </w:tabs>
              <w:spacing w:line="280" w:lineRule="atLeast"/>
              <w:jc w:val="right"/>
              <w:rPr>
                <w:rFonts w:ascii="Times New Roman" w:hAnsi="Times New Roman" w:cs="Times New Roman"/>
                <w:sz w:val="22"/>
                <w:szCs w:val="22"/>
              </w:rPr>
            </w:pPr>
          </w:p>
        </w:tc>
        <w:tc>
          <w:tcPr>
            <w:tcW w:w="1173" w:type="dxa"/>
          </w:tcPr>
          <w:p w14:paraId="403E5E7F" w14:textId="77777777" w:rsidR="00826A30" w:rsidRPr="00D809EC" w:rsidRDefault="00826A30" w:rsidP="00647103">
            <w:pPr>
              <w:tabs>
                <w:tab w:val="decimal" w:pos="613"/>
              </w:tabs>
              <w:spacing w:line="280" w:lineRule="atLeast"/>
              <w:jc w:val="right"/>
              <w:rPr>
                <w:rFonts w:ascii="Times New Roman" w:hAnsi="Times New Roman" w:cs="Times New Roman"/>
                <w:sz w:val="22"/>
                <w:szCs w:val="22"/>
              </w:rPr>
            </w:pPr>
          </w:p>
          <w:p w14:paraId="33BC0C9F" w14:textId="77777777" w:rsidR="00826A30" w:rsidRPr="00D809EC" w:rsidRDefault="00826A30" w:rsidP="00647103">
            <w:pPr>
              <w:tabs>
                <w:tab w:val="decimal" w:pos="613"/>
              </w:tabs>
              <w:spacing w:line="280" w:lineRule="atLeast"/>
              <w:jc w:val="right"/>
              <w:rPr>
                <w:rFonts w:ascii="Times New Roman" w:hAnsi="Times New Roman" w:cs="Times New Roman"/>
                <w:sz w:val="22"/>
                <w:szCs w:val="22"/>
              </w:rPr>
            </w:pPr>
          </w:p>
          <w:p w14:paraId="503D0B79" w14:textId="77777777" w:rsidR="00826A30" w:rsidRPr="00D809EC" w:rsidRDefault="00826A30" w:rsidP="00647103">
            <w:pPr>
              <w:tabs>
                <w:tab w:val="decimal" w:pos="613"/>
              </w:tabs>
              <w:spacing w:line="280" w:lineRule="atLeast"/>
              <w:jc w:val="right"/>
              <w:rPr>
                <w:rFonts w:ascii="Times New Roman" w:hAnsi="Times New Roman" w:cs="Times New Roman"/>
                <w:sz w:val="22"/>
                <w:szCs w:val="22"/>
              </w:rPr>
            </w:pPr>
            <w:r w:rsidRPr="00D809EC">
              <w:rPr>
                <w:rFonts w:ascii="Times New Roman" w:hAnsi="Times New Roman" w:cs="Times New Roman"/>
                <w:sz w:val="22"/>
                <w:szCs w:val="22"/>
              </w:rPr>
              <w:t>1,195,635</w:t>
            </w:r>
          </w:p>
        </w:tc>
        <w:tc>
          <w:tcPr>
            <w:tcW w:w="272" w:type="dxa"/>
          </w:tcPr>
          <w:p w14:paraId="50EE0762" w14:textId="77777777" w:rsidR="00826A30" w:rsidRPr="00D809EC" w:rsidRDefault="00826A30" w:rsidP="00647103">
            <w:pPr>
              <w:tabs>
                <w:tab w:val="decimal" w:pos="613"/>
              </w:tabs>
              <w:spacing w:line="280" w:lineRule="atLeast"/>
              <w:jc w:val="right"/>
              <w:rPr>
                <w:rFonts w:ascii="Times New Roman" w:hAnsi="Times New Roman" w:cs="Times New Roman"/>
                <w:sz w:val="22"/>
                <w:szCs w:val="22"/>
              </w:rPr>
            </w:pPr>
          </w:p>
        </w:tc>
        <w:tc>
          <w:tcPr>
            <w:tcW w:w="901" w:type="dxa"/>
          </w:tcPr>
          <w:p w14:paraId="569E200E" w14:textId="77777777" w:rsidR="00826A30" w:rsidRPr="00D809EC" w:rsidRDefault="00826A30" w:rsidP="0064710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lang w:val="en-GB" w:bidi="ar-SA"/>
              </w:rPr>
            </w:pPr>
          </w:p>
          <w:p w14:paraId="0B4090AE" w14:textId="77777777" w:rsidR="00826A30" w:rsidRPr="00D809EC" w:rsidRDefault="00826A30" w:rsidP="0064710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lang w:val="en-GB" w:bidi="ar-SA"/>
              </w:rPr>
            </w:pPr>
          </w:p>
          <w:p w14:paraId="46FB23A6" w14:textId="77777777" w:rsidR="00826A30" w:rsidRPr="00D809EC" w:rsidRDefault="00826A30" w:rsidP="0064710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t>-</w:t>
            </w:r>
          </w:p>
        </w:tc>
        <w:tc>
          <w:tcPr>
            <w:tcW w:w="236" w:type="dxa"/>
          </w:tcPr>
          <w:p w14:paraId="2B93793D" w14:textId="77777777" w:rsidR="00826A30" w:rsidRPr="00D809EC" w:rsidRDefault="00826A30" w:rsidP="00647103">
            <w:pPr>
              <w:tabs>
                <w:tab w:val="decimal" w:pos="706"/>
              </w:tabs>
              <w:spacing w:line="280" w:lineRule="atLeast"/>
              <w:jc w:val="right"/>
              <w:rPr>
                <w:rFonts w:ascii="Times New Roman" w:hAnsi="Times New Roman" w:cs="Times New Roman"/>
                <w:sz w:val="22"/>
                <w:szCs w:val="22"/>
              </w:rPr>
            </w:pPr>
          </w:p>
        </w:tc>
        <w:tc>
          <w:tcPr>
            <w:tcW w:w="841" w:type="dxa"/>
          </w:tcPr>
          <w:p w14:paraId="539EDC25" w14:textId="77777777" w:rsidR="00826A30" w:rsidRPr="00D809EC" w:rsidRDefault="00826A30" w:rsidP="0064710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lang w:val="en-GB" w:bidi="ar-SA"/>
              </w:rPr>
            </w:pPr>
          </w:p>
          <w:p w14:paraId="1070601F" w14:textId="77777777" w:rsidR="00826A30" w:rsidRPr="00D809EC" w:rsidRDefault="00826A30" w:rsidP="0064710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lang w:val="en-GB" w:bidi="ar-SA"/>
              </w:rPr>
            </w:pPr>
          </w:p>
          <w:p w14:paraId="42242F39" w14:textId="77777777" w:rsidR="00826A30" w:rsidRPr="00D809EC" w:rsidRDefault="00826A30" w:rsidP="0064710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t>-</w:t>
            </w:r>
          </w:p>
        </w:tc>
        <w:tc>
          <w:tcPr>
            <w:tcW w:w="236" w:type="dxa"/>
          </w:tcPr>
          <w:p w14:paraId="01346CC3" w14:textId="77777777" w:rsidR="00826A30" w:rsidRPr="00D809EC" w:rsidRDefault="00826A30" w:rsidP="00647103">
            <w:pPr>
              <w:tabs>
                <w:tab w:val="decimal" w:pos="706"/>
              </w:tabs>
              <w:spacing w:line="280" w:lineRule="atLeast"/>
              <w:jc w:val="right"/>
              <w:rPr>
                <w:rFonts w:ascii="Times New Roman" w:hAnsi="Times New Roman" w:cs="Times New Roman"/>
                <w:sz w:val="22"/>
                <w:szCs w:val="22"/>
              </w:rPr>
            </w:pPr>
          </w:p>
        </w:tc>
        <w:tc>
          <w:tcPr>
            <w:tcW w:w="844" w:type="dxa"/>
          </w:tcPr>
          <w:p w14:paraId="533D1A27" w14:textId="77777777" w:rsidR="00826A30" w:rsidRPr="00D809EC" w:rsidRDefault="00826A30" w:rsidP="0064710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lang w:val="en-GB" w:bidi="ar-SA"/>
              </w:rPr>
            </w:pPr>
          </w:p>
          <w:p w14:paraId="6A21358A" w14:textId="77777777" w:rsidR="00826A30" w:rsidRPr="00D809EC" w:rsidRDefault="00826A30" w:rsidP="0064710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lang w:val="en-GB" w:bidi="ar-SA"/>
              </w:rPr>
            </w:pPr>
          </w:p>
          <w:p w14:paraId="170FDF9A" w14:textId="77777777" w:rsidR="00826A30" w:rsidRPr="00D809EC" w:rsidRDefault="00826A30" w:rsidP="0064710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t>-</w:t>
            </w:r>
          </w:p>
        </w:tc>
        <w:tc>
          <w:tcPr>
            <w:tcW w:w="263" w:type="dxa"/>
          </w:tcPr>
          <w:p w14:paraId="5701E312" w14:textId="77777777" w:rsidR="00826A30" w:rsidRPr="00D809EC" w:rsidRDefault="00826A30" w:rsidP="00647103">
            <w:pPr>
              <w:tabs>
                <w:tab w:val="decimal" w:pos="706"/>
              </w:tabs>
              <w:spacing w:line="280" w:lineRule="atLeast"/>
              <w:jc w:val="right"/>
              <w:rPr>
                <w:rFonts w:ascii="Times New Roman" w:hAnsi="Times New Roman" w:cs="Times New Roman"/>
                <w:sz w:val="22"/>
                <w:szCs w:val="22"/>
              </w:rPr>
            </w:pPr>
          </w:p>
        </w:tc>
        <w:tc>
          <w:tcPr>
            <w:tcW w:w="1174" w:type="dxa"/>
          </w:tcPr>
          <w:p w14:paraId="7E71185B" w14:textId="77777777" w:rsidR="00826A30" w:rsidRPr="00D809EC" w:rsidRDefault="00826A30" w:rsidP="00647103">
            <w:pPr>
              <w:tabs>
                <w:tab w:val="clear" w:pos="680"/>
                <w:tab w:val="decimal" w:pos="0"/>
                <w:tab w:val="left" w:pos="525"/>
              </w:tabs>
              <w:spacing w:line="280" w:lineRule="atLeast"/>
              <w:jc w:val="right"/>
              <w:rPr>
                <w:rFonts w:ascii="Times New Roman" w:hAnsi="Times New Roman" w:cs="Times New Roman"/>
                <w:sz w:val="22"/>
                <w:szCs w:val="22"/>
              </w:rPr>
            </w:pPr>
          </w:p>
          <w:p w14:paraId="53C04DB3" w14:textId="77777777" w:rsidR="00826A30" w:rsidRPr="00D809EC" w:rsidRDefault="00826A30" w:rsidP="00647103">
            <w:pPr>
              <w:tabs>
                <w:tab w:val="clear" w:pos="680"/>
                <w:tab w:val="decimal" w:pos="0"/>
                <w:tab w:val="left" w:pos="525"/>
              </w:tabs>
              <w:spacing w:line="280" w:lineRule="atLeast"/>
              <w:jc w:val="right"/>
              <w:rPr>
                <w:rFonts w:ascii="Times New Roman" w:hAnsi="Times New Roman" w:cs="Times New Roman"/>
                <w:sz w:val="22"/>
                <w:szCs w:val="22"/>
              </w:rPr>
            </w:pPr>
          </w:p>
          <w:p w14:paraId="1371A293" w14:textId="77777777" w:rsidR="00826A30" w:rsidRPr="00D809EC" w:rsidRDefault="00826A30" w:rsidP="00647103">
            <w:pPr>
              <w:tabs>
                <w:tab w:val="clear" w:pos="680"/>
                <w:tab w:val="decimal" w:pos="0"/>
                <w:tab w:val="left" w:pos="525"/>
              </w:tabs>
              <w:spacing w:line="280" w:lineRule="atLeast"/>
              <w:jc w:val="right"/>
              <w:rPr>
                <w:rFonts w:ascii="Times New Roman" w:hAnsi="Times New Roman" w:cs="Times New Roman"/>
                <w:sz w:val="22"/>
                <w:szCs w:val="22"/>
              </w:rPr>
            </w:pPr>
            <w:r w:rsidRPr="00D809EC">
              <w:rPr>
                <w:rFonts w:ascii="Times New Roman" w:hAnsi="Times New Roman" w:cs="Times New Roman"/>
                <w:sz w:val="22"/>
                <w:szCs w:val="22"/>
              </w:rPr>
              <w:t>1,195,635</w:t>
            </w:r>
          </w:p>
        </w:tc>
      </w:tr>
      <w:tr w:rsidR="00826A30" w:rsidRPr="00D809EC" w14:paraId="21F4A97E" w14:textId="77777777" w:rsidTr="00647103">
        <w:tc>
          <w:tcPr>
            <w:tcW w:w="2430" w:type="dxa"/>
          </w:tcPr>
          <w:p w14:paraId="240C7AFE" w14:textId="77777777" w:rsidR="00826A30" w:rsidRPr="00D809EC" w:rsidRDefault="00826A30" w:rsidP="00647103">
            <w:pPr>
              <w:spacing w:line="280" w:lineRule="atLeast"/>
              <w:ind w:left="73" w:right="-24" w:hanging="73"/>
              <w:rPr>
                <w:rFonts w:ascii="Times New Roman" w:hAnsi="Times New Roman" w:cs="Times New Roman"/>
                <w:sz w:val="22"/>
                <w:szCs w:val="22"/>
                <w:cs/>
              </w:rPr>
            </w:pPr>
            <w:r w:rsidRPr="00D809EC">
              <w:rPr>
                <w:rFonts w:ascii="Times New Roman" w:hAnsi="Times New Roman" w:cs="Times New Roman"/>
                <w:sz w:val="22"/>
                <w:szCs w:val="22"/>
              </w:rPr>
              <w:t xml:space="preserve">Trade accounts payable </w:t>
            </w:r>
          </w:p>
        </w:tc>
        <w:tc>
          <w:tcPr>
            <w:tcW w:w="1170" w:type="dxa"/>
          </w:tcPr>
          <w:p w14:paraId="0DD72005" w14:textId="77777777" w:rsidR="00826A30" w:rsidRPr="00D809EC" w:rsidRDefault="00826A30" w:rsidP="00647103">
            <w:pPr>
              <w:tabs>
                <w:tab w:val="clear" w:pos="680"/>
                <w:tab w:val="left" w:pos="0"/>
                <w:tab w:val="decimal" w:pos="706"/>
              </w:tabs>
              <w:spacing w:line="280" w:lineRule="atLeast"/>
              <w:jc w:val="right"/>
              <w:rPr>
                <w:rFonts w:ascii="Times New Roman" w:hAnsi="Times New Roman" w:cs="Times New Roman"/>
                <w:sz w:val="22"/>
                <w:szCs w:val="22"/>
              </w:rPr>
            </w:pPr>
            <w:r w:rsidRPr="00D809EC">
              <w:rPr>
                <w:rFonts w:ascii="Times New Roman" w:hAnsi="Times New Roman" w:cs="Times New Roman"/>
                <w:sz w:val="22"/>
                <w:szCs w:val="22"/>
              </w:rPr>
              <w:t>563,511</w:t>
            </w:r>
          </w:p>
        </w:tc>
        <w:tc>
          <w:tcPr>
            <w:tcW w:w="270" w:type="dxa"/>
          </w:tcPr>
          <w:p w14:paraId="10F406B5" w14:textId="77777777" w:rsidR="00826A30" w:rsidRPr="00D809EC" w:rsidRDefault="00826A30" w:rsidP="00647103">
            <w:pPr>
              <w:tabs>
                <w:tab w:val="decimal" w:pos="706"/>
              </w:tabs>
              <w:spacing w:line="280" w:lineRule="atLeast"/>
              <w:jc w:val="right"/>
              <w:rPr>
                <w:rFonts w:ascii="Times New Roman" w:hAnsi="Times New Roman" w:cs="Times New Roman"/>
                <w:sz w:val="22"/>
                <w:szCs w:val="22"/>
              </w:rPr>
            </w:pPr>
          </w:p>
        </w:tc>
        <w:tc>
          <w:tcPr>
            <w:tcW w:w="1173" w:type="dxa"/>
          </w:tcPr>
          <w:p w14:paraId="7CB20BA4" w14:textId="77777777" w:rsidR="00826A30" w:rsidRPr="00D809EC" w:rsidDel="00D00E75" w:rsidRDefault="00826A30" w:rsidP="00647103">
            <w:pPr>
              <w:tabs>
                <w:tab w:val="decimal" w:pos="613"/>
              </w:tabs>
              <w:spacing w:line="280" w:lineRule="atLeast"/>
              <w:jc w:val="right"/>
              <w:rPr>
                <w:rFonts w:ascii="Times New Roman" w:hAnsi="Times New Roman" w:cs="Times New Roman"/>
                <w:sz w:val="22"/>
                <w:szCs w:val="22"/>
              </w:rPr>
            </w:pPr>
            <w:r w:rsidRPr="00D809EC">
              <w:rPr>
                <w:rFonts w:ascii="Times New Roman" w:hAnsi="Times New Roman" w:cs="Times New Roman"/>
                <w:sz w:val="22"/>
                <w:szCs w:val="22"/>
              </w:rPr>
              <w:t>563,511</w:t>
            </w:r>
          </w:p>
        </w:tc>
        <w:tc>
          <w:tcPr>
            <w:tcW w:w="272" w:type="dxa"/>
          </w:tcPr>
          <w:p w14:paraId="55759421" w14:textId="77777777" w:rsidR="00826A30" w:rsidRPr="00D809EC" w:rsidDel="00D00E75" w:rsidRDefault="00826A30" w:rsidP="00647103">
            <w:pPr>
              <w:tabs>
                <w:tab w:val="decimal" w:pos="706"/>
              </w:tabs>
              <w:spacing w:line="280" w:lineRule="atLeast"/>
              <w:jc w:val="right"/>
              <w:rPr>
                <w:rFonts w:ascii="Times New Roman" w:hAnsi="Times New Roman" w:cs="Times New Roman"/>
                <w:sz w:val="22"/>
                <w:szCs w:val="22"/>
              </w:rPr>
            </w:pPr>
          </w:p>
        </w:tc>
        <w:tc>
          <w:tcPr>
            <w:tcW w:w="901" w:type="dxa"/>
          </w:tcPr>
          <w:p w14:paraId="1AC09214" w14:textId="77777777" w:rsidR="00826A30" w:rsidRPr="00D809EC" w:rsidRDefault="00826A30" w:rsidP="0064710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t>-</w:t>
            </w:r>
          </w:p>
        </w:tc>
        <w:tc>
          <w:tcPr>
            <w:tcW w:w="236" w:type="dxa"/>
          </w:tcPr>
          <w:p w14:paraId="68B0C5CE" w14:textId="77777777" w:rsidR="00826A30" w:rsidRPr="00D809EC" w:rsidRDefault="00826A30" w:rsidP="00647103">
            <w:pPr>
              <w:tabs>
                <w:tab w:val="decimal" w:pos="706"/>
              </w:tabs>
              <w:spacing w:line="280" w:lineRule="atLeast"/>
              <w:jc w:val="right"/>
              <w:rPr>
                <w:rFonts w:ascii="Times New Roman" w:hAnsi="Times New Roman" w:cs="Times New Roman"/>
                <w:sz w:val="22"/>
                <w:szCs w:val="22"/>
              </w:rPr>
            </w:pPr>
          </w:p>
        </w:tc>
        <w:tc>
          <w:tcPr>
            <w:tcW w:w="841" w:type="dxa"/>
          </w:tcPr>
          <w:p w14:paraId="60A1670C" w14:textId="77777777" w:rsidR="00826A30" w:rsidRPr="00D809EC" w:rsidRDefault="00826A30" w:rsidP="0064710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t>-</w:t>
            </w:r>
          </w:p>
        </w:tc>
        <w:tc>
          <w:tcPr>
            <w:tcW w:w="236" w:type="dxa"/>
          </w:tcPr>
          <w:p w14:paraId="2AFB10D3" w14:textId="77777777" w:rsidR="00826A30" w:rsidRPr="00D809EC" w:rsidRDefault="00826A30" w:rsidP="00647103">
            <w:pPr>
              <w:tabs>
                <w:tab w:val="decimal" w:pos="706"/>
              </w:tabs>
              <w:spacing w:line="280" w:lineRule="atLeast"/>
              <w:jc w:val="right"/>
              <w:rPr>
                <w:rFonts w:ascii="Times New Roman" w:hAnsi="Times New Roman" w:cs="Times New Roman"/>
                <w:sz w:val="22"/>
                <w:szCs w:val="22"/>
              </w:rPr>
            </w:pPr>
          </w:p>
        </w:tc>
        <w:tc>
          <w:tcPr>
            <w:tcW w:w="844" w:type="dxa"/>
          </w:tcPr>
          <w:p w14:paraId="7CC143D8" w14:textId="77777777" w:rsidR="00826A30" w:rsidRPr="00D809EC" w:rsidRDefault="00826A30" w:rsidP="0064710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t>-</w:t>
            </w:r>
          </w:p>
        </w:tc>
        <w:tc>
          <w:tcPr>
            <w:tcW w:w="263" w:type="dxa"/>
          </w:tcPr>
          <w:p w14:paraId="1D54A377" w14:textId="77777777" w:rsidR="00826A30" w:rsidRPr="00D809EC" w:rsidRDefault="00826A30" w:rsidP="00647103">
            <w:pPr>
              <w:tabs>
                <w:tab w:val="decimal" w:pos="706"/>
              </w:tabs>
              <w:spacing w:line="280" w:lineRule="atLeast"/>
              <w:jc w:val="right"/>
              <w:rPr>
                <w:rFonts w:ascii="Times New Roman" w:hAnsi="Times New Roman" w:cs="Times New Roman"/>
                <w:sz w:val="22"/>
                <w:szCs w:val="22"/>
              </w:rPr>
            </w:pPr>
          </w:p>
        </w:tc>
        <w:tc>
          <w:tcPr>
            <w:tcW w:w="1174" w:type="dxa"/>
          </w:tcPr>
          <w:p w14:paraId="530FD895" w14:textId="77777777" w:rsidR="00826A30" w:rsidRPr="00D809EC" w:rsidRDefault="00826A30" w:rsidP="00647103">
            <w:pPr>
              <w:tabs>
                <w:tab w:val="clear" w:pos="680"/>
                <w:tab w:val="decimal" w:pos="0"/>
                <w:tab w:val="left" w:pos="525"/>
              </w:tabs>
              <w:spacing w:line="280" w:lineRule="atLeast"/>
              <w:jc w:val="right"/>
              <w:rPr>
                <w:rFonts w:ascii="Times New Roman" w:hAnsi="Times New Roman" w:cs="Times New Roman"/>
                <w:sz w:val="22"/>
                <w:szCs w:val="22"/>
              </w:rPr>
            </w:pPr>
            <w:r w:rsidRPr="00D809EC">
              <w:rPr>
                <w:rFonts w:ascii="Times New Roman" w:hAnsi="Times New Roman" w:cs="Times New Roman"/>
                <w:sz w:val="22"/>
                <w:szCs w:val="22"/>
              </w:rPr>
              <w:t>563,511</w:t>
            </w:r>
          </w:p>
        </w:tc>
      </w:tr>
      <w:tr w:rsidR="00826A30" w:rsidRPr="00D809EC" w14:paraId="5CA8A617" w14:textId="77777777" w:rsidTr="00647103">
        <w:tc>
          <w:tcPr>
            <w:tcW w:w="2430" w:type="dxa"/>
          </w:tcPr>
          <w:p w14:paraId="421706B0" w14:textId="77777777" w:rsidR="00826A30" w:rsidRPr="00D809EC" w:rsidRDefault="00826A30" w:rsidP="00647103">
            <w:pPr>
              <w:spacing w:line="280" w:lineRule="atLeast"/>
              <w:ind w:left="73" w:right="-24" w:hanging="73"/>
              <w:rPr>
                <w:rFonts w:ascii="Times New Roman" w:hAnsi="Times New Roman" w:cs="Times New Roman"/>
                <w:sz w:val="22"/>
                <w:szCs w:val="22"/>
              </w:rPr>
            </w:pPr>
            <w:r w:rsidRPr="00D809EC">
              <w:rPr>
                <w:rFonts w:ascii="Times New Roman" w:hAnsi="Times New Roman" w:cs="Times New Roman"/>
                <w:sz w:val="22"/>
                <w:szCs w:val="22"/>
              </w:rPr>
              <w:t>Contract liabilities</w:t>
            </w:r>
          </w:p>
        </w:tc>
        <w:tc>
          <w:tcPr>
            <w:tcW w:w="1170" w:type="dxa"/>
          </w:tcPr>
          <w:p w14:paraId="08686575" w14:textId="77777777" w:rsidR="00826A30" w:rsidRPr="00D809EC" w:rsidRDefault="00826A30" w:rsidP="00647103">
            <w:pPr>
              <w:tabs>
                <w:tab w:val="decimal" w:pos="706"/>
              </w:tabs>
              <w:spacing w:line="280" w:lineRule="atLeast"/>
              <w:jc w:val="right"/>
              <w:rPr>
                <w:rFonts w:ascii="Times New Roman" w:hAnsi="Times New Roman" w:cs="Times New Roman"/>
                <w:sz w:val="22"/>
                <w:szCs w:val="22"/>
              </w:rPr>
            </w:pPr>
            <w:r w:rsidRPr="00D809EC">
              <w:rPr>
                <w:rFonts w:ascii="Times New Roman" w:hAnsi="Times New Roman" w:cs="Times New Roman"/>
                <w:sz w:val="22"/>
                <w:szCs w:val="22"/>
              </w:rPr>
              <w:t>18,609</w:t>
            </w:r>
          </w:p>
        </w:tc>
        <w:tc>
          <w:tcPr>
            <w:tcW w:w="270" w:type="dxa"/>
          </w:tcPr>
          <w:p w14:paraId="2808F2FA" w14:textId="77777777" w:rsidR="00826A30" w:rsidRPr="00D809EC" w:rsidRDefault="00826A30" w:rsidP="00647103">
            <w:pPr>
              <w:tabs>
                <w:tab w:val="decimal" w:pos="706"/>
              </w:tabs>
              <w:spacing w:line="280" w:lineRule="atLeast"/>
              <w:jc w:val="right"/>
              <w:rPr>
                <w:rFonts w:ascii="Times New Roman" w:hAnsi="Times New Roman" w:cs="Times New Roman"/>
                <w:sz w:val="22"/>
                <w:szCs w:val="22"/>
              </w:rPr>
            </w:pPr>
          </w:p>
        </w:tc>
        <w:tc>
          <w:tcPr>
            <w:tcW w:w="1173" w:type="dxa"/>
          </w:tcPr>
          <w:p w14:paraId="7A5E2082" w14:textId="77777777" w:rsidR="00826A30" w:rsidRPr="00D809EC" w:rsidRDefault="00826A30" w:rsidP="00647103">
            <w:pPr>
              <w:tabs>
                <w:tab w:val="decimal" w:pos="613"/>
              </w:tabs>
              <w:spacing w:line="280" w:lineRule="atLeast"/>
              <w:jc w:val="right"/>
              <w:rPr>
                <w:rFonts w:ascii="Times New Roman" w:hAnsi="Times New Roman" w:cs="Times New Roman"/>
                <w:sz w:val="22"/>
                <w:szCs w:val="22"/>
              </w:rPr>
            </w:pPr>
            <w:r w:rsidRPr="00D809EC">
              <w:rPr>
                <w:rFonts w:ascii="Times New Roman" w:hAnsi="Times New Roman" w:cs="Times New Roman"/>
                <w:sz w:val="22"/>
                <w:szCs w:val="22"/>
              </w:rPr>
              <w:t>5,203</w:t>
            </w:r>
          </w:p>
        </w:tc>
        <w:tc>
          <w:tcPr>
            <w:tcW w:w="272" w:type="dxa"/>
          </w:tcPr>
          <w:p w14:paraId="08120434" w14:textId="77777777" w:rsidR="00826A30" w:rsidRPr="00D809EC" w:rsidRDefault="00826A30" w:rsidP="00647103">
            <w:pPr>
              <w:tabs>
                <w:tab w:val="decimal" w:pos="613"/>
              </w:tabs>
              <w:spacing w:line="280" w:lineRule="atLeast"/>
              <w:jc w:val="right"/>
              <w:rPr>
                <w:rFonts w:ascii="Times New Roman" w:hAnsi="Times New Roman" w:cs="Times New Roman"/>
                <w:sz w:val="22"/>
                <w:szCs w:val="22"/>
              </w:rPr>
            </w:pPr>
          </w:p>
        </w:tc>
        <w:tc>
          <w:tcPr>
            <w:tcW w:w="901" w:type="dxa"/>
          </w:tcPr>
          <w:p w14:paraId="363804CD" w14:textId="77777777" w:rsidR="00826A30" w:rsidRPr="00D809EC" w:rsidRDefault="00826A30" w:rsidP="0064710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7"/>
              </w:tabs>
              <w:spacing w:line="280" w:lineRule="atLeast"/>
              <w:ind w:left="-331" w:right="-552"/>
              <w:jc w:val="center"/>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t>4,893</w:t>
            </w:r>
          </w:p>
        </w:tc>
        <w:tc>
          <w:tcPr>
            <w:tcW w:w="236" w:type="dxa"/>
          </w:tcPr>
          <w:p w14:paraId="1E1CF202" w14:textId="77777777" w:rsidR="00826A30" w:rsidRPr="00D809EC" w:rsidRDefault="00826A30" w:rsidP="00647103">
            <w:pPr>
              <w:tabs>
                <w:tab w:val="decimal" w:pos="706"/>
              </w:tabs>
              <w:spacing w:line="280" w:lineRule="atLeast"/>
              <w:jc w:val="right"/>
              <w:rPr>
                <w:rFonts w:ascii="Times New Roman" w:hAnsi="Times New Roman" w:cs="Times New Roman"/>
                <w:sz w:val="22"/>
                <w:szCs w:val="22"/>
              </w:rPr>
            </w:pPr>
          </w:p>
        </w:tc>
        <w:tc>
          <w:tcPr>
            <w:tcW w:w="841" w:type="dxa"/>
          </w:tcPr>
          <w:p w14:paraId="577CFFC8" w14:textId="77777777" w:rsidR="00826A30" w:rsidRPr="00D809EC" w:rsidRDefault="00826A30" w:rsidP="0064710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6"/>
              </w:tabs>
              <w:spacing w:line="280" w:lineRule="atLeast"/>
              <w:ind w:left="-331" w:right="-369"/>
              <w:jc w:val="center"/>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t>8,124</w:t>
            </w:r>
          </w:p>
        </w:tc>
        <w:tc>
          <w:tcPr>
            <w:tcW w:w="236" w:type="dxa"/>
          </w:tcPr>
          <w:p w14:paraId="716D7950" w14:textId="77777777" w:rsidR="00826A30" w:rsidRPr="00D809EC" w:rsidRDefault="00826A30" w:rsidP="00647103">
            <w:pPr>
              <w:tabs>
                <w:tab w:val="decimal" w:pos="706"/>
              </w:tabs>
              <w:spacing w:line="280" w:lineRule="atLeast"/>
              <w:jc w:val="right"/>
              <w:rPr>
                <w:rFonts w:ascii="Times New Roman" w:hAnsi="Times New Roman" w:cs="Times New Roman"/>
                <w:sz w:val="22"/>
                <w:szCs w:val="22"/>
              </w:rPr>
            </w:pPr>
          </w:p>
        </w:tc>
        <w:tc>
          <w:tcPr>
            <w:tcW w:w="844" w:type="dxa"/>
          </w:tcPr>
          <w:p w14:paraId="0FD3F437" w14:textId="77777777" w:rsidR="00826A30" w:rsidRPr="00D809EC" w:rsidRDefault="00826A30" w:rsidP="0064710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7"/>
              </w:tabs>
              <w:spacing w:line="280" w:lineRule="atLeast"/>
              <w:ind w:left="-331" w:right="-290"/>
              <w:jc w:val="center"/>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t>389</w:t>
            </w:r>
          </w:p>
        </w:tc>
        <w:tc>
          <w:tcPr>
            <w:tcW w:w="263" w:type="dxa"/>
          </w:tcPr>
          <w:p w14:paraId="514CA916" w14:textId="77777777" w:rsidR="00826A30" w:rsidRPr="00D809EC" w:rsidRDefault="00826A30" w:rsidP="00647103">
            <w:pPr>
              <w:tabs>
                <w:tab w:val="decimal" w:pos="706"/>
              </w:tabs>
              <w:spacing w:line="280" w:lineRule="atLeast"/>
              <w:jc w:val="right"/>
              <w:rPr>
                <w:rFonts w:ascii="Times New Roman" w:hAnsi="Times New Roman" w:cs="Times New Roman"/>
                <w:sz w:val="22"/>
                <w:szCs w:val="22"/>
              </w:rPr>
            </w:pPr>
          </w:p>
        </w:tc>
        <w:tc>
          <w:tcPr>
            <w:tcW w:w="1174" w:type="dxa"/>
          </w:tcPr>
          <w:p w14:paraId="04FF994C" w14:textId="77777777" w:rsidR="00826A30" w:rsidRPr="00D809EC" w:rsidRDefault="00826A30" w:rsidP="00647103">
            <w:pPr>
              <w:tabs>
                <w:tab w:val="clear" w:pos="680"/>
                <w:tab w:val="decimal" w:pos="0"/>
                <w:tab w:val="left" w:pos="525"/>
              </w:tabs>
              <w:spacing w:line="280" w:lineRule="atLeast"/>
              <w:jc w:val="right"/>
              <w:rPr>
                <w:rFonts w:ascii="Times New Roman" w:hAnsi="Times New Roman" w:cs="Times New Roman"/>
                <w:sz w:val="22"/>
                <w:szCs w:val="22"/>
              </w:rPr>
            </w:pPr>
            <w:r w:rsidRPr="00D809EC">
              <w:rPr>
                <w:rFonts w:ascii="Times New Roman" w:hAnsi="Times New Roman" w:cs="Times New Roman"/>
                <w:sz w:val="22"/>
                <w:szCs w:val="22"/>
              </w:rPr>
              <w:t>18,609</w:t>
            </w:r>
          </w:p>
        </w:tc>
      </w:tr>
      <w:tr w:rsidR="00826A30" w:rsidRPr="00D809EC" w14:paraId="552F6602" w14:textId="77777777" w:rsidTr="00647103">
        <w:tc>
          <w:tcPr>
            <w:tcW w:w="2430" w:type="dxa"/>
          </w:tcPr>
          <w:p w14:paraId="4CF8A402" w14:textId="77777777" w:rsidR="00826A30" w:rsidRPr="00D809EC" w:rsidRDefault="00826A30" w:rsidP="00647103">
            <w:pPr>
              <w:spacing w:line="280" w:lineRule="atLeast"/>
              <w:ind w:left="73" w:right="-24" w:hanging="73"/>
              <w:rPr>
                <w:rFonts w:ascii="Times New Roman" w:hAnsi="Times New Roman" w:cs="Times New Roman"/>
                <w:sz w:val="22"/>
                <w:szCs w:val="22"/>
              </w:rPr>
            </w:pPr>
            <w:r w:rsidRPr="00D809EC">
              <w:rPr>
                <w:rFonts w:ascii="Times New Roman" w:hAnsi="Times New Roman" w:cs="Times New Roman"/>
                <w:sz w:val="22"/>
                <w:szCs w:val="22"/>
              </w:rPr>
              <w:t>Other payables</w:t>
            </w:r>
          </w:p>
        </w:tc>
        <w:tc>
          <w:tcPr>
            <w:tcW w:w="1170" w:type="dxa"/>
          </w:tcPr>
          <w:p w14:paraId="79B8D0E4" w14:textId="77777777" w:rsidR="00826A30" w:rsidRPr="00D809EC" w:rsidRDefault="00826A30" w:rsidP="00647103">
            <w:pPr>
              <w:tabs>
                <w:tab w:val="decimal" w:pos="706"/>
              </w:tabs>
              <w:spacing w:line="280" w:lineRule="atLeast"/>
              <w:jc w:val="right"/>
              <w:rPr>
                <w:rFonts w:ascii="Times New Roman" w:hAnsi="Times New Roman" w:cs="Times New Roman"/>
                <w:sz w:val="22"/>
                <w:szCs w:val="22"/>
              </w:rPr>
            </w:pPr>
            <w:r w:rsidRPr="00D809EC">
              <w:rPr>
                <w:rFonts w:ascii="Times New Roman" w:hAnsi="Times New Roman" w:cs="Times New Roman"/>
                <w:sz w:val="22"/>
                <w:szCs w:val="22"/>
              </w:rPr>
              <w:t>170,991</w:t>
            </w:r>
          </w:p>
        </w:tc>
        <w:tc>
          <w:tcPr>
            <w:tcW w:w="270" w:type="dxa"/>
          </w:tcPr>
          <w:p w14:paraId="4232B7CF" w14:textId="77777777" w:rsidR="00826A30" w:rsidRPr="00D809EC" w:rsidRDefault="00826A30" w:rsidP="00647103">
            <w:pPr>
              <w:tabs>
                <w:tab w:val="decimal" w:pos="706"/>
              </w:tabs>
              <w:spacing w:line="280" w:lineRule="atLeast"/>
              <w:jc w:val="right"/>
              <w:rPr>
                <w:rFonts w:ascii="Times New Roman" w:hAnsi="Times New Roman" w:cs="Times New Roman"/>
                <w:sz w:val="22"/>
                <w:szCs w:val="22"/>
              </w:rPr>
            </w:pPr>
          </w:p>
        </w:tc>
        <w:tc>
          <w:tcPr>
            <w:tcW w:w="1173" w:type="dxa"/>
          </w:tcPr>
          <w:p w14:paraId="2EC25924" w14:textId="77777777" w:rsidR="00826A30" w:rsidRPr="00D809EC" w:rsidRDefault="00826A30" w:rsidP="00647103">
            <w:pPr>
              <w:tabs>
                <w:tab w:val="decimal" w:pos="613"/>
              </w:tabs>
              <w:spacing w:line="280" w:lineRule="atLeast"/>
              <w:jc w:val="right"/>
              <w:rPr>
                <w:rFonts w:ascii="Times New Roman" w:hAnsi="Times New Roman" w:cs="Times New Roman"/>
                <w:sz w:val="22"/>
                <w:szCs w:val="22"/>
              </w:rPr>
            </w:pPr>
            <w:r w:rsidRPr="00D809EC">
              <w:rPr>
                <w:rFonts w:ascii="Times New Roman" w:hAnsi="Times New Roman" w:cs="Times New Roman"/>
                <w:sz w:val="22"/>
                <w:szCs w:val="22"/>
              </w:rPr>
              <w:t>170,991</w:t>
            </w:r>
          </w:p>
        </w:tc>
        <w:tc>
          <w:tcPr>
            <w:tcW w:w="272" w:type="dxa"/>
          </w:tcPr>
          <w:p w14:paraId="70E284DB" w14:textId="77777777" w:rsidR="00826A30" w:rsidRPr="00D809EC" w:rsidRDefault="00826A30" w:rsidP="00647103">
            <w:pPr>
              <w:tabs>
                <w:tab w:val="decimal" w:pos="613"/>
              </w:tabs>
              <w:spacing w:line="280" w:lineRule="atLeast"/>
              <w:jc w:val="right"/>
              <w:rPr>
                <w:rFonts w:ascii="Times New Roman" w:hAnsi="Times New Roman" w:cs="Times New Roman"/>
                <w:sz w:val="22"/>
                <w:szCs w:val="22"/>
              </w:rPr>
            </w:pPr>
          </w:p>
        </w:tc>
        <w:tc>
          <w:tcPr>
            <w:tcW w:w="901" w:type="dxa"/>
          </w:tcPr>
          <w:p w14:paraId="3D0FAA0A" w14:textId="77777777" w:rsidR="00826A30" w:rsidRPr="00D809EC" w:rsidRDefault="00826A30" w:rsidP="0064710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t>-</w:t>
            </w:r>
          </w:p>
        </w:tc>
        <w:tc>
          <w:tcPr>
            <w:tcW w:w="236" w:type="dxa"/>
          </w:tcPr>
          <w:p w14:paraId="1CFB0B71" w14:textId="77777777" w:rsidR="00826A30" w:rsidRPr="00D809EC" w:rsidRDefault="00826A30" w:rsidP="00647103">
            <w:pPr>
              <w:tabs>
                <w:tab w:val="decimal" w:pos="706"/>
              </w:tabs>
              <w:spacing w:line="280" w:lineRule="atLeast"/>
              <w:jc w:val="right"/>
              <w:rPr>
                <w:rFonts w:ascii="Times New Roman" w:hAnsi="Times New Roman" w:cs="Times New Roman"/>
                <w:sz w:val="22"/>
                <w:szCs w:val="22"/>
              </w:rPr>
            </w:pPr>
          </w:p>
        </w:tc>
        <w:tc>
          <w:tcPr>
            <w:tcW w:w="841" w:type="dxa"/>
          </w:tcPr>
          <w:p w14:paraId="65F29E4D" w14:textId="77777777" w:rsidR="00826A30" w:rsidRPr="00D809EC" w:rsidRDefault="00826A30" w:rsidP="0064710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t>-</w:t>
            </w:r>
          </w:p>
        </w:tc>
        <w:tc>
          <w:tcPr>
            <w:tcW w:w="236" w:type="dxa"/>
          </w:tcPr>
          <w:p w14:paraId="27AFEF47" w14:textId="77777777" w:rsidR="00826A30" w:rsidRPr="00D809EC" w:rsidRDefault="00826A30" w:rsidP="00647103">
            <w:pPr>
              <w:tabs>
                <w:tab w:val="decimal" w:pos="706"/>
              </w:tabs>
              <w:spacing w:line="280" w:lineRule="atLeast"/>
              <w:jc w:val="right"/>
              <w:rPr>
                <w:rFonts w:ascii="Times New Roman" w:hAnsi="Times New Roman" w:cs="Times New Roman"/>
                <w:sz w:val="22"/>
                <w:szCs w:val="22"/>
              </w:rPr>
            </w:pPr>
          </w:p>
        </w:tc>
        <w:tc>
          <w:tcPr>
            <w:tcW w:w="844" w:type="dxa"/>
          </w:tcPr>
          <w:p w14:paraId="237B4193" w14:textId="77777777" w:rsidR="00826A30" w:rsidRPr="00D809EC" w:rsidRDefault="00826A30" w:rsidP="0064710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t>-</w:t>
            </w:r>
          </w:p>
        </w:tc>
        <w:tc>
          <w:tcPr>
            <w:tcW w:w="263" w:type="dxa"/>
          </w:tcPr>
          <w:p w14:paraId="4A8F6285" w14:textId="77777777" w:rsidR="00826A30" w:rsidRPr="00D809EC" w:rsidRDefault="00826A30" w:rsidP="00647103">
            <w:pPr>
              <w:tabs>
                <w:tab w:val="decimal" w:pos="706"/>
              </w:tabs>
              <w:spacing w:line="280" w:lineRule="atLeast"/>
              <w:jc w:val="right"/>
              <w:rPr>
                <w:rFonts w:ascii="Times New Roman" w:hAnsi="Times New Roman" w:cs="Times New Roman"/>
                <w:sz w:val="22"/>
                <w:szCs w:val="22"/>
              </w:rPr>
            </w:pPr>
          </w:p>
        </w:tc>
        <w:tc>
          <w:tcPr>
            <w:tcW w:w="1174" w:type="dxa"/>
          </w:tcPr>
          <w:p w14:paraId="79C3520B" w14:textId="77777777" w:rsidR="00826A30" w:rsidRPr="00D809EC" w:rsidRDefault="00826A30" w:rsidP="00647103">
            <w:pPr>
              <w:tabs>
                <w:tab w:val="clear" w:pos="680"/>
                <w:tab w:val="decimal" w:pos="0"/>
                <w:tab w:val="left" w:pos="525"/>
              </w:tabs>
              <w:spacing w:line="280" w:lineRule="atLeast"/>
              <w:jc w:val="right"/>
              <w:rPr>
                <w:rFonts w:ascii="Times New Roman" w:hAnsi="Times New Roman" w:cs="Times New Roman"/>
                <w:sz w:val="22"/>
                <w:szCs w:val="22"/>
              </w:rPr>
            </w:pPr>
            <w:r w:rsidRPr="00D809EC">
              <w:rPr>
                <w:rFonts w:ascii="Times New Roman" w:hAnsi="Times New Roman" w:cs="Times New Roman"/>
                <w:sz w:val="22"/>
                <w:szCs w:val="22"/>
              </w:rPr>
              <w:t>170,991</w:t>
            </w:r>
          </w:p>
        </w:tc>
      </w:tr>
      <w:tr w:rsidR="00826A30" w:rsidRPr="00D809EC" w14:paraId="70F2331F" w14:textId="77777777" w:rsidTr="00647103">
        <w:tc>
          <w:tcPr>
            <w:tcW w:w="2430" w:type="dxa"/>
          </w:tcPr>
          <w:p w14:paraId="166937DE" w14:textId="77777777" w:rsidR="00826A30" w:rsidRPr="00D809EC" w:rsidRDefault="00826A30" w:rsidP="00647103">
            <w:pPr>
              <w:spacing w:line="280" w:lineRule="atLeast"/>
              <w:ind w:left="73" w:right="-24" w:hanging="73"/>
              <w:rPr>
                <w:rFonts w:ascii="Times New Roman" w:hAnsi="Times New Roman" w:cs="Times New Roman"/>
                <w:sz w:val="22"/>
                <w:szCs w:val="22"/>
              </w:rPr>
            </w:pPr>
            <w:r w:rsidRPr="00D809EC">
              <w:rPr>
                <w:rFonts w:ascii="Times New Roman" w:hAnsi="Times New Roman" w:cs="Times New Roman"/>
                <w:sz w:val="22"/>
                <w:szCs w:val="22"/>
              </w:rPr>
              <w:t>Long-term loans from financial institution</w:t>
            </w:r>
          </w:p>
        </w:tc>
        <w:tc>
          <w:tcPr>
            <w:tcW w:w="1170" w:type="dxa"/>
          </w:tcPr>
          <w:p w14:paraId="5D90EAA8" w14:textId="77777777" w:rsidR="00826A30" w:rsidRPr="00D809EC" w:rsidRDefault="00826A30" w:rsidP="00647103">
            <w:pPr>
              <w:tabs>
                <w:tab w:val="decimal" w:pos="706"/>
              </w:tabs>
              <w:spacing w:line="280" w:lineRule="atLeast"/>
              <w:jc w:val="right"/>
              <w:rPr>
                <w:rFonts w:ascii="Times New Roman" w:hAnsi="Times New Roman" w:cs="Times New Roman"/>
                <w:sz w:val="22"/>
                <w:szCs w:val="22"/>
              </w:rPr>
            </w:pPr>
          </w:p>
          <w:p w14:paraId="1B8712EA" w14:textId="77777777" w:rsidR="00826A30" w:rsidRPr="00D809EC" w:rsidRDefault="00826A30" w:rsidP="00647103">
            <w:pPr>
              <w:tabs>
                <w:tab w:val="decimal" w:pos="706"/>
              </w:tabs>
              <w:spacing w:line="280" w:lineRule="atLeast"/>
              <w:jc w:val="right"/>
              <w:rPr>
                <w:rFonts w:ascii="Times New Roman" w:hAnsi="Times New Roman" w:cs="Times New Roman"/>
                <w:sz w:val="22"/>
                <w:szCs w:val="22"/>
              </w:rPr>
            </w:pPr>
            <w:r w:rsidRPr="00D809EC">
              <w:rPr>
                <w:rFonts w:ascii="Times New Roman" w:hAnsi="Times New Roman" w:cs="Times New Roman"/>
                <w:sz w:val="22"/>
                <w:szCs w:val="22"/>
              </w:rPr>
              <w:t>2,514</w:t>
            </w:r>
          </w:p>
        </w:tc>
        <w:tc>
          <w:tcPr>
            <w:tcW w:w="270" w:type="dxa"/>
          </w:tcPr>
          <w:p w14:paraId="27ED535B" w14:textId="77777777" w:rsidR="00826A30" w:rsidRPr="00D809EC" w:rsidRDefault="00826A30" w:rsidP="00647103">
            <w:pPr>
              <w:tabs>
                <w:tab w:val="decimal" w:pos="706"/>
              </w:tabs>
              <w:spacing w:line="280" w:lineRule="atLeast"/>
              <w:jc w:val="right"/>
              <w:rPr>
                <w:rFonts w:ascii="Times New Roman" w:hAnsi="Times New Roman" w:cs="Times New Roman"/>
                <w:sz w:val="22"/>
                <w:szCs w:val="22"/>
              </w:rPr>
            </w:pPr>
          </w:p>
        </w:tc>
        <w:tc>
          <w:tcPr>
            <w:tcW w:w="1173" w:type="dxa"/>
          </w:tcPr>
          <w:p w14:paraId="56A39450" w14:textId="77777777" w:rsidR="00826A30" w:rsidRPr="00D809EC" w:rsidRDefault="00826A30" w:rsidP="00647103">
            <w:pPr>
              <w:tabs>
                <w:tab w:val="decimal" w:pos="613"/>
              </w:tabs>
              <w:spacing w:line="280" w:lineRule="atLeast"/>
              <w:jc w:val="right"/>
              <w:rPr>
                <w:rFonts w:ascii="Times New Roman" w:hAnsi="Times New Roman" w:cs="Times New Roman"/>
                <w:sz w:val="22"/>
                <w:szCs w:val="22"/>
              </w:rPr>
            </w:pPr>
          </w:p>
          <w:p w14:paraId="5C7D9B20" w14:textId="77777777" w:rsidR="00826A30" w:rsidRPr="00D809EC" w:rsidDel="00D00E75" w:rsidRDefault="00826A30" w:rsidP="00647103">
            <w:pPr>
              <w:tabs>
                <w:tab w:val="decimal" w:pos="613"/>
              </w:tabs>
              <w:spacing w:line="280" w:lineRule="atLeast"/>
              <w:jc w:val="right"/>
              <w:rPr>
                <w:rFonts w:ascii="Times New Roman" w:hAnsi="Times New Roman" w:cs="Times New Roman"/>
                <w:sz w:val="22"/>
                <w:szCs w:val="22"/>
              </w:rPr>
            </w:pPr>
            <w:r w:rsidRPr="00D809EC">
              <w:rPr>
                <w:rFonts w:ascii="Times New Roman" w:hAnsi="Times New Roman" w:cs="Times New Roman"/>
                <w:sz w:val="22"/>
                <w:szCs w:val="22"/>
              </w:rPr>
              <w:t>531</w:t>
            </w:r>
          </w:p>
        </w:tc>
        <w:tc>
          <w:tcPr>
            <w:tcW w:w="272" w:type="dxa"/>
          </w:tcPr>
          <w:p w14:paraId="59B50133" w14:textId="77777777" w:rsidR="00826A30" w:rsidRPr="00D809EC" w:rsidDel="00D00E75" w:rsidRDefault="00826A30" w:rsidP="00647103">
            <w:pPr>
              <w:tabs>
                <w:tab w:val="decimal" w:pos="706"/>
              </w:tabs>
              <w:spacing w:line="280" w:lineRule="atLeast"/>
              <w:jc w:val="right"/>
              <w:rPr>
                <w:rFonts w:ascii="Times New Roman" w:hAnsi="Times New Roman" w:cs="Times New Roman"/>
                <w:sz w:val="22"/>
                <w:szCs w:val="22"/>
              </w:rPr>
            </w:pPr>
          </w:p>
        </w:tc>
        <w:tc>
          <w:tcPr>
            <w:tcW w:w="901" w:type="dxa"/>
          </w:tcPr>
          <w:p w14:paraId="0FFBF4EC" w14:textId="77777777" w:rsidR="00826A30" w:rsidRPr="00D809EC" w:rsidRDefault="00826A30" w:rsidP="00647103">
            <w:pPr>
              <w:tabs>
                <w:tab w:val="decimal" w:pos="706"/>
              </w:tabs>
              <w:spacing w:line="280" w:lineRule="atLeast"/>
              <w:jc w:val="right"/>
              <w:rPr>
                <w:rFonts w:ascii="Times New Roman" w:hAnsi="Times New Roman" w:cs="Times New Roman"/>
                <w:sz w:val="22"/>
                <w:szCs w:val="22"/>
              </w:rPr>
            </w:pPr>
          </w:p>
          <w:p w14:paraId="4FEFAAB8" w14:textId="77777777" w:rsidR="00826A30" w:rsidRPr="00D809EC" w:rsidRDefault="00826A30" w:rsidP="00647103">
            <w:pPr>
              <w:tabs>
                <w:tab w:val="decimal" w:pos="706"/>
              </w:tabs>
              <w:spacing w:line="280" w:lineRule="atLeast"/>
              <w:jc w:val="right"/>
              <w:rPr>
                <w:rFonts w:ascii="Times New Roman" w:hAnsi="Times New Roman" w:cs="Times New Roman"/>
                <w:sz w:val="22"/>
                <w:szCs w:val="22"/>
              </w:rPr>
            </w:pPr>
            <w:r w:rsidRPr="00D809EC">
              <w:rPr>
                <w:rFonts w:ascii="Times New Roman" w:hAnsi="Times New Roman" w:cs="Times New Roman"/>
                <w:sz w:val="22"/>
                <w:szCs w:val="22"/>
              </w:rPr>
              <w:t>2,014</w:t>
            </w:r>
          </w:p>
        </w:tc>
        <w:tc>
          <w:tcPr>
            <w:tcW w:w="236" w:type="dxa"/>
          </w:tcPr>
          <w:p w14:paraId="38753C65" w14:textId="77777777" w:rsidR="00826A30" w:rsidRPr="00D809EC" w:rsidRDefault="00826A30" w:rsidP="00647103">
            <w:pPr>
              <w:tabs>
                <w:tab w:val="decimal" w:pos="706"/>
              </w:tabs>
              <w:spacing w:line="280" w:lineRule="atLeast"/>
              <w:jc w:val="right"/>
              <w:rPr>
                <w:rFonts w:ascii="Times New Roman" w:hAnsi="Times New Roman" w:cs="Times New Roman"/>
                <w:sz w:val="22"/>
                <w:szCs w:val="22"/>
              </w:rPr>
            </w:pPr>
          </w:p>
        </w:tc>
        <w:tc>
          <w:tcPr>
            <w:tcW w:w="841" w:type="dxa"/>
          </w:tcPr>
          <w:p w14:paraId="049AC995" w14:textId="77777777" w:rsidR="00826A30" w:rsidRPr="00D809EC" w:rsidRDefault="00826A30" w:rsidP="0064710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rPr>
            </w:pPr>
          </w:p>
          <w:p w14:paraId="41341945" w14:textId="77777777" w:rsidR="00826A30" w:rsidRPr="00D809EC" w:rsidRDefault="00826A30" w:rsidP="0064710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rPr>
            </w:pPr>
            <w:r w:rsidRPr="00D809EC">
              <w:rPr>
                <w:rFonts w:ascii="Times New Roman" w:hAnsi="Times New Roman" w:cs="Times New Roman"/>
                <w:sz w:val="22"/>
                <w:szCs w:val="22"/>
              </w:rPr>
              <w:t>-</w:t>
            </w:r>
          </w:p>
        </w:tc>
        <w:tc>
          <w:tcPr>
            <w:tcW w:w="236" w:type="dxa"/>
          </w:tcPr>
          <w:p w14:paraId="06BA3221" w14:textId="77777777" w:rsidR="00826A30" w:rsidRPr="00D809EC" w:rsidRDefault="00826A30" w:rsidP="00647103">
            <w:pPr>
              <w:tabs>
                <w:tab w:val="decimal" w:pos="706"/>
              </w:tabs>
              <w:spacing w:line="280" w:lineRule="atLeast"/>
              <w:jc w:val="right"/>
              <w:rPr>
                <w:rFonts w:ascii="Times New Roman" w:hAnsi="Times New Roman" w:cs="Times New Roman"/>
                <w:sz w:val="22"/>
                <w:szCs w:val="22"/>
              </w:rPr>
            </w:pPr>
          </w:p>
        </w:tc>
        <w:tc>
          <w:tcPr>
            <w:tcW w:w="844" w:type="dxa"/>
          </w:tcPr>
          <w:p w14:paraId="3021C919" w14:textId="77777777" w:rsidR="00826A30" w:rsidRPr="00D809EC" w:rsidRDefault="00826A30" w:rsidP="0064710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lang w:val="en-GB" w:bidi="ar-SA"/>
              </w:rPr>
            </w:pPr>
          </w:p>
          <w:p w14:paraId="1B2C84E6" w14:textId="77777777" w:rsidR="00826A30" w:rsidRPr="00D809EC" w:rsidRDefault="00826A30" w:rsidP="0064710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t>-</w:t>
            </w:r>
          </w:p>
        </w:tc>
        <w:tc>
          <w:tcPr>
            <w:tcW w:w="263" w:type="dxa"/>
          </w:tcPr>
          <w:p w14:paraId="15F3239B" w14:textId="77777777" w:rsidR="00826A30" w:rsidRPr="00D809EC" w:rsidRDefault="00826A30" w:rsidP="0064710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lang w:val="en-GB" w:bidi="ar-SA"/>
              </w:rPr>
            </w:pPr>
          </w:p>
        </w:tc>
        <w:tc>
          <w:tcPr>
            <w:tcW w:w="1174" w:type="dxa"/>
          </w:tcPr>
          <w:p w14:paraId="2BA99FB1" w14:textId="77777777" w:rsidR="00826A30" w:rsidRPr="00D809EC" w:rsidRDefault="00826A30" w:rsidP="00647103">
            <w:pPr>
              <w:tabs>
                <w:tab w:val="clear" w:pos="680"/>
                <w:tab w:val="decimal" w:pos="0"/>
                <w:tab w:val="left" w:pos="525"/>
              </w:tabs>
              <w:spacing w:line="280" w:lineRule="atLeast"/>
              <w:jc w:val="right"/>
              <w:rPr>
                <w:rFonts w:ascii="Times New Roman" w:hAnsi="Times New Roman" w:cs="Times New Roman"/>
                <w:sz w:val="22"/>
                <w:szCs w:val="22"/>
              </w:rPr>
            </w:pPr>
          </w:p>
          <w:p w14:paraId="25600D7D" w14:textId="77777777" w:rsidR="00826A30" w:rsidRPr="00D809EC" w:rsidRDefault="00826A30" w:rsidP="00647103">
            <w:pPr>
              <w:tabs>
                <w:tab w:val="clear" w:pos="680"/>
                <w:tab w:val="decimal" w:pos="0"/>
                <w:tab w:val="left" w:pos="525"/>
              </w:tabs>
              <w:spacing w:line="280" w:lineRule="atLeast"/>
              <w:jc w:val="right"/>
              <w:rPr>
                <w:rFonts w:ascii="Times New Roman" w:hAnsi="Times New Roman" w:cs="Times New Roman"/>
                <w:sz w:val="22"/>
                <w:szCs w:val="22"/>
              </w:rPr>
            </w:pPr>
            <w:r w:rsidRPr="00D809EC">
              <w:rPr>
                <w:rFonts w:ascii="Times New Roman" w:hAnsi="Times New Roman" w:cs="Times New Roman"/>
                <w:sz w:val="22"/>
                <w:szCs w:val="22"/>
              </w:rPr>
              <w:t>2,545</w:t>
            </w:r>
          </w:p>
        </w:tc>
      </w:tr>
      <w:tr w:rsidR="00826A30" w:rsidRPr="00D809EC" w14:paraId="6FD4EA91" w14:textId="77777777" w:rsidTr="00647103">
        <w:trPr>
          <w:trHeight w:val="119"/>
        </w:trPr>
        <w:tc>
          <w:tcPr>
            <w:tcW w:w="2430" w:type="dxa"/>
            <w:vAlign w:val="bottom"/>
          </w:tcPr>
          <w:p w14:paraId="16A02DBE" w14:textId="77777777" w:rsidR="00826A30" w:rsidRPr="00D809EC" w:rsidRDefault="00826A30" w:rsidP="00647103">
            <w:pPr>
              <w:spacing w:line="280" w:lineRule="atLeast"/>
              <w:ind w:left="73" w:right="-24" w:hanging="73"/>
              <w:rPr>
                <w:rFonts w:ascii="Times New Roman" w:hAnsi="Times New Roman" w:cs="Times New Roman"/>
                <w:sz w:val="22"/>
                <w:szCs w:val="22"/>
              </w:rPr>
            </w:pPr>
            <w:r w:rsidRPr="00D809EC">
              <w:rPr>
                <w:rFonts w:ascii="Times New Roman" w:hAnsi="Times New Roman" w:cs="Times New Roman"/>
                <w:sz w:val="22"/>
                <w:szCs w:val="22"/>
              </w:rPr>
              <w:t xml:space="preserve">Lease liabilities </w:t>
            </w:r>
          </w:p>
        </w:tc>
        <w:tc>
          <w:tcPr>
            <w:tcW w:w="1170" w:type="dxa"/>
            <w:vAlign w:val="bottom"/>
          </w:tcPr>
          <w:p w14:paraId="1A0780B5" w14:textId="77777777" w:rsidR="00826A30" w:rsidRPr="00D809EC" w:rsidRDefault="00826A30" w:rsidP="00647103">
            <w:pPr>
              <w:tabs>
                <w:tab w:val="decimal" w:pos="706"/>
              </w:tabs>
              <w:spacing w:line="280" w:lineRule="atLeast"/>
              <w:jc w:val="right"/>
              <w:rPr>
                <w:rFonts w:ascii="Times New Roman" w:hAnsi="Times New Roman" w:cs="Times New Roman"/>
                <w:sz w:val="22"/>
                <w:szCs w:val="22"/>
              </w:rPr>
            </w:pPr>
            <w:r w:rsidRPr="00D809EC">
              <w:rPr>
                <w:rFonts w:ascii="Times New Roman" w:hAnsi="Times New Roman" w:cs="Times New Roman"/>
                <w:sz w:val="22"/>
                <w:szCs w:val="22"/>
              </w:rPr>
              <w:t>59,132</w:t>
            </w:r>
          </w:p>
        </w:tc>
        <w:tc>
          <w:tcPr>
            <w:tcW w:w="270" w:type="dxa"/>
            <w:vAlign w:val="bottom"/>
          </w:tcPr>
          <w:p w14:paraId="2CE15973" w14:textId="77777777" w:rsidR="00826A30" w:rsidRPr="00D809EC" w:rsidRDefault="00826A30" w:rsidP="00647103">
            <w:pPr>
              <w:tabs>
                <w:tab w:val="decimal" w:pos="706"/>
              </w:tabs>
              <w:spacing w:line="280" w:lineRule="atLeast"/>
              <w:jc w:val="right"/>
              <w:rPr>
                <w:rFonts w:ascii="Times New Roman" w:hAnsi="Times New Roman" w:cs="Times New Roman"/>
                <w:sz w:val="22"/>
                <w:szCs w:val="22"/>
              </w:rPr>
            </w:pPr>
          </w:p>
        </w:tc>
        <w:tc>
          <w:tcPr>
            <w:tcW w:w="1173" w:type="dxa"/>
            <w:vAlign w:val="bottom"/>
          </w:tcPr>
          <w:p w14:paraId="5C31655F" w14:textId="77777777" w:rsidR="00826A30" w:rsidRPr="00D809EC" w:rsidDel="00D00E75" w:rsidRDefault="00826A30" w:rsidP="00647103">
            <w:pPr>
              <w:tabs>
                <w:tab w:val="clear" w:pos="680"/>
                <w:tab w:val="decimal" w:pos="613"/>
                <w:tab w:val="left" w:pos="880"/>
              </w:tabs>
              <w:spacing w:line="280" w:lineRule="atLeast"/>
              <w:jc w:val="right"/>
              <w:rPr>
                <w:rFonts w:ascii="Times New Roman" w:hAnsi="Times New Roman" w:cs="Times New Roman"/>
                <w:sz w:val="22"/>
                <w:szCs w:val="22"/>
              </w:rPr>
            </w:pPr>
            <w:r w:rsidRPr="00D809EC">
              <w:rPr>
                <w:rFonts w:ascii="Times New Roman" w:hAnsi="Times New Roman" w:cs="Times New Roman"/>
                <w:sz w:val="22"/>
                <w:szCs w:val="22"/>
              </w:rPr>
              <w:t>41,710</w:t>
            </w:r>
          </w:p>
        </w:tc>
        <w:tc>
          <w:tcPr>
            <w:tcW w:w="272" w:type="dxa"/>
          </w:tcPr>
          <w:p w14:paraId="6E0ACA1F" w14:textId="77777777" w:rsidR="00826A30" w:rsidRPr="00D809EC" w:rsidDel="00D00E75" w:rsidRDefault="00826A30" w:rsidP="00647103">
            <w:pPr>
              <w:tabs>
                <w:tab w:val="decimal" w:pos="706"/>
              </w:tabs>
              <w:spacing w:line="280" w:lineRule="atLeast"/>
              <w:jc w:val="right"/>
              <w:rPr>
                <w:rFonts w:ascii="Times New Roman" w:hAnsi="Times New Roman" w:cs="Times New Roman"/>
                <w:sz w:val="22"/>
                <w:szCs w:val="22"/>
              </w:rPr>
            </w:pPr>
          </w:p>
        </w:tc>
        <w:tc>
          <w:tcPr>
            <w:tcW w:w="901" w:type="dxa"/>
            <w:vAlign w:val="bottom"/>
          </w:tcPr>
          <w:p w14:paraId="2EF8F495" w14:textId="77777777" w:rsidR="00826A30" w:rsidRPr="00D809EC" w:rsidRDefault="00826A30" w:rsidP="00647103">
            <w:pPr>
              <w:tabs>
                <w:tab w:val="decimal" w:pos="706"/>
              </w:tabs>
              <w:spacing w:line="280" w:lineRule="atLeast"/>
              <w:jc w:val="right"/>
              <w:rPr>
                <w:rFonts w:ascii="Times New Roman" w:hAnsi="Times New Roman" w:cs="Times New Roman"/>
                <w:sz w:val="22"/>
                <w:szCs w:val="22"/>
              </w:rPr>
            </w:pPr>
            <w:r w:rsidRPr="00D809EC">
              <w:rPr>
                <w:rFonts w:ascii="Times New Roman" w:hAnsi="Times New Roman" w:cs="Times New Roman"/>
                <w:sz w:val="22"/>
                <w:szCs w:val="22"/>
              </w:rPr>
              <w:t>8,450</w:t>
            </w:r>
          </w:p>
        </w:tc>
        <w:tc>
          <w:tcPr>
            <w:tcW w:w="236" w:type="dxa"/>
            <w:vAlign w:val="bottom"/>
          </w:tcPr>
          <w:p w14:paraId="1FCBD292" w14:textId="77777777" w:rsidR="00826A30" w:rsidRPr="00D809EC" w:rsidRDefault="00826A30" w:rsidP="00647103">
            <w:pPr>
              <w:tabs>
                <w:tab w:val="decimal" w:pos="706"/>
              </w:tabs>
              <w:spacing w:line="280" w:lineRule="atLeast"/>
              <w:jc w:val="right"/>
              <w:rPr>
                <w:rFonts w:ascii="Times New Roman" w:hAnsi="Times New Roman" w:cs="Times New Roman"/>
                <w:sz w:val="22"/>
                <w:szCs w:val="22"/>
              </w:rPr>
            </w:pPr>
          </w:p>
        </w:tc>
        <w:tc>
          <w:tcPr>
            <w:tcW w:w="841" w:type="dxa"/>
            <w:vAlign w:val="bottom"/>
          </w:tcPr>
          <w:p w14:paraId="6959E7BB" w14:textId="77777777" w:rsidR="00826A30" w:rsidRPr="00D809EC" w:rsidRDefault="00826A30" w:rsidP="00647103">
            <w:pPr>
              <w:tabs>
                <w:tab w:val="decimal" w:pos="706"/>
              </w:tabs>
              <w:spacing w:line="280" w:lineRule="atLeast"/>
              <w:jc w:val="right"/>
              <w:rPr>
                <w:rFonts w:ascii="Times New Roman" w:hAnsi="Times New Roman" w:cs="Times New Roman"/>
                <w:sz w:val="22"/>
                <w:szCs w:val="22"/>
              </w:rPr>
            </w:pPr>
            <w:r w:rsidRPr="00D809EC">
              <w:rPr>
                <w:rFonts w:ascii="Times New Roman" w:hAnsi="Times New Roman" w:cs="Times New Roman"/>
                <w:sz w:val="22"/>
                <w:szCs w:val="22"/>
              </w:rPr>
              <w:t>14,209</w:t>
            </w:r>
          </w:p>
        </w:tc>
        <w:tc>
          <w:tcPr>
            <w:tcW w:w="236" w:type="dxa"/>
            <w:vAlign w:val="bottom"/>
          </w:tcPr>
          <w:p w14:paraId="391BCFB8" w14:textId="77777777" w:rsidR="00826A30" w:rsidRPr="00D809EC" w:rsidRDefault="00826A30" w:rsidP="00647103">
            <w:pPr>
              <w:tabs>
                <w:tab w:val="decimal" w:pos="706"/>
              </w:tabs>
              <w:spacing w:line="280" w:lineRule="atLeast"/>
              <w:jc w:val="right"/>
              <w:rPr>
                <w:rFonts w:ascii="Times New Roman" w:hAnsi="Times New Roman" w:cs="Times New Roman"/>
                <w:sz w:val="22"/>
                <w:szCs w:val="22"/>
              </w:rPr>
            </w:pPr>
          </w:p>
        </w:tc>
        <w:tc>
          <w:tcPr>
            <w:tcW w:w="844" w:type="dxa"/>
          </w:tcPr>
          <w:p w14:paraId="7AFC9710" w14:textId="77777777" w:rsidR="00826A30" w:rsidRPr="00D809EC" w:rsidRDefault="00826A30" w:rsidP="0064710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t>-</w:t>
            </w:r>
          </w:p>
        </w:tc>
        <w:tc>
          <w:tcPr>
            <w:tcW w:w="263" w:type="dxa"/>
          </w:tcPr>
          <w:p w14:paraId="473C3D1E" w14:textId="77777777" w:rsidR="00826A30" w:rsidRPr="00D809EC" w:rsidRDefault="00826A30" w:rsidP="00647103">
            <w:pPr>
              <w:tabs>
                <w:tab w:val="decimal" w:pos="706"/>
              </w:tabs>
              <w:spacing w:line="280" w:lineRule="atLeast"/>
              <w:jc w:val="right"/>
              <w:rPr>
                <w:rFonts w:ascii="Times New Roman" w:hAnsi="Times New Roman" w:cs="Times New Roman"/>
                <w:sz w:val="22"/>
                <w:szCs w:val="22"/>
              </w:rPr>
            </w:pPr>
          </w:p>
        </w:tc>
        <w:tc>
          <w:tcPr>
            <w:tcW w:w="1174" w:type="dxa"/>
            <w:vAlign w:val="bottom"/>
          </w:tcPr>
          <w:p w14:paraId="6D018EEC" w14:textId="77777777" w:rsidR="00826A30" w:rsidRPr="00D809EC" w:rsidRDefault="00826A30" w:rsidP="00647103">
            <w:pPr>
              <w:tabs>
                <w:tab w:val="clear" w:pos="680"/>
                <w:tab w:val="decimal" w:pos="0"/>
                <w:tab w:val="left" w:pos="525"/>
              </w:tabs>
              <w:spacing w:line="280" w:lineRule="atLeast"/>
              <w:jc w:val="right"/>
              <w:rPr>
                <w:rFonts w:ascii="Times New Roman" w:hAnsi="Times New Roman" w:cs="Times New Roman"/>
                <w:sz w:val="22"/>
                <w:szCs w:val="22"/>
              </w:rPr>
            </w:pPr>
            <w:r w:rsidRPr="00D809EC">
              <w:rPr>
                <w:rFonts w:ascii="Times New Roman" w:hAnsi="Times New Roman" w:cs="Times New Roman"/>
                <w:sz w:val="22"/>
                <w:szCs w:val="22"/>
              </w:rPr>
              <w:t>64,369</w:t>
            </w:r>
          </w:p>
        </w:tc>
      </w:tr>
      <w:tr w:rsidR="00826A30" w:rsidRPr="00D809EC" w14:paraId="664DC4D4" w14:textId="77777777" w:rsidTr="00647103">
        <w:tc>
          <w:tcPr>
            <w:tcW w:w="2430" w:type="dxa"/>
          </w:tcPr>
          <w:p w14:paraId="5637C02D" w14:textId="77777777" w:rsidR="00826A30" w:rsidRPr="00D809EC" w:rsidRDefault="00826A30" w:rsidP="00647103">
            <w:pPr>
              <w:spacing w:line="280" w:lineRule="atLeast"/>
              <w:ind w:left="73" w:right="-24" w:hanging="73"/>
              <w:rPr>
                <w:rFonts w:ascii="Times New Roman" w:hAnsi="Times New Roman" w:cs="Times New Roman"/>
                <w:sz w:val="22"/>
                <w:szCs w:val="22"/>
              </w:rPr>
            </w:pPr>
          </w:p>
        </w:tc>
        <w:tc>
          <w:tcPr>
            <w:tcW w:w="1170" w:type="dxa"/>
            <w:tcBorders>
              <w:top w:val="single" w:sz="4" w:space="0" w:color="auto"/>
              <w:bottom w:val="double" w:sz="4" w:space="0" w:color="auto"/>
            </w:tcBorders>
          </w:tcPr>
          <w:p w14:paraId="33D44FCC" w14:textId="77777777" w:rsidR="00826A30" w:rsidRPr="00D809EC" w:rsidRDefault="00826A30" w:rsidP="00647103">
            <w:pPr>
              <w:tabs>
                <w:tab w:val="decimal" w:pos="706"/>
              </w:tabs>
              <w:spacing w:line="280" w:lineRule="atLeast"/>
              <w:ind w:hanging="114"/>
              <w:jc w:val="right"/>
              <w:rPr>
                <w:rFonts w:ascii="Times New Roman" w:hAnsi="Times New Roman" w:cs="Times New Roman"/>
                <w:b/>
                <w:bCs/>
                <w:sz w:val="22"/>
                <w:szCs w:val="22"/>
              </w:rPr>
            </w:pPr>
            <w:r w:rsidRPr="00D809EC">
              <w:rPr>
                <w:rFonts w:ascii="Times New Roman" w:hAnsi="Times New Roman" w:cs="Times New Roman"/>
                <w:b/>
                <w:bCs/>
                <w:sz w:val="22"/>
                <w:szCs w:val="22"/>
              </w:rPr>
              <w:t>2,005,628</w:t>
            </w:r>
          </w:p>
        </w:tc>
        <w:tc>
          <w:tcPr>
            <w:tcW w:w="270" w:type="dxa"/>
          </w:tcPr>
          <w:p w14:paraId="73060997" w14:textId="77777777" w:rsidR="00826A30" w:rsidRPr="00D809EC" w:rsidRDefault="00826A30" w:rsidP="00647103">
            <w:pPr>
              <w:tabs>
                <w:tab w:val="decimal" w:pos="706"/>
              </w:tabs>
              <w:spacing w:line="280" w:lineRule="atLeast"/>
              <w:jc w:val="right"/>
              <w:rPr>
                <w:rFonts w:ascii="Times New Roman" w:hAnsi="Times New Roman" w:cs="Times New Roman"/>
                <w:b/>
                <w:bCs/>
                <w:sz w:val="22"/>
                <w:szCs w:val="22"/>
              </w:rPr>
            </w:pPr>
          </w:p>
        </w:tc>
        <w:tc>
          <w:tcPr>
            <w:tcW w:w="1173" w:type="dxa"/>
            <w:tcBorders>
              <w:top w:val="single" w:sz="4" w:space="0" w:color="auto"/>
              <w:bottom w:val="double" w:sz="4" w:space="0" w:color="auto"/>
            </w:tcBorders>
          </w:tcPr>
          <w:p w14:paraId="49AAE6CF" w14:textId="77777777" w:rsidR="00826A30" w:rsidRPr="00D809EC" w:rsidDel="00D00E75" w:rsidRDefault="00826A30" w:rsidP="00647103">
            <w:pPr>
              <w:tabs>
                <w:tab w:val="clear" w:pos="680"/>
                <w:tab w:val="decimal" w:pos="613"/>
                <w:tab w:val="left" w:pos="880"/>
              </w:tabs>
              <w:spacing w:line="280" w:lineRule="atLeast"/>
              <w:ind w:hanging="109"/>
              <w:jc w:val="right"/>
              <w:rPr>
                <w:rFonts w:ascii="Times New Roman" w:hAnsi="Times New Roman" w:cs="Times New Roman"/>
                <w:b/>
                <w:bCs/>
                <w:sz w:val="22"/>
                <w:szCs w:val="22"/>
              </w:rPr>
            </w:pPr>
            <w:r w:rsidRPr="00D809EC">
              <w:rPr>
                <w:rFonts w:ascii="Times New Roman" w:hAnsi="Times New Roman" w:cs="Times New Roman"/>
                <w:b/>
                <w:bCs/>
                <w:sz w:val="22"/>
                <w:szCs w:val="22"/>
              </w:rPr>
              <w:t>1,977,581</w:t>
            </w:r>
          </w:p>
        </w:tc>
        <w:tc>
          <w:tcPr>
            <w:tcW w:w="272" w:type="dxa"/>
          </w:tcPr>
          <w:p w14:paraId="3C655DE7" w14:textId="77777777" w:rsidR="00826A30" w:rsidRPr="00D809EC" w:rsidDel="00D00E75" w:rsidRDefault="00826A30" w:rsidP="00647103">
            <w:pPr>
              <w:tabs>
                <w:tab w:val="clear" w:pos="680"/>
                <w:tab w:val="decimal" w:pos="683"/>
              </w:tabs>
              <w:spacing w:line="280" w:lineRule="atLeast"/>
              <w:jc w:val="right"/>
              <w:rPr>
                <w:rFonts w:ascii="Times New Roman" w:hAnsi="Times New Roman" w:cs="Times New Roman"/>
                <w:b/>
                <w:bCs/>
                <w:sz w:val="22"/>
                <w:szCs w:val="22"/>
              </w:rPr>
            </w:pPr>
          </w:p>
        </w:tc>
        <w:tc>
          <w:tcPr>
            <w:tcW w:w="901" w:type="dxa"/>
            <w:tcBorders>
              <w:top w:val="single" w:sz="4" w:space="0" w:color="auto"/>
              <w:bottom w:val="double" w:sz="4" w:space="0" w:color="auto"/>
            </w:tcBorders>
          </w:tcPr>
          <w:p w14:paraId="17D0446E" w14:textId="77777777" w:rsidR="00826A30" w:rsidRPr="00D809EC" w:rsidRDefault="00826A30" w:rsidP="00647103">
            <w:pPr>
              <w:tabs>
                <w:tab w:val="clear" w:pos="680"/>
                <w:tab w:val="decimal" w:pos="683"/>
              </w:tabs>
              <w:spacing w:line="280" w:lineRule="atLeast"/>
              <w:jc w:val="right"/>
              <w:rPr>
                <w:rFonts w:ascii="Times New Roman" w:hAnsi="Times New Roman" w:cs="Times New Roman"/>
                <w:b/>
                <w:bCs/>
                <w:sz w:val="22"/>
                <w:szCs w:val="22"/>
              </w:rPr>
            </w:pPr>
            <w:r w:rsidRPr="00D809EC">
              <w:rPr>
                <w:rFonts w:ascii="Times New Roman" w:hAnsi="Times New Roman" w:cs="Times New Roman"/>
                <w:b/>
                <w:bCs/>
                <w:sz w:val="22"/>
                <w:szCs w:val="22"/>
              </w:rPr>
              <w:t>15,357</w:t>
            </w:r>
          </w:p>
        </w:tc>
        <w:tc>
          <w:tcPr>
            <w:tcW w:w="236" w:type="dxa"/>
          </w:tcPr>
          <w:p w14:paraId="2BDDFDD0" w14:textId="77777777" w:rsidR="00826A30" w:rsidRPr="00D809EC" w:rsidRDefault="00826A30" w:rsidP="00647103">
            <w:pPr>
              <w:tabs>
                <w:tab w:val="decimal" w:pos="706"/>
              </w:tabs>
              <w:spacing w:line="280" w:lineRule="atLeast"/>
              <w:jc w:val="right"/>
              <w:rPr>
                <w:rFonts w:ascii="Times New Roman" w:hAnsi="Times New Roman" w:cs="Times New Roman"/>
                <w:b/>
                <w:bCs/>
                <w:sz w:val="22"/>
                <w:szCs w:val="22"/>
              </w:rPr>
            </w:pPr>
          </w:p>
        </w:tc>
        <w:tc>
          <w:tcPr>
            <w:tcW w:w="841" w:type="dxa"/>
            <w:tcBorders>
              <w:top w:val="single" w:sz="4" w:space="0" w:color="auto"/>
              <w:bottom w:val="double" w:sz="4" w:space="0" w:color="auto"/>
            </w:tcBorders>
          </w:tcPr>
          <w:p w14:paraId="7E5EE3D5" w14:textId="77777777" w:rsidR="00826A30" w:rsidRPr="00D809EC" w:rsidRDefault="00826A30" w:rsidP="00647103">
            <w:pPr>
              <w:tabs>
                <w:tab w:val="decimal" w:pos="706"/>
              </w:tabs>
              <w:spacing w:line="280" w:lineRule="atLeast"/>
              <w:jc w:val="right"/>
              <w:rPr>
                <w:rFonts w:ascii="Times New Roman" w:hAnsi="Times New Roman" w:cs="Times New Roman"/>
                <w:b/>
                <w:bCs/>
                <w:sz w:val="22"/>
                <w:szCs w:val="22"/>
              </w:rPr>
            </w:pPr>
            <w:r w:rsidRPr="00D809EC">
              <w:rPr>
                <w:rFonts w:ascii="Times New Roman" w:hAnsi="Times New Roman" w:cs="Times New Roman"/>
                <w:b/>
                <w:bCs/>
                <w:sz w:val="22"/>
                <w:szCs w:val="22"/>
              </w:rPr>
              <w:t>22,333</w:t>
            </w:r>
          </w:p>
        </w:tc>
        <w:tc>
          <w:tcPr>
            <w:tcW w:w="236" w:type="dxa"/>
          </w:tcPr>
          <w:p w14:paraId="19576954" w14:textId="77777777" w:rsidR="00826A30" w:rsidRPr="00D809EC" w:rsidRDefault="00826A30" w:rsidP="00647103">
            <w:pPr>
              <w:tabs>
                <w:tab w:val="decimal" w:pos="706"/>
              </w:tabs>
              <w:spacing w:line="280" w:lineRule="atLeast"/>
              <w:jc w:val="right"/>
              <w:rPr>
                <w:rFonts w:ascii="Times New Roman" w:hAnsi="Times New Roman" w:cs="Times New Roman"/>
                <w:b/>
                <w:bCs/>
                <w:sz w:val="22"/>
                <w:szCs w:val="22"/>
              </w:rPr>
            </w:pPr>
          </w:p>
        </w:tc>
        <w:tc>
          <w:tcPr>
            <w:tcW w:w="844" w:type="dxa"/>
            <w:tcBorders>
              <w:top w:val="single" w:sz="4" w:space="0" w:color="auto"/>
              <w:bottom w:val="double" w:sz="4" w:space="0" w:color="auto"/>
            </w:tcBorders>
          </w:tcPr>
          <w:p w14:paraId="4970743C" w14:textId="77777777" w:rsidR="00826A30" w:rsidRPr="00D809EC" w:rsidRDefault="00826A30" w:rsidP="00647103">
            <w:pPr>
              <w:tabs>
                <w:tab w:val="decimal" w:pos="706"/>
              </w:tabs>
              <w:spacing w:line="280" w:lineRule="atLeast"/>
              <w:jc w:val="right"/>
              <w:rPr>
                <w:rFonts w:ascii="Times New Roman" w:hAnsi="Times New Roman" w:cs="Times New Roman"/>
                <w:b/>
                <w:bCs/>
                <w:sz w:val="22"/>
                <w:szCs w:val="22"/>
              </w:rPr>
            </w:pPr>
            <w:r w:rsidRPr="00D809EC">
              <w:rPr>
                <w:rFonts w:ascii="Times New Roman" w:hAnsi="Times New Roman" w:cs="Times New Roman"/>
                <w:b/>
                <w:bCs/>
                <w:sz w:val="22"/>
                <w:szCs w:val="22"/>
              </w:rPr>
              <w:t>389</w:t>
            </w:r>
          </w:p>
        </w:tc>
        <w:tc>
          <w:tcPr>
            <w:tcW w:w="263" w:type="dxa"/>
          </w:tcPr>
          <w:p w14:paraId="7A280EE4" w14:textId="77777777" w:rsidR="00826A30" w:rsidRPr="00D809EC" w:rsidRDefault="00826A30" w:rsidP="00647103">
            <w:pPr>
              <w:tabs>
                <w:tab w:val="decimal" w:pos="706"/>
              </w:tabs>
              <w:spacing w:line="280" w:lineRule="atLeast"/>
              <w:jc w:val="right"/>
              <w:rPr>
                <w:rFonts w:ascii="Times New Roman" w:hAnsi="Times New Roman" w:cs="Times New Roman"/>
                <w:b/>
                <w:bCs/>
                <w:sz w:val="22"/>
                <w:szCs w:val="22"/>
              </w:rPr>
            </w:pPr>
          </w:p>
        </w:tc>
        <w:tc>
          <w:tcPr>
            <w:tcW w:w="1174" w:type="dxa"/>
            <w:tcBorders>
              <w:top w:val="single" w:sz="4" w:space="0" w:color="auto"/>
              <w:bottom w:val="double" w:sz="4" w:space="0" w:color="auto"/>
            </w:tcBorders>
          </w:tcPr>
          <w:p w14:paraId="6DD02CA6" w14:textId="77777777" w:rsidR="00826A30" w:rsidRPr="00D809EC" w:rsidRDefault="00826A30" w:rsidP="00647103">
            <w:pPr>
              <w:tabs>
                <w:tab w:val="clear" w:pos="680"/>
                <w:tab w:val="decimal" w:pos="0"/>
                <w:tab w:val="left" w:pos="525"/>
              </w:tabs>
              <w:spacing w:line="280" w:lineRule="atLeast"/>
              <w:ind w:hanging="105"/>
              <w:jc w:val="right"/>
              <w:rPr>
                <w:rFonts w:ascii="Times New Roman" w:hAnsi="Times New Roman" w:cs="Times New Roman"/>
                <w:b/>
                <w:bCs/>
                <w:sz w:val="22"/>
                <w:szCs w:val="22"/>
              </w:rPr>
            </w:pPr>
            <w:r w:rsidRPr="00D809EC">
              <w:rPr>
                <w:rFonts w:ascii="Times New Roman" w:hAnsi="Times New Roman" w:cs="Times New Roman"/>
                <w:b/>
                <w:bCs/>
                <w:sz w:val="22"/>
                <w:szCs w:val="22"/>
              </w:rPr>
              <w:t>2,015,660</w:t>
            </w:r>
          </w:p>
        </w:tc>
      </w:tr>
      <w:tr w:rsidR="00826A30" w:rsidRPr="00D809EC" w14:paraId="7B3EBCD7" w14:textId="77777777" w:rsidTr="00647103">
        <w:tc>
          <w:tcPr>
            <w:tcW w:w="2430" w:type="dxa"/>
          </w:tcPr>
          <w:p w14:paraId="5084E1D7" w14:textId="77777777" w:rsidR="00826A30" w:rsidRPr="00D809EC" w:rsidRDefault="00826A30" w:rsidP="00647103">
            <w:pPr>
              <w:spacing w:line="280" w:lineRule="atLeast"/>
              <w:ind w:left="73" w:right="-24" w:hanging="73"/>
              <w:rPr>
                <w:rFonts w:ascii="Times New Roman" w:hAnsi="Times New Roman" w:cs="Times New Roman"/>
                <w:b/>
                <w:bCs/>
                <w:i/>
                <w:iCs/>
                <w:sz w:val="22"/>
                <w:szCs w:val="22"/>
              </w:rPr>
            </w:pPr>
          </w:p>
        </w:tc>
        <w:tc>
          <w:tcPr>
            <w:tcW w:w="1170" w:type="dxa"/>
            <w:tcBorders>
              <w:top w:val="double" w:sz="4" w:space="0" w:color="auto"/>
            </w:tcBorders>
          </w:tcPr>
          <w:p w14:paraId="14D8D35E" w14:textId="77777777" w:rsidR="00826A30" w:rsidRPr="00D809EC" w:rsidRDefault="00826A30" w:rsidP="00647103">
            <w:pPr>
              <w:tabs>
                <w:tab w:val="decimal" w:pos="706"/>
              </w:tabs>
              <w:spacing w:line="280" w:lineRule="atLeast"/>
              <w:jc w:val="right"/>
              <w:rPr>
                <w:rFonts w:ascii="Times New Roman" w:hAnsi="Times New Roman" w:cs="Times New Roman"/>
                <w:b/>
                <w:bCs/>
                <w:sz w:val="22"/>
                <w:szCs w:val="22"/>
              </w:rPr>
            </w:pPr>
          </w:p>
        </w:tc>
        <w:tc>
          <w:tcPr>
            <w:tcW w:w="270" w:type="dxa"/>
          </w:tcPr>
          <w:p w14:paraId="5D3183F4" w14:textId="77777777" w:rsidR="00826A30" w:rsidRPr="00D809EC" w:rsidRDefault="00826A30" w:rsidP="00647103">
            <w:pPr>
              <w:tabs>
                <w:tab w:val="decimal" w:pos="706"/>
              </w:tabs>
              <w:spacing w:line="280" w:lineRule="atLeast"/>
              <w:jc w:val="right"/>
              <w:rPr>
                <w:rFonts w:ascii="Times New Roman" w:hAnsi="Times New Roman" w:cs="Times New Roman"/>
                <w:b/>
                <w:bCs/>
                <w:sz w:val="22"/>
                <w:szCs w:val="22"/>
              </w:rPr>
            </w:pPr>
          </w:p>
        </w:tc>
        <w:tc>
          <w:tcPr>
            <w:tcW w:w="1173" w:type="dxa"/>
            <w:tcBorders>
              <w:top w:val="double" w:sz="4" w:space="0" w:color="auto"/>
            </w:tcBorders>
          </w:tcPr>
          <w:p w14:paraId="4FA01A6E" w14:textId="77777777" w:rsidR="00826A30" w:rsidRPr="00D809EC" w:rsidRDefault="00826A30" w:rsidP="00647103">
            <w:pPr>
              <w:tabs>
                <w:tab w:val="clear" w:pos="680"/>
                <w:tab w:val="decimal" w:pos="706"/>
                <w:tab w:val="left" w:pos="880"/>
              </w:tabs>
              <w:spacing w:line="280" w:lineRule="atLeast"/>
              <w:jc w:val="right"/>
              <w:rPr>
                <w:rFonts w:ascii="Times New Roman" w:hAnsi="Times New Roman" w:cs="Times New Roman"/>
                <w:b/>
                <w:bCs/>
                <w:sz w:val="22"/>
                <w:szCs w:val="22"/>
              </w:rPr>
            </w:pPr>
          </w:p>
        </w:tc>
        <w:tc>
          <w:tcPr>
            <w:tcW w:w="272" w:type="dxa"/>
          </w:tcPr>
          <w:p w14:paraId="4C22D24A" w14:textId="77777777" w:rsidR="00826A30" w:rsidRPr="00D809EC" w:rsidRDefault="00826A30" w:rsidP="00647103">
            <w:pPr>
              <w:tabs>
                <w:tab w:val="decimal" w:pos="706"/>
              </w:tabs>
              <w:spacing w:line="280" w:lineRule="atLeast"/>
              <w:jc w:val="right"/>
              <w:rPr>
                <w:rFonts w:ascii="Times New Roman" w:hAnsi="Times New Roman" w:cs="Times New Roman"/>
                <w:b/>
                <w:bCs/>
                <w:sz w:val="22"/>
                <w:szCs w:val="22"/>
              </w:rPr>
            </w:pPr>
          </w:p>
        </w:tc>
        <w:tc>
          <w:tcPr>
            <w:tcW w:w="901" w:type="dxa"/>
            <w:tcBorders>
              <w:top w:val="double" w:sz="4" w:space="0" w:color="auto"/>
            </w:tcBorders>
          </w:tcPr>
          <w:p w14:paraId="6EEA4309" w14:textId="77777777" w:rsidR="00826A30" w:rsidRPr="00D809EC" w:rsidRDefault="00826A30" w:rsidP="00647103">
            <w:pPr>
              <w:tabs>
                <w:tab w:val="decimal" w:pos="706"/>
              </w:tabs>
              <w:spacing w:line="280" w:lineRule="atLeast"/>
              <w:jc w:val="right"/>
              <w:rPr>
                <w:rFonts w:ascii="Times New Roman" w:hAnsi="Times New Roman" w:cs="Times New Roman"/>
                <w:b/>
                <w:bCs/>
                <w:sz w:val="22"/>
                <w:szCs w:val="22"/>
              </w:rPr>
            </w:pPr>
          </w:p>
        </w:tc>
        <w:tc>
          <w:tcPr>
            <w:tcW w:w="236" w:type="dxa"/>
          </w:tcPr>
          <w:p w14:paraId="2C1AAE86" w14:textId="77777777" w:rsidR="00826A30" w:rsidRPr="00D809EC" w:rsidRDefault="00826A30" w:rsidP="00647103">
            <w:pPr>
              <w:tabs>
                <w:tab w:val="decimal" w:pos="706"/>
              </w:tabs>
              <w:spacing w:line="280" w:lineRule="atLeast"/>
              <w:jc w:val="right"/>
              <w:rPr>
                <w:rFonts w:ascii="Times New Roman" w:hAnsi="Times New Roman" w:cs="Times New Roman"/>
                <w:b/>
                <w:bCs/>
                <w:sz w:val="22"/>
                <w:szCs w:val="22"/>
              </w:rPr>
            </w:pPr>
          </w:p>
        </w:tc>
        <w:tc>
          <w:tcPr>
            <w:tcW w:w="841" w:type="dxa"/>
            <w:tcBorders>
              <w:top w:val="double" w:sz="4" w:space="0" w:color="auto"/>
            </w:tcBorders>
          </w:tcPr>
          <w:p w14:paraId="16A62712" w14:textId="77777777" w:rsidR="00826A30" w:rsidRPr="00D809EC" w:rsidRDefault="00826A30" w:rsidP="00647103">
            <w:pPr>
              <w:tabs>
                <w:tab w:val="decimal" w:pos="706"/>
              </w:tabs>
              <w:spacing w:line="280" w:lineRule="atLeast"/>
              <w:jc w:val="right"/>
              <w:rPr>
                <w:rFonts w:ascii="Times New Roman" w:hAnsi="Times New Roman" w:cs="Times New Roman"/>
                <w:b/>
                <w:bCs/>
                <w:sz w:val="22"/>
                <w:szCs w:val="22"/>
              </w:rPr>
            </w:pPr>
          </w:p>
        </w:tc>
        <w:tc>
          <w:tcPr>
            <w:tcW w:w="236" w:type="dxa"/>
          </w:tcPr>
          <w:p w14:paraId="7F358F96" w14:textId="77777777" w:rsidR="00826A30" w:rsidRPr="00D809EC" w:rsidRDefault="00826A30" w:rsidP="00647103">
            <w:pPr>
              <w:tabs>
                <w:tab w:val="decimal" w:pos="706"/>
              </w:tabs>
              <w:spacing w:line="280" w:lineRule="atLeast"/>
              <w:jc w:val="right"/>
              <w:rPr>
                <w:rFonts w:ascii="Times New Roman" w:hAnsi="Times New Roman" w:cs="Times New Roman"/>
                <w:b/>
                <w:bCs/>
                <w:sz w:val="22"/>
                <w:szCs w:val="22"/>
              </w:rPr>
            </w:pPr>
          </w:p>
        </w:tc>
        <w:tc>
          <w:tcPr>
            <w:tcW w:w="844" w:type="dxa"/>
            <w:tcBorders>
              <w:top w:val="double" w:sz="4" w:space="0" w:color="auto"/>
            </w:tcBorders>
          </w:tcPr>
          <w:p w14:paraId="44D27A95" w14:textId="77777777" w:rsidR="00826A30" w:rsidRPr="00D809EC" w:rsidRDefault="00826A30" w:rsidP="00647103">
            <w:pPr>
              <w:tabs>
                <w:tab w:val="decimal" w:pos="706"/>
              </w:tabs>
              <w:spacing w:line="280" w:lineRule="atLeast"/>
              <w:jc w:val="right"/>
              <w:rPr>
                <w:rFonts w:ascii="Times New Roman" w:hAnsi="Times New Roman" w:cs="Times New Roman"/>
                <w:b/>
                <w:bCs/>
                <w:sz w:val="22"/>
                <w:szCs w:val="22"/>
              </w:rPr>
            </w:pPr>
          </w:p>
        </w:tc>
        <w:tc>
          <w:tcPr>
            <w:tcW w:w="263" w:type="dxa"/>
          </w:tcPr>
          <w:p w14:paraId="59B5812A" w14:textId="77777777" w:rsidR="00826A30" w:rsidRPr="00D809EC" w:rsidRDefault="00826A30" w:rsidP="00647103">
            <w:pPr>
              <w:tabs>
                <w:tab w:val="decimal" w:pos="706"/>
              </w:tabs>
              <w:spacing w:line="280" w:lineRule="atLeast"/>
              <w:jc w:val="right"/>
              <w:rPr>
                <w:rFonts w:ascii="Times New Roman" w:hAnsi="Times New Roman" w:cs="Times New Roman"/>
                <w:b/>
                <w:bCs/>
                <w:sz w:val="22"/>
                <w:szCs w:val="22"/>
              </w:rPr>
            </w:pPr>
          </w:p>
        </w:tc>
        <w:tc>
          <w:tcPr>
            <w:tcW w:w="1174" w:type="dxa"/>
            <w:tcBorders>
              <w:top w:val="double" w:sz="4" w:space="0" w:color="auto"/>
            </w:tcBorders>
          </w:tcPr>
          <w:p w14:paraId="23291CB3" w14:textId="77777777" w:rsidR="00826A30" w:rsidRPr="00D809EC" w:rsidRDefault="00826A30" w:rsidP="00647103">
            <w:pPr>
              <w:tabs>
                <w:tab w:val="decimal" w:pos="706"/>
              </w:tabs>
              <w:spacing w:line="280" w:lineRule="atLeast"/>
              <w:jc w:val="right"/>
              <w:rPr>
                <w:rFonts w:ascii="Times New Roman" w:hAnsi="Times New Roman" w:cs="Times New Roman"/>
                <w:b/>
                <w:bCs/>
                <w:sz w:val="22"/>
                <w:szCs w:val="22"/>
              </w:rPr>
            </w:pPr>
          </w:p>
        </w:tc>
      </w:tr>
      <w:tr w:rsidR="00826A30" w:rsidRPr="00D809EC" w14:paraId="0D47CEC4" w14:textId="77777777" w:rsidTr="00647103">
        <w:tc>
          <w:tcPr>
            <w:tcW w:w="2430" w:type="dxa"/>
          </w:tcPr>
          <w:p w14:paraId="30DF7EB0" w14:textId="77777777" w:rsidR="00826A30" w:rsidRPr="00D809EC" w:rsidRDefault="00826A30" w:rsidP="00647103">
            <w:pPr>
              <w:spacing w:line="280" w:lineRule="atLeast"/>
              <w:ind w:left="73" w:right="-108" w:hanging="73"/>
              <w:rPr>
                <w:rFonts w:ascii="Times New Roman" w:hAnsi="Times New Roman" w:cs="Times New Roman"/>
                <w:b/>
                <w:bCs/>
                <w:i/>
                <w:iCs/>
                <w:sz w:val="22"/>
                <w:szCs w:val="22"/>
              </w:rPr>
            </w:pPr>
            <w:r w:rsidRPr="00D809EC">
              <w:rPr>
                <w:rFonts w:ascii="Times New Roman" w:hAnsi="Times New Roman" w:cs="Times New Roman"/>
                <w:b/>
                <w:bCs/>
                <w:i/>
                <w:iCs/>
                <w:sz w:val="22"/>
                <w:szCs w:val="22"/>
              </w:rPr>
              <w:t xml:space="preserve">Derivative financial liabilities </w:t>
            </w:r>
          </w:p>
        </w:tc>
        <w:tc>
          <w:tcPr>
            <w:tcW w:w="1170" w:type="dxa"/>
          </w:tcPr>
          <w:p w14:paraId="090C0613" w14:textId="77777777" w:rsidR="00826A30" w:rsidRPr="00D809EC" w:rsidRDefault="00826A30" w:rsidP="00647103">
            <w:pPr>
              <w:tabs>
                <w:tab w:val="decimal" w:pos="706"/>
              </w:tabs>
              <w:spacing w:line="280" w:lineRule="atLeast"/>
              <w:jc w:val="right"/>
              <w:rPr>
                <w:rFonts w:ascii="Times New Roman" w:hAnsi="Times New Roman" w:cs="Times New Roman"/>
                <w:b/>
                <w:bCs/>
                <w:sz w:val="22"/>
                <w:szCs w:val="22"/>
              </w:rPr>
            </w:pPr>
          </w:p>
        </w:tc>
        <w:tc>
          <w:tcPr>
            <w:tcW w:w="270" w:type="dxa"/>
          </w:tcPr>
          <w:p w14:paraId="2D51BC1A" w14:textId="77777777" w:rsidR="00826A30" w:rsidRPr="00D809EC" w:rsidRDefault="00826A30" w:rsidP="00647103">
            <w:pPr>
              <w:tabs>
                <w:tab w:val="decimal" w:pos="706"/>
              </w:tabs>
              <w:spacing w:line="280" w:lineRule="atLeast"/>
              <w:jc w:val="right"/>
              <w:rPr>
                <w:rFonts w:ascii="Times New Roman" w:hAnsi="Times New Roman" w:cs="Times New Roman"/>
                <w:b/>
                <w:bCs/>
                <w:sz w:val="22"/>
                <w:szCs w:val="22"/>
              </w:rPr>
            </w:pPr>
          </w:p>
        </w:tc>
        <w:tc>
          <w:tcPr>
            <w:tcW w:w="1173" w:type="dxa"/>
          </w:tcPr>
          <w:p w14:paraId="33AA09F0" w14:textId="77777777" w:rsidR="00826A30" w:rsidRPr="00D809EC" w:rsidRDefault="00826A30" w:rsidP="00647103">
            <w:pPr>
              <w:tabs>
                <w:tab w:val="clear" w:pos="680"/>
                <w:tab w:val="decimal" w:pos="706"/>
                <w:tab w:val="left" w:pos="880"/>
              </w:tabs>
              <w:spacing w:line="280" w:lineRule="atLeast"/>
              <w:jc w:val="right"/>
              <w:rPr>
                <w:rFonts w:ascii="Times New Roman" w:hAnsi="Times New Roman" w:cs="Times New Roman"/>
                <w:b/>
                <w:bCs/>
                <w:sz w:val="22"/>
                <w:szCs w:val="22"/>
              </w:rPr>
            </w:pPr>
          </w:p>
        </w:tc>
        <w:tc>
          <w:tcPr>
            <w:tcW w:w="272" w:type="dxa"/>
          </w:tcPr>
          <w:p w14:paraId="1D4C0386" w14:textId="77777777" w:rsidR="00826A30" w:rsidRPr="00D809EC" w:rsidRDefault="00826A30" w:rsidP="00647103">
            <w:pPr>
              <w:tabs>
                <w:tab w:val="decimal" w:pos="706"/>
              </w:tabs>
              <w:spacing w:line="280" w:lineRule="atLeast"/>
              <w:jc w:val="right"/>
              <w:rPr>
                <w:rFonts w:ascii="Times New Roman" w:hAnsi="Times New Roman" w:cs="Times New Roman"/>
                <w:b/>
                <w:bCs/>
                <w:sz w:val="22"/>
                <w:szCs w:val="22"/>
              </w:rPr>
            </w:pPr>
          </w:p>
        </w:tc>
        <w:tc>
          <w:tcPr>
            <w:tcW w:w="901" w:type="dxa"/>
          </w:tcPr>
          <w:p w14:paraId="082FDC29" w14:textId="77777777" w:rsidR="00826A30" w:rsidRPr="00D809EC" w:rsidRDefault="00826A30" w:rsidP="00647103">
            <w:pPr>
              <w:tabs>
                <w:tab w:val="decimal" w:pos="706"/>
              </w:tabs>
              <w:spacing w:line="280" w:lineRule="atLeast"/>
              <w:jc w:val="right"/>
              <w:rPr>
                <w:rFonts w:ascii="Times New Roman" w:hAnsi="Times New Roman" w:cs="Times New Roman"/>
                <w:b/>
                <w:bCs/>
                <w:sz w:val="22"/>
                <w:szCs w:val="22"/>
              </w:rPr>
            </w:pPr>
          </w:p>
        </w:tc>
        <w:tc>
          <w:tcPr>
            <w:tcW w:w="236" w:type="dxa"/>
          </w:tcPr>
          <w:p w14:paraId="2F1DD861" w14:textId="77777777" w:rsidR="00826A30" w:rsidRPr="00D809EC" w:rsidRDefault="00826A30" w:rsidP="00647103">
            <w:pPr>
              <w:tabs>
                <w:tab w:val="decimal" w:pos="706"/>
              </w:tabs>
              <w:spacing w:line="280" w:lineRule="atLeast"/>
              <w:jc w:val="right"/>
              <w:rPr>
                <w:rFonts w:ascii="Times New Roman" w:hAnsi="Times New Roman" w:cs="Times New Roman"/>
                <w:b/>
                <w:bCs/>
                <w:sz w:val="22"/>
                <w:szCs w:val="22"/>
              </w:rPr>
            </w:pPr>
          </w:p>
        </w:tc>
        <w:tc>
          <w:tcPr>
            <w:tcW w:w="841" w:type="dxa"/>
          </w:tcPr>
          <w:p w14:paraId="2702BFA8" w14:textId="77777777" w:rsidR="00826A30" w:rsidRPr="00D809EC" w:rsidRDefault="00826A30" w:rsidP="00647103">
            <w:pPr>
              <w:tabs>
                <w:tab w:val="decimal" w:pos="706"/>
              </w:tabs>
              <w:spacing w:line="280" w:lineRule="atLeast"/>
              <w:jc w:val="right"/>
              <w:rPr>
                <w:rFonts w:ascii="Times New Roman" w:hAnsi="Times New Roman" w:cs="Times New Roman"/>
                <w:b/>
                <w:bCs/>
                <w:sz w:val="22"/>
                <w:szCs w:val="22"/>
              </w:rPr>
            </w:pPr>
          </w:p>
        </w:tc>
        <w:tc>
          <w:tcPr>
            <w:tcW w:w="236" w:type="dxa"/>
          </w:tcPr>
          <w:p w14:paraId="2F7F4F46" w14:textId="77777777" w:rsidR="00826A30" w:rsidRPr="00D809EC" w:rsidRDefault="00826A30" w:rsidP="00647103">
            <w:pPr>
              <w:tabs>
                <w:tab w:val="decimal" w:pos="706"/>
              </w:tabs>
              <w:spacing w:line="280" w:lineRule="atLeast"/>
              <w:jc w:val="right"/>
              <w:rPr>
                <w:rFonts w:ascii="Times New Roman" w:hAnsi="Times New Roman" w:cs="Times New Roman"/>
                <w:b/>
                <w:bCs/>
                <w:sz w:val="22"/>
                <w:szCs w:val="22"/>
              </w:rPr>
            </w:pPr>
          </w:p>
        </w:tc>
        <w:tc>
          <w:tcPr>
            <w:tcW w:w="844" w:type="dxa"/>
          </w:tcPr>
          <w:p w14:paraId="4210EF98" w14:textId="77777777" w:rsidR="00826A30" w:rsidRPr="00D809EC" w:rsidRDefault="00826A30" w:rsidP="00647103">
            <w:pPr>
              <w:tabs>
                <w:tab w:val="decimal" w:pos="706"/>
              </w:tabs>
              <w:spacing w:line="280" w:lineRule="atLeast"/>
              <w:jc w:val="right"/>
              <w:rPr>
                <w:rFonts w:ascii="Times New Roman" w:hAnsi="Times New Roman" w:cs="Times New Roman"/>
                <w:b/>
                <w:bCs/>
                <w:sz w:val="22"/>
                <w:szCs w:val="22"/>
              </w:rPr>
            </w:pPr>
          </w:p>
        </w:tc>
        <w:tc>
          <w:tcPr>
            <w:tcW w:w="263" w:type="dxa"/>
          </w:tcPr>
          <w:p w14:paraId="1EC478C8" w14:textId="77777777" w:rsidR="00826A30" w:rsidRPr="00D809EC" w:rsidRDefault="00826A30" w:rsidP="00647103">
            <w:pPr>
              <w:tabs>
                <w:tab w:val="decimal" w:pos="706"/>
              </w:tabs>
              <w:spacing w:line="280" w:lineRule="atLeast"/>
              <w:jc w:val="right"/>
              <w:rPr>
                <w:rFonts w:ascii="Times New Roman" w:hAnsi="Times New Roman" w:cs="Times New Roman"/>
                <w:b/>
                <w:bCs/>
                <w:sz w:val="22"/>
                <w:szCs w:val="22"/>
              </w:rPr>
            </w:pPr>
          </w:p>
        </w:tc>
        <w:tc>
          <w:tcPr>
            <w:tcW w:w="1174" w:type="dxa"/>
          </w:tcPr>
          <w:p w14:paraId="725A4CF9" w14:textId="77777777" w:rsidR="00826A30" w:rsidRPr="00D809EC" w:rsidRDefault="00826A30" w:rsidP="00647103">
            <w:pPr>
              <w:tabs>
                <w:tab w:val="decimal" w:pos="706"/>
              </w:tabs>
              <w:spacing w:line="280" w:lineRule="atLeast"/>
              <w:jc w:val="right"/>
              <w:rPr>
                <w:rFonts w:ascii="Times New Roman" w:hAnsi="Times New Roman" w:cs="Times New Roman"/>
                <w:b/>
                <w:bCs/>
                <w:sz w:val="22"/>
                <w:szCs w:val="22"/>
              </w:rPr>
            </w:pPr>
          </w:p>
        </w:tc>
      </w:tr>
      <w:tr w:rsidR="00826A30" w:rsidRPr="00D809EC" w14:paraId="5DD65479" w14:textId="77777777" w:rsidTr="00647103">
        <w:tc>
          <w:tcPr>
            <w:tcW w:w="2430" w:type="dxa"/>
          </w:tcPr>
          <w:p w14:paraId="16D3F4AC" w14:textId="77777777" w:rsidR="00826A30" w:rsidRPr="00D809EC" w:rsidRDefault="00826A30" w:rsidP="00647103">
            <w:pPr>
              <w:spacing w:line="280" w:lineRule="atLeast"/>
              <w:ind w:left="73" w:right="-24" w:hanging="73"/>
              <w:rPr>
                <w:rFonts w:ascii="Times New Roman" w:hAnsi="Times New Roman" w:cs="Times New Roman"/>
                <w:sz w:val="22"/>
                <w:szCs w:val="22"/>
              </w:rPr>
            </w:pPr>
            <w:r w:rsidRPr="00D809EC">
              <w:rPr>
                <w:rFonts w:ascii="Times New Roman" w:hAnsi="Times New Roman" w:cs="Times New Roman"/>
                <w:sz w:val="22"/>
                <w:szCs w:val="22"/>
              </w:rPr>
              <w:t xml:space="preserve">Forward exchange contracts: </w:t>
            </w:r>
          </w:p>
        </w:tc>
        <w:tc>
          <w:tcPr>
            <w:tcW w:w="1170" w:type="dxa"/>
          </w:tcPr>
          <w:p w14:paraId="5C5E1830" w14:textId="77777777" w:rsidR="00826A30" w:rsidRPr="00D809EC" w:rsidRDefault="00826A30" w:rsidP="00647103">
            <w:pPr>
              <w:tabs>
                <w:tab w:val="decimal" w:pos="706"/>
              </w:tabs>
              <w:spacing w:line="280" w:lineRule="atLeast"/>
              <w:jc w:val="right"/>
              <w:rPr>
                <w:rFonts w:ascii="Times New Roman" w:hAnsi="Times New Roman" w:cs="Times New Roman"/>
                <w:sz w:val="22"/>
                <w:szCs w:val="22"/>
              </w:rPr>
            </w:pPr>
          </w:p>
        </w:tc>
        <w:tc>
          <w:tcPr>
            <w:tcW w:w="270" w:type="dxa"/>
          </w:tcPr>
          <w:p w14:paraId="20D2E200" w14:textId="77777777" w:rsidR="00826A30" w:rsidRPr="00D809EC" w:rsidRDefault="00826A30" w:rsidP="00647103">
            <w:pPr>
              <w:tabs>
                <w:tab w:val="decimal" w:pos="706"/>
              </w:tabs>
              <w:spacing w:line="280" w:lineRule="atLeast"/>
              <w:jc w:val="right"/>
              <w:rPr>
                <w:rFonts w:ascii="Times New Roman" w:hAnsi="Times New Roman" w:cs="Times New Roman"/>
                <w:sz w:val="22"/>
                <w:szCs w:val="22"/>
              </w:rPr>
            </w:pPr>
          </w:p>
        </w:tc>
        <w:tc>
          <w:tcPr>
            <w:tcW w:w="1173" w:type="dxa"/>
          </w:tcPr>
          <w:p w14:paraId="5534D771" w14:textId="77777777" w:rsidR="00826A30" w:rsidRPr="00D809EC" w:rsidRDefault="00826A30" w:rsidP="00647103">
            <w:pPr>
              <w:tabs>
                <w:tab w:val="clear" w:pos="680"/>
                <w:tab w:val="decimal" w:pos="706"/>
                <w:tab w:val="left" w:pos="880"/>
              </w:tabs>
              <w:spacing w:line="280" w:lineRule="atLeast"/>
              <w:jc w:val="right"/>
              <w:rPr>
                <w:rFonts w:ascii="Times New Roman" w:hAnsi="Times New Roman" w:cs="Times New Roman"/>
                <w:sz w:val="22"/>
                <w:szCs w:val="22"/>
              </w:rPr>
            </w:pPr>
          </w:p>
        </w:tc>
        <w:tc>
          <w:tcPr>
            <w:tcW w:w="272" w:type="dxa"/>
          </w:tcPr>
          <w:p w14:paraId="6739E1CA" w14:textId="77777777" w:rsidR="00826A30" w:rsidRPr="00D809EC" w:rsidRDefault="00826A30" w:rsidP="00647103">
            <w:pPr>
              <w:tabs>
                <w:tab w:val="decimal" w:pos="706"/>
              </w:tabs>
              <w:spacing w:line="280" w:lineRule="atLeast"/>
              <w:jc w:val="right"/>
              <w:rPr>
                <w:rFonts w:ascii="Times New Roman" w:hAnsi="Times New Roman" w:cs="Times New Roman"/>
                <w:sz w:val="22"/>
                <w:szCs w:val="22"/>
              </w:rPr>
            </w:pPr>
          </w:p>
        </w:tc>
        <w:tc>
          <w:tcPr>
            <w:tcW w:w="901" w:type="dxa"/>
          </w:tcPr>
          <w:p w14:paraId="3297F71F" w14:textId="77777777" w:rsidR="00826A30" w:rsidRPr="00D809EC" w:rsidRDefault="00826A30" w:rsidP="00647103">
            <w:pPr>
              <w:tabs>
                <w:tab w:val="decimal" w:pos="706"/>
              </w:tabs>
              <w:spacing w:line="280" w:lineRule="atLeast"/>
              <w:jc w:val="right"/>
              <w:rPr>
                <w:rFonts w:ascii="Times New Roman" w:hAnsi="Times New Roman" w:cs="Times New Roman"/>
                <w:sz w:val="22"/>
                <w:szCs w:val="22"/>
              </w:rPr>
            </w:pPr>
          </w:p>
        </w:tc>
        <w:tc>
          <w:tcPr>
            <w:tcW w:w="236" w:type="dxa"/>
          </w:tcPr>
          <w:p w14:paraId="0AF039F4" w14:textId="77777777" w:rsidR="00826A30" w:rsidRPr="00D809EC" w:rsidRDefault="00826A30" w:rsidP="00647103">
            <w:pPr>
              <w:tabs>
                <w:tab w:val="decimal" w:pos="706"/>
              </w:tabs>
              <w:spacing w:line="280" w:lineRule="atLeast"/>
              <w:jc w:val="right"/>
              <w:rPr>
                <w:rFonts w:ascii="Times New Roman" w:hAnsi="Times New Roman" w:cs="Times New Roman"/>
                <w:sz w:val="22"/>
                <w:szCs w:val="22"/>
              </w:rPr>
            </w:pPr>
          </w:p>
        </w:tc>
        <w:tc>
          <w:tcPr>
            <w:tcW w:w="841" w:type="dxa"/>
          </w:tcPr>
          <w:p w14:paraId="3CEC0960" w14:textId="77777777" w:rsidR="00826A30" w:rsidRPr="00D809EC" w:rsidRDefault="00826A30" w:rsidP="00647103">
            <w:pPr>
              <w:tabs>
                <w:tab w:val="decimal" w:pos="706"/>
              </w:tabs>
              <w:spacing w:line="280" w:lineRule="atLeast"/>
              <w:jc w:val="right"/>
              <w:rPr>
                <w:rFonts w:ascii="Times New Roman" w:hAnsi="Times New Roman" w:cs="Times New Roman"/>
                <w:sz w:val="22"/>
                <w:szCs w:val="22"/>
              </w:rPr>
            </w:pPr>
          </w:p>
        </w:tc>
        <w:tc>
          <w:tcPr>
            <w:tcW w:w="236" w:type="dxa"/>
          </w:tcPr>
          <w:p w14:paraId="46308982" w14:textId="77777777" w:rsidR="00826A30" w:rsidRPr="00D809EC" w:rsidRDefault="00826A30" w:rsidP="00647103">
            <w:pPr>
              <w:tabs>
                <w:tab w:val="decimal" w:pos="706"/>
              </w:tabs>
              <w:spacing w:line="280" w:lineRule="atLeast"/>
              <w:jc w:val="right"/>
              <w:rPr>
                <w:rFonts w:ascii="Times New Roman" w:hAnsi="Times New Roman" w:cs="Times New Roman"/>
                <w:sz w:val="22"/>
                <w:szCs w:val="22"/>
              </w:rPr>
            </w:pPr>
          </w:p>
        </w:tc>
        <w:tc>
          <w:tcPr>
            <w:tcW w:w="844" w:type="dxa"/>
          </w:tcPr>
          <w:p w14:paraId="4F180DB4" w14:textId="77777777" w:rsidR="00826A30" w:rsidRPr="00D809EC" w:rsidRDefault="00826A30" w:rsidP="00647103">
            <w:pPr>
              <w:tabs>
                <w:tab w:val="decimal" w:pos="706"/>
              </w:tabs>
              <w:spacing w:line="280" w:lineRule="atLeast"/>
              <w:jc w:val="right"/>
              <w:rPr>
                <w:rFonts w:ascii="Times New Roman" w:hAnsi="Times New Roman" w:cs="Times New Roman"/>
                <w:sz w:val="22"/>
                <w:szCs w:val="22"/>
              </w:rPr>
            </w:pPr>
          </w:p>
        </w:tc>
        <w:tc>
          <w:tcPr>
            <w:tcW w:w="263" w:type="dxa"/>
          </w:tcPr>
          <w:p w14:paraId="68D2852F" w14:textId="77777777" w:rsidR="00826A30" w:rsidRPr="00D809EC" w:rsidRDefault="00826A30" w:rsidP="00647103">
            <w:pPr>
              <w:tabs>
                <w:tab w:val="decimal" w:pos="706"/>
              </w:tabs>
              <w:spacing w:line="280" w:lineRule="atLeast"/>
              <w:jc w:val="right"/>
              <w:rPr>
                <w:rFonts w:ascii="Times New Roman" w:hAnsi="Times New Roman" w:cs="Times New Roman"/>
                <w:sz w:val="22"/>
                <w:szCs w:val="22"/>
              </w:rPr>
            </w:pPr>
          </w:p>
        </w:tc>
        <w:tc>
          <w:tcPr>
            <w:tcW w:w="1174" w:type="dxa"/>
          </w:tcPr>
          <w:p w14:paraId="6F4C5142" w14:textId="77777777" w:rsidR="00826A30" w:rsidRPr="00D809EC" w:rsidRDefault="00826A30" w:rsidP="00647103">
            <w:pPr>
              <w:tabs>
                <w:tab w:val="decimal" w:pos="706"/>
              </w:tabs>
              <w:spacing w:line="280" w:lineRule="atLeast"/>
              <w:jc w:val="right"/>
              <w:rPr>
                <w:rFonts w:ascii="Times New Roman" w:hAnsi="Times New Roman" w:cs="Times New Roman"/>
                <w:sz w:val="22"/>
                <w:szCs w:val="22"/>
              </w:rPr>
            </w:pPr>
          </w:p>
        </w:tc>
      </w:tr>
      <w:tr w:rsidR="00826A30" w:rsidRPr="00D809EC" w14:paraId="35BEBB9F" w14:textId="77777777" w:rsidTr="00647103">
        <w:tc>
          <w:tcPr>
            <w:tcW w:w="2430" w:type="dxa"/>
          </w:tcPr>
          <w:p w14:paraId="02739DC5" w14:textId="77777777" w:rsidR="00826A30" w:rsidRPr="00D809EC" w:rsidRDefault="00826A30" w:rsidP="00647103">
            <w:pPr>
              <w:spacing w:line="280" w:lineRule="atLeast"/>
              <w:ind w:left="73" w:right="-24" w:hanging="73"/>
              <w:rPr>
                <w:rFonts w:ascii="Times New Roman" w:hAnsi="Times New Roman" w:cs="Times New Roman"/>
                <w:sz w:val="22"/>
                <w:szCs w:val="22"/>
              </w:rPr>
            </w:pPr>
            <w:r w:rsidRPr="00D809EC">
              <w:rPr>
                <w:rFonts w:ascii="Times New Roman" w:hAnsi="Times New Roman" w:cs="Times New Roman"/>
                <w:sz w:val="22"/>
              </w:rPr>
              <w:t>-  Cash inflow</w:t>
            </w:r>
          </w:p>
        </w:tc>
        <w:tc>
          <w:tcPr>
            <w:tcW w:w="1170" w:type="dxa"/>
          </w:tcPr>
          <w:p w14:paraId="2878530D" w14:textId="77777777" w:rsidR="00826A30" w:rsidRPr="00D809EC" w:rsidRDefault="00826A30" w:rsidP="0064710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80" w:lineRule="atLeast"/>
              <w:ind w:left="-331" w:right="190"/>
              <w:jc w:val="center"/>
              <w:rPr>
                <w:rFonts w:ascii="Times New Roman" w:hAnsi="Times New Roman" w:cs="Times New Roman"/>
                <w:sz w:val="22"/>
                <w:szCs w:val="22"/>
              </w:rPr>
            </w:pPr>
            <w:r w:rsidRPr="00D809EC">
              <w:rPr>
                <w:rFonts w:ascii="Times New Roman" w:hAnsi="Times New Roman" w:cs="Times New Roman"/>
                <w:sz w:val="22"/>
                <w:szCs w:val="22"/>
              </w:rPr>
              <w:t xml:space="preserve">        -</w:t>
            </w:r>
          </w:p>
        </w:tc>
        <w:tc>
          <w:tcPr>
            <w:tcW w:w="270" w:type="dxa"/>
          </w:tcPr>
          <w:p w14:paraId="2B16F451" w14:textId="77777777" w:rsidR="00826A30" w:rsidRPr="00D809EC" w:rsidRDefault="00826A30" w:rsidP="00647103">
            <w:pPr>
              <w:tabs>
                <w:tab w:val="decimal" w:pos="706"/>
              </w:tabs>
              <w:spacing w:line="280" w:lineRule="atLeast"/>
              <w:jc w:val="right"/>
              <w:rPr>
                <w:rFonts w:ascii="Times New Roman" w:hAnsi="Times New Roman" w:cs="Times New Roman"/>
                <w:sz w:val="22"/>
                <w:szCs w:val="22"/>
              </w:rPr>
            </w:pPr>
          </w:p>
        </w:tc>
        <w:tc>
          <w:tcPr>
            <w:tcW w:w="1173" w:type="dxa"/>
          </w:tcPr>
          <w:p w14:paraId="2AA782B2" w14:textId="50BE5BDC" w:rsidR="00826A30" w:rsidRPr="00D809EC" w:rsidRDefault="00826A30" w:rsidP="00647103">
            <w:pPr>
              <w:tabs>
                <w:tab w:val="clear" w:pos="454"/>
                <w:tab w:val="clear" w:pos="680"/>
                <w:tab w:val="clear" w:pos="907"/>
                <w:tab w:val="decimal" w:pos="0"/>
                <w:tab w:val="left" w:pos="430"/>
                <w:tab w:val="left" w:pos="525"/>
                <w:tab w:val="left" w:pos="960"/>
              </w:tabs>
              <w:spacing w:line="280" w:lineRule="atLeast"/>
              <w:jc w:val="center"/>
              <w:rPr>
                <w:rFonts w:ascii="Times New Roman" w:hAnsi="Times New Roman" w:cs="Times New Roman"/>
                <w:sz w:val="22"/>
                <w:szCs w:val="22"/>
              </w:rPr>
            </w:pPr>
            <w:r w:rsidRPr="00D809EC">
              <w:rPr>
                <w:rFonts w:ascii="Times New Roman" w:hAnsi="Times New Roman" w:cs="Times New Roman"/>
                <w:sz w:val="22"/>
                <w:szCs w:val="22"/>
              </w:rPr>
              <w:t xml:space="preserve">  141,1</w:t>
            </w:r>
            <w:r w:rsidR="00944AA5" w:rsidRPr="00D809EC">
              <w:rPr>
                <w:rFonts w:ascii="Times New Roman" w:hAnsi="Times New Roman" w:cs="Times New Roman"/>
                <w:sz w:val="22"/>
                <w:szCs w:val="22"/>
              </w:rPr>
              <w:t>56</w:t>
            </w:r>
          </w:p>
        </w:tc>
        <w:tc>
          <w:tcPr>
            <w:tcW w:w="272" w:type="dxa"/>
          </w:tcPr>
          <w:p w14:paraId="774DB423" w14:textId="77777777" w:rsidR="00826A30" w:rsidRPr="00D809EC" w:rsidRDefault="00826A30" w:rsidP="00647103">
            <w:pPr>
              <w:tabs>
                <w:tab w:val="decimal" w:pos="613"/>
                <w:tab w:val="decimal" w:pos="706"/>
              </w:tabs>
              <w:spacing w:line="280" w:lineRule="atLeast"/>
              <w:jc w:val="right"/>
              <w:rPr>
                <w:rFonts w:ascii="Times New Roman" w:hAnsi="Times New Roman" w:cs="Times New Roman"/>
                <w:sz w:val="22"/>
                <w:szCs w:val="22"/>
              </w:rPr>
            </w:pPr>
          </w:p>
        </w:tc>
        <w:tc>
          <w:tcPr>
            <w:tcW w:w="901" w:type="dxa"/>
          </w:tcPr>
          <w:p w14:paraId="7B049BDF" w14:textId="77777777" w:rsidR="00826A30" w:rsidRPr="00D809EC" w:rsidRDefault="00826A30" w:rsidP="0064710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rPr>
            </w:pPr>
            <w:r w:rsidRPr="00D809EC">
              <w:rPr>
                <w:rFonts w:ascii="Times New Roman" w:hAnsi="Times New Roman" w:cs="Times New Roman"/>
                <w:sz w:val="22"/>
                <w:szCs w:val="22"/>
                <w:lang w:val="en-GB" w:bidi="ar-SA"/>
              </w:rPr>
              <w:t>-</w:t>
            </w:r>
          </w:p>
        </w:tc>
        <w:tc>
          <w:tcPr>
            <w:tcW w:w="236" w:type="dxa"/>
          </w:tcPr>
          <w:p w14:paraId="7ADCAF45" w14:textId="77777777" w:rsidR="00826A30" w:rsidRPr="00D809EC" w:rsidRDefault="00826A30" w:rsidP="00647103">
            <w:pPr>
              <w:tabs>
                <w:tab w:val="decimal" w:pos="706"/>
              </w:tabs>
              <w:spacing w:line="280" w:lineRule="atLeast"/>
              <w:jc w:val="center"/>
              <w:rPr>
                <w:rFonts w:ascii="Times New Roman" w:hAnsi="Times New Roman" w:cs="Times New Roman"/>
                <w:sz w:val="22"/>
                <w:szCs w:val="22"/>
              </w:rPr>
            </w:pPr>
          </w:p>
        </w:tc>
        <w:tc>
          <w:tcPr>
            <w:tcW w:w="841" w:type="dxa"/>
          </w:tcPr>
          <w:p w14:paraId="7F3CF49B" w14:textId="77777777" w:rsidR="00826A30" w:rsidRPr="00D809EC" w:rsidRDefault="00826A30" w:rsidP="0064710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rPr>
            </w:pPr>
            <w:r w:rsidRPr="00D809EC">
              <w:rPr>
                <w:rFonts w:ascii="Times New Roman" w:hAnsi="Times New Roman" w:cs="Times New Roman"/>
                <w:sz w:val="22"/>
                <w:szCs w:val="22"/>
              </w:rPr>
              <w:t>-</w:t>
            </w:r>
          </w:p>
        </w:tc>
        <w:tc>
          <w:tcPr>
            <w:tcW w:w="236" w:type="dxa"/>
          </w:tcPr>
          <w:p w14:paraId="6080D8F7" w14:textId="77777777" w:rsidR="00826A30" w:rsidRPr="00D809EC" w:rsidRDefault="00826A30" w:rsidP="00647103">
            <w:pPr>
              <w:tabs>
                <w:tab w:val="decimal" w:pos="706"/>
              </w:tabs>
              <w:spacing w:line="280" w:lineRule="atLeast"/>
              <w:jc w:val="center"/>
              <w:rPr>
                <w:rFonts w:ascii="Times New Roman" w:hAnsi="Times New Roman" w:cs="Times New Roman"/>
                <w:sz w:val="22"/>
                <w:szCs w:val="22"/>
              </w:rPr>
            </w:pPr>
          </w:p>
        </w:tc>
        <w:tc>
          <w:tcPr>
            <w:tcW w:w="844" w:type="dxa"/>
          </w:tcPr>
          <w:p w14:paraId="4A1062E8" w14:textId="77777777" w:rsidR="00826A30" w:rsidRPr="00D809EC" w:rsidRDefault="00826A30" w:rsidP="0064710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rPr>
            </w:pPr>
            <w:r w:rsidRPr="00D809EC">
              <w:rPr>
                <w:rFonts w:ascii="Times New Roman" w:hAnsi="Times New Roman" w:cs="Times New Roman"/>
                <w:sz w:val="22"/>
                <w:szCs w:val="22"/>
              </w:rPr>
              <w:t>-</w:t>
            </w:r>
          </w:p>
        </w:tc>
        <w:tc>
          <w:tcPr>
            <w:tcW w:w="263" w:type="dxa"/>
          </w:tcPr>
          <w:p w14:paraId="71AF3CB0" w14:textId="77777777" w:rsidR="00826A30" w:rsidRPr="00D809EC" w:rsidRDefault="00826A30" w:rsidP="00647103">
            <w:pPr>
              <w:tabs>
                <w:tab w:val="decimal" w:pos="706"/>
              </w:tabs>
              <w:spacing w:line="280" w:lineRule="atLeast"/>
              <w:jc w:val="right"/>
              <w:rPr>
                <w:rFonts w:ascii="Times New Roman" w:hAnsi="Times New Roman" w:cs="Times New Roman"/>
                <w:sz w:val="22"/>
                <w:szCs w:val="22"/>
              </w:rPr>
            </w:pPr>
          </w:p>
        </w:tc>
        <w:tc>
          <w:tcPr>
            <w:tcW w:w="1174" w:type="dxa"/>
          </w:tcPr>
          <w:p w14:paraId="6AB8270B" w14:textId="1CFA0331" w:rsidR="00826A30" w:rsidRPr="00D809EC" w:rsidRDefault="00826A30" w:rsidP="00647103">
            <w:pPr>
              <w:tabs>
                <w:tab w:val="clear" w:pos="680"/>
                <w:tab w:val="decimal" w:pos="0"/>
                <w:tab w:val="left" w:pos="525"/>
              </w:tabs>
              <w:spacing w:line="280" w:lineRule="atLeast"/>
              <w:jc w:val="center"/>
              <w:rPr>
                <w:rFonts w:ascii="Times New Roman" w:hAnsi="Times New Roman" w:cs="Times New Roman"/>
                <w:sz w:val="22"/>
                <w:szCs w:val="22"/>
              </w:rPr>
            </w:pPr>
            <w:r w:rsidRPr="00D809EC">
              <w:rPr>
                <w:rFonts w:ascii="Times New Roman" w:hAnsi="Times New Roman" w:cs="Times New Roman"/>
                <w:sz w:val="22"/>
                <w:szCs w:val="22"/>
              </w:rPr>
              <w:t xml:space="preserve">   141,1</w:t>
            </w:r>
            <w:r w:rsidR="00944AA5" w:rsidRPr="00D809EC">
              <w:rPr>
                <w:rFonts w:ascii="Times New Roman" w:hAnsi="Times New Roman" w:cs="Times New Roman"/>
                <w:sz w:val="22"/>
                <w:szCs w:val="22"/>
              </w:rPr>
              <w:t>56</w:t>
            </w:r>
          </w:p>
        </w:tc>
      </w:tr>
      <w:tr w:rsidR="00826A30" w:rsidRPr="00D809EC" w14:paraId="3F3602B0" w14:textId="77777777" w:rsidTr="00647103">
        <w:tc>
          <w:tcPr>
            <w:tcW w:w="2430" w:type="dxa"/>
          </w:tcPr>
          <w:p w14:paraId="71308871" w14:textId="77777777" w:rsidR="00826A30" w:rsidRPr="00D809EC" w:rsidRDefault="00826A30" w:rsidP="00647103">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61" w:right="-24" w:hanging="161"/>
              <w:rPr>
                <w:rFonts w:ascii="Times New Roman" w:hAnsi="Times New Roman" w:cs="Times New Roman"/>
                <w:sz w:val="22"/>
              </w:rPr>
            </w:pPr>
            <w:r w:rsidRPr="00D809EC">
              <w:rPr>
                <w:rFonts w:ascii="Times New Roman" w:hAnsi="Times New Roman" w:cs="Times New Roman"/>
                <w:sz w:val="22"/>
              </w:rPr>
              <w:t>Cash outflow</w:t>
            </w:r>
          </w:p>
        </w:tc>
        <w:tc>
          <w:tcPr>
            <w:tcW w:w="1170" w:type="dxa"/>
          </w:tcPr>
          <w:p w14:paraId="6DEF5467" w14:textId="77777777" w:rsidR="00826A30" w:rsidRPr="00D809EC" w:rsidRDefault="00826A30" w:rsidP="00647103">
            <w:pPr>
              <w:tabs>
                <w:tab w:val="decimal" w:pos="706"/>
              </w:tabs>
              <w:spacing w:line="280" w:lineRule="atLeast"/>
              <w:jc w:val="right"/>
              <w:rPr>
                <w:rFonts w:ascii="Times New Roman" w:hAnsi="Times New Roman" w:cs="Times New Roman"/>
                <w:sz w:val="22"/>
                <w:szCs w:val="22"/>
              </w:rPr>
            </w:pPr>
            <w:r w:rsidRPr="00D809EC">
              <w:rPr>
                <w:rFonts w:ascii="Times New Roman" w:hAnsi="Times New Roman" w:cs="Times New Roman"/>
                <w:sz w:val="22"/>
                <w:szCs w:val="22"/>
              </w:rPr>
              <w:t>(139)</w:t>
            </w:r>
          </w:p>
        </w:tc>
        <w:tc>
          <w:tcPr>
            <w:tcW w:w="270" w:type="dxa"/>
          </w:tcPr>
          <w:p w14:paraId="1185EF47" w14:textId="77777777" w:rsidR="00826A30" w:rsidRPr="00D809EC" w:rsidRDefault="00826A30" w:rsidP="00647103">
            <w:pPr>
              <w:tabs>
                <w:tab w:val="decimal" w:pos="706"/>
              </w:tabs>
              <w:spacing w:line="280" w:lineRule="atLeast"/>
              <w:jc w:val="right"/>
              <w:rPr>
                <w:rFonts w:ascii="Times New Roman" w:hAnsi="Times New Roman" w:cs="Times New Roman"/>
                <w:sz w:val="22"/>
                <w:szCs w:val="22"/>
              </w:rPr>
            </w:pPr>
          </w:p>
        </w:tc>
        <w:tc>
          <w:tcPr>
            <w:tcW w:w="1173" w:type="dxa"/>
          </w:tcPr>
          <w:p w14:paraId="5A393402" w14:textId="0D825D01" w:rsidR="00826A30" w:rsidRPr="00D809EC" w:rsidDel="00D00E75" w:rsidRDefault="00826A30" w:rsidP="00647103">
            <w:pPr>
              <w:tabs>
                <w:tab w:val="clear" w:pos="227"/>
                <w:tab w:val="clear" w:pos="907"/>
                <w:tab w:val="left" w:pos="0"/>
                <w:tab w:val="decimal" w:pos="706"/>
                <w:tab w:val="left" w:pos="960"/>
              </w:tabs>
              <w:spacing w:line="280" w:lineRule="atLeast"/>
              <w:jc w:val="right"/>
              <w:rPr>
                <w:rFonts w:ascii="Times New Roman" w:hAnsi="Times New Roman" w:cs="Times New Roman"/>
                <w:sz w:val="22"/>
                <w:szCs w:val="22"/>
              </w:rPr>
            </w:pPr>
            <w:r w:rsidRPr="00D809EC">
              <w:rPr>
                <w:rFonts w:ascii="Times New Roman" w:hAnsi="Times New Roman" w:cs="Times New Roman"/>
                <w:sz w:val="22"/>
                <w:szCs w:val="22"/>
              </w:rPr>
              <w:t xml:space="preserve"> (141,2</w:t>
            </w:r>
            <w:r w:rsidR="0087641E" w:rsidRPr="00D809EC">
              <w:rPr>
                <w:rFonts w:ascii="Times New Roman" w:hAnsi="Times New Roman" w:cs="Times New Roman"/>
                <w:sz w:val="22"/>
                <w:szCs w:val="22"/>
              </w:rPr>
              <w:t>95</w:t>
            </w:r>
            <w:r w:rsidRPr="00D809EC">
              <w:rPr>
                <w:rFonts w:ascii="Times New Roman" w:hAnsi="Times New Roman" w:cs="Times New Roman"/>
                <w:sz w:val="22"/>
                <w:szCs w:val="22"/>
              </w:rPr>
              <w:t>)</w:t>
            </w:r>
          </w:p>
        </w:tc>
        <w:tc>
          <w:tcPr>
            <w:tcW w:w="272" w:type="dxa"/>
          </w:tcPr>
          <w:p w14:paraId="5F8D19ED" w14:textId="77777777" w:rsidR="00826A30" w:rsidRPr="00D809EC" w:rsidDel="00D00E75" w:rsidRDefault="00826A30" w:rsidP="00647103">
            <w:pPr>
              <w:tabs>
                <w:tab w:val="decimal" w:pos="516"/>
              </w:tabs>
              <w:spacing w:line="280" w:lineRule="atLeast"/>
              <w:ind w:right="-50"/>
              <w:jc w:val="right"/>
              <w:rPr>
                <w:rFonts w:ascii="Times New Roman" w:hAnsi="Times New Roman" w:cs="Times New Roman"/>
                <w:sz w:val="22"/>
                <w:szCs w:val="22"/>
              </w:rPr>
            </w:pPr>
          </w:p>
        </w:tc>
        <w:tc>
          <w:tcPr>
            <w:tcW w:w="901" w:type="dxa"/>
          </w:tcPr>
          <w:p w14:paraId="432873D6" w14:textId="77777777" w:rsidR="00826A30" w:rsidRPr="00D809EC" w:rsidRDefault="00826A30" w:rsidP="0064710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t>-</w:t>
            </w:r>
          </w:p>
        </w:tc>
        <w:tc>
          <w:tcPr>
            <w:tcW w:w="236" w:type="dxa"/>
          </w:tcPr>
          <w:p w14:paraId="01F0B150" w14:textId="77777777" w:rsidR="00826A30" w:rsidRPr="00D809EC" w:rsidRDefault="00826A30" w:rsidP="0064710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decimal" w:pos="765"/>
              </w:tabs>
              <w:spacing w:line="280" w:lineRule="atLeast"/>
              <w:ind w:left="-331" w:right="100"/>
              <w:jc w:val="center"/>
              <w:rPr>
                <w:rFonts w:ascii="Times New Roman" w:hAnsi="Times New Roman" w:cs="Times New Roman"/>
                <w:sz w:val="22"/>
                <w:szCs w:val="22"/>
                <w:lang w:val="en-GB" w:bidi="ar-SA"/>
              </w:rPr>
            </w:pPr>
          </w:p>
        </w:tc>
        <w:tc>
          <w:tcPr>
            <w:tcW w:w="841" w:type="dxa"/>
          </w:tcPr>
          <w:p w14:paraId="09CEF201" w14:textId="77777777" w:rsidR="00826A30" w:rsidRPr="00D809EC" w:rsidRDefault="00826A30" w:rsidP="0064710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t>-</w:t>
            </w:r>
          </w:p>
        </w:tc>
        <w:tc>
          <w:tcPr>
            <w:tcW w:w="236" w:type="dxa"/>
          </w:tcPr>
          <w:p w14:paraId="6326BCB9" w14:textId="77777777" w:rsidR="00826A30" w:rsidRPr="00D809EC" w:rsidRDefault="00826A30" w:rsidP="00647103">
            <w:pPr>
              <w:tabs>
                <w:tab w:val="decimal" w:pos="706"/>
              </w:tabs>
              <w:spacing w:line="280" w:lineRule="atLeast"/>
              <w:jc w:val="right"/>
              <w:rPr>
                <w:rFonts w:ascii="Times New Roman" w:hAnsi="Times New Roman" w:cs="Times New Roman"/>
                <w:sz w:val="22"/>
                <w:szCs w:val="22"/>
              </w:rPr>
            </w:pPr>
          </w:p>
        </w:tc>
        <w:tc>
          <w:tcPr>
            <w:tcW w:w="844" w:type="dxa"/>
          </w:tcPr>
          <w:p w14:paraId="6022E40E" w14:textId="77777777" w:rsidR="00826A30" w:rsidRPr="00D809EC" w:rsidRDefault="00826A30" w:rsidP="0064710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t>-</w:t>
            </w:r>
          </w:p>
        </w:tc>
        <w:tc>
          <w:tcPr>
            <w:tcW w:w="263" w:type="dxa"/>
          </w:tcPr>
          <w:p w14:paraId="3593DC5B" w14:textId="77777777" w:rsidR="00826A30" w:rsidRPr="00D809EC" w:rsidRDefault="00826A30" w:rsidP="00647103">
            <w:pPr>
              <w:tabs>
                <w:tab w:val="decimal" w:pos="706"/>
              </w:tabs>
              <w:spacing w:line="280" w:lineRule="atLeast"/>
              <w:jc w:val="right"/>
              <w:rPr>
                <w:rFonts w:ascii="Times New Roman" w:hAnsi="Times New Roman" w:cs="Times New Roman"/>
                <w:sz w:val="22"/>
                <w:szCs w:val="22"/>
              </w:rPr>
            </w:pPr>
          </w:p>
        </w:tc>
        <w:tc>
          <w:tcPr>
            <w:tcW w:w="1174" w:type="dxa"/>
          </w:tcPr>
          <w:p w14:paraId="04795EC9" w14:textId="6C2AE9A9" w:rsidR="00826A30" w:rsidRPr="00D809EC" w:rsidRDefault="00826A30" w:rsidP="00647103">
            <w:pPr>
              <w:tabs>
                <w:tab w:val="clear" w:pos="680"/>
                <w:tab w:val="decimal" w:pos="0"/>
                <w:tab w:val="left" w:pos="525"/>
              </w:tabs>
              <w:spacing w:line="280" w:lineRule="atLeast"/>
              <w:ind w:right="-20"/>
              <w:jc w:val="right"/>
              <w:rPr>
                <w:rFonts w:ascii="Times New Roman" w:hAnsi="Times New Roman" w:cs="Times New Roman"/>
                <w:sz w:val="22"/>
                <w:szCs w:val="22"/>
              </w:rPr>
            </w:pPr>
            <w:r w:rsidRPr="00D809EC">
              <w:rPr>
                <w:rFonts w:ascii="Times New Roman" w:hAnsi="Times New Roman" w:cs="Times New Roman"/>
                <w:sz w:val="22"/>
                <w:szCs w:val="22"/>
              </w:rPr>
              <w:t>(141,2</w:t>
            </w:r>
            <w:r w:rsidR="00944AA5" w:rsidRPr="00D809EC">
              <w:rPr>
                <w:rFonts w:ascii="Times New Roman" w:hAnsi="Times New Roman" w:cs="Times New Roman"/>
                <w:sz w:val="22"/>
                <w:szCs w:val="22"/>
              </w:rPr>
              <w:t>95</w:t>
            </w:r>
            <w:r w:rsidRPr="00D809EC">
              <w:rPr>
                <w:rFonts w:ascii="Times New Roman" w:hAnsi="Times New Roman" w:cs="Times New Roman"/>
                <w:sz w:val="22"/>
                <w:szCs w:val="22"/>
              </w:rPr>
              <w:t>)</w:t>
            </w:r>
          </w:p>
        </w:tc>
      </w:tr>
      <w:tr w:rsidR="00826A30" w:rsidRPr="00D809EC" w14:paraId="42606724" w14:textId="77777777" w:rsidTr="00647103">
        <w:tc>
          <w:tcPr>
            <w:tcW w:w="2430" w:type="dxa"/>
          </w:tcPr>
          <w:p w14:paraId="1611E039" w14:textId="77777777" w:rsidR="00826A30" w:rsidRPr="00D809EC" w:rsidRDefault="00826A30" w:rsidP="00647103">
            <w:pPr>
              <w:spacing w:line="280" w:lineRule="atLeast"/>
              <w:ind w:left="73" w:right="-24" w:hanging="73"/>
              <w:rPr>
                <w:rFonts w:ascii="Times New Roman" w:hAnsi="Times New Roman" w:cs="Times New Roman"/>
                <w:sz w:val="22"/>
                <w:szCs w:val="22"/>
              </w:rPr>
            </w:pPr>
          </w:p>
        </w:tc>
        <w:tc>
          <w:tcPr>
            <w:tcW w:w="1170" w:type="dxa"/>
            <w:tcBorders>
              <w:top w:val="single" w:sz="4" w:space="0" w:color="auto"/>
              <w:bottom w:val="double" w:sz="4" w:space="0" w:color="auto"/>
            </w:tcBorders>
          </w:tcPr>
          <w:p w14:paraId="46D3ACB8" w14:textId="77777777" w:rsidR="00826A30" w:rsidRPr="00D809EC" w:rsidRDefault="00826A30" w:rsidP="00647103">
            <w:pPr>
              <w:tabs>
                <w:tab w:val="decimal" w:pos="706"/>
              </w:tabs>
              <w:spacing w:line="280" w:lineRule="atLeast"/>
              <w:jc w:val="right"/>
              <w:rPr>
                <w:rFonts w:ascii="Times New Roman" w:hAnsi="Times New Roman" w:cs="Times New Roman"/>
                <w:b/>
                <w:bCs/>
                <w:sz w:val="22"/>
                <w:szCs w:val="22"/>
              </w:rPr>
            </w:pPr>
            <w:r w:rsidRPr="00D809EC">
              <w:rPr>
                <w:rFonts w:ascii="Times New Roman" w:hAnsi="Times New Roman" w:cs="Times New Roman"/>
                <w:b/>
                <w:bCs/>
                <w:sz w:val="22"/>
                <w:szCs w:val="22"/>
              </w:rPr>
              <w:t>(139)</w:t>
            </w:r>
          </w:p>
        </w:tc>
        <w:tc>
          <w:tcPr>
            <w:tcW w:w="270" w:type="dxa"/>
            <w:tcBorders>
              <w:bottom w:val="nil"/>
            </w:tcBorders>
          </w:tcPr>
          <w:p w14:paraId="4195E9A8" w14:textId="77777777" w:rsidR="00826A30" w:rsidRPr="00D809EC" w:rsidRDefault="00826A30" w:rsidP="00647103">
            <w:pPr>
              <w:tabs>
                <w:tab w:val="decimal" w:pos="706"/>
              </w:tabs>
              <w:spacing w:line="280" w:lineRule="atLeast"/>
              <w:jc w:val="right"/>
              <w:rPr>
                <w:rFonts w:ascii="Times New Roman" w:hAnsi="Times New Roman" w:cs="Times New Roman"/>
                <w:b/>
                <w:bCs/>
                <w:sz w:val="22"/>
                <w:szCs w:val="22"/>
              </w:rPr>
            </w:pPr>
          </w:p>
        </w:tc>
        <w:tc>
          <w:tcPr>
            <w:tcW w:w="1173" w:type="dxa"/>
            <w:tcBorders>
              <w:top w:val="single" w:sz="4" w:space="0" w:color="auto"/>
              <w:bottom w:val="double" w:sz="4" w:space="0" w:color="auto"/>
            </w:tcBorders>
          </w:tcPr>
          <w:p w14:paraId="2F31B191" w14:textId="5DABFE18" w:rsidR="00826A30" w:rsidRPr="00D809EC" w:rsidDel="00D00E75" w:rsidRDefault="00826A30" w:rsidP="00647103">
            <w:pPr>
              <w:tabs>
                <w:tab w:val="clear" w:pos="680"/>
                <w:tab w:val="decimal" w:pos="0"/>
                <w:tab w:val="left" w:pos="525"/>
              </w:tabs>
              <w:spacing w:line="280" w:lineRule="atLeast"/>
              <w:jc w:val="right"/>
              <w:rPr>
                <w:rFonts w:ascii="Times New Roman" w:hAnsi="Times New Roman" w:cs="Times New Roman"/>
                <w:b/>
                <w:bCs/>
                <w:sz w:val="22"/>
                <w:szCs w:val="22"/>
              </w:rPr>
            </w:pPr>
            <w:r w:rsidRPr="00D809EC">
              <w:rPr>
                <w:rFonts w:ascii="Times New Roman" w:hAnsi="Times New Roman" w:cs="Times New Roman"/>
                <w:b/>
                <w:bCs/>
                <w:sz w:val="22"/>
                <w:szCs w:val="22"/>
              </w:rPr>
              <w:t>(</w:t>
            </w:r>
            <w:r w:rsidR="00944AA5" w:rsidRPr="00D809EC">
              <w:rPr>
                <w:rFonts w:ascii="Times New Roman" w:hAnsi="Times New Roman" w:cs="Times New Roman"/>
                <w:b/>
                <w:bCs/>
                <w:sz w:val="22"/>
                <w:szCs w:val="22"/>
              </w:rPr>
              <w:t>139</w:t>
            </w:r>
            <w:r w:rsidRPr="00D809EC">
              <w:rPr>
                <w:rFonts w:ascii="Times New Roman" w:hAnsi="Times New Roman" w:cs="Times New Roman"/>
                <w:b/>
                <w:bCs/>
                <w:sz w:val="22"/>
                <w:szCs w:val="22"/>
              </w:rPr>
              <w:t>)</w:t>
            </w:r>
          </w:p>
        </w:tc>
        <w:tc>
          <w:tcPr>
            <w:tcW w:w="272" w:type="dxa"/>
          </w:tcPr>
          <w:p w14:paraId="2075D1DB" w14:textId="77777777" w:rsidR="00826A30" w:rsidRPr="00D809EC" w:rsidDel="00D00E75" w:rsidRDefault="00826A30" w:rsidP="00647103">
            <w:pPr>
              <w:tabs>
                <w:tab w:val="decimal" w:pos="706"/>
              </w:tabs>
              <w:spacing w:line="280" w:lineRule="atLeast"/>
              <w:jc w:val="right"/>
              <w:rPr>
                <w:rFonts w:ascii="Times New Roman" w:hAnsi="Times New Roman" w:cs="Times New Roman"/>
                <w:b/>
                <w:bCs/>
                <w:sz w:val="22"/>
                <w:szCs w:val="22"/>
              </w:rPr>
            </w:pPr>
          </w:p>
        </w:tc>
        <w:tc>
          <w:tcPr>
            <w:tcW w:w="901" w:type="dxa"/>
            <w:tcBorders>
              <w:top w:val="single" w:sz="4" w:space="0" w:color="auto"/>
              <w:bottom w:val="double" w:sz="4" w:space="0" w:color="auto"/>
            </w:tcBorders>
          </w:tcPr>
          <w:p w14:paraId="630091A7" w14:textId="77777777" w:rsidR="00826A30" w:rsidRPr="00D809EC" w:rsidRDefault="00826A30" w:rsidP="0064710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t>-</w:t>
            </w:r>
          </w:p>
        </w:tc>
        <w:tc>
          <w:tcPr>
            <w:tcW w:w="236" w:type="dxa"/>
          </w:tcPr>
          <w:p w14:paraId="27E09E5E" w14:textId="77777777" w:rsidR="00826A30" w:rsidRPr="00D809EC" w:rsidRDefault="00826A30" w:rsidP="0064710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decimal" w:pos="765"/>
              </w:tabs>
              <w:spacing w:line="280" w:lineRule="atLeast"/>
              <w:ind w:left="-331" w:right="100"/>
              <w:jc w:val="center"/>
              <w:rPr>
                <w:rFonts w:ascii="Times New Roman" w:hAnsi="Times New Roman" w:cs="Times New Roman"/>
                <w:sz w:val="22"/>
                <w:szCs w:val="22"/>
                <w:lang w:val="en-GB" w:bidi="ar-SA"/>
              </w:rPr>
            </w:pPr>
          </w:p>
        </w:tc>
        <w:tc>
          <w:tcPr>
            <w:tcW w:w="841" w:type="dxa"/>
            <w:tcBorders>
              <w:top w:val="single" w:sz="4" w:space="0" w:color="auto"/>
              <w:bottom w:val="double" w:sz="4" w:space="0" w:color="auto"/>
            </w:tcBorders>
          </w:tcPr>
          <w:p w14:paraId="6F2848CC" w14:textId="77777777" w:rsidR="00826A30" w:rsidRPr="00D809EC" w:rsidRDefault="00826A30" w:rsidP="0064710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t>-</w:t>
            </w:r>
          </w:p>
        </w:tc>
        <w:tc>
          <w:tcPr>
            <w:tcW w:w="236" w:type="dxa"/>
          </w:tcPr>
          <w:p w14:paraId="777DB357" w14:textId="77777777" w:rsidR="00826A30" w:rsidRPr="00D809EC" w:rsidRDefault="00826A30" w:rsidP="00647103">
            <w:pPr>
              <w:tabs>
                <w:tab w:val="decimal" w:pos="706"/>
              </w:tabs>
              <w:spacing w:line="280" w:lineRule="atLeast"/>
              <w:jc w:val="right"/>
              <w:rPr>
                <w:rFonts w:ascii="Times New Roman" w:hAnsi="Times New Roman" w:cs="Times New Roman"/>
                <w:sz w:val="22"/>
                <w:szCs w:val="22"/>
              </w:rPr>
            </w:pPr>
          </w:p>
        </w:tc>
        <w:tc>
          <w:tcPr>
            <w:tcW w:w="844" w:type="dxa"/>
            <w:tcBorders>
              <w:top w:val="single" w:sz="4" w:space="0" w:color="auto"/>
              <w:bottom w:val="double" w:sz="4" w:space="0" w:color="auto"/>
            </w:tcBorders>
          </w:tcPr>
          <w:p w14:paraId="2C560CEA" w14:textId="77777777" w:rsidR="00826A30" w:rsidRPr="00D809EC" w:rsidRDefault="00826A30" w:rsidP="0064710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lang w:val="en-GB" w:bidi="ar-SA"/>
              </w:rPr>
            </w:pPr>
            <w:r w:rsidRPr="00D809EC">
              <w:rPr>
                <w:rFonts w:ascii="Times New Roman" w:hAnsi="Times New Roman" w:cs="Times New Roman"/>
                <w:sz w:val="22"/>
                <w:szCs w:val="22"/>
                <w:lang w:val="en-GB" w:bidi="ar-SA"/>
              </w:rPr>
              <w:t>-</w:t>
            </w:r>
          </w:p>
        </w:tc>
        <w:tc>
          <w:tcPr>
            <w:tcW w:w="263" w:type="dxa"/>
          </w:tcPr>
          <w:p w14:paraId="7C3A2DAB" w14:textId="77777777" w:rsidR="00826A30" w:rsidRPr="00D809EC" w:rsidRDefault="00826A30" w:rsidP="00647103">
            <w:pPr>
              <w:tabs>
                <w:tab w:val="decimal" w:pos="706"/>
              </w:tabs>
              <w:spacing w:line="280" w:lineRule="atLeast"/>
              <w:jc w:val="right"/>
              <w:rPr>
                <w:rFonts w:ascii="Times New Roman" w:hAnsi="Times New Roman" w:cs="Times New Roman"/>
                <w:b/>
                <w:bCs/>
                <w:sz w:val="22"/>
                <w:szCs w:val="22"/>
              </w:rPr>
            </w:pPr>
          </w:p>
        </w:tc>
        <w:tc>
          <w:tcPr>
            <w:tcW w:w="1174" w:type="dxa"/>
            <w:tcBorders>
              <w:top w:val="single" w:sz="4" w:space="0" w:color="auto"/>
              <w:bottom w:val="double" w:sz="4" w:space="0" w:color="auto"/>
            </w:tcBorders>
          </w:tcPr>
          <w:p w14:paraId="5EF6EFF5" w14:textId="65A1ABEB" w:rsidR="00826A30" w:rsidRPr="00D809EC" w:rsidRDefault="00826A30" w:rsidP="00647103">
            <w:pPr>
              <w:tabs>
                <w:tab w:val="clear" w:pos="680"/>
                <w:tab w:val="decimal" w:pos="0"/>
                <w:tab w:val="left" w:pos="525"/>
              </w:tabs>
              <w:spacing w:line="280" w:lineRule="atLeast"/>
              <w:ind w:right="-20"/>
              <w:jc w:val="right"/>
              <w:rPr>
                <w:rFonts w:ascii="Times New Roman" w:hAnsi="Times New Roman" w:cs="Times New Roman"/>
                <w:b/>
                <w:bCs/>
                <w:sz w:val="22"/>
                <w:szCs w:val="22"/>
              </w:rPr>
            </w:pPr>
            <w:r w:rsidRPr="00D809EC">
              <w:rPr>
                <w:rFonts w:ascii="Times New Roman" w:hAnsi="Times New Roman" w:cs="Times New Roman"/>
                <w:b/>
                <w:bCs/>
                <w:sz w:val="22"/>
                <w:szCs w:val="22"/>
              </w:rPr>
              <w:t>(</w:t>
            </w:r>
            <w:r w:rsidR="00944AA5" w:rsidRPr="00D809EC">
              <w:rPr>
                <w:rFonts w:ascii="Times New Roman" w:hAnsi="Times New Roman" w:cs="Times New Roman"/>
                <w:b/>
                <w:bCs/>
                <w:sz w:val="22"/>
                <w:szCs w:val="22"/>
              </w:rPr>
              <w:t>139</w:t>
            </w:r>
            <w:r w:rsidRPr="00D809EC">
              <w:rPr>
                <w:rFonts w:ascii="Times New Roman" w:hAnsi="Times New Roman" w:cs="Times New Roman"/>
                <w:b/>
                <w:bCs/>
                <w:sz w:val="22"/>
                <w:szCs w:val="22"/>
              </w:rPr>
              <w:t>)</w:t>
            </w:r>
          </w:p>
        </w:tc>
      </w:tr>
      <w:tr w:rsidR="00826A30" w:rsidRPr="00D809EC" w14:paraId="6141D47F" w14:textId="77777777" w:rsidTr="00647103">
        <w:tc>
          <w:tcPr>
            <w:tcW w:w="2430" w:type="dxa"/>
          </w:tcPr>
          <w:p w14:paraId="0761A174" w14:textId="77777777" w:rsidR="00826A30" w:rsidRPr="00D809EC" w:rsidRDefault="00826A30" w:rsidP="00647103">
            <w:pPr>
              <w:spacing w:line="280" w:lineRule="atLeast"/>
              <w:ind w:left="73" w:right="-24" w:hanging="73"/>
              <w:rPr>
                <w:rFonts w:ascii="Times New Roman" w:hAnsi="Times New Roman" w:cs="Times New Roman"/>
                <w:sz w:val="22"/>
                <w:szCs w:val="22"/>
              </w:rPr>
            </w:pPr>
          </w:p>
        </w:tc>
        <w:tc>
          <w:tcPr>
            <w:tcW w:w="1170" w:type="dxa"/>
            <w:tcBorders>
              <w:top w:val="single" w:sz="4" w:space="0" w:color="auto"/>
            </w:tcBorders>
          </w:tcPr>
          <w:p w14:paraId="477B9CA8" w14:textId="77777777" w:rsidR="00826A30" w:rsidRPr="00D809EC" w:rsidRDefault="00826A30" w:rsidP="00647103">
            <w:pPr>
              <w:tabs>
                <w:tab w:val="decimal" w:pos="706"/>
              </w:tabs>
              <w:spacing w:line="280" w:lineRule="atLeast"/>
              <w:jc w:val="right"/>
              <w:rPr>
                <w:rFonts w:ascii="Times New Roman" w:hAnsi="Times New Roman" w:cs="Times New Roman"/>
                <w:b/>
                <w:bCs/>
                <w:sz w:val="22"/>
                <w:szCs w:val="22"/>
              </w:rPr>
            </w:pPr>
          </w:p>
        </w:tc>
        <w:tc>
          <w:tcPr>
            <w:tcW w:w="270" w:type="dxa"/>
          </w:tcPr>
          <w:p w14:paraId="6C35B7BD" w14:textId="77777777" w:rsidR="00826A30" w:rsidRPr="00D809EC" w:rsidRDefault="00826A30" w:rsidP="00647103">
            <w:pPr>
              <w:tabs>
                <w:tab w:val="decimal" w:pos="706"/>
              </w:tabs>
              <w:spacing w:line="280" w:lineRule="atLeast"/>
              <w:jc w:val="right"/>
              <w:rPr>
                <w:rFonts w:ascii="Times New Roman" w:hAnsi="Times New Roman" w:cs="Times New Roman"/>
                <w:b/>
                <w:bCs/>
                <w:sz w:val="22"/>
                <w:szCs w:val="22"/>
              </w:rPr>
            </w:pPr>
          </w:p>
        </w:tc>
        <w:tc>
          <w:tcPr>
            <w:tcW w:w="1173" w:type="dxa"/>
            <w:tcBorders>
              <w:top w:val="single" w:sz="4" w:space="0" w:color="auto"/>
            </w:tcBorders>
          </w:tcPr>
          <w:p w14:paraId="63D6BE47" w14:textId="77777777" w:rsidR="00826A30" w:rsidRPr="00D809EC" w:rsidRDefault="00826A30" w:rsidP="00647103">
            <w:pPr>
              <w:tabs>
                <w:tab w:val="decimal" w:pos="706"/>
              </w:tabs>
              <w:spacing w:line="280" w:lineRule="atLeast"/>
              <w:jc w:val="right"/>
              <w:rPr>
                <w:rFonts w:ascii="Times New Roman" w:hAnsi="Times New Roman" w:cs="Times New Roman"/>
                <w:b/>
                <w:bCs/>
                <w:sz w:val="22"/>
                <w:szCs w:val="22"/>
              </w:rPr>
            </w:pPr>
          </w:p>
        </w:tc>
        <w:tc>
          <w:tcPr>
            <w:tcW w:w="272" w:type="dxa"/>
          </w:tcPr>
          <w:p w14:paraId="404E83EF" w14:textId="77777777" w:rsidR="00826A30" w:rsidRPr="00D809EC" w:rsidDel="00D00E75" w:rsidRDefault="00826A30" w:rsidP="00647103">
            <w:pPr>
              <w:tabs>
                <w:tab w:val="decimal" w:pos="706"/>
              </w:tabs>
              <w:spacing w:line="280" w:lineRule="atLeast"/>
              <w:jc w:val="right"/>
              <w:rPr>
                <w:rFonts w:ascii="Times New Roman" w:hAnsi="Times New Roman" w:cs="Times New Roman"/>
                <w:b/>
                <w:bCs/>
                <w:sz w:val="22"/>
                <w:szCs w:val="22"/>
              </w:rPr>
            </w:pPr>
          </w:p>
        </w:tc>
        <w:tc>
          <w:tcPr>
            <w:tcW w:w="901" w:type="dxa"/>
            <w:tcBorders>
              <w:top w:val="single" w:sz="4" w:space="0" w:color="auto"/>
            </w:tcBorders>
          </w:tcPr>
          <w:p w14:paraId="1F282F02" w14:textId="77777777" w:rsidR="00826A30" w:rsidRPr="00D809EC" w:rsidRDefault="00826A30" w:rsidP="00647103">
            <w:pPr>
              <w:tabs>
                <w:tab w:val="decimal" w:pos="706"/>
              </w:tabs>
              <w:spacing w:line="280" w:lineRule="atLeast"/>
              <w:jc w:val="right"/>
              <w:rPr>
                <w:rFonts w:ascii="Times New Roman" w:hAnsi="Times New Roman" w:cs="Times New Roman"/>
                <w:b/>
                <w:bCs/>
                <w:sz w:val="22"/>
                <w:szCs w:val="22"/>
              </w:rPr>
            </w:pPr>
          </w:p>
        </w:tc>
        <w:tc>
          <w:tcPr>
            <w:tcW w:w="236" w:type="dxa"/>
          </w:tcPr>
          <w:p w14:paraId="63A028A1" w14:textId="77777777" w:rsidR="00826A30" w:rsidRPr="00D809EC" w:rsidRDefault="00826A30" w:rsidP="00647103">
            <w:pPr>
              <w:tabs>
                <w:tab w:val="decimal" w:pos="706"/>
              </w:tabs>
              <w:spacing w:line="280" w:lineRule="atLeast"/>
              <w:jc w:val="right"/>
              <w:rPr>
                <w:rFonts w:ascii="Times New Roman" w:hAnsi="Times New Roman" w:cs="Times New Roman"/>
                <w:b/>
                <w:bCs/>
                <w:sz w:val="22"/>
                <w:szCs w:val="22"/>
              </w:rPr>
            </w:pPr>
          </w:p>
        </w:tc>
        <w:tc>
          <w:tcPr>
            <w:tcW w:w="841" w:type="dxa"/>
            <w:tcBorders>
              <w:top w:val="single" w:sz="4" w:space="0" w:color="auto"/>
            </w:tcBorders>
          </w:tcPr>
          <w:p w14:paraId="12439E94" w14:textId="77777777" w:rsidR="00826A30" w:rsidRPr="00D809EC" w:rsidRDefault="00826A30" w:rsidP="00647103">
            <w:pPr>
              <w:tabs>
                <w:tab w:val="decimal" w:pos="706"/>
              </w:tabs>
              <w:spacing w:line="280" w:lineRule="atLeast"/>
              <w:jc w:val="right"/>
              <w:rPr>
                <w:rFonts w:ascii="Times New Roman" w:hAnsi="Times New Roman" w:cs="Times New Roman"/>
                <w:b/>
                <w:bCs/>
                <w:sz w:val="22"/>
                <w:szCs w:val="22"/>
              </w:rPr>
            </w:pPr>
          </w:p>
        </w:tc>
        <w:tc>
          <w:tcPr>
            <w:tcW w:w="236" w:type="dxa"/>
          </w:tcPr>
          <w:p w14:paraId="4727516E" w14:textId="77777777" w:rsidR="00826A30" w:rsidRPr="00D809EC" w:rsidRDefault="00826A30" w:rsidP="00647103">
            <w:pPr>
              <w:tabs>
                <w:tab w:val="decimal" w:pos="706"/>
              </w:tabs>
              <w:spacing w:line="280" w:lineRule="atLeast"/>
              <w:jc w:val="right"/>
              <w:rPr>
                <w:rFonts w:ascii="Times New Roman" w:hAnsi="Times New Roman" w:cs="Times New Roman"/>
                <w:b/>
                <w:bCs/>
                <w:sz w:val="22"/>
                <w:szCs w:val="22"/>
              </w:rPr>
            </w:pPr>
          </w:p>
        </w:tc>
        <w:tc>
          <w:tcPr>
            <w:tcW w:w="844" w:type="dxa"/>
            <w:tcBorders>
              <w:top w:val="single" w:sz="4" w:space="0" w:color="auto"/>
            </w:tcBorders>
          </w:tcPr>
          <w:p w14:paraId="4A6BD59B" w14:textId="77777777" w:rsidR="00826A30" w:rsidRPr="00D809EC" w:rsidRDefault="00826A30" w:rsidP="00647103">
            <w:pPr>
              <w:tabs>
                <w:tab w:val="decimal" w:pos="706"/>
              </w:tabs>
              <w:spacing w:line="280" w:lineRule="atLeast"/>
              <w:jc w:val="right"/>
              <w:rPr>
                <w:rFonts w:ascii="Times New Roman" w:hAnsi="Times New Roman" w:cs="Times New Roman"/>
                <w:b/>
                <w:bCs/>
                <w:sz w:val="22"/>
                <w:szCs w:val="22"/>
              </w:rPr>
            </w:pPr>
          </w:p>
        </w:tc>
        <w:tc>
          <w:tcPr>
            <w:tcW w:w="263" w:type="dxa"/>
          </w:tcPr>
          <w:p w14:paraId="25EE83B0" w14:textId="77777777" w:rsidR="00826A30" w:rsidRPr="00D809EC" w:rsidRDefault="00826A30" w:rsidP="00647103">
            <w:pPr>
              <w:tabs>
                <w:tab w:val="decimal" w:pos="706"/>
              </w:tabs>
              <w:spacing w:line="280" w:lineRule="atLeast"/>
              <w:jc w:val="right"/>
              <w:rPr>
                <w:rFonts w:ascii="Times New Roman" w:hAnsi="Times New Roman" w:cs="Times New Roman"/>
                <w:b/>
                <w:bCs/>
                <w:sz w:val="22"/>
                <w:szCs w:val="22"/>
              </w:rPr>
            </w:pPr>
          </w:p>
        </w:tc>
        <w:tc>
          <w:tcPr>
            <w:tcW w:w="1174" w:type="dxa"/>
            <w:tcBorders>
              <w:top w:val="single" w:sz="4" w:space="0" w:color="auto"/>
            </w:tcBorders>
          </w:tcPr>
          <w:p w14:paraId="4A3EAB63" w14:textId="77777777" w:rsidR="00826A30" w:rsidRPr="00D809EC" w:rsidRDefault="00826A30" w:rsidP="00647103">
            <w:pPr>
              <w:tabs>
                <w:tab w:val="decimal" w:pos="706"/>
              </w:tabs>
              <w:spacing w:line="280" w:lineRule="atLeast"/>
              <w:jc w:val="right"/>
              <w:rPr>
                <w:rFonts w:ascii="Times New Roman" w:hAnsi="Times New Roman" w:cs="Times New Roman"/>
                <w:b/>
                <w:bCs/>
                <w:sz w:val="22"/>
                <w:szCs w:val="22"/>
              </w:rPr>
            </w:pPr>
          </w:p>
        </w:tc>
      </w:tr>
    </w:tbl>
    <w:p w14:paraId="179751A9" w14:textId="48E2D902" w:rsidR="00E36C15" w:rsidRPr="00D809EC" w:rsidRDefault="00E36C15" w:rsidP="00D04343">
      <w:pPr>
        <w:tabs>
          <w:tab w:val="clear" w:pos="1644"/>
        </w:tabs>
        <w:spacing w:line="240" w:lineRule="auto"/>
        <w:jc w:val="both"/>
        <w:rPr>
          <w:rFonts w:ascii="Times New Roman" w:hAnsi="Times New Roman" w:cs="Times New Roman"/>
          <w:sz w:val="22"/>
          <w:szCs w:val="22"/>
        </w:rPr>
      </w:pPr>
    </w:p>
    <w:p w14:paraId="41AC0DC6" w14:textId="00993BED" w:rsidR="00D04343" w:rsidRPr="00D809EC" w:rsidRDefault="00D04343" w:rsidP="00D04343">
      <w:pPr>
        <w:tabs>
          <w:tab w:val="clear" w:pos="1644"/>
        </w:tabs>
        <w:spacing w:line="240" w:lineRule="auto"/>
        <w:jc w:val="both"/>
        <w:rPr>
          <w:rFonts w:ascii="Times New Roman" w:hAnsi="Times New Roman" w:cs="Times New Roman"/>
          <w:sz w:val="22"/>
          <w:szCs w:val="22"/>
        </w:rPr>
      </w:pPr>
    </w:p>
    <w:p w14:paraId="119CA228" w14:textId="41058EB5" w:rsidR="00D04343" w:rsidRPr="00D809EC" w:rsidRDefault="00D04343" w:rsidP="00D04343">
      <w:pPr>
        <w:tabs>
          <w:tab w:val="clear" w:pos="1644"/>
        </w:tabs>
        <w:spacing w:line="240" w:lineRule="auto"/>
        <w:jc w:val="both"/>
        <w:rPr>
          <w:rFonts w:ascii="Times New Roman" w:hAnsi="Times New Roman" w:cs="Times New Roman"/>
          <w:sz w:val="22"/>
          <w:szCs w:val="22"/>
        </w:rPr>
      </w:pPr>
    </w:p>
    <w:p w14:paraId="0D40813F" w14:textId="7EAB149E" w:rsidR="00D04343" w:rsidRPr="00D809EC" w:rsidRDefault="00D04343" w:rsidP="00D04343">
      <w:pPr>
        <w:tabs>
          <w:tab w:val="clear" w:pos="1644"/>
        </w:tabs>
        <w:spacing w:line="240" w:lineRule="auto"/>
        <w:jc w:val="both"/>
        <w:rPr>
          <w:rFonts w:ascii="Times New Roman" w:hAnsi="Times New Roman" w:cs="Times New Roman"/>
          <w:sz w:val="22"/>
          <w:szCs w:val="22"/>
        </w:rPr>
      </w:pPr>
    </w:p>
    <w:p w14:paraId="0442DD39" w14:textId="142D95DF" w:rsidR="00D04343" w:rsidRPr="00D809EC" w:rsidRDefault="00D04343" w:rsidP="00D04343">
      <w:pPr>
        <w:tabs>
          <w:tab w:val="clear" w:pos="1644"/>
        </w:tabs>
        <w:spacing w:line="240" w:lineRule="auto"/>
        <w:jc w:val="both"/>
        <w:rPr>
          <w:rFonts w:ascii="Times New Roman" w:hAnsi="Times New Roman" w:cs="Times New Roman"/>
          <w:sz w:val="22"/>
          <w:szCs w:val="22"/>
        </w:rPr>
      </w:pPr>
    </w:p>
    <w:p w14:paraId="33DB4E66" w14:textId="7F5B7658" w:rsidR="00D04343" w:rsidRPr="00D809EC" w:rsidRDefault="00D04343" w:rsidP="00D04343">
      <w:pPr>
        <w:tabs>
          <w:tab w:val="clear" w:pos="1644"/>
        </w:tabs>
        <w:spacing w:line="240" w:lineRule="auto"/>
        <w:jc w:val="both"/>
        <w:rPr>
          <w:rFonts w:ascii="Times New Roman" w:hAnsi="Times New Roman" w:cs="Times New Roman"/>
          <w:sz w:val="22"/>
          <w:szCs w:val="22"/>
        </w:rPr>
      </w:pPr>
    </w:p>
    <w:p w14:paraId="72D7FF42" w14:textId="63687964" w:rsidR="00D04343" w:rsidRPr="00D809EC" w:rsidRDefault="00D04343" w:rsidP="00D04343">
      <w:pPr>
        <w:tabs>
          <w:tab w:val="clear" w:pos="1644"/>
        </w:tabs>
        <w:spacing w:line="240" w:lineRule="auto"/>
        <w:jc w:val="both"/>
        <w:rPr>
          <w:rFonts w:ascii="Times New Roman" w:hAnsi="Times New Roman" w:cs="Times New Roman"/>
          <w:sz w:val="22"/>
          <w:szCs w:val="22"/>
        </w:rPr>
      </w:pPr>
    </w:p>
    <w:p w14:paraId="3A05D941" w14:textId="0D6C69FC" w:rsidR="00D04343" w:rsidRPr="00D809EC" w:rsidRDefault="00D04343" w:rsidP="00D04343">
      <w:pPr>
        <w:tabs>
          <w:tab w:val="clear" w:pos="1644"/>
        </w:tabs>
        <w:spacing w:line="240" w:lineRule="auto"/>
        <w:jc w:val="both"/>
        <w:rPr>
          <w:rFonts w:ascii="Times New Roman" w:hAnsi="Times New Roman" w:cs="Times New Roman"/>
          <w:sz w:val="22"/>
          <w:szCs w:val="22"/>
        </w:rPr>
      </w:pPr>
    </w:p>
    <w:p w14:paraId="132A9415" w14:textId="637FB18F" w:rsidR="00D04343" w:rsidRPr="00D809EC" w:rsidRDefault="00D04343" w:rsidP="00D04343">
      <w:pPr>
        <w:tabs>
          <w:tab w:val="clear" w:pos="1644"/>
        </w:tabs>
        <w:spacing w:line="240" w:lineRule="auto"/>
        <w:jc w:val="both"/>
        <w:rPr>
          <w:rFonts w:ascii="Times New Roman" w:hAnsi="Times New Roman" w:cs="Times New Roman"/>
          <w:sz w:val="22"/>
          <w:szCs w:val="22"/>
        </w:rPr>
      </w:pPr>
    </w:p>
    <w:p w14:paraId="34CBA32D" w14:textId="033FC23A" w:rsidR="00D04343" w:rsidRPr="00D809EC" w:rsidRDefault="00D04343" w:rsidP="00D04343">
      <w:pPr>
        <w:tabs>
          <w:tab w:val="clear" w:pos="1644"/>
        </w:tabs>
        <w:spacing w:line="240" w:lineRule="auto"/>
        <w:jc w:val="both"/>
        <w:rPr>
          <w:rFonts w:ascii="Times New Roman" w:hAnsi="Times New Roman" w:cs="Times New Roman"/>
          <w:sz w:val="22"/>
          <w:szCs w:val="22"/>
        </w:rPr>
      </w:pPr>
    </w:p>
    <w:p w14:paraId="400AEC7C" w14:textId="7E1F1A7A" w:rsidR="00D04343" w:rsidRPr="00D809EC" w:rsidRDefault="00D04343" w:rsidP="00D04343">
      <w:pPr>
        <w:tabs>
          <w:tab w:val="clear" w:pos="1644"/>
        </w:tabs>
        <w:spacing w:line="240" w:lineRule="auto"/>
        <w:jc w:val="both"/>
        <w:rPr>
          <w:rFonts w:ascii="Times New Roman" w:hAnsi="Times New Roman" w:cs="Times New Roman"/>
          <w:sz w:val="22"/>
          <w:szCs w:val="22"/>
        </w:rPr>
      </w:pPr>
    </w:p>
    <w:p w14:paraId="0A47AB77" w14:textId="7A89B27E" w:rsidR="00D04343" w:rsidRPr="00D809EC" w:rsidRDefault="00D04343" w:rsidP="00D04343">
      <w:pPr>
        <w:tabs>
          <w:tab w:val="clear" w:pos="1644"/>
        </w:tabs>
        <w:spacing w:line="240" w:lineRule="auto"/>
        <w:jc w:val="both"/>
        <w:rPr>
          <w:rFonts w:ascii="Times New Roman" w:hAnsi="Times New Roman" w:cs="Times New Roman"/>
          <w:sz w:val="22"/>
          <w:szCs w:val="22"/>
        </w:rPr>
      </w:pPr>
    </w:p>
    <w:p w14:paraId="0F9189CE" w14:textId="5D606B64" w:rsidR="00D04343" w:rsidRPr="00D809EC" w:rsidRDefault="00D04343" w:rsidP="00D04343">
      <w:pPr>
        <w:tabs>
          <w:tab w:val="clear" w:pos="1644"/>
        </w:tabs>
        <w:spacing w:line="240" w:lineRule="auto"/>
        <w:jc w:val="both"/>
        <w:rPr>
          <w:rFonts w:ascii="Times New Roman" w:hAnsi="Times New Roman" w:cs="Times New Roman"/>
          <w:sz w:val="22"/>
          <w:szCs w:val="22"/>
        </w:rPr>
      </w:pPr>
    </w:p>
    <w:p w14:paraId="5704C713" w14:textId="6D560562" w:rsidR="00D04343" w:rsidRPr="00D809EC" w:rsidRDefault="00D04343" w:rsidP="00D04343">
      <w:pPr>
        <w:tabs>
          <w:tab w:val="clear" w:pos="1644"/>
        </w:tabs>
        <w:spacing w:line="240" w:lineRule="auto"/>
        <w:jc w:val="both"/>
        <w:rPr>
          <w:rFonts w:ascii="Times New Roman" w:hAnsi="Times New Roman" w:cs="Times New Roman"/>
          <w:sz w:val="22"/>
          <w:szCs w:val="22"/>
        </w:rPr>
      </w:pPr>
    </w:p>
    <w:p w14:paraId="18196682" w14:textId="217E3DE7" w:rsidR="00D04343" w:rsidRPr="00D809EC" w:rsidRDefault="00D04343" w:rsidP="00D04343">
      <w:pPr>
        <w:tabs>
          <w:tab w:val="clear" w:pos="1644"/>
        </w:tabs>
        <w:spacing w:line="240" w:lineRule="auto"/>
        <w:jc w:val="both"/>
        <w:rPr>
          <w:rFonts w:ascii="Times New Roman" w:hAnsi="Times New Roman" w:cs="Times New Roman"/>
          <w:sz w:val="22"/>
          <w:szCs w:val="22"/>
        </w:rPr>
      </w:pPr>
    </w:p>
    <w:p w14:paraId="031994FF" w14:textId="0775B875" w:rsidR="00D04343" w:rsidRPr="00D809EC" w:rsidRDefault="00D04343" w:rsidP="00D04343">
      <w:pPr>
        <w:tabs>
          <w:tab w:val="clear" w:pos="1644"/>
        </w:tabs>
        <w:spacing w:line="240" w:lineRule="auto"/>
        <w:jc w:val="both"/>
        <w:rPr>
          <w:rFonts w:ascii="Times New Roman" w:hAnsi="Times New Roman" w:cs="Times New Roman"/>
          <w:sz w:val="22"/>
          <w:szCs w:val="22"/>
        </w:rPr>
      </w:pPr>
    </w:p>
    <w:p w14:paraId="4A320E5D" w14:textId="77777777" w:rsidR="00D04343" w:rsidRPr="00D809EC" w:rsidRDefault="00D04343" w:rsidP="00D04343">
      <w:pPr>
        <w:tabs>
          <w:tab w:val="clear" w:pos="1644"/>
        </w:tabs>
        <w:spacing w:line="240" w:lineRule="auto"/>
        <w:jc w:val="both"/>
        <w:rPr>
          <w:rFonts w:ascii="Times New Roman" w:hAnsi="Times New Roman" w:cs="Times New Roman"/>
          <w:sz w:val="22"/>
          <w:szCs w:val="22"/>
        </w:rPr>
      </w:pPr>
    </w:p>
    <w:tbl>
      <w:tblPr>
        <w:tblStyle w:val="TableGrid"/>
        <w:tblW w:w="974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1170"/>
        <w:gridCol w:w="270"/>
        <w:gridCol w:w="1080"/>
        <w:gridCol w:w="270"/>
        <w:gridCol w:w="900"/>
        <w:gridCol w:w="270"/>
        <w:gridCol w:w="900"/>
        <w:gridCol w:w="256"/>
        <w:gridCol w:w="734"/>
        <w:gridCol w:w="270"/>
        <w:gridCol w:w="1190"/>
      </w:tblGrid>
      <w:tr w:rsidR="00E36C15" w:rsidRPr="00D809EC" w14:paraId="6DF66B3F" w14:textId="77777777" w:rsidTr="00665A8C">
        <w:trPr>
          <w:tblHeader/>
        </w:trPr>
        <w:tc>
          <w:tcPr>
            <w:tcW w:w="2430" w:type="dxa"/>
          </w:tcPr>
          <w:p w14:paraId="61DF748F" w14:textId="77777777" w:rsidR="00E36C15" w:rsidRPr="00D809EC" w:rsidRDefault="00E36C15" w:rsidP="00826A30">
            <w:pPr>
              <w:spacing w:line="280" w:lineRule="atLeast"/>
              <w:rPr>
                <w:rFonts w:ascii="Times New Roman" w:hAnsi="Times New Roman" w:cs="Times New Roman"/>
                <w:b/>
                <w:bCs/>
                <w:i/>
                <w:iCs/>
                <w:sz w:val="22"/>
                <w:szCs w:val="22"/>
              </w:rPr>
            </w:pPr>
          </w:p>
        </w:tc>
        <w:tc>
          <w:tcPr>
            <w:tcW w:w="7310" w:type="dxa"/>
            <w:gridSpan w:val="11"/>
          </w:tcPr>
          <w:p w14:paraId="54878497" w14:textId="77777777" w:rsidR="00E36C15" w:rsidRPr="00D809EC" w:rsidRDefault="00E36C15" w:rsidP="00826A30">
            <w:pPr>
              <w:spacing w:line="280" w:lineRule="atLeast"/>
              <w:jc w:val="center"/>
              <w:rPr>
                <w:rFonts w:ascii="Times New Roman" w:hAnsi="Times New Roman" w:cs="Times New Roman"/>
                <w:sz w:val="22"/>
                <w:szCs w:val="22"/>
              </w:rPr>
            </w:pPr>
            <w:r w:rsidRPr="00D809EC">
              <w:rPr>
                <w:rFonts w:ascii="Times New Roman" w:hAnsi="Times New Roman" w:cs="Times New Roman"/>
                <w:b/>
                <w:bCs/>
                <w:sz w:val="22"/>
                <w:szCs w:val="22"/>
              </w:rPr>
              <w:t>Separate financial statements</w:t>
            </w:r>
          </w:p>
        </w:tc>
      </w:tr>
      <w:tr w:rsidR="00E36C15" w:rsidRPr="00D809EC" w14:paraId="7F780BBF" w14:textId="77777777" w:rsidTr="00665A8C">
        <w:trPr>
          <w:tblHeader/>
        </w:trPr>
        <w:tc>
          <w:tcPr>
            <w:tcW w:w="2430" w:type="dxa"/>
          </w:tcPr>
          <w:p w14:paraId="217D3A49" w14:textId="77777777" w:rsidR="00E36C15" w:rsidRPr="00D809EC" w:rsidRDefault="00E36C15" w:rsidP="00826A30">
            <w:pPr>
              <w:spacing w:line="280" w:lineRule="atLeast"/>
              <w:rPr>
                <w:rFonts w:ascii="Times New Roman" w:hAnsi="Times New Roman" w:cs="Times New Roman"/>
                <w:b/>
                <w:bCs/>
                <w:i/>
                <w:iCs/>
                <w:sz w:val="22"/>
                <w:szCs w:val="22"/>
              </w:rPr>
            </w:pPr>
          </w:p>
        </w:tc>
        <w:tc>
          <w:tcPr>
            <w:tcW w:w="7310" w:type="dxa"/>
            <w:gridSpan w:val="11"/>
          </w:tcPr>
          <w:p w14:paraId="5C31D9A9" w14:textId="77777777" w:rsidR="00E36C15" w:rsidRPr="00D809EC" w:rsidRDefault="00E36C15" w:rsidP="00826A30">
            <w:pPr>
              <w:spacing w:line="280" w:lineRule="atLeast"/>
              <w:jc w:val="center"/>
              <w:rPr>
                <w:rFonts w:ascii="Times New Roman" w:hAnsi="Times New Roman" w:cs="Times New Roman"/>
                <w:sz w:val="22"/>
                <w:szCs w:val="22"/>
              </w:rPr>
            </w:pPr>
            <w:r w:rsidRPr="00D809EC">
              <w:rPr>
                <w:rFonts w:ascii="Times New Roman" w:hAnsi="Times New Roman" w:cs="Times New Roman"/>
                <w:sz w:val="22"/>
                <w:szCs w:val="22"/>
              </w:rPr>
              <w:t>Contractual cash flows</w:t>
            </w:r>
          </w:p>
        </w:tc>
      </w:tr>
      <w:tr w:rsidR="00B568E8" w:rsidRPr="00D809EC" w14:paraId="0D6FF0D0" w14:textId="77777777" w:rsidTr="00665A8C">
        <w:trPr>
          <w:trHeight w:val="821"/>
          <w:tblHeader/>
        </w:trPr>
        <w:tc>
          <w:tcPr>
            <w:tcW w:w="2430" w:type="dxa"/>
            <w:vAlign w:val="bottom"/>
          </w:tcPr>
          <w:p w14:paraId="3B67990C" w14:textId="530E83B3" w:rsidR="00E36C15" w:rsidRPr="00D809EC" w:rsidRDefault="00E36C15" w:rsidP="00826A30">
            <w:pPr>
              <w:spacing w:line="280" w:lineRule="atLeast"/>
              <w:rPr>
                <w:rFonts w:ascii="Times New Roman" w:hAnsi="Times New Roman" w:cs="Times New Roman"/>
                <w:b/>
                <w:bCs/>
                <w:i/>
                <w:iCs/>
                <w:sz w:val="22"/>
                <w:szCs w:val="22"/>
              </w:rPr>
            </w:pPr>
            <w:r w:rsidRPr="00D809EC">
              <w:rPr>
                <w:rFonts w:ascii="Times New Roman" w:hAnsi="Times New Roman" w:cs="Times New Roman"/>
                <w:b/>
                <w:bCs/>
                <w:i/>
                <w:iCs/>
                <w:sz w:val="22"/>
                <w:szCs w:val="22"/>
              </w:rPr>
              <w:t>At 31 December</w:t>
            </w:r>
          </w:p>
        </w:tc>
        <w:tc>
          <w:tcPr>
            <w:tcW w:w="1170" w:type="dxa"/>
            <w:vAlign w:val="bottom"/>
          </w:tcPr>
          <w:p w14:paraId="1067222D" w14:textId="77777777" w:rsidR="00E36C15" w:rsidRPr="00D809EC" w:rsidRDefault="00E36C15" w:rsidP="00826A30">
            <w:pPr>
              <w:spacing w:line="280" w:lineRule="atLeast"/>
              <w:ind w:left="-112" w:right="-105"/>
              <w:jc w:val="center"/>
              <w:rPr>
                <w:rFonts w:ascii="Times New Roman" w:hAnsi="Times New Roman" w:cs="Times New Roman"/>
                <w:sz w:val="22"/>
                <w:szCs w:val="22"/>
              </w:rPr>
            </w:pPr>
            <w:r w:rsidRPr="00D809EC">
              <w:rPr>
                <w:rFonts w:ascii="Times New Roman" w:hAnsi="Times New Roman" w:cs="Times New Roman"/>
                <w:sz w:val="22"/>
                <w:szCs w:val="22"/>
              </w:rPr>
              <w:t>Carrying amount</w:t>
            </w:r>
          </w:p>
        </w:tc>
        <w:tc>
          <w:tcPr>
            <w:tcW w:w="270" w:type="dxa"/>
            <w:vAlign w:val="bottom"/>
          </w:tcPr>
          <w:p w14:paraId="5F96D064" w14:textId="77777777" w:rsidR="00E36C15" w:rsidRPr="00D809EC" w:rsidRDefault="00E36C15" w:rsidP="00826A30">
            <w:pPr>
              <w:spacing w:line="280" w:lineRule="atLeast"/>
              <w:jc w:val="center"/>
              <w:rPr>
                <w:rFonts w:ascii="Times New Roman" w:hAnsi="Times New Roman" w:cs="Times New Roman"/>
                <w:sz w:val="22"/>
                <w:szCs w:val="22"/>
              </w:rPr>
            </w:pPr>
          </w:p>
        </w:tc>
        <w:tc>
          <w:tcPr>
            <w:tcW w:w="1080" w:type="dxa"/>
            <w:vAlign w:val="bottom"/>
          </w:tcPr>
          <w:p w14:paraId="37C58770" w14:textId="77777777" w:rsidR="00E36C15" w:rsidRPr="00D809EC" w:rsidRDefault="00E36C15" w:rsidP="00826A30">
            <w:pPr>
              <w:spacing w:line="280" w:lineRule="atLeast"/>
              <w:ind w:left="-26" w:right="-111"/>
              <w:jc w:val="center"/>
              <w:rPr>
                <w:rFonts w:ascii="Times New Roman" w:hAnsi="Times New Roman" w:cs="Times New Roman"/>
                <w:sz w:val="22"/>
                <w:szCs w:val="22"/>
              </w:rPr>
            </w:pPr>
            <w:r w:rsidRPr="00D809EC">
              <w:rPr>
                <w:rFonts w:ascii="Times New Roman" w:hAnsi="Times New Roman" w:cs="Times New Roman"/>
                <w:sz w:val="22"/>
                <w:szCs w:val="22"/>
              </w:rPr>
              <w:t>1 year</w:t>
            </w:r>
          </w:p>
          <w:p w14:paraId="2FE997E0" w14:textId="77777777" w:rsidR="00E36C15" w:rsidRPr="00D809EC" w:rsidRDefault="00E36C15" w:rsidP="00826A30">
            <w:pPr>
              <w:spacing w:line="280" w:lineRule="atLeast"/>
              <w:ind w:left="-26" w:right="-111"/>
              <w:jc w:val="center"/>
              <w:rPr>
                <w:rFonts w:ascii="Times New Roman" w:hAnsi="Times New Roman" w:cs="Times New Roman"/>
                <w:sz w:val="22"/>
                <w:szCs w:val="22"/>
              </w:rPr>
            </w:pPr>
            <w:r w:rsidRPr="00D809EC">
              <w:rPr>
                <w:rFonts w:ascii="Times New Roman" w:hAnsi="Times New Roman" w:cs="Times New Roman"/>
                <w:sz w:val="22"/>
                <w:szCs w:val="22"/>
              </w:rPr>
              <w:t>or less</w:t>
            </w:r>
          </w:p>
        </w:tc>
        <w:tc>
          <w:tcPr>
            <w:tcW w:w="270" w:type="dxa"/>
            <w:vAlign w:val="bottom"/>
          </w:tcPr>
          <w:p w14:paraId="2F742B17" w14:textId="77777777" w:rsidR="00E36C15" w:rsidRPr="00D809EC" w:rsidRDefault="00E36C15" w:rsidP="00826A30">
            <w:pPr>
              <w:spacing w:line="280" w:lineRule="atLeast"/>
              <w:jc w:val="center"/>
              <w:rPr>
                <w:rFonts w:ascii="Times New Roman" w:hAnsi="Times New Roman" w:cs="Times New Roman"/>
                <w:sz w:val="22"/>
                <w:szCs w:val="22"/>
              </w:rPr>
            </w:pPr>
          </w:p>
        </w:tc>
        <w:tc>
          <w:tcPr>
            <w:tcW w:w="900" w:type="dxa"/>
            <w:vAlign w:val="bottom"/>
          </w:tcPr>
          <w:p w14:paraId="16A5EC79" w14:textId="77777777" w:rsidR="00E36C15" w:rsidRPr="00D809EC" w:rsidRDefault="00E36C15" w:rsidP="00826A30">
            <w:pPr>
              <w:spacing w:line="280" w:lineRule="atLeast"/>
              <w:ind w:left="-110" w:right="-110"/>
              <w:jc w:val="center"/>
              <w:rPr>
                <w:rFonts w:ascii="Times New Roman" w:hAnsi="Times New Roman" w:cs="Times New Roman"/>
                <w:sz w:val="22"/>
                <w:szCs w:val="22"/>
              </w:rPr>
            </w:pPr>
            <w:r w:rsidRPr="00D809EC">
              <w:rPr>
                <w:rFonts w:ascii="Times New Roman" w:hAnsi="Times New Roman" w:cs="Times New Roman"/>
                <w:sz w:val="22"/>
                <w:szCs w:val="22"/>
              </w:rPr>
              <w:t>More than 1 year but less than 2 years</w:t>
            </w:r>
          </w:p>
        </w:tc>
        <w:tc>
          <w:tcPr>
            <w:tcW w:w="270" w:type="dxa"/>
            <w:vAlign w:val="bottom"/>
          </w:tcPr>
          <w:p w14:paraId="766D8CA2" w14:textId="77777777" w:rsidR="00E36C15" w:rsidRPr="00D809EC" w:rsidRDefault="00E36C15" w:rsidP="00826A30">
            <w:pPr>
              <w:spacing w:line="280" w:lineRule="atLeast"/>
              <w:jc w:val="center"/>
              <w:rPr>
                <w:rFonts w:ascii="Times New Roman" w:hAnsi="Times New Roman" w:cs="Times New Roman"/>
                <w:sz w:val="22"/>
                <w:szCs w:val="22"/>
              </w:rPr>
            </w:pPr>
          </w:p>
        </w:tc>
        <w:tc>
          <w:tcPr>
            <w:tcW w:w="900" w:type="dxa"/>
            <w:vAlign w:val="bottom"/>
          </w:tcPr>
          <w:p w14:paraId="63B92945" w14:textId="77777777" w:rsidR="00E36C15" w:rsidRPr="00D809EC" w:rsidRDefault="00E36C15" w:rsidP="00826A30">
            <w:pPr>
              <w:spacing w:line="280" w:lineRule="atLeast"/>
              <w:ind w:left="-70" w:right="-110"/>
              <w:jc w:val="center"/>
              <w:rPr>
                <w:rFonts w:ascii="Times New Roman" w:hAnsi="Times New Roman" w:cs="Times New Roman"/>
                <w:sz w:val="22"/>
                <w:szCs w:val="22"/>
              </w:rPr>
            </w:pPr>
            <w:r w:rsidRPr="00D809EC">
              <w:rPr>
                <w:rFonts w:ascii="Times New Roman" w:hAnsi="Times New Roman" w:cs="Times New Roman"/>
                <w:sz w:val="22"/>
                <w:szCs w:val="22"/>
              </w:rPr>
              <w:t>More than 2 years but less than 5 years</w:t>
            </w:r>
          </w:p>
        </w:tc>
        <w:tc>
          <w:tcPr>
            <w:tcW w:w="256" w:type="dxa"/>
            <w:vAlign w:val="bottom"/>
          </w:tcPr>
          <w:p w14:paraId="5171372C" w14:textId="77777777" w:rsidR="00E36C15" w:rsidRPr="00D809EC" w:rsidRDefault="00E36C15" w:rsidP="00826A30">
            <w:pPr>
              <w:spacing w:line="280" w:lineRule="atLeast"/>
              <w:jc w:val="center"/>
              <w:rPr>
                <w:rFonts w:ascii="Times New Roman" w:hAnsi="Times New Roman" w:cs="Times New Roman"/>
                <w:sz w:val="22"/>
                <w:szCs w:val="22"/>
              </w:rPr>
            </w:pPr>
          </w:p>
        </w:tc>
        <w:tc>
          <w:tcPr>
            <w:tcW w:w="734" w:type="dxa"/>
            <w:vAlign w:val="bottom"/>
          </w:tcPr>
          <w:p w14:paraId="7F5E7D87" w14:textId="77777777" w:rsidR="00E36C15" w:rsidRPr="00D809EC" w:rsidRDefault="00E36C15" w:rsidP="00826A30">
            <w:pPr>
              <w:spacing w:line="280" w:lineRule="atLeast"/>
              <w:ind w:left="-100" w:right="-108"/>
              <w:jc w:val="center"/>
              <w:rPr>
                <w:rFonts w:ascii="Times New Roman" w:hAnsi="Times New Roman" w:cs="Times New Roman"/>
                <w:sz w:val="22"/>
                <w:szCs w:val="22"/>
              </w:rPr>
            </w:pPr>
            <w:r w:rsidRPr="00D809EC">
              <w:rPr>
                <w:rFonts w:ascii="Times New Roman" w:hAnsi="Times New Roman" w:cs="Times New Roman"/>
                <w:sz w:val="22"/>
                <w:szCs w:val="22"/>
              </w:rPr>
              <w:t>More than 5 years</w:t>
            </w:r>
          </w:p>
        </w:tc>
        <w:tc>
          <w:tcPr>
            <w:tcW w:w="270" w:type="dxa"/>
            <w:vAlign w:val="bottom"/>
          </w:tcPr>
          <w:p w14:paraId="6702AF7C" w14:textId="77777777" w:rsidR="00E36C15" w:rsidRPr="00D809EC" w:rsidRDefault="00E36C15" w:rsidP="00826A30">
            <w:pPr>
              <w:spacing w:line="280" w:lineRule="atLeast"/>
              <w:jc w:val="center"/>
              <w:rPr>
                <w:rFonts w:ascii="Times New Roman" w:hAnsi="Times New Roman" w:cs="Times New Roman"/>
                <w:sz w:val="22"/>
                <w:szCs w:val="22"/>
              </w:rPr>
            </w:pPr>
          </w:p>
        </w:tc>
        <w:tc>
          <w:tcPr>
            <w:tcW w:w="1190" w:type="dxa"/>
            <w:vAlign w:val="bottom"/>
          </w:tcPr>
          <w:p w14:paraId="6D13033B" w14:textId="77777777" w:rsidR="00E36C15" w:rsidRPr="00D809EC" w:rsidRDefault="00E36C15" w:rsidP="00826A30">
            <w:pPr>
              <w:spacing w:line="280" w:lineRule="atLeast"/>
              <w:jc w:val="center"/>
              <w:rPr>
                <w:rFonts w:ascii="Times New Roman" w:hAnsi="Times New Roman" w:cs="Times New Roman"/>
                <w:sz w:val="22"/>
                <w:szCs w:val="22"/>
              </w:rPr>
            </w:pPr>
            <w:r w:rsidRPr="00D809EC">
              <w:rPr>
                <w:rFonts w:ascii="Times New Roman" w:hAnsi="Times New Roman" w:cs="Times New Roman"/>
                <w:sz w:val="22"/>
                <w:szCs w:val="22"/>
              </w:rPr>
              <w:t>Total</w:t>
            </w:r>
          </w:p>
        </w:tc>
      </w:tr>
      <w:tr w:rsidR="00E36C15" w:rsidRPr="00D809EC" w14:paraId="3FCA52AA" w14:textId="77777777" w:rsidTr="00665A8C">
        <w:trPr>
          <w:tblHeader/>
        </w:trPr>
        <w:tc>
          <w:tcPr>
            <w:tcW w:w="2430" w:type="dxa"/>
            <w:vAlign w:val="bottom"/>
          </w:tcPr>
          <w:p w14:paraId="1A761124" w14:textId="77777777" w:rsidR="00E36C15" w:rsidRPr="00D809EC" w:rsidRDefault="00E36C15" w:rsidP="00826A30">
            <w:pPr>
              <w:spacing w:line="280" w:lineRule="atLeast"/>
              <w:rPr>
                <w:rFonts w:ascii="Times New Roman" w:hAnsi="Times New Roman" w:cs="Times New Roman"/>
                <w:b/>
                <w:bCs/>
                <w:i/>
                <w:iCs/>
                <w:sz w:val="22"/>
                <w:szCs w:val="22"/>
              </w:rPr>
            </w:pPr>
          </w:p>
        </w:tc>
        <w:tc>
          <w:tcPr>
            <w:tcW w:w="7310" w:type="dxa"/>
            <w:gridSpan w:val="11"/>
          </w:tcPr>
          <w:p w14:paraId="3E7C40AF" w14:textId="77777777" w:rsidR="00E36C15" w:rsidRPr="00D809EC" w:rsidRDefault="00E36C15" w:rsidP="00826A30">
            <w:pPr>
              <w:spacing w:line="280" w:lineRule="atLeast"/>
              <w:jc w:val="center"/>
              <w:rPr>
                <w:rFonts w:ascii="Times New Roman" w:hAnsi="Times New Roman" w:cs="Times New Roman"/>
                <w:sz w:val="22"/>
                <w:szCs w:val="22"/>
              </w:rPr>
            </w:pPr>
            <w:r w:rsidRPr="00D809EC">
              <w:rPr>
                <w:rFonts w:ascii="Times New Roman" w:hAnsi="Times New Roman" w:cs="Times New Roman"/>
                <w:i/>
                <w:iCs/>
                <w:sz w:val="22"/>
                <w:szCs w:val="22"/>
              </w:rPr>
              <w:t>(in thousand Baht)</w:t>
            </w:r>
          </w:p>
        </w:tc>
      </w:tr>
      <w:tr w:rsidR="00B568E8" w:rsidRPr="00D809EC" w14:paraId="26C0B36E" w14:textId="77777777" w:rsidTr="00665A8C">
        <w:tc>
          <w:tcPr>
            <w:tcW w:w="2430" w:type="dxa"/>
          </w:tcPr>
          <w:p w14:paraId="65173F40" w14:textId="73373CA9" w:rsidR="00B568E8" w:rsidRPr="00D809EC" w:rsidRDefault="00B568E8" w:rsidP="00826A30">
            <w:pPr>
              <w:spacing w:line="280" w:lineRule="atLeast"/>
              <w:ind w:left="73" w:right="-24" w:hanging="73"/>
              <w:rPr>
                <w:rFonts w:ascii="Times New Roman" w:hAnsi="Times New Roman" w:cs="Times New Roman"/>
                <w:b/>
                <w:bCs/>
                <w:i/>
                <w:iCs/>
                <w:sz w:val="22"/>
                <w:szCs w:val="22"/>
              </w:rPr>
            </w:pPr>
            <w:r w:rsidRPr="00D809EC">
              <w:rPr>
                <w:rFonts w:ascii="Times New Roman" w:hAnsi="Times New Roman" w:cs="Times New Roman"/>
                <w:b/>
                <w:bCs/>
                <w:i/>
                <w:iCs/>
                <w:sz w:val="22"/>
                <w:szCs w:val="22"/>
              </w:rPr>
              <w:t>202</w:t>
            </w:r>
            <w:r w:rsidR="00826A30" w:rsidRPr="00D809EC">
              <w:rPr>
                <w:rFonts w:ascii="Times New Roman" w:hAnsi="Times New Roman" w:cs="Times New Roman"/>
                <w:b/>
                <w:bCs/>
                <w:i/>
                <w:iCs/>
                <w:sz w:val="22"/>
                <w:szCs w:val="22"/>
              </w:rPr>
              <w:t>2</w:t>
            </w:r>
          </w:p>
        </w:tc>
        <w:tc>
          <w:tcPr>
            <w:tcW w:w="1170" w:type="dxa"/>
          </w:tcPr>
          <w:p w14:paraId="47E26C4A" w14:textId="77777777" w:rsidR="00B568E8" w:rsidRPr="00D809EC" w:rsidRDefault="00B568E8" w:rsidP="00826A30">
            <w:pPr>
              <w:tabs>
                <w:tab w:val="decimal" w:pos="708"/>
              </w:tabs>
              <w:spacing w:line="280" w:lineRule="atLeast"/>
              <w:rPr>
                <w:rFonts w:ascii="Times New Roman" w:hAnsi="Times New Roman" w:cs="Times New Roman"/>
                <w:b/>
                <w:bCs/>
                <w:sz w:val="22"/>
                <w:szCs w:val="22"/>
              </w:rPr>
            </w:pPr>
          </w:p>
        </w:tc>
        <w:tc>
          <w:tcPr>
            <w:tcW w:w="270" w:type="dxa"/>
          </w:tcPr>
          <w:p w14:paraId="54613E41" w14:textId="77777777" w:rsidR="00B568E8" w:rsidRPr="00D809EC" w:rsidRDefault="00B568E8" w:rsidP="00826A30">
            <w:pPr>
              <w:tabs>
                <w:tab w:val="decimal" w:pos="708"/>
              </w:tabs>
              <w:spacing w:line="280" w:lineRule="atLeast"/>
              <w:rPr>
                <w:rFonts w:ascii="Times New Roman" w:hAnsi="Times New Roman" w:cs="Times New Roman"/>
                <w:b/>
                <w:bCs/>
                <w:sz w:val="22"/>
                <w:szCs w:val="22"/>
              </w:rPr>
            </w:pPr>
          </w:p>
        </w:tc>
        <w:tc>
          <w:tcPr>
            <w:tcW w:w="1080" w:type="dxa"/>
          </w:tcPr>
          <w:p w14:paraId="319E289E" w14:textId="77777777" w:rsidR="00B568E8" w:rsidRPr="00D809EC" w:rsidRDefault="00B568E8" w:rsidP="00826A30">
            <w:pPr>
              <w:tabs>
                <w:tab w:val="decimal" w:pos="708"/>
              </w:tabs>
              <w:spacing w:line="280" w:lineRule="atLeast"/>
              <w:rPr>
                <w:rFonts w:ascii="Times New Roman" w:hAnsi="Times New Roman" w:cs="Times New Roman"/>
                <w:b/>
                <w:bCs/>
                <w:sz w:val="22"/>
                <w:szCs w:val="22"/>
              </w:rPr>
            </w:pPr>
          </w:p>
        </w:tc>
        <w:tc>
          <w:tcPr>
            <w:tcW w:w="270" w:type="dxa"/>
          </w:tcPr>
          <w:p w14:paraId="1B89098C" w14:textId="77777777" w:rsidR="00B568E8" w:rsidRPr="00D809EC" w:rsidRDefault="00B568E8" w:rsidP="00826A30">
            <w:pPr>
              <w:tabs>
                <w:tab w:val="decimal" w:pos="708"/>
              </w:tabs>
              <w:spacing w:line="280" w:lineRule="atLeast"/>
              <w:rPr>
                <w:rFonts w:ascii="Times New Roman" w:hAnsi="Times New Roman" w:cs="Times New Roman"/>
                <w:b/>
                <w:bCs/>
                <w:sz w:val="22"/>
                <w:szCs w:val="22"/>
              </w:rPr>
            </w:pPr>
          </w:p>
        </w:tc>
        <w:tc>
          <w:tcPr>
            <w:tcW w:w="900" w:type="dxa"/>
          </w:tcPr>
          <w:p w14:paraId="733FF2A8" w14:textId="77777777" w:rsidR="00B568E8" w:rsidRPr="00D809EC" w:rsidRDefault="00B568E8" w:rsidP="00826A30">
            <w:pPr>
              <w:tabs>
                <w:tab w:val="decimal" w:pos="708"/>
              </w:tabs>
              <w:spacing w:line="280" w:lineRule="atLeast"/>
              <w:rPr>
                <w:rFonts w:ascii="Times New Roman" w:hAnsi="Times New Roman" w:cs="Times New Roman"/>
                <w:b/>
                <w:bCs/>
                <w:sz w:val="22"/>
                <w:szCs w:val="22"/>
              </w:rPr>
            </w:pPr>
          </w:p>
        </w:tc>
        <w:tc>
          <w:tcPr>
            <w:tcW w:w="270" w:type="dxa"/>
          </w:tcPr>
          <w:p w14:paraId="774D1D13" w14:textId="77777777" w:rsidR="00B568E8" w:rsidRPr="00D809EC" w:rsidRDefault="00B568E8" w:rsidP="00826A30">
            <w:pPr>
              <w:tabs>
                <w:tab w:val="decimal" w:pos="708"/>
              </w:tabs>
              <w:spacing w:line="280" w:lineRule="atLeast"/>
              <w:rPr>
                <w:rFonts w:ascii="Times New Roman" w:hAnsi="Times New Roman" w:cs="Times New Roman"/>
                <w:b/>
                <w:bCs/>
                <w:sz w:val="22"/>
                <w:szCs w:val="22"/>
              </w:rPr>
            </w:pPr>
          </w:p>
        </w:tc>
        <w:tc>
          <w:tcPr>
            <w:tcW w:w="900" w:type="dxa"/>
          </w:tcPr>
          <w:p w14:paraId="64616074" w14:textId="77777777" w:rsidR="00B568E8" w:rsidRPr="00D809EC" w:rsidRDefault="00B568E8" w:rsidP="00826A30">
            <w:pPr>
              <w:tabs>
                <w:tab w:val="decimal" w:pos="708"/>
              </w:tabs>
              <w:spacing w:line="280" w:lineRule="atLeast"/>
              <w:rPr>
                <w:rFonts w:ascii="Times New Roman" w:hAnsi="Times New Roman" w:cs="Times New Roman"/>
                <w:b/>
                <w:bCs/>
                <w:sz w:val="22"/>
                <w:szCs w:val="22"/>
              </w:rPr>
            </w:pPr>
          </w:p>
        </w:tc>
        <w:tc>
          <w:tcPr>
            <w:tcW w:w="256" w:type="dxa"/>
          </w:tcPr>
          <w:p w14:paraId="06BE3A68" w14:textId="77777777" w:rsidR="00B568E8" w:rsidRPr="00D809EC" w:rsidRDefault="00B568E8" w:rsidP="00826A30">
            <w:pPr>
              <w:tabs>
                <w:tab w:val="decimal" w:pos="708"/>
              </w:tabs>
              <w:spacing w:line="280" w:lineRule="atLeast"/>
              <w:rPr>
                <w:rFonts w:ascii="Times New Roman" w:hAnsi="Times New Roman" w:cs="Times New Roman"/>
                <w:b/>
                <w:bCs/>
                <w:sz w:val="22"/>
                <w:szCs w:val="22"/>
              </w:rPr>
            </w:pPr>
          </w:p>
        </w:tc>
        <w:tc>
          <w:tcPr>
            <w:tcW w:w="734" w:type="dxa"/>
          </w:tcPr>
          <w:p w14:paraId="4AD34959" w14:textId="77777777" w:rsidR="00B568E8" w:rsidRPr="00D809EC" w:rsidRDefault="00B568E8" w:rsidP="00826A30">
            <w:pPr>
              <w:tabs>
                <w:tab w:val="decimal" w:pos="708"/>
              </w:tabs>
              <w:spacing w:line="280" w:lineRule="atLeast"/>
              <w:rPr>
                <w:rFonts w:ascii="Times New Roman" w:hAnsi="Times New Roman" w:cs="Times New Roman"/>
                <w:b/>
                <w:bCs/>
                <w:sz w:val="22"/>
                <w:szCs w:val="22"/>
              </w:rPr>
            </w:pPr>
          </w:p>
        </w:tc>
        <w:tc>
          <w:tcPr>
            <w:tcW w:w="270" w:type="dxa"/>
          </w:tcPr>
          <w:p w14:paraId="26B1C38F" w14:textId="77777777" w:rsidR="00B568E8" w:rsidRPr="00D809EC" w:rsidRDefault="00B568E8" w:rsidP="00826A30">
            <w:pPr>
              <w:tabs>
                <w:tab w:val="decimal" w:pos="708"/>
              </w:tabs>
              <w:spacing w:line="280" w:lineRule="atLeast"/>
              <w:rPr>
                <w:rFonts w:ascii="Times New Roman" w:hAnsi="Times New Roman" w:cs="Times New Roman"/>
                <w:b/>
                <w:bCs/>
                <w:sz w:val="22"/>
                <w:szCs w:val="22"/>
              </w:rPr>
            </w:pPr>
          </w:p>
        </w:tc>
        <w:tc>
          <w:tcPr>
            <w:tcW w:w="1190" w:type="dxa"/>
          </w:tcPr>
          <w:p w14:paraId="0CA811D4" w14:textId="77777777" w:rsidR="00B568E8" w:rsidRPr="00D809EC" w:rsidRDefault="00B568E8" w:rsidP="00826A30">
            <w:pPr>
              <w:tabs>
                <w:tab w:val="decimal" w:pos="708"/>
              </w:tabs>
              <w:spacing w:line="280" w:lineRule="atLeast"/>
              <w:rPr>
                <w:rFonts w:ascii="Times New Roman" w:hAnsi="Times New Roman" w:cs="Times New Roman"/>
                <w:b/>
                <w:bCs/>
                <w:sz w:val="22"/>
                <w:szCs w:val="22"/>
              </w:rPr>
            </w:pPr>
          </w:p>
        </w:tc>
      </w:tr>
      <w:tr w:rsidR="00B568E8" w:rsidRPr="00D809EC" w14:paraId="28E921FD" w14:textId="77777777" w:rsidTr="00665A8C">
        <w:tc>
          <w:tcPr>
            <w:tcW w:w="2430" w:type="dxa"/>
          </w:tcPr>
          <w:p w14:paraId="4FD21C79" w14:textId="77777777" w:rsidR="00E36C15" w:rsidRPr="00D809EC" w:rsidRDefault="00E36C15" w:rsidP="00826A30">
            <w:pPr>
              <w:spacing w:line="280" w:lineRule="atLeast"/>
              <w:ind w:left="73" w:right="-24" w:hanging="73"/>
              <w:rPr>
                <w:rFonts w:ascii="Times New Roman" w:hAnsi="Times New Roman" w:cs="Times New Roman"/>
                <w:b/>
                <w:bCs/>
                <w:i/>
                <w:iCs/>
                <w:sz w:val="22"/>
                <w:szCs w:val="22"/>
              </w:rPr>
            </w:pPr>
            <w:r w:rsidRPr="00D809EC">
              <w:rPr>
                <w:rFonts w:ascii="Times New Roman" w:hAnsi="Times New Roman" w:cs="Times New Roman"/>
                <w:b/>
                <w:bCs/>
                <w:i/>
                <w:iCs/>
                <w:sz w:val="22"/>
                <w:szCs w:val="22"/>
              </w:rPr>
              <w:t>Non-derivative financial liabilities</w:t>
            </w:r>
          </w:p>
        </w:tc>
        <w:tc>
          <w:tcPr>
            <w:tcW w:w="1170" w:type="dxa"/>
          </w:tcPr>
          <w:p w14:paraId="4A9B2A32" w14:textId="77777777" w:rsidR="00E36C15" w:rsidRPr="00D809EC" w:rsidRDefault="00E36C15" w:rsidP="00826A30">
            <w:pPr>
              <w:tabs>
                <w:tab w:val="decimal" w:pos="708"/>
              </w:tabs>
              <w:spacing w:line="280" w:lineRule="atLeast"/>
              <w:rPr>
                <w:rFonts w:ascii="Times New Roman" w:hAnsi="Times New Roman" w:cs="Times New Roman"/>
                <w:b/>
                <w:bCs/>
                <w:sz w:val="22"/>
                <w:szCs w:val="22"/>
              </w:rPr>
            </w:pPr>
          </w:p>
        </w:tc>
        <w:tc>
          <w:tcPr>
            <w:tcW w:w="270" w:type="dxa"/>
          </w:tcPr>
          <w:p w14:paraId="3DAE8AA5" w14:textId="77777777" w:rsidR="00E36C15" w:rsidRPr="00D809EC" w:rsidRDefault="00E36C15" w:rsidP="00826A30">
            <w:pPr>
              <w:tabs>
                <w:tab w:val="decimal" w:pos="708"/>
              </w:tabs>
              <w:spacing w:line="280" w:lineRule="atLeast"/>
              <w:rPr>
                <w:rFonts w:ascii="Times New Roman" w:hAnsi="Times New Roman" w:cs="Times New Roman"/>
                <w:b/>
                <w:bCs/>
                <w:sz w:val="22"/>
                <w:szCs w:val="22"/>
              </w:rPr>
            </w:pPr>
          </w:p>
        </w:tc>
        <w:tc>
          <w:tcPr>
            <w:tcW w:w="1080" w:type="dxa"/>
          </w:tcPr>
          <w:p w14:paraId="6C09A48B" w14:textId="77777777" w:rsidR="00E36C15" w:rsidRPr="00D809EC" w:rsidRDefault="00E36C15" w:rsidP="00826A30">
            <w:pPr>
              <w:tabs>
                <w:tab w:val="decimal" w:pos="708"/>
              </w:tabs>
              <w:spacing w:line="280" w:lineRule="atLeast"/>
              <w:rPr>
                <w:rFonts w:ascii="Times New Roman" w:hAnsi="Times New Roman" w:cs="Times New Roman"/>
                <w:b/>
                <w:bCs/>
                <w:sz w:val="22"/>
                <w:szCs w:val="22"/>
              </w:rPr>
            </w:pPr>
          </w:p>
        </w:tc>
        <w:tc>
          <w:tcPr>
            <w:tcW w:w="270" w:type="dxa"/>
          </w:tcPr>
          <w:p w14:paraId="48FA6913" w14:textId="77777777" w:rsidR="00E36C15" w:rsidRPr="00D809EC" w:rsidRDefault="00E36C15" w:rsidP="00826A30">
            <w:pPr>
              <w:tabs>
                <w:tab w:val="decimal" w:pos="708"/>
              </w:tabs>
              <w:spacing w:line="280" w:lineRule="atLeast"/>
              <w:rPr>
                <w:rFonts w:ascii="Times New Roman" w:hAnsi="Times New Roman" w:cs="Times New Roman"/>
                <w:b/>
                <w:bCs/>
                <w:sz w:val="22"/>
                <w:szCs w:val="22"/>
              </w:rPr>
            </w:pPr>
          </w:p>
        </w:tc>
        <w:tc>
          <w:tcPr>
            <w:tcW w:w="900" w:type="dxa"/>
          </w:tcPr>
          <w:p w14:paraId="499DCC0D" w14:textId="77777777" w:rsidR="00E36C15" w:rsidRPr="00D809EC" w:rsidRDefault="00E36C15" w:rsidP="00826A30">
            <w:pPr>
              <w:tabs>
                <w:tab w:val="decimal" w:pos="708"/>
              </w:tabs>
              <w:spacing w:line="280" w:lineRule="atLeast"/>
              <w:rPr>
                <w:rFonts w:ascii="Times New Roman" w:hAnsi="Times New Roman" w:cs="Times New Roman"/>
                <w:b/>
                <w:bCs/>
                <w:sz w:val="22"/>
                <w:szCs w:val="22"/>
              </w:rPr>
            </w:pPr>
          </w:p>
        </w:tc>
        <w:tc>
          <w:tcPr>
            <w:tcW w:w="270" w:type="dxa"/>
          </w:tcPr>
          <w:p w14:paraId="45A9F9DF" w14:textId="77777777" w:rsidR="00E36C15" w:rsidRPr="00D809EC" w:rsidRDefault="00E36C15" w:rsidP="00826A30">
            <w:pPr>
              <w:tabs>
                <w:tab w:val="decimal" w:pos="708"/>
              </w:tabs>
              <w:spacing w:line="280" w:lineRule="atLeast"/>
              <w:rPr>
                <w:rFonts w:ascii="Times New Roman" w:hAnsi="Times New Roman" w:cs="Times New Roman"/>
                <w:b/>
                <w:bCs/>
                <w:sz w:val="22"/>
                <w:szCs w:val="22"/>
              </w:rPr>
            </w:pPr>
          </w:p>
        </w:tc>
        <w:tc>
          <w:tcPr>
            <w:tcW w:w="900" w:type="dxa"/>
          </w:tcPr>
          <w:p w14:paraId="24E3B01D" w14:textId="77777777" w:rsidR="00E36C15" w:rsidRPr="00D809EC" w:rsidRDefault="00E36C15" w:rsidP="00826A30">
            <w:pPr>
              <w:tabs>
                <w:tab w:val="decimal" w:pos="708"/>
              </w:tabs>
              <w:spacing w:line="280" w:lineRule="atLeast"/>
              <w:rPr>
                <w:rFonts w:ascii="Times New Roman" w:hAnsi="Times New Roman" w:cs="Times New Roman"/>
                <w:b/>
                <w:bCs/>
                <w:sz w:val="22"/>
                <w:szCs w:val="22"/>
              </w:rPr>
            </w:pPr>
          </w:p>
        </w:tc>
        <w:tc>
          <w:tcPr>
            <w:tcW w:w="256" w:type="dxa"/>
          </w:tcPr>
          <w:p w14:paraId="4DE802AE" w14:textId="77777777" w:rsidR="00E36C15" w:rsidRPr="00D809EC" w:rsidRDefault="00E36C15" w:rsidP="00826A30">
            <w:pPr>
              <w:tabs>
                <w:tab w:val="decimal" w:pos="708"/>
              </w:tabs>
              <w:spacing w:line="280" w:lineRule="atLeast"/>
              <w:rPr>
                <w:rFonts w:ascii="Times New Roman" w:hAnsi="Times New Roman" w:cs="Times New Roman"/>
                <w:b/>
                <w:bCs/>
                <w:sz w:val="22"/>
                <w:szCs w:val="22"/>
              </w:rPr>
            </w:pPr>
          </w:p>
        </w:tc>
        <w:tc>
          <w:tcPr>
            <w:tcW w:w="734" w:type="dxa"/>
          </w:tcPr>
          <w:p w14:paraId="58BBA540" w14:textId="77777777" w:rsidR="00E36C15" w:rsidRPr="00D809EC" w:rsidRDefault="00E36C15" w:rsidP="00826A30">
            <w:pPr>
              <w:tabs>
                <w:tab w:val="decimal" w:pos="708"/>
              </w:tabs>
              <w:spacing w:line="280" w:lineRule="atLeast"/>
              <w:rPr>
                <w:rFonts w:ascii="Times New Roman" w:hAnsi="Times New Roman" w:cs="Times New Roman"/>
                <w:b/>
                <w:bCs/>
                <w:sz w:val="22"/>
                <w:szCs w:val="22"/>
              </w:rPr>
            </w:pPr>
          </w:p>
        </w:tc>
        <w:tc>
          <w:tcPr>
            <w:tcW w:w="270" w:type="dxa"/>
          </w:tcPr>
          <w:p w14:paraId="31BF7280" w14:textId="77777777" w:rsidR="00E36C15" w:rsidRPr="00D809EC" w:rsidRDefault="00E36C15" w:rsidP="00826A30">
            <w:pPr>
              <w:tabs>
                <w:tab w:val="decimal" w:pos="708"/>
              </w:tabs>
              <w:spacing w:line="280" w:lineRule="atLeast"/>
              <w:rPr>
                <w:rFonts w:ascii="Times New Roman" w:hAnsi="Times New Roman" w:cs="Times New Roman"/>
                <w:b/>
                <w:bCs/>
                <w:sz w:val="22"/>
                <w:szCs w:val="22"/>
              </w:rPr>
            </w:pPr>
          </w:p>
        </w:tc>
        <w:tc>
          <w:tcPr>
            <w:tcW w:w="1190" w:type="dxa"/>
          </w:tcPr>
          <w:p w14:paraId="189861B5" w14:textId="77777777" w:rsidR="00E36C15" w:rsidRPr="00D809EC" w:rsidRDefault="00E36C15" w:rsidP="00826A30">
            <w:pPr>
              <w:tabs>
                <w:tab w:val="decimal" w:pos="708"/>
              </w:tabs>
              <w:spacing w:line="280" w:lineRule="atLeast"/>
              <w:rPr>
                <w:rFonts w:ascii="Times New Roman" w:hAnsi="Times New Roman" w:cs="Times New Roman"/>
                <w:b/>
                <w:bCs/>
                <w:sz w:val="22"/>
                <w:szCs w:val="22"/>
              </w:rPr>
            </w:pPr>
          </w:p>
        </w:tc>
      </w:tr>
      <w:tr w:rsidR="00B568E8" w:rsidRPr="00D809EC" w14:paraId="6F0C24D5" w14:textId="77777777" w:rsidTr="00665A8C">
        <w:tc>
          <w:tcPr>
            <w:tcW w:w="2430" w:type="dxa"/>
          </w:tcPr>
          <w:p w14:paraId="12C9BA75" w14:textId="77777777" w:rsidR="00E36C15" w:rsidRPr="00D809EC" w:rsidRDefault="00E36C15" w:rsidP="00826A30">
            <w:pPr>
              <w:spacing w:line="280" w:lineRule="atLeast"/>
              <w:ind w:left="73" w:right="-24" w:hanging="73"/>
              <w:rPr>
                <w:rFonts w:ascii="Times New Roman" w:hAnsi="Times New Roman" w:cs="Times New Roman"/>
                <w:sz w:val="22"/>
                <w:szCs w:val="22"/>
              </w:rPr>
            </w:pPr>
            <w:r w:rsidRPr="00D809EC">
              <w:rPr>
                <w:rFonts w:ascii="Times New Roman" w:hAnsi="Times New Roman" w:cs="Times New Roman"/>
                <w:sz w:val="22"/>
                <w:szCs w:val="22"/>
              </w:rPr>
              <w:t xml:space="preserve">Bank overdrafts and </w:t>
            </w:r>
          </w:p>
          <w:p w14:paraId="6002E249" w14:textId="77777777" w:rsidR="00E36C15" w:rsidRPr="00D809EC" w:rsidRDefault="00E36C15" w:rsidP="00826A30">
            <w:pPr>
              <w:spacing w:line="280" w:lineRule="atLeast"/>
              <w:ind w:left="77" w:right="-24"/>
              <w:rPr>
                <w:rFonts w:ascii="Times New Roman" w:hAnsi="Times New Roman" w:cs="Times New Roman"/>
                <w:sz w:val="22"/>
                <w:szCs w:val="22"/>
              </w:rPr>
            </w:pPr>
            <w:r w:rsidRPr="00D809EC">
              <w:rPr>
                <w:rFonts w:ascii="Times New Roman" w:hAnsi="Times New Roman" w:cs="Times New Roman"/>
                <w:sz w:val="22"/>
                <w:szCs w:val="22"/>
              </w:rPr>
              <w:t>short-term loans from financial institutions</w:t>
            </w:r>
          </w:p>
        </w:tc>
        <w:tc>
          <w:tcPr>
            <w:tcW w:w="1170" w:type="dxa"/>
          </w:tcPr>
          <w:p w14:paraId="69AFE4CE" w14:textId="77777777" w:rsidR="00E36C15" w:rsidRPr="00D809EC" w:rsidRDefault="00E36C15" w:rsidP="00826A30">
            <w:pPr>
              <w:tabs>
                <w:tab w:val="clear" w:pos="680"/>
                <w:tab w:val="decimal" w:pos="706"/>
              </w:tabs>
              <w:spacing w:line="280" w:lineRule="atLeast"/>
              <w:jc w:val="right"/>
              <w:rPr>
                <w:rFonts w:ascii="Times New Roman" w:hAnsi="Times New Roman" w:cs="Times New Roman"/>
                <w:sz w:val="22"/>
                <w:szCs w:val="22"/>
              </w:rPr>
            </w:pPr>
          </w:p>
          <w:p w14:paraId="1BE9AE52" w14:textId="77777777" w:rsidR="00E36C15" w:rsidRPr="00D809EC" w:rsidRDefault="00E36C15" w:rsidP="00826A30">
            <w:pPr>
              <w:tabs>
                <w:tab w:val="clear" w:pos="680"/>
                <w:tab w:val="decimal" w:pos="706"/>
              </w:tabs>
              <w:spacing w:line="280" w:lineRule="atLeast"/>
              <w:jc w:val="right"/>
              <w:rPr>
                <w:rFonts w:ascii="Times New Roman" w:hAnsi="Times New Roman" w:cs="Times New Roman"/>
                <w:sz w:val="22"/>
                <w:szCs w:val="22"/>
              </w:rPr>
            </w:pPr>
          </w:p>
          <w:p w14:paraId="6ED14073" w14:textId="2067D966" w:rsidR="00E36C15" w:rsidRPr="00D809EC" w:rsidRDefault="00944AA5" w:rsidP="00826A30">
            <w:pPr>
              <w:tabs>
                <w:tab w:val="clear" w:pos="680"/>
                <w:tab w:val="decimal" w:pos="706"/>
              </w:tabs>
              <w:spacing w:line="280" w:lineRule="atLeast"/>
              <w:jc w:val="right"/>
              <w:rPr>
                <w:rFonts w:ascii="Times New Roman" w:hAnsi="Times New Roman" w:cs="Times New Roman"/>
                <w:sz w:val="22"/>
                <w:szCs w:val="22"/>
              </w:rPr>
            </w:pPr>
            <w:r w:rsidRPr="00D809EC">
              <w:rPr>
                <w:rFonts w:ascii="Times New Roman" w:hAnsi="Times New Roman" w:cs="Times New Roman"/>
                <w:sz w:val="22"/>
                <w:szCs w:val="22"/>
              </w:rPr>
              <w:t>1,126,755</w:t>
            </w:r>
          </w:p>
        </w:tc>
        <w:tc>
          <w:tcPr>
            <w:tcW w:w="270" w:type="dxa"/>
          </w:tcPr>
          <w:p w14:paraId="6CA2729C" w14:textId="77777777" w:rsidR="00E36C15" w:rsidRPr="00D809EC" w:rsidRDefault="00E36C15" w:rsidP="00826A30">
            <w:pPr>
              <w:tabs>
                <w:tab w:val="decimal" w:pos="706"/>
              </w:tabs>
              <w:spacing w:line="280" w:lineRule="atLeast"/>
              <w:jc w:val="right"/>
              <w:rPr>
                <w:rFonts w:ascii="Times New Roman" w:hAnsi="Times New Roman" w:cs="Times New Roman"/>
                <w:sz w:val="22"/>
                <w:szCs w:val="22"/>
              </w:rPr>
            </w:pPr>
          </w:p>
        </w:tc>
        <w:tc>
          <w:tcPr>
            <w:tcW w:w="1080" w:type="dxa"/>
          </w:tcPr>
          <w:p w14:paraId="2F13CE2C" w14:textId="77777777" w:rsidR="00E36C15" w:rsidRPr="00D809EC" w:rsidRDefault="00E36C15" w:rsidP="00826A30">
            <w:pPr>
              <w:tabs>
                <w:tab w:val="clear" w:pos="680"/>
                <w:tab w:val="clear" w:pos="907"/>
                <w:tab w:val="decimal" w:pos="336"/>
                <w:tab w:val="left" w:pos="606"/>
                <w:tab w:val="left" w:pos="786"/>
              </w:tabs>
              <w:spacing w:line="280" w:lineRule="atLeast"/>
              <w:ind w:right="-16"/>
              <w:jc w:val="right"/>
              <w:rPr>
                <w:rFonts w:ascii="Times New Roman" w:hAnsi="Times New Roman" w:cs="Times New Roman"/>
                <w:sz w:val="22"/>
                <w:szCs w:val="22"/>
              </w:rPr>
            </w:pPr>
          </w:p>
          <w:p w14:paraId="25D93F6F" w14:textId="77777777" w:rsidR="00E36C15" w:rsidRPr="00D809EC" w:rsidRDefault="00E36C15" w:rsidP="00826A30">
            <w:pPr>
              <w:tabs>
                <w:tab w:val="clear" w:pos="680"/>
                <w:tab w:val="clear" w:pos="907"/>
                <w:tab w:val="decimal" w:pos="336"/>
                <w:tab w:val="left" w:pos="606"/>
                <w:tab w:val="left" w:pos="786"/>
              </w:tabs>
              <w:spacing w:line="280" w:lineRule="atLeast"/>
              <w:ind w:right="-16"/>
              <w:jc w:val="right"/>
              <w:rPr>
                <w:rFonts w:ascii="Times New Roman" w:hAnsi="Times New Roman" w:cs="Times New Roman"/>
                <w:sz w:val="22"/>
                <w:szCs w:val="22"/>
              </w:rPr>
            </w:pPr>
          </w:p>
          <w:p w14:paraId="1A6349D0" w14:textId="642FD73D" w:rsidR="00E36C15" w:rsidRPr="00D809EC" w:rsidRDefault="00944AA5" w:rsidP="00826A30">
            <w:pPr>
              <w:tabs>
                <w:tab w:val="clear" w:pos="680"/>
                <w:tab w:val="clear" w:pos="907"/>
                <w:tab w:val="decimal" w:pos="336"/>
                <w:tab w:val="left" w:pos="606"/>
                <w:tab w:val="left" w:pos="786"/>
              </w:tabs>
              <w:spacing w:line="280" w:lineRule="atLeast"/>
              <w:ind w:right="-16"/>
              <w:jc w:val="right"/>
              <w:rPr>
                <w:rFonts w:ascii="Times New Roman" w:hAnsi="Times New Roman" w:cs="Times New Roman"/>
                <w:sz w:val="22"/>
                <w:szCs w:val="22"/>
              </w:rPr>
            </w:pPr>
            <w:r w:rsidRPr="00D809EC">
              <w:rPr>
                <w:rFonts w:ascii="Times New Roman" w:hAnsi="Times New Roman" w:cs="Times New Roman"/>
                <w:sz w:val="22"/>
                <w:szCs w:val="22"/>
              </w:rPr>
              <w:t>1,136,110</w:t>
            </w:r>
          </w:p>
        </w:tc>
        <w:tc>
          <w:tcPr>
            <w:tcW w:w="270" w:type="dxa"/>
          </w:tcPr>
          <w:p w14:paraId="6E1364C9" w14:textId="77777777" w:rsidR="00E36C15" w:rsidRPr="00D809EC" w:rsidRDefault="00E36C15" w:rsidP="00826A30">
            <w:pPr>
              <w:tabs>
                <w:tab w:val="decimal" w:pos="613"/>
              </w:tabs>
              <w:spacing w:line="280" w:lineRule="atLeast"/>
              <w:jc w:val="right"/>
              <w:rPr>
                <w:rFonts w:ascii="Times New Roman" w:hAnsi="Times New Roman" w:cs="Times New Roman"/>
                <w:sz w:val="22"/>
                <w:szCs w:val="22"/>
              </w:rPr>
            </w:pPr>
          </w:p>
        </w:tc>
        <w:tc>
          <w:tcPr>
            <w:tcW w:w="900" w:type="dxa"/>
          </w:tcPr>
          <w:p w14:paraId="790E6402" w14:textId="77777777" w:rsidR="00E36C15" w:rsidRPr="00D809EC" w:rsidRDefault="00E36C15" w:rsidP="00826A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rPr>
            </w:pPr>
          </w:p>
          <w:p w14:paraId="381F9DA2" w14:textId="77777777" w:rsidR="00E36C15" w:rsidRPr="00D809EC" w:rsidRDefault="00E36C15" w:rsidP="00826A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rPr>
            </w:pPr>
          </w:p>
          <w:p w14:paraId="2FEF21E6" w14:textId="77777777" w:rsidR="00E36C15" w:rsidRPr="00D809EC" w:rsidRDefault="00E36C15" w:rsidP="00826A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lang w:val="en-GB" w:bidi="ar-SA"/>
              </w:rPr>
            </w:pPr>
            <w:r w:rsidRPr="00D809EC">
              <w:rPr>
                <w:rFonts w:ascii="Times New Roman" w:hAnsi="Times New Roman" w:cs="Times New Roman"/>
                <w:sz w:val="22"/>
                <w:szCs w:val="22"/>
              </w:rPr>
              <w:t>-</w:t>
            </w:r>
          </w:p>
        </w:tc>
        <w:tc>
          <w:tcPr>
            <w:tcW w:w="270" w:type="dxa"/>
          </w:tcPr>
          <w:p w14:paraId="03F44A6D" w14:textId="77777777" w:rsidR="00E36C15" w:rsidRPr="00D809EC" w:rsidRDefault="00E36C15" w:rsidP="00826A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decimal" w:pos="765"/>
              </w:tabs>
              <w:spacing w:line="280" w:lineRule="atLeast"/>
              <w:ind w:left="-331" w:right="100"/>
              <w:jc w:val="center"/>
              <w:rPr>
                <w:rFonts w:ascii="Times New Roman" w:hAnsi="Times New Roman" w:cs="Times New Roman"/>
                <w:sz w:val="22"/>
                <w:szCs w:val="22"/>
                <w:lang w:val="en-GB" w:bidi="ar-SA"/>
              </w:rPr>
            </w:pPr>
          </w:p>
        </w:tc>
        <w:tc>
          <w:tcPr>
            <w:tcW w:w="900" w:type="dxa"/>
          </w:tcPr>
          <w:p w14:paraId="4DD7F138" w14:textId="77777777" w:rsidR="00E36C15" w:rsidRPr="00D809EC" w:rsidRDefault="00E36C15" w:rsidP="00826A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rPr>
            </w:pPr>
          </w:p>
          <w:p w14:paraId="704DBEF8" w14:textId="77777777" w:rsidR="00E36C15" w:rsidRPr="00D809EC" w:rsidRDefault="00E36C15" w:rsidP="00826A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rPr>
            </w:pPr>
          </w:p>
          <w:p w14:paraId="71A410D3" w14:textId="77777777" w:rsidR="00E36C15" w:rsidRPr="00D809EC" w:rsidRDefault="00E36C15" w:rsidP="00826A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lang w:val="en-GB" w:bidi="ar-SA"/>
              </w:rPr>
            </w:pPr>
            <w:r w:rsidRPr="00D809EC">
              <w:rPr>
                <w:rFonts w:ascii="Times New Roman" w:hAnsi="Times New Roman" w:cs="Times New Roman"/>
                <w:sz w:val="22"/>
                <w:szCs w:val="22"/>
              </w:rPr>
              <w:t>-</w:t>
            </w:r>
          </w:p>
        </w:tc>
        <w:tc>
          <w:tcPr>
            <w:tcW w:w="256" w:type="dxa"/>
          </w:tcPr>
          <w:p w14:paraId="3E265BAC" w14:textId="77777777" w:rsidR="00E36C15" w:rsidRPr="00D809EC" w:rsidRDefault="00E36C15" w:rsidP="00826A30">
            <w:pPr>
              <w:tabs>
                <w:tab w:val="decimal" w:pos="706"/>
              </w:tabs>
              <w:spacing w:line="280" w:lineRule="atLeast"/>
              <w:jc w:val="right"/>
              <w:rPr>
                <w:rFonts w:ascii="Times New Roman" w:hAnsi="Times New Roman" w:cs="Times New Roman"/>
                <w:sz w:val="22"/>
                <w:szCs w:val="22"/>
              </w:rPr>
            </w:pPr>
          </w:p>
        </w:tc>
        <w:tc>
          <w:tcPr>
            <w:tcW w:w="734" w:type="dxa"/>
          </w:tcPr>
          <w:p w14:paraId="6097BA69" w14:textId="77777777" w:rsidR="00E36C15" w:rsidRPr="00D809EC" w:rsidRDefault="00E36C15" w:rsidP="00826A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rPr>
            </w:pPr>
          </w:p>
          <w:p w14:paraId="37D741AF" w14:textId="77777777" w:rsidR="00E36C15" w:rsidRPr="00D809EC" w:rsidRDefault="00E36C15" w:rsidP="00826A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rPr>
            </w:pPr>
          </w:p>
          <w:p w14:paraId="57FFB3DC" w14:textId="77777777" w:rsidR="00E36C15" w:rsidRPr="00D809EC" w:rsidRDefault="00E36C15" w:rsidP="00944AA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80" w:lineRule="atLeast"/>
              <w:ind w:left="-331" w:right="190"/>
              <w:jc w:val="center"/>
              <w:rPr>
                <w:rFonts w:ascii="Times New Roman" w:hAnsi="Times New Roman" w:cs="Times New Roman"/>
                <w:sz w:val="22"/>
                <w:szCs w:val="22"/>
                <w:lang w:val="en-GB" w:bidi="ar-SA"/>
              </w:rPr>
            </w:pPr>
            <w:r w:rsidRPr="00D809EC">
              <w:rPr>
                <w:rFonts w:ascii="Times New Roman" w:hAnsi="Times New Roman" w:cs="Times New Roman"/>
                <w:sz w:val="22"/>
                <w:szCs w:val="22"/>
              </w:rPr>
              <w:t>-</w:t>
            </w:r>
          </w:p>
        </w:tc>
        <w:tc>
          <w:tcPr>
            <w:tcW w:w="270" w:type="dxa"/>
          </w:tcPr>
          <w:p w14:paraId="07A3DE3C" w14:textId="77777777" w:rsidR="00E36C15" w:rsidRPr="00D809EC" w:rsidRDefault="00E36C15" w:rsidP="00826A30">
            <w:pPr>
              <w:tabs>
                <w:tab w:val="decimal" w:pos="706"/>
              </w:tabs>
              <w:spacing w:line="280" w:lineRule="atLeast"/>
              <w:jc w:val="right"/>
              <w:rPr>
                <w:rFonts w:ascii="Times New Roman" w:hAnsi="Times New Roman" w:cs="Times New Roman"/>
                <w:sz w:val="22"/>
                <w:szCs w:val="22"/>
              </w:rPr>
            </w:pPr>
          </w:p>
        </w:tc>
        <w:tc>
          <w:tcPr>
            <w:tcW w:w="1190" w:type="dxa"/>
          </w:tcPr>
          <w:p w14:paraId="0103CC9E" w14:textId="77777777" w:rsidR="00B568E8" w:rsidRPr="00D809EC" w:rsidRDefault="00B568E8" w:rsidP="00826A30">
            <w:pPr>
              <w:tabs>
                <w:tab w:val="decimal" w:pos="706"/>
              </w:tabs>
              <w:spacing w:line="280" w:lineRule="atLeast"/>
              <w:jc w:val="right"/>
              <w:rPr>
                <w:rFonts w:ascii="Times New Roman" w:hAnsi="Times New Roman" w:cs="Times New Roman"/>
                <w:sz w:val="22"/>
                <w:szCs w:val="22"/>
              </w:rPr>
            </w:pPr>
          </w:p>
          <w:p w14:paraId="2A1FDBDA" w14:textId="77777777" w:rsidR="00B568E8" w:rsidRPr="00D809EC" w:rsidRDefault="00B568E8" w:rsidP="00826A30">
            <w:pPr>
              <w:tabs>
                <w:tab w:val="decimal" w:pos="706"/>
              </w:tabs>
              <w:spacing w:line="280" w:lineRule="atLeast"/>
              <w:jc w:val="right"/>
              <w:rPr>
                <w:rFonts w:ascii="Times New Roman" w:hAnsi="Times New Roman" w:cs="Times New Roman"/>
                <w:sz w:val="22"/>
                <w:szCs w:val="22"/>
              </w:rPr>
            </w:pPr>
          </w:p>
          <w:p w14:paraId="3B34AE36" w14:textId="597539BA" w:rsidR="00E36C15" w:rsidRPr="00D809EC" w:rsidRDefault="00944AA5" w:rsidP="00826A30">
            <w:pPr>
              <w:tabs>
                <w:tab w:val="decimal" w:pos="706"/>
              </w:tabs>
              <w:spacing w:line="280" w:lineRule="atLeast"/>
              <w:jc w:val="right"/>
              <w:rPr>
                <w:rFonts w:ascii="Times New Roman" w:hAnsi="Times New Roman" w:cs="Times New Roman"/>
                <w:sz w:val="22"/>
                <w:szCs w:val="22"/>
              </w:rPr>
            </w:pPr>
            <w:r w:rsidRPr="00D809EC">
              <w:rPr>
                <w:rFonts w:ascii="Times New Roman" w:hAnsi="Times New Roman" w:cs="Times New Roman"/>
                <w:sz w:val="22"/>
                <w:szCs w:val="22"/>
              </w:rPr>
              <w:t>1,136,110</w:t>
            </w:r>
          </w:p>
        </w:tc>
      </w:tr>
      <w:tr w:rsidR="00B568E8" w:rsidRPr="00D809EC" w14:paraId="0D693C45" w14:textId="77777777" w:rsidTr="00665A8C">
        <w:tc>
          <w:tcPr>
            <w:tcW w:w="2430" w:type="dxa"/>
          </w:tcPr>
          <w:p w14:paraId="3FEDE9B4" w14:textId="0ADFFF4F" w:rsidR="00E36C15" w:rsidRPr="00D809EC" w:rsidRDefault="00E36C15" w:rsidP="00826A30">
            <w:pPr>
              <w:spacing w:line="280" w:lineRule="atLeast"/>
              <w:ind w:left="73" w:right="-24" w:hanging="73"/>
              <w:rPr>
                <w:rFonts w:ascii="Times New Roman" w:hAnsi="Times New Roman" w:cs="Times New Roman"/>
                <w:sz w:val="22"/>
                <w:szCs w:val="22"/>
                <w:cs/>
              </w:rPr>
            </w:pPr>
            <w:r w:rsidRPr="00D809EC">
              <w:rPr>
                <w:rFonts w:ascii="Times New Roman" w:hAnsi="Times New Roman" w:cs="Times New Roman"/>
                <w:sz w:val="22"/>
                <w:szCs w:val="22"/>
              </w:rPr>
              <w:t>Trade</w:t>
            </w:r>
            <w:r w:rsidR="00665A8C" w:rsidRPr="00D809EC">
              <w:rPr>
                <w:rFonts w:ascii="Times New Roman" w:hAnsi="Times New Roman" w:cs="Times New Roman"/>
                <w:sz w:val="22"/>
                <w:szCs w:val="22"/>
              </w:rPr>
              <w:t xml:space="preserve"> accounts</w:t>
            </w:r>
            <w:r w:rsidRPr="00D809EC">
              <w:rPr>
                <w:rFonts w:ascii="Times New Roman" w:hAnsi="Times New Roman" w:cs="Times New Roman"/>
                <w:sz w:val="22"/>
                <w:szCs w:val="22"/>
              </w:rPr>
              <w:t xml:space="preserve"> payable </w:t>
            </w:r>
          </w:p>
        </w:tc>
        <w:tc>
          <w:tcPr>
            <w:tcW w:w="1170" w:type="dxa"/>
          </w:tcPr>
          <w:p w14:paraId="252B6EA4" w14:textId="362CB23D" w:rsidR="00E36C15" w:rsidRPr="00D809EC" w:rsidRDefault="00B568E8" w:rsidP="00826A30">
            <w:pPr>
              <w:tabs>
                <w:tab w:val="decimal" w:pos="706"/>
              </w:tabs>
              <w:spacing w:line="280" w:lineRule="atLeast"/>
              <w:jc w:val="right"/>
              <w:rPr>
                <w:rFonts w:ascii="Times New Roman" w:hAnsi="Times New Roman" w:cs="Times New Roman"/>
                <w:sz w:val="22"/>
                <w:szCs w:val="22"/>
              </w:rPr>
            </w:pPr>
            <w:r w:rsidRPr="00D809EC">
              <w:rPr>
                <w:rFonts w:ascii="Times New Roman" w:hAnsi="Times New Roman" w:cs="Times New Roman"/>
                <w:sz w:val="22"/>
                <w:szCs w:val="22"/>
              </w:rPr>
              <w:t>3</w:t>
            </w:r>
            <w:r w:rsidR="00944AA5" w:rsidRPr="00D809EC">
              <w:rPr>
                <w:rFonts w:ascii="Times New Roman" w:hAnsi="Times New Roman" w:cs="Times New Roman"/>
                <w:sz w:val="22"/>
                <w:szCs w:val="22"/>
              </w:rPr>
              <w:t>18,667</w:t>
            </w:r>
          </w:p>
        </w:tc>
        <w:tc>
          <w:tcPr>
            <w:tcW w:w="270" w:type="dxa"/>
          </w:tcPr>
          <w:p w14:paraId="0E4051AA" w14:textId="77777777" w:rsidR="00E36C15" w:rsidRPr="00D809EC" w:rsidRDefault="00E36C15" w:rsidP="00826A30">
            <w:pPr>
              <w:tabs>
                <w:tab w:val="decimal" w:pos="706"/>
              </w:tabs>
              <w:spacing w:line="280" w:lineRule="atLeast"/>
              <w:jc w:val="right"/>
              <w:rPr>
                <w:rFonts w:ascii="Times New Roman" w:hAnsi="Times New Roman" w:cs="Times New Roman"/>
                <w:sz w:val="22"/>
                <w:szCs w:val="22"/>
              </w:rPr>
            </w:pPr>
          </w:p>
        </w:tc>
        <w:tc>
          <w:tcPr>
            <w:tcW w:w="1080" w:type="dxa"/>
          </w:tcPr>
          <w:p w14:paraId="54899031" w14:textId="36950C17" w:rsidR="00E36C15" w:rsidRPr="00D809EC" w:rsidDel="00D00E75" w:rsidRDefault="00B568E8" w:rsidP="00826A30">
            <w:pPr>
              <w:tabs>
                <w:tab w:val="clear" w:pos="680"/>
                <w:tab w:val="clear" w:pos="907"/>
                <w:tab w:val="decimal" w:pos="336"/>
                <w:tab w:val="left" w:pos="606"/>
                <w:tab w:val="left" w:pos="786"/>
              </w:tabs>
              <w:spacing w:line="280" w:lineRule="atLeast"/>
              <w:ind w:right="-16"/>
              <w:jc w:val="right"/>
              <w:rPr>
                <w:rFonts w:ascii="Times New Roman" w:hAnsi="Times New Roman" w:cs="Times New Roman"/>
                <w:sz w:val="22"/>
                <w:szCs w:val="22"/>
              </w:rPr>
            </w:pPr>
            <w:r w:rsidRPr="00D809EC">
              <w:rPr>
                <w:rFonts w:ascii="Times New Roman" w:hAnsi="Times New Roman" w:cs="Times New Roman"/>
                <w:sz w:val="22"/>
                <w:szCs w:val="22"/>
              </w:rPr>
              <w:t>3</w:t>
            </w:r>
            <w:r w:rsidR="00944AA5" w:rsidRPr="00D809EC">
              <w:rPr>
                <w:rFonts w:ascii="Times New Roman" w:hAnsi="Times New Roman" w:cs="Times New Roman"/>
                <w:sz w:val="22"/>
                <w:szCs w:val="22"/>
              </w:rPr>
              <w:t>18,667</w:t>
            </w:r>
          </w:p>
        </w:tc>
        <w:tc>
          <w:tcPr>
            <w:tcW w:w="270" w:type="dxa"/>
          </w:tcPr>
          <w:p w14:paraId="3C6D92CD" w14:textId="77777777" w:rsidR="00E36C15" w:rsidRPr="00D809EC" w:rsidDel="00D00E75" w:rsidRDefault="00E36C15" w:rsidP="00826A30">
            <w:pPr>
              <w:tabs>
                <w:tab w:val="decimal" w:pos="706"/>
              </w:tabs>
              <w:spacing w:line="280" w:lineRule="atLeast"/>
              <w:jc w:val="right"/>
              <w:rPr>
                <w:rFonts w:ascii="Times New Roman" w:hAnsi="Times New Roman" w:cs="Times New Roman"/>
                <w:sz w:val="22"/>
                <w:szCs w:val="22"/>
              </w:rPr>
            </w:pPr>
          </w:p>
        </w:tc>
        <w:tc>
          <w:tcPr>
            <w:tcW w:w="900" w:type="dxa"/>
          </w:tcPr>
          <w:p w14:paraId="52A584A2" w14:textId="77777777" w:rsidR="00E36C15" w:rsidRPr="00D809EC" w:rsidRDefault="00E36C15" w:rsidP="00826A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lang w:val="en-GB" w:bidi="ar-SA"/>
              </w:rPr>
            </w:pPr>
            <w:r w:rsidRPr="00D809EC">
              <w:rPr>
                <w:rFonts w:ascii="Times New Roman" w:hAnsi="Times New Roman" w:cs="Times New Roman"/>
                <w:sz w:val="22"/>
                <w:szCs w:val="22"/>
              </w:rPr>
              <w:t>-</w:t>
            </w:r>
          </w:p>
        </w:tc>
        <w:tc>
          <w:tcPr>
            <w:tcW w:w="270" w:type="dxa"/>
          </w:tcPr>
          <w:p w14:paraId="32DE239A" w14:textId="77777777" w:rsidR="00E36C15" w:rsidRPr="00D809EC" w:rsidRDefault="00E36C15" w:rsidP="00826A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decimal" w:pos="765"/>
              </w:tabs>
              <w:spacing w:line="280" w:lineRule="atLeast"/>
              <w:ind w:left="-331" w:right="100"/>
              <w:jc w:val="center"/>
              <w:rPr>
                <w:rFonts w:ascii="Times New Roman" w:hAnsi="Times New Roman" w:cs="Times New Roman"/>
                <w:sz w:val="22"/>
                <w:szCs w:val="22"/>
                <w:lang w:val="en-GB" w:bidi="ar-SA"/>
              </w:rPr>
            </w:pPr>
          </w:p>
        </w:tc>
        <w:tc>
          <w:tcPr>
            <w:tcW w:w="900" w:type="dxa"/>
          </w:tcPr>
          <w:p w14:paraId="0F08A23D" w14:textId="77777777" w:rsidR="00E36C15" w:rsidRPr="00D809EC" w:rsidRDefault="00E36C15" w:rsidP="00826A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lang w:val="en-GB" w:bidi="ar-SA"/>
              </w:rPr>
            </w:pPr>
            <w:r w:rsidRPr="00D809EC">
              <w:rPr>
                <w:rFonts w:ascii="Times New Roman" w:hAnsi="Times New Roman" w:cs="Times New Roman"/>
                <w:sz w:val="22"/>
                <w:szCs w:val="22"/>
              </w:rPr>
              <w:t>-</w:t>
            </w:r>
          </w:p>
        </w:tc>
        <w:tc>
          <w:tcPr>
            <w:tcW w:w="256" w:type="dxa"/>
          </w:tcPr>
          <w:p w14:paraId="5944C916" w14:textId="77777777" w:rsidR="00E36C15" w:rsidRPr="00D809EC" w:rsidRDefault="00E36C15" w:rsidP="00826A30">
            <w:pPr>
              <w:tabs>
                <w:tab w:val="decimal" w:pos="706"/>
              </w:tabs>
              <w:spacing w:line="280" w:lineRule="atLeast"/>
              <w:jc w:val="right"/>
              <w:rPr>
                <w:rFonts w:ascii="Times New Roman" w:hAnsi="Times New Roman" w:cs="Times New Roman"/>
                <w:sz w:val="22"/>
                <w:szCs w:val="22"/>
              </w:rPr>
            </w:pPr>
          </w:p>
        </w:tc>
        <w:tc>
          <w:tcPr>
            <w:tcW w:w="734" w:type="dxa"/>
          </w:tcPr>
          <w:p w14:paraId="3EE34368" w14:textId="77777777" w:rsidR="00E36C15" w:rsidRPr="00D809EC" w:rsidRDefault="00E36C15" w:rsidP="00944AA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80" w:lineRule="atLeast"/>
              <w:ind w:left="-331" w:right="190"/>
              <w:jc w:val="center"/>
              <w:rPr>
                <w:rFonts w:ascii="Times New Roman" w:hAnsi="Times New Roman" w:cs="Times New Roman"/>
                <w:sz w:val="22"/>
                <w:szCs w:val="22"/>
                <w:lang w:val="en-GB" w:bidi="ar-SA"/>
              </w:rPr>
            </w:pPr>
            <w:r w:rsidRPr="00D809EC">
              <w:rPr>
                <w:rFonts w:ascii="Times New Roman" w:hAnsi="Times New Roman" w:cs="Times New Roman"/>
                <w:sz w:val="22"/>
                <w:szCs w:val="22"/>
              </w:rPr>
              <w:t>-</w:t>
            </w:r>
          </w:p>
        </w:tc>
        <w:tc>
          <w:tcPr>
            <w:tcW w:w="270" w:type="dxa"/>
          </w:tcPr>
          <w:p w14:paraId="2F9DD4A2" w14:textId="77777777" w:rsidR="00E36C15" w:rsidRPr="00D809EC" w:rsidRDefault="00E36C15" w:rsidP="00826A30">
            <w:pPr>
              <w:tabs>
                <w:tab w:val="decimal" w:pos="706"/>
              </w:tabs>
              <w:spacing w:line="280" w:lineRule="atLeast"/>
              <w:jc w:val="right"/>
              <w:rPr>
                <w:rFonts w:ascii="Times New Roman" w:hAnsi="Times New Roman" w:cs="Times New Roman"/>
                <w:sz w:val="22"/>
                <w:szCs w:val="22"/>
              </w:rPr>
            </w:pPr>
          </w:p>
        </w:tc>
        <w:tc>
          <w:tcPr>
            <w:tcW w:w="1190" w:type="dxa"/>
          </w:tcPr>
          <w:p w14:paraId="54F31B40" w14:textId="1E5F5AD0" w:rsidR="00E36C15" w:rsidRPr="00D809EC" w:rsidRDefault="00B568E8" w:rsidP="00826A30">
            <w:pPr>
              <w:tabs>
                <w:tab w:val="decimal" w:pos="706"/>
              </w:tabs>
              <w:spacing w:line="280" w:lineRule="atLeast"/>
              <w:jc w:val="right"/>
              <w:rPr>
                <w:rFonts w:ascii="Times New Roman" w:hAnsi="Times New Roman" w:cs="Times New Roman"/>
                <w:sz w:val="22"/>
                <w:szCs w:val="22"/>
              </w:rPr>
            </w:pPr>
            <w:r w:rsidRPr="00D809EC">
              <w:rPr>
                <w:rFonts w:ascii="Times New Roman" w:hAnsi="Times New Roman" w:cs="Times New Roman"/>
                <w:sz w:val="22"/>
                <w:szCs w:val="22"/>
              </w:rPr>
              <w:t>3</w:t>
            </w:r>
            <w:r w:rsidR="00944AA5" w:rsidRPr="00D809EC">
              <w:rPr>
                <w:rFonts w:ascii="Times New Roman" w:hAnsi="Times New Roman" w:cs="Times New Roman"/>
                <w:sz w:val="22"/>
                <w:szCs w:val="22"/>
              </w:rPr>
              <w:t>18,667</w:t>
            </w:r>
          </w:p>
        </w:tc>
      </w:tr>
      <w:tr w:rsidR="00B568E8" w:rsidRPr="00D809EC" w14:paraId="7A668D4E" w14:textId="77777777" w:rsidTr="00665A8C">
        <w:tc>
          <w:tcPr>
            <w:tcW w:w="2430" w:type="dxa"/>
          </w:tcPr>
          <w:p w14:paraId="1939EAA0" w14:textId="77777777" w:rsidR="00E36C15" w:rsidRPr="00D809EC" w:rsidRDefault="00E36C15" w:rsidP="00826A30">
            <w:pPr>
              <w:spacing w:line="280" w:lineRule="atLeast"/>
              <w:ind w:left="73" w:right="-24" w:hanging="73"/>
              <w:rPr>
                <w:rFonts w:ascii="Times New Roman" w:hAnsi="Times New Roman" w:cs="Times New Roman"/>
                <w:sz w:val="22"/>
                <w:szCs w:val="22"/>
              </w:rPr>
            </w:pPr>
            <w:r w:rsidRPr="00D809EC">
              <w:rPr>
                <w:rFonts w:ascii="Times New Roman" w:hAnsi="Times New Roman" w:cs="Times New Roman"/>
                <w:sz w:val="22"/>
                <w:szCs w:val="22"/>
              </w:rPr>
              <w:t>Contract liabilities</w:t>
            </w:r>
          </w:p>
        </w:tc>
        <w:tc>
          <w:tcPr>
            <w:tcW w:w="1170" w:type="dxa"/>
          </w:tcPr>
          <w:p w14:paraId="5DEAC182" w14:textId="10A61A98" w:rsidR="00E36C15" w:rsidRPr="00D809EC" w:rsidRDefault="00944AA5" w:rsidP="00826A30">
            <w:pPr>
              <w:tabs>
                <w:tab w:val="decimal" w:pos="706"/>
              </w:tabs>
              <w:spacing w:line="280" w:lineRule="atLeast"/>
              <w:jc w:val="right"/>
              <w:rPr>
                <w:rFonts w:ascii="Times New Roman" w:hAnsi="Times New Roman" w:cs="Times New Roman"/>
                <w:sz w:val="22"/>
                <w:szCs w:val="22"/>
              </w:rPr>
            </w:pPr>
            <w:r w:rsidRPr="00D809EC">
              <w:rPr>
                <w:rFonts w:ascii="Times New Roman" w:hAnsi="Times New Roman" w:cs="Times New Roman"/>
                <w:sz w:val="22"/>
                <w:szCs w:val="22"/>
              </w:rPr>
              <w:t>2</w:t>
            </w:r>
            <w:r w:rsidR="00AA1CF5" w:rsidRPr="00D809EC">
              <w:rPr>
                <w:rFonts w:ascii="Times New Roman" w:hAnsi="Times New Roman" w:cs="Times New Roman"/>
                <w:sz w:val="22"/>
                <w:szCs w:val="22"/>
              </w:rPr>
              <w:t>5,010</w:t>
            </w:r>
          </w:p>
        </w:tc>
        <w:tc>
          <w:tcPr>
            <w:tcW w:w="270" w:type="dxa"/>
          </w:tcPr>
          <w:p w14:paraId="120E79B6" w14:textId="77777777" w:rsidR="00E36C15" w:rsidRPr="00D809EC" w:rsidRDefault="00E36C15" w:rsidP="00826A30">
            <w:pPr>
              <w:tabs>
                <w:tab w:val="decimal" w:pos="706"/>
              </w:tabs>
              <w:spacing w:line="280" w:lineRule="atLeast"/>
              <w:jc w:val="right"/>
              <w:rPr>
                <w:rFonts w:ascii="Times New Roman" w:hAnsi="Times New Roman" w:cs="Times New Roman"/>
                <w:sz w:val="22"/>
                <w:szCs w:val="22"/>
              </w:rPr>
            </w:pPr>
          </w:p>
        </w:tc>
        <w:tc>
          <w:tcPr>
            <w:tcW w:w="1080" w:type="dxa"/>
          </w:tcPr>
          <w:p w14:paraId="505FFAA8" w14:textId="7B97BDBA" w:rsidR="00E36C15" w:rsidRPr="00D809EC" w:rsidRDefault="00944AA5" w:rsidP="00826A30">
            <w:pPr>
              <w:tabs>
                <w:tab w:val="clear" w:pos="680"/>
                <w:tab w:val="clear" w:pos="907"/>
                <w:tab w:val="decimal" w:pos="336"/>
                <w:tab w:val="left" w:pos="606"/>
                <w:tab w:val="left" w:pos="786"/>
              </w:tabs>
              <w:spacing w:line="280" w:lineRule="atLeast"/>
              <w:ind w:right="-16"/>
              <w:jc w:val="right"/>
              <w:rPr>
                <w:rFonts w:ascii="Times New Roman" w:hAnsi="Times New Roman" w:cs="Times New Roman"/>
                <w:sz w:val="22"/>
                <w:szCs w:val="22"/>
              </w:rPr>
            </w:pPr>
            <w:r w:rsidRPr="00D809EC">
              <w:rPr>
                <w:rFonts w:ascii="Times New Roman" w:hAnsi="Times New Roman" w:cs="Times New Roman"/>
                <w:sz w:val="22"/>
                <w:szCs w:val="22"/>
              </w:rPr>
              <w:t>7,</w:t>
            </w:r>
            <w:r w:rsidR="00AA1CF5" w:rsidRPr="00D809EC">
              <w:rPr>
                <w:rFonts w:ascii="Times New Roman" w:hAnsi="Times New Roman" w:cs="Times New Roman"/>
                <w:sz w:val="22"/>
                <w:szCs w:val="22"/>
              </w:rPr>
              <w:t>745</w:t>
            </w:r>
          </w:p>
        </w:tc>
        <w:tc>
          <w:tcPr>
            <w:tcW w:w="270" w:type="dxa"/>
          </w:tcPr>
          <w:p w14:paraId="0D1FDA13" w14:textId="77777777" w:rsidR="00E36C15" w:rsidRPr="00D809EC" w:rsidRDefault="00E36C15" w:rsidP="00826A30">
            <w:pPr>
              <w:tabs>
                <w:tab w:val="decimal" w:pos="613"/>
              </w:tabs>
              <w:spacing w:line="280" w:lineRule="atLeast"/>
              <w:jc w:val="right"/>
              <w:rPr>
                <w:rFonts w:ascii="Times New Roman" w:hAnsi="Times New Roman" w:cs="Times New Roman"/>
                <w:sz w:val="22"/>
                <w:szCs w:val="22"/>
              </w:rPr>
            </w:pPr>
          </w:p>
        </w:tc>
        <w:tc>
          <w:tcPr>
            <w:tcW w:w="900" w:type="dxa"/>
          </w:tcPr>
          <w:p w14:paraId="19FDB29E" w14:textId="3CD17B25" w:rsidR="00E36C15" w:rsidRPr="00D809EC" w:rsidRDefault="00944AA5" w:rsidP="00826A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7"/>
              </w:tabs>
              <w:spacing w:line="280" w:lineRule="atLeast"/>
              <w:ind w:left="-331" w:right="-552"/>
              <w:jc w:val="center"/>
              <w:rPr>
                <w:rFonts w:ascii="Times New Roman" w:hAnsi="Times New Roman" w:cs="Times New Roman"/>
                <w:sz w:val="22"/>
                <w:szCs w:val="22"/>
                <w:lang w:val="en-GB" w:bidi="ar-SA"/>
              </w:rPr>
            </w:pPr>
            <w:r w:rsidRPr="00D809EC">
              <w:rPr>
                <w:rFonts w:ascii="Times New Roman" w:hAnsi="Times New Roman" w:cs="Times New Roman"/>
                <w:sz w:val="22"/>
                <w:szCs w:val="22"/>
              </w:rPr>
              <w:t>7,</w:t>
            </w:r>
            <w:r w:rsidR="00AA1CF5" w:rsidRPr="00D809EC">
              <w:rPr>
                <w:rFonts w:ascii="Times New Roman" w:hAnsi="Times New Roman" w:cs="Times New Roman"/>
                <w:sz w:val="22"/>
                <w:szCs w:val="22"/>
              </w:rPr>
              <w:t>663</w:t>
            </w:r>
          </w:p>
        </w:tc>
        <w:tc>
          <w:tcPr>
            <w:tcW w:w="270" w:type="dxa"/>
          </w:tcPr>
          <w:p w14:paraId="34BA1537" w14:textId="77777777" w:rsidR="00E36C15" w:rsidRPr="00D809EC" w:rsidRDefault="00E36C15" w:rsidP="00826A30">
            <w:pPr>
              <w:tabs>
                <w:tab w:val="decimal" w:pos="706"/>
              </w:tabs>
              <w:spacing w:line="280" w:lineRule="atLeast"/>
              <w:jc w:val="right"/>
              <w:rPr>
                <w:rFonts w:ascii="Times New Roman" w:hAnsi="Times New Roman" w:cs="Times New Roman"/>
                <w:sz w:val="22"/>
                <w:szCs w:val="22"/>
              </w:rPr>
            </w:pPr>
          </w:p>
        </w:tc>
        <w:tc>
          <w:tcPr>
            <w:tcW w:w="900" w:type="dxa"/>
          </w:tcPr>
          <w:p w14:paraId="61CCB333" w14:textId="7F457939" w:rsidR="00E36C15" w:rsidRPr="00D809EC" w:rsidRDefault="00944AA5" w:rsidP="00826A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6"/>
              </w:tabs>
              <w:spacing w:line="280" w:lineRule="atLeast"/>
              <w:ind w:left="-331" w:right="-369"/>
              <w:jc w:val="center"/>
              <w:rPr>
                <w:rFonts w:ascii="Times New Roman" w:hAnsi="Times New Roman" w:cs="Times New Roman"/>
                <w:sz w:val="22"/>
                <w:szCs w:val="22"/>
                <w:lang w:val="en-GB" w:bidi="ar-SA"/>
              </w:rPr>
            </w:pPr>
            <w:r w:rsidRPr="00D809EC">
              <w:rPr>
                <w:rFonts w:ascii="Times New Roman" w:hAnsi="Times New Roman" w:cs="Times New Roman"/>
                <w:sz w:val="22"/>
                <w:szCs w:val="22"/>
              </w:rPr>
              <w:t>9,311</w:t>
            </w:r>
          </w:p>
        </w:tc>
        <w:tc>
          <w:tcPr>
            <w:tcW w:w="256" w:type="dxa"/>
          </w:tcPr>
          <w:p w14:paraId="05038BAA" w14:textId="77777777" w:rsidR="00E36C15" w:rsidRPr="00D809EC" w:rsidRDefault="00E36C15" w:rsidP="00826A30">
            <w:pPr>
              <w:tabs>
                <w:tab w:val="decimal" w:pos="706"/>
              </w:tabs>
              <w:spacing w:line="280" w:lineRule="atLeast"/>
              <w:jc w:val="right"/>
              <w:rPr>
                <w:rFonts w:ascii="Times New Roman" w:hAnsi="Times New Roman" w:cs="Times New Roman"/>
                <w:sz w:val="22"/>
                <w:szCs w:val="22"/>
              </w:rPr>
            </w:pPr>
          </w:p>
        </w:tc>
        <w:tc>
          <w:tcPr>
            <w:tcW w:w="734" w:type="dxa"/>
          </w:tcPr>
          <w:p w14:paraId="7411ADF4" w14:textId="19AABDBC" w:rsidR="00E36C15" w:rsidRPr="00D809EC" w:rsidRDefault="009C1E39" w:rsidP="00826A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7"/>
              </w:tabs>
              <w:spacing w:line="280" w:lineRule="atLeast"/>
              <w:ind w:left="-331" w:right="-290"/>
              <w:rPr>
                <w:rFonts w:ascii="Times New Roman" w:hAnsi="Times New Roman" w:cs="Times New Roman"/>
                <w:sz w:val="22"/>
                <w:szCs w:val="22"/>
                <w:lang w:val="en-GB" w:bidi="ar-SA"/>
              </w:rPr>
            </w:pPr>
            <w:r w:rsidRPr="00D809EC">
              <w:rPr>
                <w:rFonts w:ascii="Times New Roman" w:hAnsi="Times New Roman" w:cs="Times New Roman"/>
                <w:sz w:val="22"/>
                <w:szCs w:val="22"/>
              </w:rPr>
              <w:t xml:space="preserve">         </w:t>
            </w:r>
            <w:r w:rsidR="00944AA5" w:rsidRPr="00D809EC">
              <w:rPr>
                <w:rFonts w:ascii="Times New Roman" w:hAnsi="Times New Roman" w:cs="Times New Roman"/>
                <w:sz w:val="22"/>
                <w:szCs w:val="22"/>
              </w:rPr>
              <w:t>291</w:t>
            </w:r>
          </w:p>
        </w:tc>
        <w:tc>
          <w:tcPr>
            <w:tcW w:w="270" w:type="dxa"/>
          </w:tcPr>
          <w:p w14:paraId="654B687E" w14:textId="77777777" w:rsidR="00E36C15" w:rsidRPr="00D809EC" w:rsidRDefault="00E36C15" w:rsidP="00826A30">
            <w:pPr>
              <w:tabs>
                <w:tab w:val="decimal" w:pos="706"/>
              </w:tabs>
              <w:spacing w:line="280" w:lineRule="atLeast"/>
              <w:jc w:val="right"/>
              <w:rPr>
                <w:rFonts w:ascii="Times New Roman" w:hAnsi="Times New Roman" w:cs="Times New Roman"/>
                <w:sz w:val="22"/>
                <w:szCs w:val="22"/>
              </w:rPr>
            </w:pPr>
          </w:p>
        </w:tc>
        <w:tc>
          <w:tcPr>
            <w:tcW w:w="1190" w:type="dxa"/>
          </w:tcPr>
          <w:p w14:paraId="18F4978C" w14:textId="06218D6A" w:rsidR="00E36C15" w:rsidRPr="00D809EC" w:rsidRDefault="00944AA5" w:rsidP="00826A30">
            <w:pPr>
              <w:tabs>
                <w:tab w:val="decimal" w:pos="706"/>
              </w:tabs>
              <w:spacing w:line="280" w:lineRule="atLeast"/>
              <w:jc w:val="right"/>
              <w:rPr>
                <w:rFonts w:ascii="Times New Roman" w:hAnsi="Times New Roman" w:cs="Times New Roman"/>
                <w:sz w:val="22"/>
                <w:szCs w:val="22"/>
              </w:rPr>
            </w:pPr>
            <w:r w:rsidRPr="00D809EC">
              <w:rPr>
                <w:rFonts w:ascii="Times New Roman" w:hAnsi="Times New Roman" w:cs="Times New Roman"/>
                <w:sz w:val="22"/>
                <w:szCs w:val="22"/>
              </w:rPr>
              <w:t>2</w:t>
            </w:r>
            <w:r w:rsidR="00AA1CF5" w:rsidRPr="00D809EC">
              <w:rPr>
                <w:rFonts w:ascii="Times New Roman" w:hAnsi="Times New Roman" w:cs="Times New Roman"/>
                <w:sz w:val="22"/>
                <w:szCs w:val="22"/>
              </w:rPr>
              <w:t>5,010</w:t>
            </w:r>
          </w:p>
        </w:tc>
      </w:tr>
      <w:tr w:rsidR="00B568E8" w:rsidRPr="00D809EC" w14:paraId="191433B1" w14:textId="77777777" w:rsidTr="00665A8C">
        <w:tc>
          <w:tcPr>
            <w:tcW w:w="2430" w:type="dxa"/>
          </w:tcPr>
          <w:p w14:paraId="4B47D30F" w14:textId="77777777" w:rsidR="00E36C15" w:rsidRPr="00D809EC" w:rsidRDefault="00E36C15" w:rsidP="00826A30">
            <w:pPr>
              <w:spacing w:line="280" w:lineRule="atLeast"/>
              <w:ind w:left="73" w:right="-24" w:hanging="73"/>
              <w:rPr>
                <w:rFonts w:ascii="Times New Roman" w:hAnsi="Times New Roman" w:cs="Times New Roman"/>
                <w:sz w:val="22"/>
                <w:szCs w:val="22"/>
              </w:rPr>
            </w:pPr>
            <w:r w:rsidRPr="00D809EC">
              <w:rPr>
                <w:rFonts w:ascii="Times New Roman" w:hAnsi="Times New Roman" w:cs="Times New Roman"/>
                <w:sz w:val="22"/>
                <w:szCs w:val="22"/>
              </w:rPr>
              <w:t>Other payables</w:t>
            </w:r>
          </w:p>
        </w:tc>
        <w:tc>
          <w:tcPr>
            <w:tcW w:w="1170" w:type="dxa"/>
          </w:tcPr>
          <w:p w14:paraId="1D78CBAE" w14:textId="7CD2F46B" w:rsidR="00E36C15" w:rsidRPr="00D809EC" w:rsidRDefault="00B568E8" w:rsidP="00826A30">
            <w:pPr>
              <w:tabs>
                <w:tab w:val="decimal" w:pos="706"/>
              </w:tabs>
              <w:spacing w:line="280" w:lineRule="atLeast"/>
              <w:jc w:val="right"/>
              <w:rPr>
                <w:rFonts w:ascii="Times New Roman" w:hAnsi="Times New Roman" w:cs="Times New Roman"/>
                <w:sz w:val="22"/>
                <w:szCs w:val="22"/>
              </w:rPr>
            </w:pPr>
            <w:r w:rsidRPr="00D809EC">
              <w:rPr>
                <w:rFonts w:ascii="Times New Roman" w:hAnsi="Times New Roman" w:cs="Times New Roman"/>
                <w:sz w:val="22"/>
                <w:szCs w:val="22"/>
              </w:rPr>
              <w:t>12</w:t>
            </w:r>
            <w:r w:rsidR="00944AA5" w:rsidRPr="00D809EC">
              <w:rPr>
                <w:rFonts w:ascii="Times New Roman" w:hAnsi="Times New Roman" w:cs="Times New Roman"/>
                <w:sz w:val="22"/>
                <w:szCs w:val="22"/>
              </w:rPr>
              <w:t>2,755</w:t>
            </w:r>
          </w:p>
        </w:tc>
        <w:tc>
          <w:tcPr>
            <w:tcW w:w="270" w:type="dxa"/>
          </w:tcPr>
          <w:p w14:paraId="3E2A94E6" w14:textId="77777777" w:rsidR="00E36C15" w:rsidRPr="00D809EC" w:rsidRDefault="00E36C15" w:rsidP="00826A30">
            <w:pPr>
              <w:tabs>
                <w:tab w:val="decimal" w:pos="706"/>
              </w:tabs>
              <w:spacing w:line="280" w:lineRule="atLeast"/>
              <w:jc w:val="right"/>
              <w:rPr>
                <w:rFonts w:ascii="Times New Roman" w:hAnsi="Times New Roman" w:cs="Times New Roman"/>
                <w:sz w:val="22"/>
                <w:szCs w:val="22"/>
              </w:rPr>
            </w:pPr>
          </w:p>
        </w:tc>
        <w:tc>
          <w:tcPr>
            <w:tcW w:w="1080" w:type="dxa"/>
          </w:tcPr>
          <w:p w14:paraId="029F085C" w14:textId="01FDBE1D" w:rsidR="00E36C15" w:rsidRPr="00D809EC" w:rsidRDefault="00B568E8" w:rsidP="00826A30">
            <w:pPr>
              <w:tabs>
                <w:tab w:val="clear" w:pos="680"/>
                <w:tab w:val="clear" w:pos="907"/>
                <w:tab w:val="decimal" w:pos="336"/>
                <w:tab w:val="left" w:pos="606"/>
                <w:tab w:val="left" w:pos="786"/>
              </w:tabs>
              <w:spacing w:line="280" w:lineRule="atLeast"/>
              <w:ind w:right="-16"/>
              <w:jc w:val="right"/>
              <w:rPr>
                <w:rFonts w:ascii="Times New Roman" w:hAnsi="Times New Roman" w:cs="Times New Roman"/>
                <w:sz w:val="22"/>
                <w:szCs w:val="22"/>
              </w:rPr>
            </w:pPr>
            <w:r w:rsidRPr="00D809EC">
              <w:rPr>
                <w:rFonts w:ascii="Times New Roman" w:hAnsi="Times New Roman" w:cs="Times New Roman"/>
                <w:sz w:val="22"/>
                <w:szCs w:val="22"/>
              </w:rPr>
              <w:t>12</w:t>
            </w:r>
            <w:r w:rsidR="00944AA5" w:rsidRPr="00D809EC">
              <w:rPr>
                <w:rFonts w:ascii="Times New Roman" w:hAnsi="Times New Roman" w:cs="Times New Roman"/>
                <w:sz w:val="22"/>
                <w:szCs w:val="22"/>
              </w:rPr>
              <w:t>2,755</w:t>
            </w:r>
          </w:p>
        </w:tc>
        <w:tc>
          <w:tcPr>
            <w:tcW w:w="270" w:type="dxa"/>
          </w:tcPr>
          <w:p w14:paraId="2A106BDE" w14:textId="77777777" w:rsidR="00E36C15" w:rsidRPr="00D809EC" w:rsidRDefault="00E36C15" w:rsidP="00826A30">
            <w:pPr>
              <w:tabs>
                <w:tab w:val="decimal" w:pos="613"/>
              </w:tabs>
              <w:spacing w:line="280" w:lineRule="atLeast"/>
              <w:jc w:val="right"/>
              <w:rPr>
                <w:rFonts w:ascii="Times New Roman" w:hAnsi="Times New Roman" w:cs="Times New Roman"/>
                <w:sz w:val="22"/>
                <w:szCs w:val="22"/>
              </w:rPr>
            </w:pPr>
          </w:p>
        </w:tc>
        <w:tc>
          <w:tcPr>
            <w:tcW w:w="900" w:type="dxa"/>
          </w:tcPr>
          <w:p w14:paraId="5306F133" w14:textId="77777777" w:rsidR="00E36C15" w:rsidRPr="00D809EC" w:rsidRDefault="00E36C15" w:rsidP="00826A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lang w:val="en-GB" w:bidi="ar-SA"/>
              </w:rPr>
            </w:pPr>
            <w:r w:rsidRPr="00D809EC">
              <w:rPr>
                <w:rFonts w:ascii="Times New Roman" w:hAnsi="Times New Roman" w:cs="Times New Roman"/>
                <w:sz w:val="22"/>
                <w:szCs w:val="22"/>
              </w:rPr>
              <w:t>-</w:t>
            </w:r>
          </w:p>
        </w:tc>
        <w:tc>
          <w:tcPr>
            <w:tcW w:w="270" w:type="dxa"/>
          </w:tcPr>
          <w:p w14:paraId="4C60224B" w14:textId="77777777" w:rsidR="00E36C15" w:rsidRPr="00D809EC" w:rsidRDefault="00E36C15" w:rsidP="00826A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decimal" w:pos="765"/>
              </w:tabs>
              <w:spacing w:line="280" w:lineRule="atLeast"/>
              <w:ind w:left="-331" w:right="100"/>
              <w:jc w:val="center"/>
              <w:rPr>
                <w:rFonts w:ascii="Times New Roman" w:hAnsi="Times New Roman" w:cs="Times New Roman"/>
                <w:sz w:val="22"/>
                <w:szCs w:val="22"/>
                <w:lang w:val="en-GB" w:bidi="ar-SA"/>
              </w:rPr>
            </w:pPr>
          </w:p>
        </w:tc>
        <w:tc>
          <w:tcPr>
            <w:tcW w:w="900" w:type="dxa"/>
          </w:tcPr>
          <w:p w14:paraId="1F107F40" w14:textId="77777777" w:rsidR="00E36C15" w:rsidRPr="00D809EC" w:rsidRDefault="00E36C15" w:rsidP="00826A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lang w:val="en-GB" w:bidi="ar-SA"/>
              </w:rPr>
            </w:pPr>
            <w:r w:rsidRPr="00D809EC">
              <w:rPr>
                <w:rFonts w:ascii="Times New Roman" w:hAnsi="Times New Roman" w:cs="Times New Roman"/>
                <w:sz w:val="22"/>
                <w:szCs w:val="22"/>
              </w:rPr>
              <w:t>-</w:t>
            </w:r>
          </w:p>
        </w:tc>
        <w:tc>
          <w:tcPr>
            <w:tcW w:w="256" w:type="dxa"/>
          </w:tcPr>
          <w:p w14:paraId="56EE7238" w14:textId="77777777" w:rsidR="00E36C15" w:rsidRPr="00D809EC" w:rsidRDefault="00E36C15" w:rsidP="00826A30">
            <w:pPr>
              <w:tabs>
                <w:tab w:val="decimal" w:pos="706"/>
              </w:tabs>
              <w:spacing w:line="280" w:lineRule="atLeast"/>
              <w:jc w:val="right"/>
              <w:rPr>
                <w:rFonts w:ascii="Times New Roman" w:hAnsi="Times New Roman" w:cs="Times New Roman"/>
                <w:sz w:val="22"/>
                <w:szCs w:val="22"/>
              </w:rPr>
            </w:pPr>
          </w:p>
        </w:tc>
        <w:tc>
          <w:tcPr>
            <w:tcW w:w="734" w:type="dxa"/>
          </w:tcPr>
          <w:p w14:paraId="14A0C27C" w14:textId="77777777" w:rsidR="00E36C15" w:rsidRPr="00D809EC" w:rsidRDefault="00E36C15" w:rsidP="00944AA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80" w:lineRule="atLeast"/>
              <w:ind w:left="-331" w:right="190"/>
              <w:jc w:val="center"/>
              <w:rPr>
                <w:rFonts w:ascii="Times New Roman" w:hAnsi="Times New Roman" w:cs="Times New Roman"/>
                <w:sz w:val="22"/>
                <w:szCs w:val="22"/>
                <w:lang w:val="en-GB" w:bidi="ar-SA"/>
              </w:rPr>
            </w:pPr>
            <w:r w:rsidRPr="00D809EC">
              <w:rPr>
                <w:rFonts w:ascii="Times New Roman" w:hAnsi="Times New Roman" w:cs="Times New Roman"/>
                <w:sz w:val="22"/>
                <w:szCs w:val="22"/>
              </w:rPr>
              <w:t>-</w:t>
            </w:r>
          </w:p>
        </w:tc>
        <w:tc>
          <w:tcPr>
            <w:tcW w:w="270" w:type="dxa"/>
          </w:tcPr>
          <w:p w14:paraId="7651D75A" w14:textId="77777777" w:rsidR="00E36C15" w:rsidRPr="00D809EC" w:rsidRDefault="00E36C15" w:rsidP="00826A30">
            <w:pPr>
              <w:tabs>
                <w:tab w:val="decimal" w:pos="706"/>
              </w:tabs>
              <w:spacing w:line="280" w:lineRule="atLeast"/>
              <w:jc w:val="right"/>
              <w:rPr>
                <w:rFonts w:ascii="Times New Roman" w:hAnsi="Times New Roman" w:cs="Times New Roman"/>
                <w:sz w:val="22"/>
                <w:szCs w:val="22"/>
              </w:rPr>
            </w:pPr>
          </w:p>
        </w:tc>
        <w:tc>
          <w:tcPr>
            <w:tcW w:w="1190" w:type="dxa"/>
          </w:tcPr>
          <w:p w14:paraId="3CBF7C66" w14:textId="3B26D917" w:rsidR="00E36C15" w:rsidRPr="00D809EC" w:rsidRDefault="00944AA5" w:rsidP="00826A30">
            <w:pPr>
              <w:tabs>
                <w:tab w:val="decimal" w:pos="706"/>
              </w:tabs>
              <w:spacing w:line="280" w:lineRule="atLeast"/>
              <w:jc w:val="right"/>
              <w:rPr>
                <w:rFonts w:ascii="Times New Roman" w:hAnsi="Times New Roman" w:cs="Times New Roman"/>
                <w:sz w:val="22"/>
                <w:szCs w:val="22"/>
              </w:rPr>
            </w:pPr>
            <w:r w:rsidRPr="00D809EC">
              <w:rPr>
                <w:rFonts w:ascii="Times New Roman" w:hAnsi="Times New Roman" w:cs="Times New Roman"/>
                <w:sz w:val="22"/>
                <w:szCs w:val="22"/>
              </w:rPr>
              <w:t>122,755</w:t>
            </w:r>
          </w:p>
        </w:tc>
      </w:tr>
      <w:tr w:rsidR="00B568E8" w:rsidRPr="00D809EC" w14:paraId="156EBA8D" w14:textId="77777777" w:rsidTr="00665A8C">
        <w:trPr>
          <w:trHeight w:val="119"/>
        </w:trPr>
        <w:tc>
          <w:tcPr>
            <w:tcW w:w="2430" w:type="dxa"/>
            <w:vAlign w:val="bottom"/>
          </w:tcPr>
          <w:p w14:paraId="29D4E777" w14:textId="77777777" w:rsidR="00E36C15" w:rsidRPr="00D809EC" w:rsidRDefault="00E36C15" w:rsidP="00826A30">
            <w:pPr>
              <w:spacing w:line="280" w:lineRule="atLeast"/>
              <w:ind w:left="73" w:right="-24" w:hanging="73"/>
              <w:rPr>
                <w:rFonts w:ascii="Times New Roman" w:hAnsi="Times New Roman" w:cs="Times New Roman"/>
                <w:sz w:val="22"/>
                <w:szCs w:val="22"/>
              </w:rPr>
            </w:pPr>
            <w:r w:rsidRPr="00D809EC">
              <w:rPr>
                <w:rFonts w:ascii="Times New Roman" w:hAnsi="Times New Roman" w:cs="Times New Roman"/>
                <w:sz w:val="22"/>
                <w:szCs w:val="22"/>
              </w:rPr>
              <w:t xml:space="preserve">Lease liabilities </w:t>
            </w:r>
          </w:p>
        </w:tc>
        <w:tc>
          <w:tcPr>
            <w:tcW w:w="1170" w:type="dxa"/>
          </w:tcPr>
          <w:p w14:paraId="67C07833" w14:textId="266A566B" w:rsidR="00E36C15" w:rsidRPr="00D809EC" w:rsidRDefault="00944AA5" w:rsidP="00826A30">
            <w:pPr>
              <w:tabs>
                <w:tab w:val="decimal" w:pos="706"/>
              </w:tabs>
              <w:spacing w:line="280" w:lineRule="atLeast"/>
              <w:jc w:val="right"/>
              <w:rPr>
                <w:rFonts w:ascii="Times New Roman" w:hAnsi="Times New Roman" w:cs="Times New Roman"/>
                <w:sz w:val="22"/>
                <w:szCs w:val="22"/>
              </w:rPr>
            </w:pPr>
            <w:r w:rsidRPr="00D809EC">
              <w:rPr>
                <w:rFonts w:ascii="Times New Roman" w:hAnsi="Times New Roman" w:cs="Times New Roman"/>
                <w:sz w:val="22"/>
                <w:szCs w:val="22"/>
              </w:rPr>
              <w:t>68,223</w:t>
            </w:r>
          </w:p>
        </w:tc>
        <w:tc>
          <w:tcPr>
            <w:tcW w:w="270" w:type="dxa"/>
          </w:tcPr>
          <w:p w14:paraId="5DD030AA" w14:textId="77777777" w:rsidR="00E36C15" w:rsidRPr="00D809EC" w:rsidRDefault="00E36C15" w:rsidP="00826A30">
            <w:pPr>
              <w:tabs>
                <w:tab w:val="decimal" w:pos="706"/>
              </w:tabs>
              <w:spacing w:line="280" w:lineRule="atLeast"/>
              <w:jc w:val="right"/>
              <w:rPr>
                <w:rFonts w:ascii="Times New Roman" w:hAnsi="Times New Roman" w:cs="Times New Roman"/>
                <w:sz w:val="22"/>
                <w:szCs w:val="22"/>
              </w:rPr>
            </w:pPr>
          </w:p>
        </w:tc>
        <w:tc>
          <w:tcPr>
            <w:tcW w:w="1080" w:type="dxa"/>
          </w:tcPr>
          <w:p w14:paraId="16E7D86E" w14:textId="15FB927D" w:rsidR="00E36C15" w:rsidRPr="00D809EC" w:rsidDel="00D00E75" w:rsidRDefault="00944AA5" w:rsidP="00826A30">
            <w:pPr>
              <w:tabs>
                <w:tab w:val="clear" w:pos="680"/>
                <w:tab w:val="clear" w:pos="907"/>
                <w:tab w:val="decimal" w:pos="336"/>
                <w:tab w:val="left" w:pos="606"/>
                <w:tab w:val="left" w:pos="786"/>
              </w:tabs>
              <w:spacing w:line="280" w:lineRule="atLeast"/>
              <w:ind w:right="-16"/>
              <w:jc w:val="right"/>
              <w:rPr>
                <w:rFonts w:ascii="Times New Roman" w:hAnsi="Times New Roman" w:cs="Times New Roman"/>
                <w:sz w:val="22"/>
                <w:szCs w:val="22"/>
              </w:rPr>
            </w:pPr>
            <w:r w:rsidRPr="00D809EC">
              <w:rPr>
                <w:rFonts w:ascii="Times New Roman" w:hAnsi="Times New Roman" w:cs="Times New Roman"/>
                <w:sz w:val="22"/>
                <w:szCs w:val="22"/>
              </w:rPr>
              <w:t>35,861</w:t>
            </w:r>
          </w:p>
        </w:tc>
        <w:tc>
          <w:tcPr>
            <w:tcW w:w="270" w:type="dxa"/>
          </w:tcPr>
          <w:p w14:paraId="5766B24D" w14:textId="77777777" w:rsidR="00E36C15" w:rsidRPr="00D809EC" w:rsidDel="00D00E75" w:rsidRDefault="00E36C15" w:rsidP="00826A30">
            <w:pPr>
              <w:tabs>
                <w:tab w:val="decimal" w:pos="706"/>
              </w:tabs>
              <w:spacing w:line="280" w:lineRule="atLeast"/>
              <w:jc w:val="right"/>
              <w:rPr>
                <w:rFonts w:ascii="Times New Roman" w:hAnsi="Times New Roman" w:cs="Times New Roman"/>
                <w:sz w:val="22"/>
                <w:szCs w:val="22"/>
              </w:rPr>
            </w:pPr>
          </w:p>
        </w:tc>
        <w:tc>
          <w:tcPr>
            <w:tcW w:w="900" w:type="dxa"/>
          </w:tcPr>
          <w:p w14:paraId="19D3129C" w14:textId="752578C4" w:rsidR="00E36C15" w:rsidRPr="00D809EC" w:rsidRDefault="00944AA5" w:rsidP="00826A30">
            <w:pPr>
              <w:tabs>
                <w:tab w:val="decimal" w:pos="706"/>
              </w:tabs>
              <w:spacing w:line="280" w:lineRule="atLeast"/>
              <w:jc w:val="right"/>
              <w:rPr>
                <w:rFonts w:ascii="Times New Roman" w:hAnsi="Times New Roman" w:cs="Times New Roman"/>
                <w:sz w:val="22"/>
                <w:szCs w:val="22"/>
              </w:rPr>
            </w:pPr>
            <w:r w:rsidRPr="00D809EC">
              <w:rPr>
                <w:rFonts w:ascii="Times New Roman" w:hAnsi="Times New Roman" w:cs="Times New Roman"/>
                <w:sz w:val="22"/>
                <w:szCs w:val="22"/>
              </w:rPr>
              <w:t>745</w:t>
            </w:r>
          </w:p>
        </w:tc>
        <w:tc>
          <w:tcPr>
            <w:tcW w:w="270" w:type="dxa"/>
          </w:tcPr>
          <w:p w14:paraId="517DADF5" w14:textId="77777777" w:rsidR="00E36C15" w:rsidRPr="00D809EC" w:rsidRDefault="00E36C15" w:rsidP="00826A30">
            <w:pPr>
              <w:tabs>
                <w:tab w:val="decimal" w:pos="706"/>
              </w:tabs>
              <w:spacing w:line="280" w:lineRule="atLeast"/>
              <w:jc w:val="right"/>
              <w:rPr>
                <w:rFonts w:ascii="Times New Roman" w:hAnsi="Times New Roman" w:cs="Times New Roman"/>
                <w:sz w:val="22"/>
                <w:szCs w:val="22"/>
              </w:rPr>
            </w:pPr>
          </w:p>
        </w:tc>
        <w:tc>
          <w:tcPr>
            <w:tcW w:w="900" w:type="dxa"/>
          </w:tcPr>
          <w:p w14:paraId="5D876E30" w14:textId="25622934" w:rsidR="00E36C15" w:rsidRPr="00D809EC" w:rsidRDefault="00944AA5" w:rsidP="00826A30">
            <w:pPr>
              <w:tabs>
                <w:tab w:val="decimal" w:pos="706"/>
              </w:tabs>
              <w:spacing w:line="280" w:lineRule="atLeast"/>
              <w:jc w:val="right"/>
              <w:rPr>
                <w:rFonts w:ascii="Times New Roman" w:hAnsi="Times New Roman" w:cs="Times New Roman"/>
                <w:sz w:val="22"/>
                <w:szCs w:val="22"/>
              </w:rPr>
            </w:pPr>
            <w:r w:rsidRPr="00D809EC">
              <w:rPr>
                <w:rFonts w:ascii="Times New Roman" w:hAnsi="Times New Roman" w:cs="Times New Roman"/>
                <w:sz w:val="22"/>
                <w:szCs w:val="22"/>
              </w:rPr>
              <w:t>35,776</w:t>
            </w:r>
          </w:p>
        </w:tc>
        <w:tc>
          <w:tcPr>
            <w:tcW w:w="256" w:type="dxa"/>
          </w:tcPr>
          <w:p w14:paraId="2F9B0DA4" w14:textId="77777777" w:rsidR="00E36C15" w:rsidRPr="00D809EC" w:rsidRDefault="00E36C15" w:rsidP="00826A30">
            <w:pPr>
              <w:tabs>
                <w:tab w:val="decimal" w:pos="706"/>
              </w:tabs>
              <w:spacing w:line="280" w:lineRule="atLeast"/>
              <w:jc w:val="right"/>
              <w:rPr>
                <w:rFonts w:ascii="Times New Roman" w:hAnsi="Times New Roman" w:cs="Times New Roman"/>
                <w:sz w:val="22"/>
                <w:szCs w:val="22"/>
              </w:rPr>
            </w:pPr>
          </w:p>
        </w:tc>
        <w:tc>
          <w:tcPr>
            <w:tcW w:w="734" w:type="dxa"/>
          </w:tcPr>
          <w:p w14:paraId="6A671D20" w14:textId="77777777" w:rsidR="00E36C15" w:rsidRPr="00D809EC" w:rsidRDefault="00E36C15" w:rsidP="00944AA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80" w:lineRule="atLeast"/>
              <w:ind w:left="-331" w:right="190"/>
              <w:jc w:val="center"/>
              <w:rPr>
                <w:rFonts w:ascii="Times New Roman" w:hAnsi="Times New Roman" w:cs="Times New Roman"/>
                <w:sz w:val="22"/>
                <w:szCs w:val="22"/>
                <w:lang w:val="en-GB" w:bidi="ar-SA"/>
              </w:rPr>
            </w:pPr>
            <w:r w:rsidRPr="00D809EC">
              <w:rPr>
                <w:rFonts w:ascii="Times New Roman" w:hAnsi="Times New Roman" w:cs="Times New Roman"/>
                <w:sz w:val="22"/>
                <w:szCs w:val="22"/>
              </w:rPr>
              <w:t>-</w:t>
            </w:r>
          </w:p>
        </w:tc>
        <w:tc>
          <w:tcPr>
            <w:tcW w:w="270" w:type="dxa"/>
          </w:tcPr>
          <w:p w14:paraId="10D53895" w14:textId="77777777" w:rsidR="00E36C15" w:rsidRPr="00D809EC" w:rsidRDefault="00E36C15" w:rsidP="00826A30">
            <w:pPr>
              <w:tabs>
                <w:tab w:val="decimal" w:pos="706"/>
              </w:tabs>
              <w:spacing w:line="280" w:lineRule="atLeast"/>
              <w:jc w:val="right"/>
              <w:rPr>
                <w:rFonts w:ascii="Times New Roman" w:hAnsi="Times New Roman" w:cs="Times New Roman"/>
                <w:sz w:val="22"/>
                <w:szCs w:val="22"/>
              </w:rPr>
            </w:pPr>
          </w:p>
        </w:tc>
        <w:tc>
          <w:tcPr>
            <w:tcW w:w="1190" w:type="dxa"/>
          </w:tcPr>
          <w:p w14:paraId="5EE86B71" w14:textId="6C85CE8A" w:rsidR="00E36C15" w:rsidRPr="00D809EC" w:rsidRDefault="00944AA5" w:rsidP="00826A30">
            <w:pPr>
              <w:tabs>
                <w:tab w:val="decimal" w:pos="706"/>
              </w:tabs>
              <w:spacing w:line="280" w:lineRule="atLeast"/>
              <w:jc w:val="right"/>
              <w:rPr>
                <w:rFonts w:ascii="Times New Roman" w:hAnsi="Times New Roman" w:cs="Times New Roman"/>
                <w:sz w:val="22"/>
                <w:szCs w:val="22"/>
              </w:rPr>
            </w:pPr>
            <w:r w:rsidRPr="00D809EC">
              <w:rPr>
                <w:rFonts w:ascii="Times New Roman" w:hAnsi="Times New Roman" w:cs="Times New Roman"/>
                <w:sz w:val="22"/>
                <w:szCs w:val="22"/>
              </w:rPr>
              <w:t>72,382</w:t>
            </w:r>
          </w:p>
        </w:tc>
      </w:tr>
      <w:tr w:rsidR="00B568E8" w:rsidRPr="00D809EC" w14:paraId="2DD366F1" w14:textId="77777777" w:rsidTr="00665A8C">
        <w:tc>
          <w:tcPr>
            <w:tcW w:w="2430" w:type="dxa"/>
          </w:tcPr>
          <w:p w14:paraId="53F7674C" w14:textId="77777777" w:rsidR="00E36C15" w:rsidRPr="00D809EC" w:rsidRDefault="00E36C15" w:rsidP="00826A30">
            <w:pPr>
              <w:spacing w:line="280" w:lineRule="atLeast"/>
              <w:ind w:left="73" w:right="-24" w:hanging="73"/>
              <w:rPr>
                <w:rFonts w:ascii="Times New Roman" w:hAnsi="Times New Roman" w:cs="Times New Roman"/>
                <w:sz w:val="22"/>
                <w:szCs w:val="22"/>
              </w:rPr>
            </w:pPr>
          </w:p>
        </w:tc>
        <w:tc>
          <w:tcPr>
            <w:tcW w:w="1170" w:type="dxa"/>
            <w:tcBorders>
              <w:top w:val="single" w:sz="4" w:space="0" w:color="auto"/>
              <w:bottom w:val="double" w:sz="4" w:space="0" w:color="auto"/>
            </w:tcBorders>
          </w:tcPr>
          <w:p w14:paraId="5542B1AA" w14:textId="3E1D1D66" w:rsidR="00E36C15" w:rsidRPr="00D809EC" w:rsidRDefault="00E36C15" w:rsidP="00826A30">
            <w:pPr>
              <w:tabs>
                <w:tab w:val="decimal" w:pos="706"/>
              </w:tabs>
              <w:spacing w:line="280" w:lineRule="atLeast"/>
              <w:jc w:val="right"/>
              <w:rPr>
                <w:rFonts w:ascii="Times New Roman" w:hAnsi="Times New Roman" w:cs="Times New Roman"/>
                <w:b/>
                <w:bCs/>
                <w:sz w:val="22"/>
                <w:szCs w:val="22"/>
              </w:rPr>
            </w:pPr>
            <w:r w:rsidRPr="00D809EC">
              <w:rPr>
                <w:rFonts w:ascii="Times New Roman" w:hAnsi="Times New Roman" w:cs="Times New Roman"/>
                <w:b/>
                <w:bCs/>
                <w:sz w:val="22"/>
                <w:szCs w:val="22"/>
              </w:rPr>
              <w:t>1,</w:t>
            </w:r>
            <w:r w:rsidR="00944AA5" w:rsidRPr="00D809EC">
              <w:rPr>
                <w:rFonts w:ascii="Times New Roman" w:hAnsi="Times New Roman" w:cs="Times New Roman"/>
                <w:b/>
                <w:bCs/>
                <w:sz w:val="22"/>
                <w:szCs w:val="22"/>
              </w:rPr>
              <w:t>66</w:t>
            </w:r>
            <w:r w:rsidR="00AA1CF5" w:rsidRPr="00D809EC">
              <w:rPr>
                <w:rFonts w:ascii="Times New Roman" w:hAnsi="Times New Roman" w:cs="Times New Roman"/>
                <w:b/>
                <w:bCs/>
                <w:sz w:val="22"/>
                <w:szCs w:val="22"/>
              </w:rPr>
              <w:t>1</w:t>
            </w:r>
            <w:r w:rsidR="00944AA5" w:rsidRPr="00D809EC">
              <w:rPr>
                <w:rFonts w:ascii="Times New Roman" w:hAnsi="Times New Roman" w:cs="Times New Roman"/>
                <w:b/>
                <w:bCs/>
                <w:sz w:val="22"/>
                <w:szCs w:val="22"/>
              </w:rPr>
              <w:t>,</w:t>
            </w:r>
            <w:r w:rsidR="00AA1CF5" w:rsidRPr="00D809EC">
              <w:rPr>
                <w:rFonts w:ascii="Times New Roman" w:hAnsi="Times New Roman" w:cs="Times New Roman"/>
                <w:b/>
                <w:bCs/>
                <w:sz w:val="22"/>
                <w:szCs w:val="22"/>
              </w:rPr>
              <w:t>410</w:t>
            </w:r>
          </w:p>
        </w:tc>
        <w:tc>
          <w:tcPr>
            <w:tcW w:w="270" w:type="dxa"/>
          </w:tcPr>
          <w:p w14:paraId="7AA6A58A" w14:textId="77777777" w:rsidR="00E36C15" w:rsidRPr="00D809EC" w:rsidRDefault="00E36C15" w:rsidP="00826A30">
            <w:pPr>
              <w:tabs>
                <w:tab w:val="decimal" w:pos="706"/>
              </w:tabs>
              <w:spacing w:line="280" w:lineRule="atLeast"/>
              <w:jc w:val="right"/>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662996B7" w14:textId="169BF706" w:rsidR="00E36C15" w:rsidRPr="00D809EC" w:rsidDel="00D00E75" w:rsidRDefault="00E36C15" w:rsidP="00826A30">
            <w:pPr>
              <w:tabs>
                <w:tab w:val="clear" w:pos="680"/>
                <w:tab w:val="clear" w:pos="907"/>
                <w:tab w:val="decimal" w:pos="336"/>
                <w:tab w:val="left" w:pos="606"/>
                <w:tab w:val="left" w:pos="786"/>
              </w:tabs>
              <w:spacing w:line="280" w:lineRule="atLeast"/>
              <w:ind w:right="-16" w:hanging="114"/>
              <w:jc w:val="right"/>
              <w:rPr>
                <w:rFonts w:ascii="Times New Roman" w:hAnsi="Times New Roman" w:cs="Times New Roman"/>
                <w:b/>
                <w:bCs/>
                <w:sz w:val="22"/>
                <w:szCs w:val="22"/>
              </w:rPr>
            </w:pPr>
            <w:r w:rsidRPr="00D809EC">
              <w:rPr>
                <w:rFonts w:ascii="Times New Roman" w:hAnsi="Times New Roman" w:cs="Times New Roman"/>
                <w:b/>
                <w:bCs/>
                <w:sz w:val="22"/>
                <w:szCs w:val="22"/>
              </w:rPr>
              <w:t>1</w:t>
            </w:r>
            <w:r w:rsidR="00944AA5" w:rsidRPr="00D809EC">
              <w:rPr>
                <w:rFonts w:ascii="Times New Roman" w:hAnsi="Times New Roman" w:cs="Times New Roman"/>
                <w:b/>
                <w:bCs/>
                <w:sz w:val="22"/>
                <w:szCs w:val="22"/>
              </w:rPr>
              <w:t>,621,</w:t>
            </w:r>
            <w:r w:rsidR="00AA1CF5" w:rsidRPr="00D809EC">
              <w:rPr>
                <w:rFonts w:ascii="Times New Roman" w:hAnsi="Times New Roman" w:cs="Times New Roman"/>
                <w:b/>
                <w:bCs/>
                <w:sz w:val="22"/>
                <w:szCs w:val="22"/>
              </w:rPr>
              <w:t>138</w:t>
            </w:r>
          </w:p>
        </w:tc>
        <w:tc>
          <w:tcPr>
            <w:tcW w:w="270" w:type="dxa"/>
          </w:tcPr>
          <w:p w14:paraId="6487E6C9" w14:textId="77777777" w:rsidR="00E36C15" w:rsidRPr="00D809EC" w:rsidDel="00D00E75" w:rsidRDefault="00E36C15" w:rsidP="00826A30">
            <w:pPr>
              <w:tabs>
                <w:tab w:val="clear" w:pos="680"/>
                <w:tab w:val="decimal" w:pos="683"/>
              </w:tabs>
              <w:spacing w:line="280" w:lineRule="atLeast"/>
              <w:jc w:val="right"/>
              <w:rPr>
                <w:rFonts w:ascii="Times New Roman" w:hAnsi="Times New Roman" w:cs="Times New Roman"/>
                <w:b/>
                <w:bCs/>
                <w:sz w:val="22"/>
                <w:szCs w:val="22"/>
              </w:rPr>
            </w:pPr>
          </w:p>
        </w:tc>
        <w:tc>
          <w:tcPr>
            <w:tcW w:w="900" w:type="dxa"/>
            <w:tcBorders>
              <w:top w:val="single" w:sz="4" w:space="0" w:color="auto"/>
              <w:bottom w:val="double" w:sz="4" w:space="0" w:color="auto"/>
            </w:tcBorders>
          </w:tcPr>
          <w:p w14:paraId="4CAD93F8" w14:textId="2FC2F22C" w:rsidR="00E36C15" w:rsidRPr="00D809EC" w:rsidRDefault="00AA1CF5" w:rsidP="00826A30">
            <w:pPr>
              <w:tabs>
                <w:tab w:val="clear" w:pos="680"/>
                <w:tab w:val="decimal" w:pos="683"/>
              </w:tabs>
              <w:spacing w:line="280" w:lineRule="atLeast"/>
              <w:jc w:val="right"/>
              <w:rPr>
                <w:rFonts w:ascii="Times New Roman" w:hAnsi="Times New Roman" w:cs="Times New Roman"/>
                <w:b/>
                <w:bCs/>
                <w:sz w:val="22"/>
                <w:szCs w:val="22"/>
              </w:rPr>
            </w:pPr>
            <w:r w:rsidRPr="00D809EC">
              <w:rPr>
                <w:rFonts w:ascii="Times New Roman" w:hAnsi="Times New Roman" w:cs="Times New Roman"/>
                <w:b/>
                <w:bCs/>
                <w:sz w:val="22"/>
                <w:szCs w:val="22"/>
              </w:rPr>
              <w:t>8,408</w:t>
            </w:r>
          </w:p>
        </w:tc>
        <w:tc>
          <w:tcPr>
            <w:tcW w:w="270" w:type="dxa"/>
          </w:tcPr>
          <w:p w14:paraId="3A1280F6" w14:textId="77777777" w:rsidR="00E36C15" w:rsidRPr="00D809EC" w:rsidRDefault="00E36C15" w:rsidP="00826A30">
            <w:pPr>
              <w:tabs>
                <w:tab w:val="decimal" w:pos="706"/>
              </w:tabs>
              <w:spacing w:line="280" w:lineRule="atLeast"/>
              <w:jc w:val="right"/>
              <w:rPr>
                <w:rFonts w:ascii="Times New Roman" w:hAnsi="Times New Roman" w:cs="Times New Roman"/>
                <w:b/>
                <w:bCs/>
                <w:sz w:val="22"/>
                <w:szCs w:val="22"/>
              </w:rPr>
            </w:pPr>
          </w:p>
        </w:tc>
        <w:tc>
          <w:tcPr>
            <w:tcW w:w="900" w:type="dxa"/>
            <w:tcBorders>
              <w:top w:val="single" w:sz="4" w:space="0" w:color="auto"/>
              <w:bottom w:val="double" w:sz="4" w:space="0" w:color="auto"/>
            </w:tcBorders>
          </w:tcPr>
          <w:p w14:paraId="72EA3E79" w14:textId="1CA36535" w:rsidR="00E36C15" w:rsidRPr="00D809EC" w:rsidRDefault="00944AA5" w:rsidP="00826A30">
            <w:pPr>
              <w:tabs>
                <w:tab w:val="decimal" w:pos="706"/>
              </w:tabs>
              <w:spacing w:line="280" w:lineRule="atLeast"/>
              <w:jc w:val="right"/>
              <w:rPr>
                <w:rFonts w:ascii="Times New Roman" w:hAnsi="Times New Roman" w:cs="Times New Roman"/>
                <w:b/>
                <w:bCs/>
                <w:sz w:val="22"/>
                <w:szCs w:val="22"/>
              </w:rPr>
            </w:pPr>
            <w:r w:rsidRPr="00D809EC">
              <w:rPr>
                <w:rFonts w:ascii="Times New Roman" w:hAnsi="Times New Roman" w:cs="Times New Roman"/>
                <w:b/>
                <w:bCs/>
                <w:sz w:val="22"/>
                <w:szCs w:val="22"/>
              </w:rPr>
              <w:t>45,087</w:t>
            </w:r>
          </w:p>
        </w:tc>
        <w:tc>
          <w:tcPr>
            <w:tcW w:w="256" w:type="dxa"/>
          </w:tcPr>
          <w:p w14:paraId="1F6B9162" w14:textId="77777777" w:rsidR="00E36C15" w:rsidRPr="00D809EC" w:rsidRDefault="00E36C15" w:rsidP="00826A30">
            <w:pPr>
              <w:tabs>
                <w:tab w:val="decimal" w:pos="706"/>
              </w:tabs>
              <w:spacing w:line="280" w:lineRule="atLeast"/>
              <w:jc w:val="right"/>
              <w:rPr>
                <w:rFonts w:ascii="Times New Roman" w:hAnsi="Times New Roman" w:cs="Times New Roman"/>
                <w:b/>
                <w:bCs/>
                <w:sz w:val="22"/>
                <w:szCs w:val="22"/>
              </w:rPr>
            </w:pPr>
          </w:p>
        </w:tc>
        <w:tc>
          <w:tcPr>
            <w:tcW w:w="734" w:type="dxa"/>
            <w:tcBorders>
              <w:top w:val="single" w:sz="4" w:space="0" w:color="auto"/>
              <w:bottom w:val="double" w:sz="4" w:space="0" w:color="auto"/>
            </w:tcBorders>
          </w:tcPr>
          <w:p w14:paraId="7CB525F4" w14:textId="5FC57C6D" w:rsidR="00E36C15" w:rsidRPr="00D809EC" w:rsidRDefault="00944AA5" w:rsidP="00826A30">
            <w:pPr>
              <w:tabs>
                <w:tab w:val="decimal" w:pos="706"/>
              </w:tabs>
              <w:spacing w:line="280" w:lineRule="atLeast"/>
              <w:jc w:val="right"/>
              <w:rPr>
                <w:rFonts w:ascii="Times New Roman" w:hAnsi="Times New Roman" w:cs="Times New Roman"/>
                <w:b/>
                <w:bCs/>
                <w:sz w:val="22"/>
                <w:szCs w:val="22"/>
              </w:rPr>
            </w:pPr>
            <w:r w:rsidRPr="00D809EC">
              <w:rPr>
                <w:rFonts w:ascii="Times New Roman" w:hAnsi="Times New Roman" w:cs="Times New Roman"/>
                <w:b/>
                <w:bCs/>
                <w:sz w:val="22"/>
                <w:szCs w:val="22"/>
              </w:rPr>
              <w:t>291</w:t>
            </w:r>
          </w:p>
        </w:tc>
        <w:tc>
          <w:tcPr>
            <w:tcW w:w="270" w:type="dxa"/>
          </w:tcPr>
          <w:p w14:paraId="4C7DFB2D" w14:textId="77777777" w:rsidR="00E36C15" w:rsidRPr="00D809EC" w:rsidRDefault="00E36C15" w:rsidP="00826A30">
            <w:pPr>
              <w:tabs>
                <w:tab w:val="decimal" w:pos="706"/>
              </w:tabs>
              <w:spacing w:line="280" w:lineRule="atLeast"/>
              <w:jc w:val="right"/>
              <w:rPr>
                <w:rFonts w:ascii="Times New Roman" w:hAnsi="Times New Roman" w:cs="Times New Roman"/>
                <w:b/>
                <w:bCs/>
                <w:sz w:val="22"/>
                <w:szCs w:val="22"/>
              </w:rPr>
            </w:pPr>
          </w:p>
        </w:tc>
        <w:tc>
          <w:tcPr>
            <w:tcW w:w="1190" w:type="dxa"/>
            <w:tcBorders>
              <w:top w:val="single" w:sz="4" w:space="0" w:color="auto"/>
              <w:bottom w:val="double" w:sz="4" w:space="0" w:color="auto"/>
            </w:tcBorders>
          </w:tcPr>
          <w:p w14:paraId="1819B8CE" w14:textId="53CC542E" w:rsidR="00E36C15" w:rsidRPr="00D809EC" w:rsidRDefault="00944AA5" w:rsidP="00826A30">
            <w:pPr>
              <w:tabs>
                <w:tab w:val="decimal" w:pos="706"/>
              </w:tabs>
              <w:spacing w:line="280" w:lineRule="atLeast"/>
              <w:ind w:hanging="115"/>
              <w:jc w:val="right"/>
              <w:rPr>
                <w:rFonts w:ascii="Times New Roman" w:hAnsi="Times New Roman" w:cs="Times New Roman"/>
                <w:b/>
                <w:bCs/>
                <w:sz w:val="22"/>
                <w:szCs w:val="22"/>
              </w:rPr>
            </w:pPr>
            <w:r w:rsidRPr="00D809EC">
              <w:rPr>
                <w:rFonts w:ascii="Times New Roman" w:hAnsi="Times New Roman" w:cs="Times New Roman"/>
                <w:b/>
                <w:bCs/>
                <w:sz w:val="22"/>
                <w:szCs w:val="22"/>
              </w:rPr>
              <w:t>1,674,</w:t>
            </w:r>
            <w:r w:rsidR="00AA1CF5" w:rsidRPr="00D809EC">
              <w:rPr>
                <w:rFonts w:ascii="Times New Roman" w:hAnsi="Times New Roman" w:cs="Times New Roman"/>
                <w:b/>
                <w:bCs/>
                <w:sz w:val="22"/>
                <w:szCs w:val="22"/>
              </w:rPr>
              <w:t>924</w:t>
            </w:r>
          </w:p>
        </w:tc>
      </w:tr>
      <w:tr w:rsidR="00B568E8" w:rsidRPr="00D809EC" w14:paraId="165A2D70" w14:textId="77777777" w:rsidTr="00665A8C">
        <w:tc>
          <w:tcPr>
            <w:tcW w:w="2430" w:type="dxa"/>
          </w:tcPr>
          <w:p w14:paraId="2220F68E" w14:textId="77777777" w:rsidR="00E36C15" w:rsidRPr="00D809EC" w:rsidRDefault="00E36C15" w:rsidP="00826A30">
            <w:pPr>
              <w:spacing w:line="280" w:lineRule="atLeast"/>
              <w:ind w:left="73" w:right="-24" w:hanging="73"/>
              <w:rPr>
                <w:rFonts w:ascii="Times New Roman" w:hAnsi="Times New Roman" w:cs="Times New Roman"/>
                <w:b/>
                <w:bCs/>
                <w:i/>
                <w:iCs/>
                <w:sz w:val="22"/>
                <w:szCs w:val="22"/>
              </w:rPr>
            </w:pPr>
          </w:p>
        </w:tc>
        <w:tc>
          <w:tcPr>
            <w:tcW w:w="1170" w:type="dxa"/>
            <w:tcBorders>
              <w:top w:val="double" w:sz="4" w:space="0" w:color="auto"/>
            </w:tcBorders>
          </w:tcPr>
          <w:p w14:paraId="659F789B" w14:textId="77777777" w:rsidR="00E36C15" w:rsidRPr="00D809EC" w:rsidRDefault="00E36C15" w:rsidP="00826A30">
            <w:pPr>
              <w:tabs>
                <w:tab w:val="decimal" w:pos="706"/>
              </w:tabs>
              <w:spacing w:line="280" w:lineRule="atLeast"/>
              <w:jc w:val="right"/>
              <w:rPr>
                <w:rFonts w:ascii="Times New Roman" w:hAnsi="Times New Roman" w:cs="Times New Roman"/>
                <w:b/>
                <w:bCs/>
                <w:sz w:val="22"/>
                <w:szCs w:val="22"/>
              </w:rPr>
            </w:pPr>
          </w:p>
        </w:tc>
        <w:tc>
          <w:tcPr>
            <w:tcW w:w="270" w:type="dxa"/>
          </w:tcPr>
          <w:p w14:paraId="31E2B60A" w14:textId="77777777" w:rsidR="00E36C15" w:rsidRPr="00D809EC" w:rsidRDefault="00E36C15" w:rsidP="00826A30">
            <w:pPr>
              <w:tabs>
                <w:tab w:val="decimal" w:pos="706"/>
              </w:tabs>
              <w:spacing w:line="280" w:lineRule="atLeast"/>
              <w:jc w:val="right"/>
              <w:rPr>
                <w:rFonts w:ascii="Times New Roman" w:hAnsi="Times New Roman" w:cs="Times New Roman"/>
                <w:b/>
                <w:bCs/>
                <w:sz w:val="22"/>
                <w:szCs w:val="22"/>
              </w:rPr>
            </w:pPr>
          </w:p>
        </w:tc>
        <w:tc>
          <w:tcPr>
            <w:tcW w:w="1080" w:type="dxa"/>
            <w:tcBorders>
              <w:top w:val="double" w:sz="4" w:space="0" w:color="auto"/>
            </w:tcBorders>
          </w:tcPr>
          <w:p w14:paraId="616E6E67" w14:textId="77777777" w:rsidR="00E36C15" w:rsidRPr="00D809EC" w:rsidRDefault="00E36C15" w:rsidP="00826A30">
            <w:pPr>
              <w:tabs>
                <w:tab w:val="decimal" w:pos="706"/>
              </w:tabs>
              <w:spacing w:line="280" w:lineRule="atLeast"/>
              <w:jc w:val="right"/>
              <w:rPr>
                <w:rFonts w:ascii="Times New Roman" w:hAnsi="Times New Roman" w:cs="Times New Roman"/>
                <w:b/>
                <w:bCs/>
                <w:sz w:val="22"/>
                <w:szCs w:val="22"/>
              </w:rPr>
            </w:pPr>
          </w:p>
        </w:tc>
        <w:tc>
          <w:tcPr>
            <w:tcW w:w="270" w:type="dxa"/>
          </w:tcPr>
          <w:p w14:paraId="648E5E47" w14:textId="77777777" w:rsidR="00E36C15" w:rsidRPr="00D809EC" w:rsidRDefault="00E36C15" w:rsidP="00826A30">
            <w:pPr>
              <w:tabs>
                <w:tab w:val="decimal" w:pos="706"/>
              </w:tabs>
              <w:spacing w:line="280" w:lineRule="atLeast"/>
              <w:jc w:val="right"/>
              <w:rPr>
                <w:rFonts w:ascii="Times New Roman" w:hAnsi="Times New Roman" w:cs="Times New Roman"/>
                <w:b/>
                <w:bCs/>
                <w:sz w:val="22"/>
                <w:szCs w:val="22"/>
              </w:rPr>
            </w:pPr>
          </w:p>
        </w:tc>
        <w:tc>
          <w:tcPr>
            <w:tcW w:w="900" w:type="dxa"/>
            <w:tcBorders>
              <w:top w:val="double" w:sz="4" w:space="0" w:color="auto"/>
            </w:tcBorders>
          </w:tcPr>
          <w:p w14:paraId="44C3A31C" w14:textId="77777777" w:rsidR="00E36C15" w:rsidRPr="00D809EC" w:rsidRDefault="00E36C15" w:rsidP="00826A30">
            <w:pPr>
              <w:tabs>
                <w:tab w:val="decimal" w:pos="706"/>
              </w:tabs>
              <w:spacing w:line="280" w:lineRule="atLeast"/>
              <w:jc w:val="right"/>
              <w:rPr>
                <w:rFonts w:ascii="Times New Roman" w:hAnsi="Times New Roman" w:cs="Times New Roman"/>
                <w:b/>
                <w:bCs/>
                <w:sz w:val="22"/>
                <w:szCs w:val="22"/>
              </w:rPr>
            </w:pPr>
          </w:p>
        </w:tc>
        <w:tc>
          <w:tcPr>
            <w:tcW w:w="270" w:type="dxa"/>
          </w:tcPr>
          <w:p w14:paraId="2055306E" w14:textId="77777777" w:rsidR="00E36C15" w:rsidRPr="00D809EC" w:rsidRDefault="00E36C15" w:rsidP="00826A30">
            <w:pPr>
              <w:tabs>
                <w:tab w:val="decimal" w:pos="706"/>
              </w:tabs>
              <w:spacing w:line="280" w:lineRule="atLeast"/>
              <w:jc w:val="right"/>
              <w:rPr>
                <w:rFonts w:ascii="Times New Roman" w:hAnsi="Times New Roman" w:cs="Times New Roman"/>
                <w:b/>
                <w:bCs/>
                <w:sz w:val="22"/>
                <w:szCs w:val="22"/>
              </w:rPr>
            </w:pPr>
          </w:p>
        </w:tc>
        <w:tc>
          <w:tcPr>
            <w:tcW w:w="900" w:type="dxa"/>
            <w:tcBorders>
              <w:top w:val="double" w:sz="4" w:space="0" w:color="auto"/>
            </w:tcBorders>
          </w:tcPr>
          <w:p w14:paraId="7F2FBBD5" w14:textId="77777777" w:rsidR="00E36C15" w:rsidRPr="00D809EC" w:rsidRDefault="00E36C15" w:rsidP="00826A30">
            <w:pPr>
              <w:tabs>
                <w:tab w:val="decimal" w:pos="706"/>
              </w:tabs>
              <w:spacing w:line="280" w:lineRule="atLeast"/>
              <w:jc w:val="right"/>
              <w:rPr>
                <w:rFonts w:ascii="Times New Roman" w:hAnsi="Times New Roman" w:cs="Times New Roman"/>
                <w:b/>
                <w:bCs/>
                <w:sz w:val="22"/>
                <w:szCs w:val="22"/>
              </w:rPr>
            </w:pPr>
          </w:p>
        </w:tc>
        <w:tc>
          <w:tcPr>
            <w:tcW w:w="256" w:type="dxa"/>
          </w:tcPr>
          <w:p w14:paraId="6545CC58" w14:textId="77777777" w:rsidR="00E36C15" w:rsidRPr="00D809EC" w:rsidRDefault="00E36C15" w:rsidP="00826A30">
            <w:pPr>
              <w:tabs>
                <w:tab w:val="decimal" w:pos="706"/>
              </w:tabs>
              <w:spacing w:line="280" w:lineRule="atLeast"/>
              <w:jc w:val="right"/>
              <w:rPr>
                <w:rFonts w:ascii="Times New Roman" w:hAnsi="Times New Roman" w:cs="Times New Roman"/>
                <w:b/>
                <w:bCs/>
                <w:sz w:val="22"/>
                <w:szCs w:val="22"/>
              </w:rPr>
            </w:pPr>
          </w:p>
        </w:tc>
        <w:tc>
          <w:tcPr>
            <w:tcW w:w="734" w:type="dxa"/>
            <w:tcBorders>
              <w:top w:val="double" w:sz="4" w:space="0" w:color="auto"/>
            </w:tcBorders>
          </w:tcPr>
          <w:p w14:paraId="41BD3073" w14:textId="77777777" w:rsidR="00E36C15" w:rsidRPr="00D809EC" w:rsidRDefault="00E36C15" w:rsidP="00826A30">
            <w:pPr>
              <w:tabs>
                <w:tab w:val="decimal" w:pos="706"/>
              </w:tabs>
              <w:spacing w:line="280" w:lineRule="atLeast"/>
              <w:jc w:val="right"/>
              <w:rPr>
                <w:rFonts w:ascii="Times New Roman" w:hAnsi="Times New Roman" w:cs="Times New Roman"/>
                <w:b/>
                <w:bCs/>
                <w:sz w:val="22"/>
                <w:szCs w:val="22"/>
              </w:rPr>
            </w:pPr>
          </w:p>
        </w:tc>
        <w:tc>
          <w:tcPr>
            <w:tcW w:w="270" w:type="dxa"/>
          </w:tcPr>
          <w:p w14:paraId="11F87583" w14:textId="77777777" w:rsidR="00E36C15" w:rsidRPr="00D809EC" w:rsidRDefault="00E36C15" w:rsidP="00826A30">
            <w:pPr>
              <w:tabs>
                <w:tab w:val="decimal" w:pos="706"/>
              </w:tabs>
              <w:spacing w:line="280" w:lineRule="atLeast"/>
              <w:jc w:val="right"/>
              <w:rPr>
                <w:rFonts w:ascii="Times New Roman" w:hAnsi="Times New Roman" w:cs="Times New Roman"/>
                <w:b/>
                <w:bCs/>
                <w:sz w:val="22"/>
                <w:szCs w:val="22"/>
              </w:rPr>
            </w:pPr>
          </w:p>
        </w:tc>
        <w:tc>
          <w:tcPr>
            <w:tcW w:w="1190" w:type="dxa"/>
            <w:tcBorders>
              <w:top w:val="double" w:sz="4" w:space="0" w:color="auto"/>
            </w:tcBorders>
          </w:tcPr>
          <w:p w14:paraId="03C0CBE1" w14:textId="77777777" w:rsidR="00E36C15" w:rsidRPr="00D809EC" w:rsidRDefault="00E36C15" w:rsidP="00826A30">
            <w:pPr>
              <w:tabs>
                <w:tab w:val="decimal" w:pos="706"/>
              </w:tabs>
              <w:spacing w:line="280" w:lineRule="atLeast"/>
              <w:jc w:val="right"/>
              <w:rPr>
                <w:rFonts w:ascii="Times New Roman" w:hAnsi="Times New Roman" w:cs="Times New Roman"/>
                <w:b/>
                <w:bCs/>
                <w:sz w:val="22"/>
                <w:szCs w:val="22"/>
              </w:rPr>
            </w:pPr>
          </w:p>
        </w:tc>
      </w:tr>
      <w:tr w:rsidR="00B568E8" w:rsidRPr="00D809EC" w14:paraId="555C31BE" w14:textId="77777777" w:rsidTr="00665A8C">
        <w:tc>
          <w:tcPr>
            <w:tcW w:w="2430" w:type="dxa"/>
          </w:tcPr>
          <w:p w14:paraId="1C8DEC18" w14:textId="77777777" w:rsidR="00E36C15" w:rsidRPr="00D809EC" w:rsidRDefault="00E36C15" w:rsidP="00826A30">
            <w:pPr>
              <w:spacing w:line="280" w:lineRule="atLeast"/>
              <w:ind w:left="73" w:right="-108" w:hanging="73"/>
              <w:rPr>
                <w:rFonts w:ascii="Times New Roman" w:hAnsi="Times New Roman" w:cs="Times New Roman"/>
                <w:b/>
                <w:bCs/>
                <w:i/>
                <w:iCs/>
                <w:sz w:val="22"/>
                <w:szCs w:val="22"/>
              </w:rPr>
            </w:pPr>
            <w:r w:rsidRPr="00D809EC">
              <w:rPr>
                <w:rFonts w:ascii="Times New Roman" w:hAnsi="Times New Roman" w:cs="Times New Roman"/>
                <w:b/>
                <w:bCs/>
                <w:i/>
                <w:iCs/>
                <w:sz w:val="22"/>
                <w:szCs w:val="22"/>
              </w:rPr>
              <w:t xml:space="preserve">Derivative financial liabilities </w:t>
            </w:r>
          </w:p>
        </w:tc>
        <w:tc>
          <w:tcPr>
            <w:tcW w:w="1170" w:type="dxa"/>
          </w:tcPr>
          <w:p w14:paraId="0BA7165C" w14:textId="77777777" w:rsidR="00E36C15" w:rsidRPr="00D809EC" w:rsidRDefault="00E36C15" w:rsidP="00826A30">
            <w:pPr>
              <w:tabs>
                <w:tab w:val="decimal" w:pos="706"/>
              </w:tabs>
              <w:spacing w:line="280" w:lineRule="atLeast"/>
              <w:jc w:val="right"/>
              <w:rPr>
                <w:rFonts w:ascii="Times New Roman" w:hAnsi="Times New Roman" w:cs="Times New Roman"/>
                <w:b/>
                <w:bCs/>
                <w:sz w:val="22"/>
                <w:szCs w:val="22"/>
              </w:rPr>
            </w:pPr>
          </w:p>
        </w:tc>
        <w:tc>
          <w:tcPr>
            <w:tcW w:w="270" w:type="dxa"/>
          </w:tcPr>
          <w:p w14:paraId="24117F65" w14:textId="77777777" w:rsidR="00E36C15" w:rsidRPr="00D809EC" w:rsidRDefault="00E36C15" w:rsidP="00826A30">
            <w:pPr>
              <w:tabs>
                <w:tab w:val="decimal" w:pos="706"/>
              </w:tabs>
              <w:spacing w:line="280" w:lineRule="atLeast"/>
              <w:jc w:val="right"/>
              <w:rPr>
                <w:rFonts w:ascii="Times New Roman" w:hAnsi="Times New Roman" w:cs="Times New Roman"/>
                <w:b/>
                <w:bCs/>
                <w:sz w:val="22"/>
                <w:szCs w:val="22"/>
              </w:rPr>
            </w:pPr>
          </w:p>
        </w:tc>
        <w:tc>
          <w:tcPr>
            <w:tcW w:w="1080" w:type="dxa"/>
          </w:tcPr>
          <w:p w14:paraId="4E511377" w14:textId="77777777" w:rsidR="00E36C15" w:rsidRPr="00D809EC" w:rsidRDefault="00E36C15" w:rsidP="00826A30">
            <w:pPr>
              <w:tabs>
                <w:tab w:val="decimal" w:pos="706"/>
              </w:tabs>
              <w:spacing w:line="280" w:lineRule="atLeast"/>
              <w:jc w:val="right"/>
              <w:rPr>
                <w:rFonts w:ascii="Times New Roman" w:hAnsi="Times New Roman" w:cs="Times New Roman"/>
                <w:b/>
                <w:bCs/>
                <w:sz w:val="22"/>
                <w:szCs w:val="22"/>
              </w:rPr>
            </w:pPr>
          </w:p>
        </w:tc>
        <w:tc>
          <w:tcPr>
            <w:tcW w:w="270" w:type="dxa"/>
          </w:tcPr>
          <w:p w14:paraId="1764AAE7" w14:textId="77777777" w:rsidR="00E36C15" w:rsidRPr="00D809EC" w:rsidRDefault="00E36C15" w:rsidP="00826A30">
            <w:pPr>
              <w:tabs>
                <w:tab w:val="decimal" w:pos="706"/>
              </w:tabs>
              <w:spacing w:line="280" w:lineRule="atLeast"/>
              <w:jc w:val="right"/>
              <w:rPr>
                <w:rFonts w:ascii="Times New Roman" w:hAnsi="Times New Roman" w:cs="Times New Roman"/>
                <w:b/>
                <w:bCs/>
                <w:sz w:val="22"/>
                <w:szCs w:val="22"/>
              </w:rPr>
            </w:pPr>
          </w:p>
        </w:tc>
        <w:tc>
          <w:tcPr>
            <w:tcW w:w="900" w:type="dxa"/>
          </w:tcPr>
          <w:p w14:paraId="0BFD1E43" w14:textId="77777777" w:rsidR="00E36C15" w:rsidRPr="00D809EC" w:rsidRDefault="00E36C15" w:rsidP="00826A30">
            <w:pPr>
              <w:tabs>
                <w:tab w:val="decimal" w:pos="706"/>
              </w:tabs>
              <w:spacing w:line="280" w:lineRule="atLeast"/>
              <w:jc w:val="right"/>
              <w:rPr>
                <w:rFonts w:ascii="Times New Roman" w:hAnsi="Times New Roman" w:cs="Times New Roman"/>
                <w:b/>
                <w:bCs/>
                <w:sz w:val="22"/>
                <w:szCs w:val="22"/>
              </w:rPr>
            </w:pPr>
          </w:p>
        </w:tc>
        <w:tc>
          <w:tcPr>
            <w:tcW w:w="270" w:type="dxa"/>
          </w:tcPr>
          <w:p w14:paraId="087EA89D" w14:textId="77777777" w:rsidR="00E36C15" w:rsidRPr="00D809EC" w:rsidRDefault="00E36C15" w:rsidP="00826A30">
            <w:pPr>
              <w:tabs>
                <w:tab w:val="decimal" w:pos="706"/>
              </w:tabs>
              <w:spacing w:line="280" w:lineRule="atLeast"/>
              <w:jc w:val="right"/>
              <w:rPr>
                <w:rFonts w:ascii="Times New Roman" w:hAnsi="Times New Roman" w:cs="Times New Roman"/>
                <w:b/>
                <w:bCs/>
                <w:sz w:val="22"/>
                <w:szCs w:val="22"/>
              </w:rPr>
            </w:pPr>
          </w:p>
        </w:tc>
        <w:tc>
          <w:tcPr>
            <w:tcW w:w="900" w:type="dxa"/>
          </w:tcPr>
          <w:p w14:paraId="7E175251" w14:textId="77777777" w:rsidR="00E36C15" w:rsidRPr="00D809EC" w:rsidRDefault="00E36C15" w:rsidP="00826A30">
            <w:pPr>
              <w:tabs>
                <w:tab w:val="decimal" w:pos="706"/>
              </w:tabs>
              <w:spacing w:line="280" w:lineRule="atLeast"/>
              <w:jc w:val="right"/>
              <w:rPr>
                <w:rFonts w:ascii="Times New Roman" w:hAnsi="Times New Roman" w:cs="Times New Roman"/>
                <w:b/>
                <w:bCs/>
                <w:sz w:val="22"/>
                <w:szCs w:val="22"/>
              </w:rPr>
            </w:pPr>
          </w:p>
        </w:tc>
        <w:tc>
          <w:tcPr>
            <w:tcW w:w="256" w:type="dxa"/>
          </w:tcPr>
          <w:p w14:paraId="5FBDF1F9" w14:textId="77777777" w:rsidR="00E36C15" w:rsidRPr="00D809EC" w:rsidRDefault="00E36C15" w:rsidP="00826A30">
            <w:pPr>
              <w:tabs>
                <w:tab w:val="decimal" w:pos="706"/>
              </w:tabs>
              <w:spacing w:line="280" w:lineRule="atLeast"/>
              <w:jc w:val="right"/>
              <w:rPr>
                <w:rFonts w:ascii="Times New Roman" w:hAnsi="Times New Roman" w:cs="Times New Roman"/>
                <w:b/>
                <w:bCs/>
                <w:sz w:val="22"/>
                <w:szCs w:val="22"/>
              </w:rPr>
            </w:pPr>
          </w:p>
        </w:tc>
        <w:tc>
          <w:tcPr>
            <w:tcW w:w="734" w:type="dxa"/>
          </w:tcPr>
          <w:p w14:paraId="14F8C3BD" w14:textId="77777777" w:rsidR="00E36C15" w:rsidRPr="00D809EC" w:rsidRDefault="00E36C15" w:rsidP="00826A30">
            <w:pPr>
              <w:tabs>
                <w:tab w:val="decimal" w:pos="706"/>
              </w:tabs>
              <w:spacing w:line="280" w:lineRule="atLeast"/>
              <w:jc w:val="right"/>
              <w:rPr>
                <w:rFonts w:ascii="Times New Roman" w:hAnsi="Times New Roman" w:cs="Times New Roman"/>
                <w:b/>
                <w:bCs/>
                <w:sz w:val="22"/>
                <w:szCs w:val="22"/>
              </w:rPr>
            </w:pPr>
          </w:p>
        </w:tc>
        <w:tc>
          <w:tcPr>
            <w:tcW w:w="270" w:type="dxa"/>
          </w:tcPr>
          <w:p w14:paraId="2679DAD1" w14:textId="77777777" w:rsidR="00E36C15" w:rsidRPr="00D809EC" w:rsidRDefault="00E36C15" w:rsidP="00826A30">
            <w:pPr>
              <w:tabs>
                <w:tab w:val="decimal" w:pos="706"/>
              </w:tabs>
              <w:spacing w:line="280" w:lineRule="atLeast"/>
              <w:jc w:val="right"/>
              <w:rPr>
                <w:rFonts w:ascii="Times New Roman" w:hAnsi="Times New Roman" w:cs="Times New Roman"/>
                <w:b/>
                <w:bCs/>
                <w:sz w:val="22"/>
                <w:szCs w:val="22"/>
              </w:rPr>
            </w:pPr>
          </w:p>
        </w:tc>
        <w:tc>
          <w:tcPr>
            <w:tcW w:w="1190" w:type="dxa"/>
          </w:tcPr>
          <w:p w14:paraId="2BCC3D66" w14:textId="77777777" w:rsidR="00E36C15" w:rsidRPr="00D809EC" w:rsidRDefault="00E36C15" w:rsidP="00826A30">
            <w:pPr>
              <w:tabs>
                <w:tab w:val="decimal" w:pos="706"/>
              </w:tabs>
              <w:spacing w:line="280" w:lineRule="atLeast"/>
              <w:jc w:val="right"/>
              <w:rPr>
                <w:rFonts w:ascii="Times New Roman" w:hAnsi="Times New Roman" w:cs="Times New Roman"/>
                <w:b/>
                <w:bCs/>
                <w:sz w:val="22"/>
                <w:szCs w:val="22"/>
              </w:rPr>
            </w:pPr>
          </w:p>
        </w:tc>
      </w:tr>
      <w:tr w:rsidR="00B568E8" w:rsidRPr="00D809EC" w14:paraId="1FBB03B7" w14:textId="77777777" w:rsidTr="00665A8C">
        <w:tc>
          <w:tcPr>
            <w:tcW w:w="2430" w:type="dxa"/>
          </w:tcPr>
          <w:p w14:paraId="4CED2EFF" w14:textId="77777777" w:rsidR="00E36C15" w:rsidRPr="00D809EC" w:rsidRDefault="00E36C15" w:rsidP="00826A30">
            <w:pPr>
              <w:spacing w:line="280" w:lineRule="atLeast"/>
              <w:ind w:left="73" w:right="-24" w:hanging="73"/>
              <w:rPr>
                <w:rFonts w:ascii="Times New Roman" w:hAnsi="Times New Roman" w:cs="Times New Roman"/>
                <w:sz w:val="22"/>
                <w:szCs w:val="22"/>
              </w:rPr>
            </w:pPr>
            <w:r w:rsidRPr="00D809EC">
              <w:rPr>
                <w:rFonts w:ascii="Times New Roman" w:hAnsi="Times New Roman" w:cs="Times New Roman"/>
                <w:sz w:val="22"/>
                <w:szCs w:val="22"/>
              </w:rPr>
              <w:t xml:space="preserve">Forward exchange contracts: </w:t>
            </w:r>
          </w:p>
        </w:tc>
        <w:tc>
          <w:tcPr>
            <w:tcW w:w="1170" w:type="dxa"/>
          </w:tcPr>
          <w:p w14:paraId="4230D8D5" w14:textId="77777777" w:rsidR="00E36C15" w:rsidRPr="00D809EC" w:rsidRDefault="00E36C15" w:rsidP="00826A30">
            <w:pPr>
              <w:tabs>
                <w:tab w:val="decimal" w:pos="706"/>
              </w:tabs>
              <w:spacing w:line="280" w:lineRule="atLeast"/>
              <w:jc w:val="right"/>
              <w:rPr>
                <w:rFonts w:ascii="Times New Roman" w:hAnsi="Times New Roman" w:cs="Times New Roman"/>
                <w:sz w:val="22"/>
                <w:szCs w:val="22"/>
              </w:rPr>
            </w:pPr>
          </w:p>
        </w:tc>
        <w:tc>
          <w:tcPr>
            <w:tcW w:w="270" w:type="dxa"/>
          </w:tcPr>
          <w:p w14:paraId="66FB484E" w14:textId="77777777" w:rsidR="00E36C15" w:rsidRPr="00D809EC" w:rsidRDefault="00E36C15" w:rsidP="00826A30">
            <w:pPr>
              <w:tabs>
                <w:tab w:val="decimal" w:pos="706"/>
              </w:tabs>
              <w:spacing w:line="280" w:lineRule="atLeast"/>
              <w:jc w:val="right"/>
              <w:rPr>
                <w:rFonts w:ascii="Times New Roman" w:hAnsi="Times New Roman" w:cs="Times New Roman"/>
                <w:sz w:val="22"/>
                <w:szCs w:val="22"/>
              </w:rPr>
            </w:pPr>
          </w:p>
        </w:tc>
        <w:tc>
          <w:tcPr>
            <w:tcW w:w="1080" w:type="dxa"/>
          </w:tcPr>
          <w:p w14:paraId="5111CBE0" w14:textId="77777777" w:rsidR="00E36C15" w:rsidRPr="00D809EC" w:rsidRDefault="00E36C15" w:rsidP="00826A30">
            <w:pPr>
              <w:tabs>
                <w:tab w:val="decimal" w:pos="706"/>
              </w:tabs>
              <w:spacing w:line="280" w:lineRule="atLeast"/>
              <w:jc w:val="right"/>
              <w:rPr>
                <w:rFonts w:ascii="Times New Roman" w:hAnsi="Times New Roman" w:cs="Times New Roman"/>
                <w:sz w:val="22"/>
                <w:szCs w:val="22"/>
              </w:rPr>
            </w:pPr>
          </w:p>
        </w:tc>
        <w:tc>
          <w:tcPr>
            <w:tcW w:w="270" w:type="dxa"/>
          </w:tcPr>
          <w:p w14:paraId="32C72DA9" w14:textId="77777777" w:rsidR="00E36C15" w:rsidRPr="00D809EC" w:rsidRDefault="00E36C15" w:rsidP="00826A30">
            <w:pPr>
              <w:tabs>
                <w:tab w:val="decimal" w:pos="706"/>
              </w:tabs>
              <w:spacing w:line="280" w:lineRule="atLeast"/>
              <w:jc w:val="right"/>
              <w:rPr>
                <w:rFonts w:ascii="Times New Roman" w:hAnsi="Times New Roman" w:cs="Times New Roman"/>
                <w:sz w:val="22"/>
                <w:szCs w:val="22"/>
              </w:rPr>
            </w:pPr>
          </w:p>
        </w:tc>
        <w:tc>
          <w:tcPr>
            <w:tcW w:w="900" w:type="dxa"/>
          </w:tcPr>
          <w:p w14:paraId="1E2F8BB5" w14:textId="77777777" w:rsidR="00E36C15" w:rsidRPr="00D809EC" w:rsidRDefault="00E36C15" w:rsidP="00826A30">
            <w:pPr>
              <w:tabs>
                <w:tab w:val="decimal" w:pos="706"/>
              </w:tabs>
              <w:spacing w:line="280" w:lineRule="atLeast"/>
              <w:jc w:val="right"/>
              <w:rPr>
                <w:rFonts w:ascii="Times New Roman" w:hAnsi="Times New Roman" w:cs="Times New Roman"/>
                <w:sz w:val="22"/>
                <w:szCs w:val="22"/>
              </w:rPr>
            </w:pPr>
          </w:p>
        </w:tc>
        <w:tc>
          <w:tcPr>
            <w:tcW w:w="270" w:type="dxa"/>
          </w:tcPr>
          <w:p w14:paraId="210F5408" w14:textId="77777777" w:rsidR="00E36C15" w:rsidRPr="00D809EC" w:rsidRDefault="00E36C15" w:rsidP="00826A30">
            <w:pPr>
              <w:tabs>
                <w:tab w:val="decimal" w:pos="706"/>
              </w:tabs>
              <w:spacing w:line="280" w:lineRule="atLeast"/>
              <w:jc w:val="right"/>
              <w:rPr>
                <w:rFonts w:ascii="Times New Roman" w:hAnsi="Times New Roman" w:cs="Times New Roman"/>
                <w:sz w:val="22"/>
                <w:szCs w:val="22"/>
              </w:rPr>
            </w:pPr>
          </w:p>
        </w:tc>
        <w:tc>
          <w:tcPr>
            <w:tcW w:w="900" w:type="dxa"/>
          </w:tcPr>
          <w:p w14:paraId="64177000" w14:textId="77777777" w:rsidR="00E36C15" w:rsidRPr="00D809EC" w:rsidRDefault="00E36C15" w:rsidP="00826A30">
            <w:pPr>
              <w:tabs>
                <w:tab w:val="decimal" w:pos="706"/>
              </w:tabs>
              <w:spacing w:line="280" w:lineRule="atLeast"/>
              <w:jc w:val="right"/>
              <w:rPr>
                <w:rFonts w:ascii="Times New Roman" w:hAnsi="Times New Roman" w:cs="Times New Roman"/>
                <w:sz w:val="22"/>
                <w:szCs w:val="22"/>
              </w:rPr>
            </w:pPr>
          </w:p>
        </w:tc>
        <w:tc>
          <w:tcPr>
            <w:tcW w:w="256" w:type="dxa"/>
          </w:tcPr>
          <w:p w14:paraId="72309992" w14:textId="77777777" w:rsidR="00E36C15" w:rsidRPr="00D809EC" w:rsidRDefault="00E36C15" w:rsidP="00826A30">
            <w:pPr>
              <w:tabs>
                <w:tab w:val="decimal" w:pos="706"/>
              </w:tabs>
              <w:spacing w:line="280" w:lineRule="atLeast"/>
              <w:jc w:val="right"/>
              <w:rPr>
                <w:rFonts w:ascii="Times New Roman" w:hAnsi="Times New Roman" w:cs="Times New Roman"/>
                <w:sz w:val="22"/>
                <w:szCs w:val="22"/>
              </w:rPr>
            </w:pPr>
          </w:p>
        </w:tc>
        <w:tc>
          <w:tcPr>
            <w:tcW w:w="734" w:type="dxa"/>
          </w:tcPr>
          <w:p w14:paraId="4D80739E" w14:textId="77777777" w:rsidR="00E36C15" w:rsidRPr="00D809EC" w:rsidRDefault="00E36C15" w:rsidP="00826A30">
            <w:pPr>
              <w:tabs>
                <w:tab w:val="decimal" w:pos="706"/>
              </w:tabs>
              <w:spacing w:line="280" w:lineRule="atLeast"/>
              <w:jc w:val="right"/>
              <w:rPr>
                <w:rFonts w:ascii="Times New Roman" w:hAnsi="Times New Roman" w:cs="Times New Roman"/>
                <w:sz w:val="22"/>
                <w:szCs w:val="22"/>
              </w:rPr>
            </w:pPr>
          </w:p>
        </w:tc>
        <w:tc>
          <w:tcPr>
            <w:tcW w:w="270" w:type="dxa"/>
          </w:tcPr>
          <w:p w14:paraId="53E05EB9" w14:textId="77777777" w:rsidR="00E36C15" w:rsidRPr="00D809EC" w:rsidRDefault="00E36C15" w:rsidP="00826A30">
            <w:pPr>
              <w:tabs>
                <w:tab w:val="decimal" w:pos="706"/>
              </w:tabs>
              <w:spacing w:line="280" w:lineRule="atLeast"/>
              <w:jc w:val="right"/>
              <w:rPr>
                <w:rFonts w:ascii="Times New Roman" w:hAnsi="Times New Roman" w:cs="Times New Roman"/>
                <w:sz w:val="22"/>
                <w:szCs w:val="22"/>
              </w:rPr>
            </w:pPr>
          </w:p>
        </w:tc>
        <w:tc>
          <w:tcPr>
            <w:tcW w:w="1190" w:type="dxa"/>
          </w:tcPr>
          <w:p w14:paraId="619EAF61" w14:textId="77777777" w:rsidR="00E36C15" w:rsidRPr="00D809EC" w:rsidRDefault="00E36C15" w:rsidP="00826A30">
            <w:pPr>
              <w:tabs>
                <w:tab w:val="decimal" w:pos="706"/>
              </w:tabs>
              <w:spacing w:line="280" w:lineRule="atLeast"/>
              <w:jc w:val="right"/>
              <w:rPr>
                <w:rFonts w:ascii="Times New Roman" w:hAnsi="Times New Roman" w:cs="Times New Roman"/>
                <w:sz w:val="22"/>
                <w:szCs w:val="22"/>
              </w:rPr>
            </w:pPr>
          </w:p>
        </w:tc>
      </w:tr>
      <w:tr w:rsidR="000E3849" w:rsidRPr="00D809EC" w14:paraId="1397017B" w14:textId="77777777" w:rsidTr="00665A8C">
        <w:tc>
          <w:tcPr>
            <w:tcW w:w="2430" w:type="dxa"/>
          </w:tcPr>
          <w:p w14:paraId="648A5766" w14:textId="77777777" w:rsidR="000E3849" w:rsidRPr="00D809EC" w:rsidRDefault="000E3849" w:rsidP="000E3849">
            <w:pPr>
              <w:tabs>
                <w:tab w:val="clear" w:pos="227"/>
                <w:tab w:val="clear" w:pos="454"/>
                <w:tab w:val="left" w:pos="429"/>
              </w:tabs>
              <w:spacing w:line="280" w:lineRule="atLeast"/>
              <w:ind w:left="249" w:right="-24" w:hanging="249"/>
              <w:rPr>
                <w:rFonts w:ascii="Times New Roman" w:hAnsi="Times New Roman" w:cs="Times New Roman"/>
                <w:sz w:val="22"/>
                <w:szCs w:val="22"/>
              </w:rPr>
            </w:pPr>
            <w:r w:rsidRPr="00D809EC">
              <w:rPr>
                <w:rFonts w:ascii="Times New Roman" w:hAnsi="Times New Roman" w:cs="Times New Roman"/>
                <w:sz w:val="22"/>
              </w:rPr>
              <w:t>-  Cash inflow</w:t>
            </w:r>
          </w:p>
        </w:tc>
        <w:tc>
          <w:tcPr>
            <w:tcW w:w="1170" w:type="dxa"/>
          </w:tcPr>
          <w:p w14:paraId="2A47CEAE" w14:textId="3AB14CB4" w:rsidR="000E3849" w:rsidRPr="00D809EC" w:rsidRDefault="000E3849" w:rsidP="000E3849">
            <w:pPr>
              <w:tabs>
                <w:tab w:val="clear" w:pos="680"/>
                <w:tab w:val="clear" w:pos="907"/>
                <w:tab w:val="decimal" w:pos="336"/>
                <w:tab w:val="left" w:pos="606"/>
                <w:tab w:val="left" w:pos="786"/>
              </w:tabs>
              <w:spacing w:line="280" w:lineRule="atLeast"/>
              <w:ind w:right="-16"/>
              <w:jc w:val="right"/>
              <w:rPr>
                <w:rFonts w:ascii="Times New Roman" w:hAnsi="Times New Roman" w:cs="Times New Roman"/>
                <w:sz w:val="22"/>
                <w:szCs w:val="22"/>
              </w:rPr>
            </w:pPr>
            <w:r w:rsidRPr="00D809EC">
              <w:rPr>
                <w:rFonts w:ascii="Times New Roman" w:hAnsi="Times New Roman" w:cs="Times New Roman"/>
                <w:sz w:val="22"/>
                <w:szCs w:val="22"/>
              </w:rPr>
              <w:t>57</w:t>
            </w:r>
          </w:p>
        </w:tc>
        <w:tc>
          <w:tcPr>
            <w:tcW w:w="270" w:type="dxa"/>
          </w:tcPr>
          <w:p w14:paraId="1FD0AEE6" w14:textId="77777777" w:rsidR="000E3849" w:rsidRPr="00D809EC" w:rsidRDefault="000E3849" w:rsidP="000E3849">
            <w:pPr>
              <w:shd w:val="clear" w:color="auto" w:fill="FFFFFF"/>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 w:val="decimal" w:pos="706"/>
              </w:tabs>
              <w:spacing w:line="280" w:lineRule="atLeast"/>
              <w:ind w:left="-331" w:right="190"/>
              <w:jc w:val="center"/>
              <w:rPr>
                <w:rFonts w:ascii="Times New Roman" w:hAnsi="Times New Roman" w:cs="Times New Roman"/>
                <w:sz w:val="22"/>
                <w:szCs w:val="22"/>
                <w:lang w:val="en-GB" w:bidi="ar-SA"/>
              </w:rPr>
            </w:pPr>
          </w:p>
        </w:tc>
        <w:tc>
          <w:tcPr>
            <w:tcW w:w="1080" w:type="dxa"/>
          </w:tcPr>
          <w:p w14:paraId="23D25E2F" w14:textId="4AB82A2F" w:rsidR="000E3849" w:rsidRPr="00D809EC" w:rsidRDefault="000E3849" w:rsidP="000E3849">
            <w:pPr>
              <w:tabs>
                <w:tab w:val="clear" w:pos="680"/>
                <w:tab w:val="clear" w:pos="907"/>
                <w:tab w:val="decimal" w:pos="336"/>
                <w:tab w:val="left" w:pos="606"/>
                <w:tab w:val="left" w:pos="786"/>
              </w:tabs>
              <w:spacing w:line="280" w:lineRule="atLeast"/>
              <w:ind w:right="-16"/>
              <w:jc w:val="right"/>
              <w:rPr>
                <w:rFonts w:ascii="Times New Roman" w:hAnsi="Times New Roman" w:cs="Times New Roman"/>
                <w:sz w:val="22"/>
                <w:szCs w:val="22"/>
              </w:rPr>
            </w:pPr>
            <w:r w:rsidRPr="00D809EC">
              <w:rPr>
                <w:rFonts w:ascii="Times New Roman" w:hAnsi="Times New Roman" w:cs="Times New Roman"/>
                <w:sz w:val="22"/>
                <w:szCs w:val="22"/>
              </w:rPr>
              <w:t>25,833</w:t>
            </w:r>
          </w:p>
        </w:tc>
        <w:tc>
          <w:tcPr>
            <w:tcW w:w="270" w:type="dxa"/>
          </w:tcPr>
          <w:p w14:paraId="5874067E" w14:textId="77777777" w:rsidR="000E3849" w:rsidRPr="00D809EC" w:rsidRDefault="000E3849" w:rsidP="000E3849">
            <w:pPr>
              <w:tabs>
                <w:tab w:val="decimal" w:pos="706"/>
              </w:tabs>
              <w:spacing w:line="280" w:lineRule="atLeast"/>
              <w:jc w:val="right"/>
              <w:rPr>
                <w:rFonts w:ascii="Times New Roman" w:hAnsi="Times New Roman" w:cs="Times New Roman"/>
                <w:sz w:val="22"/>
                <w:szCs w:val="22"/>
              </w:rPr>
            </w:pPr>
          </w:p>
        </w:tc>
        <w:tc>
          <w:tcPr>
            <w:tcW w:w="900" w:type="dxa"/>
          </w:tcPr>
          <w:p w14:paraId="7629EC4F" w14:textId="77777777" w:rsidR="000E3849" w:rsidRPr="00D809EC" w:rsidRDefault="000E3849" w:rsidP="000E384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lang w:val="en-GB" w:bidi="ar-SA"/>
              </w:rPr>
            </w:pPr>
            <w:r w:rsidRPr="00D809EC">
              <w:rPr>
                <w:rFonts w:ascii="Times New Roman" w:hAnsi="Times New Roman" w:cs="Times New Roman"/>
                <w:sz w:val="22"/>
                <w:szCs w:val="22"/>
              </w:rPr>
              <w:t>-</w:t>
            </w:r>
          </w:p>
        </w:tc>
        <w:tc>
          <w:tcPr>
            <w:tcW w:w="270" w:type="dxa"/>
          </w:tcPr>
          <w:p w14:paraId="415B790D" w14:textId="77777777" w:rsidR="000E3849" w:rsidRPr="00D809EC" w:rsidRDefault="000E3849" w:rsidP="000E384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lang w:val="en-GB" w:bidi="ar-SA"/>
              </w:rPr>
            </w:pPr>
          </w:p>
        </w:tc>
        <w:tc>
          <w:tcPr>
            <w:tcW w:w="900" w:type="dxa"/>
          </w:tcPr>
          <w:p w14:paraId="6D3FC65B" w14:textId="77777777" w:rsidR="000E3849" w:rsidRPr="00D809EC" w:rsidRDefault="000E3849" w:rsidP="000E384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lang w:val="en-GB" w:bidi="ar-SA"/>
              </w:rPr>
            </w:pPr>
            <w:r w:rsidRPr="00D809EC">
              <w:rPr>
                <w:rFonts w:ascii="Times New Roman" w:hAnsi="Times New Roman" w:cs="Times New Roman"/>
                <w:sz w:val="22"/>
                <w:szCs w:val="22"/>
              </w:rPr>
              <w:t>-</w:t>
            </w:r>
          </w:p>
        </w:tc>
        <w:tc>
          <w:tcPr>
            <w:tcW w:w="256" w:type="dxa"/>
          </w:tcPr>
          <w:p w14:paraId="42A97AB5" w14:textId="77777777" w:rsidR="000E3849" w:rsidRPr="00D809EC" w:rsidRDefault="000E3849" w:rsidP="000E3849">
            <w:pPr>
              <w:tabs>
                <w:tab w:val="decimal" w:pos="706"/>
              </w:tabs>
              <w:spacing w:line="280" w:lineRule="atLeast"/>
              <w:jc w:val="right"/>
              <w:rPr>
                <w:rFonts w:ascii="Times New Roman" w:hAnsi="Times New Roman" w:cs="Times New Roman"/>
                <w:sz w:val="22"/>
                <w:szCs w:val="22"/>
              </w:rPr>
            </w:pPr>
          </w:p>
        </w:tc>
        <w:tc>
          <w:tcPr>
            <w:tcW w:w="734" w:type="dxa"/>
          </w:tcPr>
          <w:p w14:paraId="7AD55016" w14:textId="77777777" w:rsidR="000E3849" w:rsidRPr="00D809EC" w:rsidRDefault="000E3849" w:rsidP="000E384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80" w:lineRule="atLeast"/>
              <w:ind w:left="-331" w:right="190"/>
              <w:jc w:val="center"/>
              <w:rPr>
                <w:rFonts w:ascii="Times New Roman" w:hAnsi="Times New Roman" w:cs="Times New Roman"/>
                <w:sz w:val="22"/>
                <w:szCs w:val="22"/>
                <w:lang w:val="en-GB" w:bidi="ar-SA"/>
              </w:rPr>
            </w:pPr>
            <w:r w:rsidRPr="00D809EC">
              <w:rPr>
                <w:rFonts w:ascii="Times New Roman" w:hAnsi="Times New Roman" w:cs="Times New Roman"/>
                <w:sz w:val="22"/>
                <w:szCs w:val="22"/>
              </w:rPr>
              <w:t>-</w:t>
            </w:r>
          </w:p>
        </w:tc>
        <w:tc>
          <w:tcPr>
            <w:tcW w:w="270" w:type="dxa"/>
          </w:tcPr>
          <w:p w14:paraId="646E5021" w14:textId="77777777" w:rsidR="000E3849" w:rsidRPr="00D809EC" w:rsidRDefault="000E3849" w:rsidP="000E3849">
            <w:pPr>
              <w:tabs>
                <w:tab w:val="decimal" w:pos="706"/>
              </w:tabs>
              <w:spacing w:line="280" w:lineRule="atLeast"/>
              <w:jc w:val="right"/>
              <w:rPr>
                <w:rFonts w:ascii="Times New Roman" w:hAnsi="Times New Roman" w:cs="Times New Roman"/>
                <w:sz w:val="22"/>
                <w:szCs w:val="22"/>
              </w:rPr>
            </w:pPr>
          </w:p>
        </w:tc>
        <w:tc>
          <w:tcPr>
            <w:tcW w:w="1190" w:type="dxa"/>
          </w:tcPr>
          <w:p w14:paraId="7704F0CE" w14:textId="02F0C9AF" w:rsidR="000E3849" w:rsidRPr="00D809EC" w:rsidRDefault="000E3849" w:rsidP="000E3849">
            <w:pPr>
              <w:tabs>
                <w:tab w:val="clear" w:pos="680"/>
                <w:tab w:val="clear" w:pos="907"/>
                <w:tab w:val="decimal" w:pos="336"/>
                <w:tab w:val="left" w:pos="605"/>
                <w:tab w:val="left" w:pos="786"/>
              </w:tabs>
              <w:spacing w:line="280" w:lineRule="atLeast"/>
              <w:ind w:right="-16"/>
              <w:jc w:val="right"/>
              <w:rPr>
                <w:rFonts w:ascii="Times New Roman" w:hAnsi="Times New Roman" w:cs="Times New Roman"/>
                <w:sz w:val="22"/>
                <w:szCs w:val="22"/>
              </w:rPr>
            </w:pPr>
            <w:r w:rsidRPr="00D809EC">
              <w:rPr>
                <w:rFonts w:ascii="Times New Roman" w:hAnsi="Times New Roman" w:cs="Times New Roman"/>
                <w:sz w:val="22"/>
                <w:szCs w:val="22"/>
              </w:rPr>
              <w:t>25,833</w:t>
            </w:r>
          </w:p>
        </w:tc>
      </w:tr>
      <w:tr w:rsidR="000E3849" w:rsidRPr="00D809EC" w14:paraId="61F253B2" w14:textId="77777777" w:rsidTr="00665A8C">
        <w:tc>
          <w:tcPr>
            <w:tcW w:w="2430" w:type="dxa"/>
          </w:tcPr>
          <w:p w14:paraId="23207BDD" w14:textId="77777777" w:rsidR="000E3849" w:rsidRPr="00D809EC" w:rsidRDefault="000E3849" w:rsidP="000E3849">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61" w:right="-24" w:hanging="161"/>
              <w:rPr>
                <w:rFonts w:ascii="Times New Roman" w:hAnsi="Times New Roman" w:cs="Times New Roman"/>
                <w:sz w:val="22"/>
              </w:rPr>
            </w:pPr>
            <w:r w:rsidRPr="00D809EC">
              <w:rPr>
                <w:rFonts w:ascii="Times New Roman" w:hAnsi="Times New Roman" w:cs="Times New Roman"/>
                <w:sz w:val="22"/>
              </w:rPr>
              <w:t>Cash outflow</w:t>
            </w:r>
          </w:p>
        </w:tc>
        <w:tc>
          <w:tcPr>
            <w:tcW w:w="1170" w:type="dxa"/>
          </w:tcPr>
          <w:p w14:paraId="303C9F42" w14:textId="2D174750" w:rsidR="000E3849" w:rsidRPr="00D809EC" w:rsidRDefault="000E3849" w:rsidP="000C584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rPr>
            </w:pPr>
            <w:r w:rsidRPr="00D809EC">
              <w:rPr>
                <w:rFonts w:ascii="Times New Roman" w:hAnsi="Times New Roman" w:cs="Times New Roman"/>
                <w:sz w:val="22"/>
                <w:szCs w:val="22"/>
              </w:rPr>
              <w:t>-</w:t>
            </w:r>
          </w:p>
        </w:tc>
        <w:tc>
          <w:tcPr>
            <w:tcW w:w="270" w:type="dxa"/>
          </w:tcPr>
          <w:p w14:paraId="20B675E1" w14:textId="77777777" w:rsidR="000E3849" w:rsidRPr="00D809EC" w:rsidRDefault="000E3849" w:rsidP="000E3849">
            <w:pPr>
              <w:tabs>
                <w:tab w:val="decimal" w:pos="706"/>
              </w:tabs>
              <w:spacing w:line="280" w:lineRule="atLeast"/>
              <w:jc w:val="right"/>
              <w:rPr>
                <w:rFonts w:ascii="Times New Roman" w:hAnsi="Times New Roman" w:cs="Times New Roman"/>
                <w:sz w:val="22"/>
                <w:szCs w:val="22"/>
              </w:rPr>
            </w:pPr>
          </w:p>
        </w:tc>
        <w:tc>
          <w:tcPr>
            <w:tcW w:w="1080" w:type="dxa"/>
          </w:tcPr>
          <w:p w14:paraId="12D4F67B" w14:textId="789DABFB" w:rsidR="000E3849" w:rsidRPr="00D809EC" w:rsidDel="00D00E75" w:rsidRDefault="000E3849" w:rsidP="000E3849">
            <w:pPr>
              <w:tabs>
                <w:tab w:val="clear" w:pos="680"/>
                <w:tab w:val="clear" w:pos="907"/>
                <w:tab w:val="decimal" w:pos="336"/>
                <w:tab w:val="left" w:pos="606"/>
                <w:tab w:val="left" w:pos="786"/>
              </w:tabs>
              <w:spacing w:line="280" w:lineRule="atLeast"/>
              <w:ind w:left="66" w:right="-104"/>
              <w:jc w:val="right"/>
              <w:rPr>
                <w:rFonts w:ascii="Times New Roman" w:hAnsi="Times New Roman" w:cs="Times New Roman"/>
                <w:sz w:val="22"/>
                <w:szCs w:val="22"/>
              </w:rPr>
            </w:pPr>
            <w:r w:rsidRPr="00D809EC">
              <w:rPr>
                <w:rFonts w:ascii="Times New Roman" w:hAnsi="Times New Roman" w:cs="Times New Roman"/>
                <w:sz w:val="22"/>
                <w:szCs w:val="22"/>
              </w:rPr>
              <w:t>(25,776)</w:t>
            </w:r>
          </w:p>
        </w:tc>
        <w:tc>
          <w:tcPr>
            <w:tcW w:w="270" w:type="dxa"/>
          </w:tcPr>
          <w:p w14:paraId="0F0099F0" w14:textId="77777777" w:rsidR="000E3849" w:rsidRPr="00D809EC" w:rsidDel="00D00E75" w:rsidRDefault="000E3849" w:rsidP="000E3849">
            <w:pPr>
              <w:tabs>
                <w:tab w:val="decimal" w:pos="706"/>
              </w:tabs>
              <w:spacing w:line="280" w:lineRule="atLeast"/>
              <w:jc w:val="right"/>
              <w:rPr>
                <w:rFonts w:ascii="Times New Roman" w:hAnsi="Times New Roman" w:cs="Times New Roman"/>
                <w:sz w:val="22"/>
                <w:szCs w:val="22"/>
              </w:rPr>
            </w:pPr>
          </w:p>
        </w:tc>
        <w:tc>
          <w:tcPr>
            <w:tcW w:w="900" w:type="dxa"/>
          </w:tcPr>
          <w:p w14:paraId="251E4A15" w14:textId="77777777" w:rsidR="000E3849" w:rsidRPr="00D809EC" w:rsidRDefault="000E3849" w:rsidP="000E384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lang w:val="en-GB" w:bidi="ar-SA"/>
              </w:rPr>
            </w:pPr>
            <w:r w:rsidRPr="00D809EC">
              <w:rPr>
                <w:rFonts w:ascii="Times New Roman" w:hAnsi="Times New Roman" w:cs="Times New Roman"/>
                <w:sz w:val="22"/>
                <w:szCs w:val="22"/>
              </w:rPr>
              <w:t>-</w:t>
            </w:r>
          </w:p>
        </w:tc>
        <w:tc>
          <w:tcPr>
            <w:tcW w:w="270" w:type="dxa"/>
          </w:tcPr>
          <w:p w14:paraId="160CBC75" w14:textId="77777777" w:rsidR="000E3849" w:rsidRPr="00D809EC" w:rsidRDefault="000E3849" w:rsidP="000E384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decimal" w:pos="765"/>
              </w:tabs>
              <w:spacing w:line="280" w:lineRule="atLeast"/>
              <w:ind w:left="-331" w:right="100"/>
              <w:jc w:val="center"/>
              <w:rPr>
                <w:rFonts w:ascii="Times New Roman" w:hAnsi="Times New Roman" w:cs="Times New Roman"/>
                <w:sz w:val="22"/>
                <w:szCs w:val="22"/>
                <w:lang w:val="en-GB" w:bidi="ar-SA"/>
              </w:rPr>
            </w:pPr>
          </w:p>
        </w:tc>
        <w:tc>
          <w:tcPr>
            <w:tcW w:w="900" w:type="dxa"/>
          </w:tcPr>
          <w:p w14:paraId="01A68A28" w14:textId="77777777" w:rsidR="000E3849" w:rsidRPr="00D809EC" w:rsidRDefault="000E3849" w:rsidP="000E384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lang w:val="en-GB" w:bidi="ar-SA"/>
              </w:rPr>
            </w:pPr>
            <w:r w:rsidRPr="00D809EC">
              <w:rPr>
                <w:rFonts w:ascii="Times New Roman" w:hAnsi="Times New Roman" w:cs="Times New Roman"/>
                <w:sz w:val="22"/>
                <w:szCs w:val="22"/>
              </w:rPr>
              <w:t>-</w:t>
            </w:r>
          </w:p>
        </w:tc>
        <w:tc>
          <w:tcPr>
            <w:tcW w:w="256" w:type="dxa"/>
          </w:tcPr>
          <w:p w14:paraId="6D0ED61A" w14:textId="77777777" w:rsidR="000E3849" w:rsidRPr="00D809EC" w:rsidRDefault="000E3849" w:rsidP="000E3849">
            <w:pPr>
              <w:tabs>
                <w:tab w:val="decimal" w:pos="706"/>
              </w:tabs>
              <w:spacing w:line="280" w:lineRule="atLeast"/>
              <w:jc w:val="right"/>
              <w:rPr>
                <w:rFonts w:ascii="Times New Roman" w:hAnsi="Times New Roman" w:cs="Times New Roman"/>
                <w:sz w:val="22"/>
                <w:szCs w:val="22"/>
              </w:rPr>
            </w:pPr>
          </w:p>
        </w:tc>
        <w:tc>
          <w:tcPr>
            <w:tcW w:w="734" w:type="dxa"/>
          </w:tcPr>
          <w:p w14:paraId="6D389EC7" w14:textId="77777777" w:rsidR="000E3849" w:rsidRPr="00D809EC" w:rsidRDefault="000E3849" w:rsidP="000E384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80" w:lineRule="atLeast"/>
              <w:ind w:left="-331" w:right="190"/>
              <w:jc w:val="center"/>
              <w:rPr>
                <w:rFonts w:ascii="Times New Roman" w:hAnsi="Times New Roman" w:cs="Times New Roman"/>
                <w:sz w:val="22"/>
                <w:szCs w:val="22"/>
                <w:lang w:val="en-GB" w:bidi="ar-SA"/>
              </w:rPr>
            </w:pPr>
            <w:r w:rsidRPr="00D809EC">
              <w:rPr>
                <w:rFonts w:ascii="Times New Roman" w:hAnsi="Times New Roman" w:cs="Times New Roman"/>
                <w:sz w:val="22"/>
                <w:szCs w:val="22"/>
              </w:rPr>
              <w:t>-</w:t>
            </w:r>
          </w:p>
        </w:tc>
        <w:tc>
          <w:tcPr>
            <w:tcW w:w="270" w:type="dxa"/>
          </w:tcPr>
          <w:p w14:paraId="30301CEC" w14:textId="77777777" w:rsidR="000E3849" w:rsidRPr="00D809EC" w:rsidRDefault="000E3849" w:rsidP="000E3849">
            <w:pPr>
              <w:tabs>
                <w:tab w:val="decimal" w:pos="706"/>
              </w:tabs>
              <w:spacing w:line="280" w:lineRule="atLeast"/>
              <w:jc w:val="right"/>
              <w:rPr>
                <w:rFonts w:ascii="Times New Roman" w:hAnsi="Times New Roman" w:cs="Times New Roman"/>
                <w:sz w:val="22"/>
                <w:szCs w:val="22"/>
              </w:rPr>
            </w:pPr>
          </w:p>
        </w:tc>
        <w:tc>
          <w:tcPr>
            <w:tcW w:w="1190" w:type="dxa"/>
          </w:tcPr>
          <w:p w14:paraId="40D2617A" w14:textId="47610A97" w:rsidR="000E3849" w:rsidRPr="00D809EC" w:rsidRDefault="000E3849" w:rsidP="000E3849">
            <w:pPr>
              <w:tabs>
                <w:tab w:val="clear" w:pos="680"/>
                <w:tab w:val="clear" w:pos="907"/>
                <w:tab w:val="decimal" w:pos="336"/>
                <w:tab w:val="left" w:pos="606"/>
                <w:tab w:val="left" w:pos="786"/>
              </w:tabs>
              <w:spacing w:line="280" w:lineRule="atLeast"/>
              <w:ind w:right="-84"/>
              <w:jc w:val="right"/>
              <w:rPr>
                <w:rFonts w:ascii="Times New Roman" w:hAnsi="Times New Roman" w:cs="Times New Roman"/>
                <w:sz w:val="22"/>
                <w:szCs w:val="22"/>
              </w:rPr>
            </w:pPr>
            <w:r w:rsidRPr="00D809EC">
              <w:rPr>
                <w:rFonts w:ascii="Times New Roman" w:hAnsi="Times New Roman" w:cs="Times New Roman"/>
                <w:sz w:val="22"/>
                <w:szCs w:val="22"/>
              </w:rPr>
              <w:t>(25,776)</w:t>
            </w:r>
          </w:p>
        </w:tc>
      </w:tr>
      <w:tr w:rsidR="000E3849" w:rsidRPr="00D809EC" w14:paraId="18DFF385" w14:textId="77777777" w:rsidTr="00665A8C">
        <w:tc>
          <w:tcPr>
            <w:tcW w:w="2430" w:type="dxa"/>
          </w:tcPr>
          <w:p w14:paraId="2881AD5B" w14:textId="77777777" w:rsidR="000E3849" w:rsidRPr="00D809EC" w:rsidRDefault="000E3849" w:rsidP="000E3849">
            <w:pPr>
              <w:spacing w:line="280" w:lineRule="atLeast"/>
              <w:ind w:left="73" w:right="-24" w:hanging="73"/>
              <w:rPr>
                <w:rFonts w:ascii="Times New Roman" w:hAnsi="Times New Roman" w:cs="Times New Roman"/>
                <w:sz w:val="22"/>
                <w:szCs w:val="22"/>
              </w:rPr>
            </w:pPr>
          </w:p>
        </w:tc>
        <w:tc>
          <w:tcPr>
            <w:tcW w:w="1170" w:type="dxa"/>
            <w:tcBorders>
              <w:top w:val="single" w:sz="4" w:space="0" w:color="auto"/>
              <w:bottom w:val="double" w:sz="4" w:space="0" w:color="auto"/>
            </w:tcBorders>
          </w:tcPr>
          <w:p w14:paraId="11E43FCC" w14:textId="0A61C559" w:rsidR="000E3849" w:rsidRPr="00D809EC" w:rsidRDefault="000E3849" w:rsidP="000E3849">
            <w:pPr>
              <w:tabs>
                <w:tab w:val="clear" w:pos="680"/>
                <w:tab w:val="clear" w:pos="907"/>
                <w:tab w:val="decimal" w:pos="336"/>
                <w:tab w:val="left" w:pos="606"/>
                <w:tab w:val="left" w:pos="786"/>
              </w:tabs>
              <w:spacing w:line="280" w:lineRule="atLeast"/>
              <w:ind w:right="-16"/>
              <w:jc w:val="right"/>
              <w:rPr>
                <w:rFonts w:ascii="Times New Roman" w:hAnsi="Times New Roman" w:cs="Times New Roman"/>
                <w:b/>
                <w:bCs/>
                <w:sz w:val="22"/>
                <w:szCs w:val="22"/>
              </w:rPr>
            </w:pPr>
            <w:r w:rsidRPr="00D809EC">
              <w:rPr>
                <w:rFonts w:ascii="Times New Roman" w:hAnsi="Times New Roman" w:cs="Times New Roman"/>
                <w:b/>
                <w:bCs/>
                <w:sz w:val="22"/>
                <w:szCs w:val="22"/>
              </w:rPr>
              <w:t>57</w:t>
            </w:r>
          </w:p>
        </w:tc>
        <w:tc>
          <w:tcPr>
            <w:tcW w:w="270" w:type="dxa"/>
            <w:tcBorders>
              <w:bottom w:val="nil"/>
            </w:tcBorders>
          </w:tcPr>
          <w:p w14:paraId="7C703060" w14:textId="77777777" w:rsidR="000E3849" w:rsidRPr="00D809EC" w:rsidRDefault="000E3849" w:rsidP="000E3849">
            <w:pPr>
              <w:tabs>
                <w:tab w:val="decimal" w:pos="706"/>
              </w:tabs>
              <w:spacing w:line="280" w:lineRule="atLeast"/>
              <w:jc w:val="right"/>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76FCC6B6" w14:textId="19934558" w:rsidR="000E3849" w:rsidRPr="00D809EC" w:rsidDel="00D00E75" w:rsidRDefault="000E3849" w:rsidP="000E3849">
            <w:pPr>
              <w:tabs>
                <w:tab w:val="clear" w:pos="680"/>
                <w:tab w:val="clear" w:pos="907"/>
                <w:tab w:val="decimal" w:pos="336"/>
                <w:tab w:val="left" w:pos="606"/>
                <w:tab w:val="left" w:pos="786"/>
              </w:tabs>
              <w:spacing w:line="280" w:lineRule="atLeast"/>
              <w:ind w:right="-16"/>
              <w:jc w:val="right"/>
              <w:rPr>
                <w:rFonts w:ascii="Times New Roman" w:hAnsi="Times New Roman" w:cs="Times New Roman"/>
                <w:b/>
                <w:bCs/>
                <w:sz w:val="22"/>
                <w:szCs w:val="22"/>
              </w:rPr>
            </w:pPr>
            <w:r w:rsidRPr="00D809EC">
              <w:rPr>
                <w:rFonts w:ascii="Times New Roman" w:hAnsi="Times New Roman" w:cs="Times New Roman"/>
                <w:b/>
                <w:bCs/>
                <w:sz w:val="22"/>
                <w:szCs w:val="22"/>
              </w:rPr>
              <w:t>57</w:t>
            </w:r>
          </w:p>
        </w:tc>
        <w:tc>
          <w:tcPr>
            <w:tcW w:w="270" w:type="dxa"/>
          </w:tcPr>
          <w:p w14:paraId="5A602D6D" w14:textId="77777777" w:rsidR="000E3849" w:rsidRPr="00D809EC" w:rsidDel="00D00E75" w:rsidRDefault="000E3849" w:rsidP="000E3849">
            <w:pPr>
              <w:tabs>
                <w:tab w:val="decimal" w:pos="706"/>
              </w:tabs>
              <w:spacing w:line="280" w:lineRule="atLeast"/>
              <w:jc w:val="right"/>
              <w:rPr>
                <w:rFonts w:ascii="Times New Roman" w:hAnsi="Times New Roman" w:cs="Times New Roman"/>
                <w:b/>
                <w:bCs/>
                <w:sz w:val="22"/>
                <w:szCs w:val="22"/>
              </w:rPr>
            </w:pPr>
          </w:p>
        </w:tc>
        <w:tc>
          <w:tcPr>
            <w:tcW w:w="900" w:type="dxa"/>
            <w:tcBorders>
              <w:top w:val="single" w:sz="4" w:space="0" w:color="auto"/>
              <w:bottom w:val="double" w:sz="4" w:space="0" w:color="auto"/>
            </w:tcBorders>
          </w:tcPr>
          <w:p w14:paraId="36BB8B6F" w14:textId="77777777" w:rsidR="000E3849" w:rsidRPr="00D809EC" w:rsidRDefault="000E3849" w:rsidP="000E384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lang w:val="en-GB" w:bidi="ar-SA"/>
              </w:rPr>
            </w:pPr>
            <w:r w:rsidRPr="00D809EC">
              <w:rPr>
                <w:rFonts w:ascii="Times New Roman" w:hAnsi="Times New Roman" w:cs="Times New Roman"/>
                <w:sz w:val="22"/>
                <w:szCs w:val="22"/>
              </w:rPr>
              <w:t>-</w:t>
            </w:r>
          </w:p>
        </w:tc>
        <w:tc>
          <w:tcPr>
            <w:tcW w:w="270" w:type="dxa"/>
          </w:tcPr>
          <w:p w14:paraId="53E0FD2F" w14:textId="77777777" w:rsidR="000E3849" w:rsidRPr="00D809EC" w:rsidRDefault="000E3849" w:rsidP="000E384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decimal" w:pos="765"/>
              </w:tabs>
              <w:spacing w:line="280" w:lineRule="atLeast"/>
              <w:ind w:left="-331" w:right="100"/>
              <w:jc w:val="center"/>
              <w:rPr>
                <w:rFonts w:ascii="Times New Roman" w:hAnsi="Times New Roman" w:cs="Times New Roman"/>
                <w:sz w:val="22"/>
                <w:szCs w:val="22"/>
                <w:lang w:val="en-GB" w:bidi="ar-SA"/>
              </w:rPr>
            </w:pPr>
          </w:p>
        </w:tc>
        <w:tc>
          <w:tcPr>
            <w:tcW w:w="900" w:type="dxa"/>
            <w:tcBorders>
              <w:top w:val="single" w:sz="4" w:space="0" w:color="auto"/>
              <w:bottom w:val="double" w:sz="4" w:space="0" w:color="auto"/>
            </w:tcBorders>
          </w:tcPr>
          <w:p w14:paraId="795DE86F" w14:textId="77777777" w:rsidR="000E3849" w:rsidRPr="00D809EC" w:rsidRDefault="000E3849" w:rsidP="000E384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lang w:val="en-GB" w:bidi="ar-SA"/>
              </w:rPr>
            </w:pPr>
            <w:r w:rsidRPr="00D809EC">
              <w:rPr>
                <w:rFonts w:ascii="Times New Roman" w:hAnsi="Times New Roman" w:cs="Times New Roman"/>
                <w:sz w:val="22"/>
                <w:szCs w:val="22"/>
              </w:rPr>
              <w:t>-</w:t>
            </w:r>
          </w:p>
        </w:tc>
        <w:tc>
          <w:tcPr>
            <w:tcW w:w="256" w:type="dxa"/>
          </w:tcPr>
          <w:p w14:paraId="22AAEDE7" w14:textId="77777777" w:rsidR="000E3849" w:rsidRPr="00D809EC" w:rsidRDefault="000E3849" w:rsidP="000E3849">
            <w:pPr>
              <w:tabs>
                <w:tab w:val="decimal" w:pos="706"/>
              </w:tabs>
              <w:spacing w:line="280" w:lineRule="atLeast"/>
              <w:jc w:val="right"/>
              <w:rPr>
                <w:rFonts w:ascii="Times New Roman" w:hAnsi="Times New Roman" w:cs="Times New Roman"/>
                <w:sz w:val="22"/>
                <w:szCs w:val="22"/>
              </w:rPr>
            </w:pPr>
          </w:p>
        </w:tc>
        <w:tc>
          <w:tcPr>
            <w:tcW w:w="734" w:type="dxa"/>
            <w:tcBorders>
              <w:top w:val="single" w:sz="4" w:space="0" w:color="auto"/>
              <w:bottom w:val="double" w:sz="4" w:space="0" w:color="auto"/>
            </w:tcBorders>
          </w:tcPr>
          <w:p w14:paraId="127568E6" w14:textId="77777777" w:rsidR="000E3849" w:rsidRPr="00D809EC" w:rsidRDefault="000E3849" w:rsidP="000E384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80" w:lineRule="atLeast"/>
              <w:ind w:left="-331" w:right="190"/>
              <w:jc w:val="center"/>
              <w:rPr>
                <w:rFonts w:ascii="Times New Roman" w:hAnsi="Times New Roman" w:cs="Times New Roman"/>
                <w:sz w:val="22"/>
                <w:szCs w:val="22"/>
                <w:lang w:val="en-GB" w:bidi="ar-SA"/>
              </w:rPr>
            </w:pPr>
            <w:r w:rsidRPr="00D809EC">
              <w:rPr>
                <w:rFonts w:ascii="Times New Roman" w:hAnsi="Times New Roman" w:cs="Times New Roman"/>
                <w:sz w:val="22"/>
                <w:szCs w:val="22"/>
              </w:rPr>
              <w:t>-</w:t>
            </w:r>
          </w:p>
        </w:tc>
        <w:tc>
          <w:tcPr>
            <w:tcW w:w="270" w:type="dxa"/>
          </w:tcPr>
          <w:p w14:paraId="3D45F8F3" w14:textId="77777777" w:rsidR="000E3849" w:rsidRPr="00D809EC" w:rsidRDefault="000E3849" w:rsidP="000E3849">
            <w:pPr>
              <w:tabs>
                <w:tab w:val="decimal" w:pos="706"/>
              </w:tabs>
              <w:spacing w:line="280" w:lineRule="atLeast"/>
              <w:jc w:val="right"/>
              <w:rPr>
                <w:rFonts w:ascii="Times New Roman" w:hAnsi="Times New Roman" w:cs="Times New Roman"/>
                <w:sz w:val="22"/>
                <w:szCs w:val="22"/>
              </w:rPr>
            </w:pPr>
          </w:p>
        </w:tc>
        <w:tc>
          <w:tcPr>
            <w:tcW w:w="1190" w:type="dxa"/>
            <w:tcBorders>
              <w:top w:val="single" w:sz="4" w:space="0" w:color="auto"/>
              <w:bottom w:val="double" w:sz="4" w:space="0" w:color="auto"/>
            </w:tcBorders>
          </w:tcPr>
          <w:p w14:paraId="406C615D" w14:textId="60C249F2" w:rsidR="000E3849" w:rsidRPr="00D809EC" w:rsidRDefault="000E3849" w:rsidP="000E3849">
            <w:pPr>
              <w:tabs>
                <w:tab w:val="clear" w:pos="680"/>
                <w:tab w:val="clear" w:pos="907"/>
                <w:tab w:val="decimal" w:pos="336"/>
                <w:tab w:val="left" w:pos="606"/>
                <w:tab w:val="left" w:pos="786"/>
              </w:tabs>
              <w:spacing w:line="280" w:lineRule="atLeast"/>
              <w:ind w:right="-16"/>
              <w:jc w:val="right"/>
              <w:rPr>
                <w:rFonts w:ascii="Times New Roman" w:hAnsi="Times New Roman" w:cs="Times New Roman"/>
                <w:b/>
                <w:bCs/>
                <w:sz w:val="22"/>
                <w:szCs w:val="22"/>
              </w:rPr>
            </w:pPr>
            <w:r w:rsidRPr="00D809EC">
              <w:rPr>
                <w:rFonts w:ascii="Times New Roman" w:hAnsi="Times New Roman" w:cs="Times New Roman"/>
                <w:b/>
                <w:bCs/>
                <w:sz w:val="22"/>
                <w:szCs w:val="22"/>
              </w:rPr>
              <w:t>57</w:t>
            </w:r>
          </w:p>
        </w:tc>
      </w:tr>
    </w:tbl>
    <w:p w14:paraId="6F040212" w14:textId="4ED793F0" w:rsidR="00B568E8" w:rsidRPr="00D809EC" w:rsidRDefault="00B568E8" w:rsidP="00D04343">
      <w:pPr>
        <w:tabs>
          <w:tab w:val="clear" w:pos="1644"/>
        </w:tabs>
        <w:spacing w:line="240" w:lineRule="auto"/>
        <w:jc w:val="both"/>
        <w:rPr>
          <w:rFonts w:ascii="Times New Roman" w:hAnsi="Times New Roman" w:cs="Times New Roman"/>
          <w:sz w:val="22"/>
          <w:szCs w:val="22"/>
        </w:rPr>
      </w:pPr>
    </w:p>
    <w:p w14:paraId="14C18AF9" w14:textId="77777777" w:rsidR="00826A30" w:rsidRPr="00D809EC" w:rsidRDefault="00826A30">
      <w:r w:rsidRPr="00D809EC">
        <w:br w:type="page"/>
      </w:r>
    </w:p>
    <w:tbl>
      <w:tblPr>
        <w:tblStyle w:val="TableGrid"/>
        <w:tblW w:w="974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1170"/>
        <w:gridCol w:w="270"/>
        <w:gridCol w:w="1080"/>
        <w:gridCol w:w="270"/>
        <w:gridCol w:w="900"/>
        <w:gridCol w:w="270"/>
        <w:gridCol w:w="900"/>
        <w:gridCol w:w="256"/>
        <w:gridCol w:w="734"/>
        <w:gridCol w:w="270"/>
        <w:gridCol w:w="1190"/>
      </w:tblGrid>
      <w:tr w:rsidR="00826A30" w:rsidRPr="00D809EC" w14:paraId="6E70ACD2" w14:textId="77777777" w:rsidTr="00647103">
        <w:trPr>
          <w:tblHeader/>
        </w:trPr>
        <w:tc>
          <w:tcPr>
            <w:tcW w:w="2430" w:type="dxa"/>
          </w:tcPr>
          <w:p w14:paraId="01A632D6" w14:textId="4F29E1A0" w:rsidR="00826A30" w:rsidRPr="00D809EC" w:rsidRDefault="00826A30" w:rsidP="00826A30">
            <w:pPr>
              <w:spacing w:line="280" w:lineRule="atLeast"/>
              <w:rPr>
                <w:rFonts w:ascii="Times New Roman" w:hAnsi="Times New Roman" w:cs="Times New Roman"/>
                <w:b/>
                <w:bCs/>
                <w:i/>
                <w:iCs/>
                <w:sz w:val="22"/>
                <w:szCs w:val="22"/>
              </w:rPr>
            </w:pPr>
          </w:p>
        </w:tc>
        <w:tc>
          <w:tcPr>
            <w:tcW w:w="7310" w:type="dxa"/>
            <w:gridSpan w:val="11"/>
          </w:tcPr>
          <w:p w14:paraId="5FF8FF8D" w14:textId="77777777" w:rsidR="00826A30" w:rsidRPr="00D809EC" w:rsidRDefault="00826A30" w:rsidP="00826A30">
            <w:pPr>
              <w:spacing w:line="280" w:lineRule="atLeast"/>
              <w:jc w:val="center"/>
              <w:rPr>
                <w:rFonts w:ascii="Times New Roman" w:hAnsi="Times New Roman" w:cs="Times New Roman"/>
                <w:sz w:val="22"/>
                <w:szCs w:val="22"/>
              </w:rPr>
            </w:pPr>
            <w:r w:rsidRPr="00D809EC">
              <w:rPr>
                <w:rFonts w:ascii="Times New Roman" w:hAnsi="Times New Roman" w:cs="Times New Roman"/>
                <w:b/>
                <w:bCs/>
                <w:sz w:val="22"/>
                <w:szCs w:val="22"/>
              </w:rPr>
              <w:t>Separate financial statements</w:t>
            </w:r>
          </w:p>
        </w:tc>
      </w:tr>
      <w:tr w:rsidR="00826A30" w:rsidRPr="00D809EC" w14:paraId="72DBD334" w14:textId="77777777" w:rsidTr="00647103">
        <w:trPr>
          <w:tblHeader/>
        </w:trPr>
        <w:tc>
          <w:tcPr>
            <w:tcW w:w="2430" w:type="dxa"/>
          </w:tcPr>
          <w:p w14:paraId="73A2EF78" w14:textId="77777777" w:rsidR="00826A30" w:rsidRPr="00D809EC" w:rsidRDefault="00826A30" w:rsidP="00826A30">
            <w:pPr>
              <w:spacing w:line="280" w:lineRule="atLeast"/>
              <w:rPr>
                <w:rFonts w:ascii="Times New Roman" w:hAnsi="Times New Roman" w:cs="Times New Roman"/>
                <w:b/>
                <w:bCs/>
                <w:i/>
                <w:iCs/>
                <w:sz w:val="22"/>
                <w:szCs w:val="22"/>
              </w:rPr>
            </w:pPr>
          </w:p>
        </w:tc>
        <w:tc>
          <w:tcPr>
            <w:tcW w:w="7310" w:type="dxa"/>
            <w:gridSpan w:val="11"/>
          </w:tcPr>
          <w:p w14:paraId="4CC9C01C" w14:textId="77777777" w:rsidR="00826A30" w:rsidRPr="00D809EC" w:rsidRDefault="00826A30" w:rsidP="00826A30">
            <w:pPr>
              <w:spacing w:line="280" w:lineRule="atLeast"/>
              <w:jc w:val="center"/>
              <w:rPr>
                <w:rFonts w:ascii="Times New Roman" w:hAnsi="Times New Roman" w:cs="Times New Roman"/>
                <w:sz w:val="22"/>
                <w:szCs w:val="22"/>
              </w:rPr>
            </w:pPr>
            <w:r w:rsidRPr="00D809EC">
              <w:rPr>
                <w:rFonts w:ascii="Times New Roman" w:hAnsi="Times New Roman" w:cs="Times New Roman"/>
                <w:sz w:val="22"/>
                <w:szCs w:val="22"/>
              </w:rPr>
              <w:t>Contractual cash flows</w:t>
            </w:r>
          </w:p>
        </w:tc>
      </w:tr>
      <w:tr w:rsidR="00826A30" w:rsidRPr="00D809EC" w14:paraId="4D53D8FB" w14:textId="77777777" w:rsidTr="00647103">
        <w:trPr>
          <w:trHeight w:val="821"/>
          <w:tblHeader/>
        </w:trPr>
        <w:tc>
          <w:tcPr>
            <w:tcW w:w="2430" w:type="dxa"/>
            <w:vAlign w:val="bottom"/>
          </w:tcPr>
          <w:p w14:paraId="76425458" w14:textId="77777777" w:rsidR="00826A30" w:rsidRPr="00D809EC" w:rsidRDefault="00826A30" w:rsidP="00826A30">
            <w:pPr>
              <w:spacing w:line="280" w:lineRule="atLeast"/>
              <w:rPr>
                <w:rFonts w:ascii="Times New Roman" w:hAnsi="Times New Roman" w:cs="Times New Roman"/>
                <w:b/>
                <w:bCs/>
                <w:i/>
                <w:iCs/>
                <w:sz w:val="22"/>
                <w:szCs w:val="22"/>
              </w:rPr>
            </w:pPr>
            <w:r w:rsidRPr="00D809EC">
              <w:rPr>
                <w:rFonts w:ascii="Times New Roman" w:hAnsi="Times New Roman" w:cs="Times New Roman"/>
                <w:b/>
                <w:bCs/>
                <w:i/>
                <w:iCs/>
                <w:sz w:val="22"/>
                <w:szCs w:val="22"/>
              </w:rPr>
              <w:t>At 31 December</w:t>
            </w:r>
          </w:p>
        </w:tc>
        <w:tc>
          <w:tcPr>
            <w:tcW w:w="1170" w:type="dxa"/>
            <w:vAlign w:val="bottom"/>
          </w:tcPr>
          <w:p w14:paraId="69AAA7E1" w14:textId="77777777" w:rsidR="00826A30" w:rsidRPr="00D809EC" w:rsidRDefault="00826A30" w:rsidP="00826A30">
            <w:pPr>
              <w:spacing w:line="280" w:lineRule="atLeast"/>
              <w:ind w:left="-112" w:right="-105"/>
              <w:jc w:val="center"/>
              <w:rPr>
                <w:rFonts w:ascii="Times New Roman" w:hAnsi="Times New Roman" w:cs="Times New Roman"/>
                <w:sz w:val="22"/>
                <w:szCs w:val="22"/>
              </w:rPr>
            </w:pPr>
            <w:r w:rsidRPr="00D809EC">
              <w:rPr>
                <w:rFonts w:ascii="Times New Roman" w:hAnsi="Times New Roman" w:cs="Times New Roman"/>
                <w:sz w:val="22"/>
                <w:szCs w:val="22"/>
              </w:rPr>
              <w:t>Carrying amount</w:t>
            </w:r>
          </w:p>
        </w:tc>
        <w:tc>
          <w:tcPr>
            <w:tcW w:w="270" w:type="dxa"/>
            <w:vAlign w:val="bottom"/>
          </w:tcPr>
          <w:p w14:paraId="52F762F1" w14:textId="77777777" w:rsidR="00826A30" w:rsidRPr="00D809EC" w:rsidRDefault="00826A30" w:rsidP="00826A30">
            <w:pPr>
              <w:spacing w:line="280" w:lineRule="atLeast"/>
              <w:jc w:val="center"/>
              <w:rPr>
                <w:rFonts w:ascii="Times New Roman" w:hAnsi="Times New Roman" w:cs="Times New Roman"/>
                <w:sz w:val="22"/>
                <w:szCs w:val="22"/>
              </w:rPr>
            </w:pPr>
          </w:p>
        </w:tc>
        <w:tc>
          <w:tcPr>
            <w:tcW w:w="1080" w:type="dxa"/>
            <w:vAlign w:val="bottom"/>
          </w:tcPr>
          <w:p w14:paraId="779B8938" w14:textId="77777777" w:rsidR="00826A30" w:rsidRPr="00D809EC" w:rsidRDefault="00826A30" w:rsidP="00826A30">
            <w:pPr>
              <w:spacing w:line="280" w:lineRule="atLeast"/>
              <w:ind w:left="-26" w:right="-111"/>
              <w:jc w:val="center"/>
              <w:rPr>
                <w:rFonts w:ascii="Times New Roman" w:hAnsi="Times New Roman" w:cs="Times New Roman"/>
                <w:sz w:val="22"/>
                <w:szCs w:val="22"/>
              </w:rPr>
            </w:pPr>
            <w:r w:rsidRPr="00D809EC">
              <w:rPr>
                <w:rFonts w:ascii="Times New Roman" w:hAnsi="Times New Roman" w:cs="Times New Roman"/>
                <w:sz w:val="22"/>
                <w:szCs w:val="22"/>
              </w:rPr>
              <w:t>1 year</w:t>
            </w:r>
          </w:p>
          <w:p w14:paraId="24EC2919" w14:textId="77777777" w:rsidR="00826A30" w:rsidRPr="00D809EC" w:rsidRDefault="00826A30" w:rsidP="00826A30">
            <w:pPr>
              <w:spacing w:line="280" w:lineRule="atLeast"/>
              <w:ind w:left="-26" w:right="-111"/>
              <w:jc w:val="center"/>
              <w:rPr>
                <w:rFonts w:ascii="Times New Roman" w:hAnsi="Times New Roman" w:cs="Times New Roman"/>
                <w:sz w:val="22"/>
                <w:szCs w:val="22"/>
              </w:rPr>
            </w:pPr>
            <w:r w:rsidRPr="00D809EC">
              <w:rPr>
                <w:rFonts w:ascii="Times New Roman" w:hAnsi="Times New Roman" w:cs="Times New Roman"/>
                <w:sz w:val="22"/>
                <w:szCs w:val="22"/>
              </w:rPr>
              <w:t>or less</w:t>
            </w:r>
          </w:p>
        </w:tc>
        <w:tc>
          <w:tcPr>
            <w:tcW w:w="270" w:type="dxa"/>
            <w:vAlign w:val="bottom"/>
          </w:tcPr>
          <w:p w14:paraId="12F17263" w14:textId="77777777" w:rsidR="00826A30" w:rsidRPr="00D809EC" w:rsidRDefault="00826A30" w:rsidP="00826A30">
            <w:pPr>
              <w:spacing w:line="280" w:lineRule="atLeast"/>
              <w:jc w:val="center"/>
              <w:rPr>
                <w:rFonts w:ascii="Times New Roman" w:hAnsi="Times New Roman" w:cs="Times New Roman"/>
                <w:sz w:val="22"/>
                <w:szCs w:val="22"/>
              </w:rPr>
            </w:pPr>
          </w:p>
        </w:tc>
        <w:tc>
          <w:tcPr>
            <w:tcW w:w="900" w:type="dxa"/>
            <w:vAlign w:val="bottom"/>
          </w:tcPr>
          <w:p w14:paraId="53BDEC52" w14:textId="77777777" w:rsidR="00826A30" w:rsidRPr="00D809EC" w:rsidRDefault="00826A30" w:rsidP="00826A30">
            <w:pPr>
              <w:spacing w:line="280" w:lineRule="atLeast"/>
              <w:ind w:left="-110" w:right="-110"/>
              <w:jc w:val="center"/>
              <w:rPr>
                <w:rFonts w:ascii="Times New Roman" w:hAnsi="Times New Roman" w:cs="Times New Roman"/>
                <w:sz w:val="22"/>
                <w:szCs w:val="22"/>
              </w:rPr>
            </w:pPr>
            <w:r w:rsidRPr="00D809EC">
              <w:rPr>
                <w:rFonts w:ascii="Times New Roman" w:hAnsi="Times New Roman" w:cs="Times New Roman"/>
                <w:sz w:val="22"/>
                <w:szCs w:val="22"/>
              </w:rPr>
              <w:t>More than 1 year but less than 2 years</w:t>
            </w:r>
          </w:p>
        </w:tc>
        <w:tc>
          <w:tcPr>
            <w:tcW w:w="270" w:type="dxa"/>
            <w:vAlign w:val="bottom"/>
          </w:tcPr>
          <w:p w14:paraId="381FF402" w14:textId="77777777" w:rsidR="00826A30" w:rsidRPr="00D809EC" w:rsidRDefault="00826A30" w:rsidP="00826A30">
            <w:pPr>
              <w:spacing w:line="280" w:lineRule="atLeast"/>
              <w:jc w:val="center"/>
              <w:rPr>
                <w:rFonts w:ascii="Times New Roman" w:hAnsi="Times New Roman" w:cs="Times New Roman"/>
                <w:sz w:val="22"/>
                <w:szCs w:val="22"/>
              </w:rPr>
            </w:pPr>
          </w:p>
        </w:tc>
        <w:tc>
          <w:tcPr>
            <w:tcW w:w="900" w:type="dxa"/>
            <w:vAlign w:val="bottom"/>
          </w:tcPr>
          <w:p w14:paraId="3CE0D1FC" w14:textId="77777777" w:rsidR="00826A30" w:rsidRPr="00D809EC" w:rsidRDefault="00826A30" w:rsidP="00826A30">
            <w:pPr>
              <w:spacing w:line="280" w:lineRule="atLeast"/>
              <w:ind w:left="-70" w:right="-110"/>
              <w:jc w:val="center"/>
              <w:rPr>
                <w:rFonts w:ascii="Times New Roman" w:hAnsi="Times New Roman" w:cs="Times New Roman"/>
                <w:sz w:val="22"/>
                <w:szCs w:val="22"/>
              </w:rPr>
            </w:pPr>
            <w:r w:rsidRPr="00D809EC">
              <w:rPr>
                <w:rFonts w:ascii="Times New Roman" w:hAnsi="Times New Roman" w:cs="Times New Roman"/>
                <w:sz w:val="22"/>
                <w:szCs w:val="22"/>
              </w:rPr>
              <w:t>More than 2 years but less than 5 years</w:t>
            </w:r>
          </w:p>
        </w:tc>
        <w:tc>
          <w:tcPr>
            <w:tcW w:w="256" w:type="dxa"/>
            <w:vAlign w:val="bottom"/>
          </w:tcPr>
          <w:p w14:paraId="17E4818C" w14:textId="77777777" w:rsidR="00826A30" w:rsidRPr="00D809EC" w:rsidRDefault="00826A30" w:rsidP="00826A30">
            <w:pPr>
              <w:spacing w:line="280" w:lineRule="atLeast"/>
              <w:jc w:val="center"/>
              <w:rPr>
                <w:rFonts w:ascii="Times New Roman" w:hAnsi="Times New Roman" w:cs="Times New Roman"/>
                <w:sz w:val="22"/>
                <w:szCs w:val="22"/>
              </w:rPr>
            </w:pPr>
          </w:p>
        </w:tc>
        <w:tc>
          <w:tcPr>
            <w:tcW w:w="734" w:type="dxa"/>
            <w:vAlign w:val="bottom"/>
          </w:tcPr>
          <w:p w14:paraId="344A98E6" w14:textId="77777777" w:rsidR="00826A30" w:rsidRPr="00D809EC" w:rsidRDefault="00826A30" w:rsidP="00826A30">
            <w:pPr>
              <w:spacing w:line="280" w:lineRule="atLeast"/>
              <w:ind w:left="-100" w:right="-108"/>
              <w:jc w:val="center"/>
              <w:rPr>
                <w:rFonts w:ascii="Times New Roman" w:hAnsi="Times New Roman" w:cs="Times New Roman"/>
                <w:sz w:val="22"/>
                <w:szCs w:val="22"/>
              </w:rPr>
            </w:pPr>
            <w:r w:rsidRPr="00D809EC">
              <w:rPr>
                <w:rFonts w:ascii="Times New Roman" w:hAnsi="Times New Roman" w:cs="Times New Roman"/>
                <w:sz w:val="22"/>
                <w:szCs w:val="22"/>
              </w:rPr>
              <w:t>More than 5 years</w:t>
            </w:r>
          </w:p>
        </w:tc>
        <w:tc>
          <w:tcPr>
            <w:tcW w:w="270" w:type="dxa"/>
            <w:vAlign w:val="bottom"/>
          </w:tcPr>
          <w:p w14:paraId="2CD87C82" w14:textId="77777777" w:rsidR="00826A30" w:rsidRPr="00D809EC" w:rsidRDefault="00826A30" w:rsidP="00826A30">
            <w:pPr>
              <w:spacing w:line="280" w:lineRule="atLeast"/>
              <w:jc w:val="center"/>
              <w:rPr>
                <w:rFonts w:ascii="Times New Roman" w:hAnsi="Times New Roman" w:cs="Times New Roman"/>
                <w:sz w:val="22"/>
                <w:szCs w:val="22"/>
              </w:rPr>
            </w:pPr>
          </w:p>
        </w:tc>
        <w:tc>
          <w:tcPr>
            <w:tcW w:w="1190" w:type="dxa"/>
            <w:vAlign w:val="bottom"/>
          </w:tcPr>
          <w:p w14:paraId="082D4F9C" w14:textId="77777777" w:rsidR="00826A30" w:rsidRPr="00D809EC" w:rsidRDefault="00826A30" w:rsidP="00826A30">
            <w:pPr>
              <w:spacing w:line="280" w:lineRule="atLeast"/>
              <w:jc w:val="center"/>
              <w:rPr>
                <w:rFonts w:ascii="Times New Roman" w:hAnsi="Times New Roman" w:cs="Times New Roman"/>
                <w:sz w:val="22"/>
                <w:szCs w:val="22"/>
              </w:rPr>
            </w:pPr>
            <w:r w:rsidRPr="00D809EC">
              <w:rPr>
                <w:rFonts w:ascii="Times New Roman" w:hAnsi="Times New Roman" w:cs="Times New Roman"/>
                <w:sz w:val="22"/>
                <w:szCs w:val="22"/>
              </w:rPr>
              <w:t>Total</w:t>
            </w:r>
          </w:p>
        </w:tc>
      </w:tr>
      <w:tr w:rsidR="00826A30" w:rsidRPr="00D809EC" w14:paraId="49AA5F9A" w14:textId="77777777" w:rsidTr="00647103">
        <w:trPr>
          <w:tblHeader/>
        </w:trPr>
        <w:tc>
          <w:tcPr>
            <w:tcW w:w="2430" w:type="dxa"/>
            <w:vAlign w:val="bottom"/>
          </w:tcPr>
          <w:p w14:paraId="24B7EFB3" w14:textId="77777777" w:rsidR="00826A30" w:rsidRPr="00D809EC" w:rsidRDefault="00826A30" w:rsidP="00826A30">
            <w:pPr>
              <w:spacing w:line="280" w:lineRule="atLeast"/>
              <w:rPr>
                <w:rFonts w:ascii="Times New Roman" w:hAnsi="Times New Roman" w:cs="Times New Roman"/>
                <w:b/>
                <w:bCs/>
                <w:i/>
                <w:iCs/>
                <w:sz w:val="22"/>
                <w:szCs w:val="22"/>
              </w:rPr>
            </w:pPr>
          </w:p>
        </w:tc>
        <w:tc>
          <w:tcPr>
            <w:tcW w:w="7310" w:type="dxa"/>
            <w:gridSpan w:val="11"/>
          </w:tcPr>
          <w:p w14:paraId="3F7369B0" w14:textId="77777777" w:rsidR="00826A30" w:rsidRPr="00D809EC" w:rsidRDefault="00826A30" w:rsidP="00826A30">
            <w:pPr>
              <w:spacing w:line="280" w:lineRule="atLeast"/>
              <w:jc w:val="center"/>
              <w:rPr>
                <w:rFonts w:ascii="Times New Roman" w:hAnsi="Times New Roman" w:cs="Times New Roman"/>
                <w:sz w:val="22"/>
                <w:szCs w:val="22"/>
              </w:rPr>
            </w:pPr>
            <w:r w:rsidRPr="00D809EC">
              <w:rPr>
                <w:rFonts w:ascii="Times New Roman" w:hAnsi="Times New Roman" w:cs="Times New Roman"/>
                <w:i/>
                <w:iCs/>
                <w:sz w:val="22"/>
                <w:szCs w:val="22"/>
              </w:rPr>
              <w:t>(in thousand Baht)</w:t>
            </w:r>
          </w:p>
        </w:tc>
      </w:tr>
      <w:tr w:rsidR="00826A30" w:rsidRPr="00D809EC" w14:paraId="2B4A35E4" w14:textId="77777777" w:rsidTr="00647103">
        <w:tc>
          <w:tcPr>
            <w:tcW w:w="2430" w:type="dxa"/>
          </w:tcPr>
          <w:p w14:paraId="2822688B" w14:textId="77777777" w:rsidR="00826A30" w:rsidRPr="00D809EC" w:rsidRDefault="00826A30" w:rsidP="00826A30">
            <w:pPr>
              <w:spacing w:line="280" w:lineRule="atLeast"/>
              <w:ind w:left="73" w:right="-24" w:hanging="73"/>
              <w:rPr>
                <w:rFonts w:ascii="Times New Roman" w:hAnsi="Times New Roman" w:cs="Times New Roman"/>
                <w:b/>
                <w:bCs/>
                <w:i/>
                <w:iCs/>
                <w:sz w:val="22"/>
                <w:szCs w:val="22"/>
              </w:rPr>
            </w:pPr>
            <w:r w:rsidRPr="00D809EC">
              <w:rPr>
                <w:rFonts w:ascii="Times New Roman" w:hAnsi="Times New Roman" w:cs="Times New Roman"/>
                <w:b/>
                <w:bCs/>
                <w:i/>
                <w:iCs/>
                <w:sz w:val="22"/>
                <w:szCs w:val="22"/>
              </w:rPr>
              <w:t>2021</w:t>
            </w:r>
          </w:p>
        </w:tc>
        <w:tc>
          <w:tcPr>
            <w:tcW w:w="1170" w:type="dxa"/>
          </w:tcPr>
          <w:p w14:paraId="4B116EEB" w14:textId="77777777" w:rsidR="00826A30" w:rsidRPr="00D809EC" w:rsidRDefault="00826A30" w:rsidP="00826A30">
            <w:pPr>
              <w:tabs>
                <w:tab w:val="decimal" w:pos="708"/>
              </w:tabs>
              <w:spacing w:line="280" w:lineRule="atLeast"/>
              <w:rPr>
                <w:rFonts w:ascii="Times New Roman" w:hAnsi="Times New Roman" w:cs="Times New Roman"/>
                <w:b/>
                <w:bCs/>
                <w:sz w:val="22"/>
                <w:szCs w:val="22"/>
              </w:rPr>
            </w:pPr>
          </w:p>
        </w:tc>
        <w:tc>
          <w:tcPr>
            <w:tcW w:w="270" w:type="dxa"/>
          </w:tcPr>
          <w:p w14:paraId="76D8FFB7" w14:textId="77777777" w:rsidR="00826A30" w:rsidRPr="00D809EC" w:rsidRDefault="00826A30" w:rsidP="00826A30">
            <w:pPr>
              <w:tabs>
                <w:tab w:val="decimal" w:pos="708"/>
              </w:tabs>
              <w:spacing w:line="280" w:lineRule="atLeast"/>
              <w:rPr>
                <w:rFonts w:ascii="Times New Roman" w:hAnsi="Times New Roman" w:cs="Times New Roman"/>
                <w:b/>
                <w:bCs/>
                <w:sz w:val="22"/>
                <w:szCs w:val="22"/>
              </w:rPr>
            </w:pPr>
          </w:p>
        </w:tc>
        <w:tc>
          <w:tcPr>
            <w:tcW w:w="1080" w:type="dxa"/>
          </w:tcPr>
          <w:p w14:paraId="7DD70138" w14:textId="77777777" w:rsidR="00826A30" w:rsidRPr="00D809EC" w:rsidRDefault="00826A30" w:rsidP="00826A30">
            <w:pPr>
              <w:tabs>
                <w:tab w:val="decimal" w:pos="708"/>
              </w:tabs>
              <w:spacing w:line="280" w:lineRule="atLeast"/>
              <w:rPr>
                <w:rFonts w:ascii="Times New Roman" w:hAnsi="Times New Roman" w:cs="Times New Roman"/>
                <w:b/>
                <w:bCs/>
                <w:sz w:val="22"/>
                <w:szCs w:val="22"/>
              </w:rPr>
            </w:pPr>
          </w:p>
        </w:tc>
        <w:tc>
          <w:tcPr>
            <w:tcW w:w="270" w:type="dxa"/>
          </w:tcPr>
          <w:p w14:paraId="3C56B75B" w14:textId="77777777" w:rsidR="00826A30" w:rsidRPr="00D809EC" w:rsidRDefault="00826A30" w:rsidP="00826A30">
            <w:pPr>
              <w:tabs>
                <w:tab w:val="decimal" w:pos="708"/>
              </w:tabs>
              <w:spacing w:line="280" w:lineRule="atLeast"/>
              <w:rPr>
                <w:rFonts w:ascii="Times New Roman" w:hAnsi="Times New Roman" w:cs="Times New Roman"/>
                <w:b/>
                <w:bCs/>
                <w:sz w:val="22"/>
                <w:szCs w:val="22"/>
              </w:rPr>
            </w:pPr>
          </w:p>
        </w:tc>
        <w:tc>
          <w:tcPr>
            <w:tcW w:w="900" w:type="dxa"/>
          </w:tcPr>
          <w:p w14:paraId="65C4FB31" w14:textId="77777777" w:rsidR="00826A30" w:rsidRPr="00D809EC" w:rsidRDefault="00826A30" w:rsidP="00826A30">
            <w:pPr>
              <w:tabs>
                <w:tab w:val="decimal" w:pos="708"/>
              </w:tabs>
              <w:spacing w:line="280" w:lineRule="atLeast"/>
              <w:rPr>
                <w:rFonts w:ascii="Times New Roman" w:hAnsi="Times New Roman" w:cs="Times New Roman"/>
                <w:b/>
                <w:bCs/>
                <w:sz w:val="22"/>
                <w:szCs w:val="22"/>
              </w:rPr>
            </w:pPr>
          </w:p>
        </w:tc>
        <w:tc>
          <w:tcPr>
            <w:tcW w:w="270" w:type="dxa"/>
          </w:tcPr>
          <w:p w14:paraId="50E57E89" w14:textId="77777777" w:rsidR="00826A30" w:rsidRPr="00D809EC" w:rsidRDefault="00826A30" w:rsidP="00826A30">
            <w:pPr>
              <w:tabs>
                <w:tab w:val="decimal" w:pos="708"/>
              </w:tabs>
              <w:spacing w:line="280" w:lineRule="atLeast"/>
              <w:rPr>
                <w:rFonts w:ascii="Times New Roman" w:hAnsi="Times New Roman" w:cs="Times New Roman"/>
                <w:b/>
                <w:bCs/>
                <w:sz w:val="22"/>
                <w:szCs w:val="22"/>
              </w:rPr>
            </w:pPr>
          </w:p>
        </w:tc>
        <w:tc>
          <w:tcPr>
            <w:tcW w:w="900" w:type="dxa"/>
          </w:tcPr>
          <w:p w14:paraId="0F3431A7" w14:textId="77777777" w:rsidR="00826A30" w:rsidRPr="00D809EC" w:rsidRDefault="00826A30" w:rsidP="00826A30">
            <w:pPr>
              <w:tabs>
                <w:tab w:val="decimal" w:pos="708"/>
              </w:tabs>
              <w:spacing w:line="280" w:lineRule="atLeast"/>
              <w:rPr>
                <w:rFonts w:ascii="Times New Roman" w:hAnsi="Times New Roman" w:cs="Times New Roman"/>
                <w:b/>
                <w:bCs/>
                <w:sz w:val="22"/>
                <w:szCs w:val="22"/>
              </w:rPr>
            </w:pPr>
          </w:p>
        </w:tc>
        <w:tc>
          <w:tcPr>
            <w:tcW w:w="256" w:type="dxa"/>
          </w:tcPr>
          <w:p w14:paraId="60618C03" w14:textId="77777777" w:rsidR="00826A30" w:rsidRPr="00D809EC" w:rsidRDefault="00826A30" w:rsidP="00826A30">
            <w:pPr>
              <w:tabs>
                <w:tab w:val="decimal" w:pos="708"/>
              </w:tabs>
              <w:spacing w:line="280" w:lineRule="atLeast"/>
              <w:rPr>
                <w:rFonts w:ascii="Times New Roman" w:hAnsi="Times New Roman" w:cs="Times New Roman"/>
                <w:b/>
                <w:bCs/>
                <w:sz w:val="22"/>
                <w:szCs w:val="22"/>
              </w:rPr>
            </w:pPr>
          </w:p>
        </w:tc>
        <w:tc>
          <w:tcPr>
            <w:tcW w:w="734" w:type="dxa"/>
          </w:tcPr>
          <w:p w14:paraId="19453FB6" w14:textId="77777777" w:rsidR="00826A30" w:rsidRPr="00D809EC" w:rsidRDefault="00826A30" w:rsidP="00826A30">
            <w:pPr>
              <w:tabs>
                <w:tab w:val="decimal" w:pos="708"/>
              </w:tabs>
              <w:spacing w:line="280" w:lineRule="atLeast"/>
              <w:rPr>
                <w:rFonts w:ascii="Times New Roman" w:hAnsi="Times New Roman" w:cs="Times New Roman"/>
                <w:b/>
                <w:bCs/>
                <w:sz w:val="22"/>
                <w:szCs w:val="22"/>
              </w:rPr>
            </w:pPr>
          </w:p>
        </w:tc>
        <w:tc>
          <w:tcPr>
            <w:tcW w:w="270" w:type="dxa"/>
          </w:tcPr>
          <w:p w14:paraId="10A9DCD2" w14:textId="77777777" w:rsidR="00826A30" w:rsidRPr="00D809EC" w:rsidRDefault="00826A30" w:rsidP="00826A30">
            <w:pPr>
              <w:tabs>
                <w:tab w:val="decimal" w:pos="708"/>
              </w:tabs>
              <w:spacing w:line="280" w:lineRule="atLeast"/>
              <w:rPr>
                <w:rFonts w:ascii="Times New Roman" w:hAnsi="Times New Roman" w:cs="Times New Roman"/>
                <w:b/>
                <w:bCs/>
                <w:sz w:val="22"/>
                <w:szCs w:val="22"/>
              </w:rPr>
            </w:pPr>
          </w:p>
        </w:tc>
        <w:tc>
          <w:tcPr>
            <w:tcW w:w="1190" w:type="dxa"/>
          </w:tcPr>
          <w:p w14:paraId="5F892480" w14:textId="77777777" w:rsidR="00826A30" w:rsidRPr="00D809EC" w:rsidRDefault="00826A30" w:rsidP="00826A30">
            <w:pPr>
              <w:tabs>
                <w:tab w:val="decimal" w:pos="708"/>
              </w:tabs>
              <w:spacing w:line="280" w:lineRule="atLeast"/>
              <w:rPr>
                <w:rFonts w:ascii="Times New Roman" w:hAnsi="Times New Roman" w:cs="Times New Roman"/>
                <w:b/>
                <w:bCs/>
                <w:sz w:val="22"/>
                <w:szCs w:val="22"/>
              </w:rPr>
            </w:pPr>
          </w:p>
        </w:tc>
      </w:tr>
      <w:tr w:rsidR="00826A30" w:rsidRPr="00D809EC" w14:paraId="3A836550" w14:textId="77777777" w:rsidTr="00647103">
        <w:tc>
          <w:tcPr>
            <w:tcW w:w="2430" w:type="dxa"/>
          </w:tcPr>
          <w:p w14:paraId="59023B2D" w14:textId="77777777" w:rsidR="00826A30" w:rsidRPr="00D809EC" w:rsidRDefault="00826A30" w:rsidP="00826A30">
            <w:pPr>
              <w:spacing w:line="280" w:lineRule="atLeast"/>
              <w:ind w:left="73" w:right="-24" w:hanging="73"/>
              <w:rPr>
                <w:rFonts w:ascii="Times New Roman" w:hAnsi="Times New Roman" w:cs="Times New Roman"/>
                <w:b/>
                <w:bCs/>
                <w:i/>
                <w:iCs/>
                <w:sz w:val="22"/>
                <w:szCs w:val="22"/>
              </w:rPr>
            </w:pPr>
            <w:r w:rsidRPr="00D809EC">
              <w:rPr>
                <w:rFonts w:ascii="Times New Roman" w:hAnsi="Times New Roman" w:cs="Times New Roman"/>
                <w:b/>
                <w:bCs/>
                <w:i/>
                <w:iCs/>
                <w:sz w:val="22"/>
                <w:szCs w:val="22"/>
              </w:rPr>
              <w:t>Non-derivative financial liabilities</w:t>
            </w:r>
          </w:p>
        </w:tc>
        <w:tc>
          <w:tcPr>
            <w:tcW w:w="1170" w:type="dxa"/>
          </w:tcPr>
          <w:p w14:paraId="45A514E6" w14:textId="77777777" w:rsidR="00826A30" w:rsidRPr="00D809EC" w:rsidRDefault="00826A30" w:rsidP="00826A30">
            <w:pPr>
              <w:tabs>
                <w:tab w:val="decimal" w:pos="708"/>
              </w:tabs>
              <w:spacing w:line="280" w:lineRule="atLeast"/>
              <w:rPr>
                <w:rFonts w:ascii="Times New Roman" w:hAnsi="Times New Roman" w:cs="Times New Roman"/>
                <w:b/>
                <w:bCs/>
                <w:sz w:val="22"/>
                <w:szCs w:val="22"/>
              </w:rPr>
            </w:pPr>
          </w:p>
        </w:tc>
        <w:tc>
          <w:tcPr>
            <w:tcW w:w="270" w:type="dxa"/>
          </w:tcPr>
          <w:p w14:paraId="691F9671" w14:textId="77777777" w:rsidR="00826A30" w:rsidRPr="00D809EC" w:rsidRDefault="00826A30" w:rsidP="00826A30">
            <w:pPr>
              <w:tabs>
                <w:tab w:val="decimal" w:pos="708"/>
              </w:tabs>
              <w:spacing w:line="280" w:lineRule="atLeast"/>
              <w:rPr>
                <w:rFonts w:ascii="Times New Roman" w:hAnsi="Times New Roman" w:cs="Times New Roman"/>
                <w:b/>
                <w:bCs/>
                <w:sz w:val="22"/>
                <w:szCs w:val="22"/>
              </w:rPr>
            </w:pPr>
          </w:p>
        </w:tc>
        <w:tc>
          <w:tcPr>
            <w:tcW w:w="1080" w:type="dxa"/>
          </w:tcPr>
          <w:p w14:paraId="7BDB538D" w14:textId="77777777" w:rsidR="00826A30" w:rsidRPr="00D809EC" w:rsidRDefault="00826A30" w:rsidP="00826A30">
            <w:pPr>
              <w:tabs>
                <w:tab w:val="decimal" w:pos="708"/>
              </w:tabs>
              <w:spacing w:line="280" w:lineRule="atLeast"/>
              <w:rPr>
                <w:rFonts w:ascii="Times New Roman" w:hAnsi="Times New Roman" w:cs="Times New Roman"/>
                <w:b/>
                <w:bCs/>
                <w:sz w:val="22"/>
                <w:szCs w:val="22"/>
              </w:rPr>
            </w:pPr>
          </w:p>
        </w:tc>
        <w:tc>
          <w:tcPr>
            <w:tcW w:w="270" w:type="dxa"/>
          </w:tcPr>
          <w:p w14:paraId="282134A5" w14:textId="77777777" w:rsidR="00826A30" w:rsidRPr="00D809EC" w:rsidRDefault="00826A30" w:rsidP="00826A30">
            <w:pPr>
              <w:tabs>
                <w:tab w:val="decimal" w:pos="708"/>
              </w:tabs>
              <w:spacing w:line="280" w:lineRule="atLeast"/>
              <w:rPr>
                <w:rFonts w:ascii="Times New Roman" w:hAnsi="Times New Roman" w:cs="Times New Roman"/>
                <w:b/>
                <w:bCs/>
                <w:sz w:val="22"/>
                <w:szCs w:val="22"/>
              </w:rPr>
            </w:pPr>
          </w:p>
        </w:tc>
        <w:tc>
          <w:tcPr>
            <w:tcW w:w="900" w:type="dxa"/>
          </w:tcPr>
          <w:p w14:paraId="1CED717D" w14:textId="77777777" w:rsidR="00826A30" w:rsidRPr="00D809EC" w:rsidRDefault="00826A30" w:rsidP="00826A30">
            <w:pPr>
              <w:tabs>
                <w:tab w:val="decimal" w:pos="708"/>
              </w:tabs>
              <w:spacing w:line="280" w:lineRule="atLeast"/>
              <w:rPr>
                <w:rFonts w:ascii="Times New Roman" w:hAnsi="Times New Roman" w:cs="Times New Roman"/>
                <w:b/>
                <w:bCs/>
                <w:sz w:val="22"/>
                <w:szCs w:val="22"/>
              </w:rPr>
            </w:pPr>
          </w:p>
        </w:tc>
        <w:tc>
          <w:tcPr>
            <w:tcW w:w="270" w:type="dxa"/>
          </w:tcPr>
          <w:p w14:paraId="5C279031" w14:textId="77777777" w:rsidR="00826A30" w:rsidRPr="00D809EC" w:rsidRDefault="00826A30" w:rsidP="00826A30">
            <w:pPr>
              <w:tabs>
                <w:tab w:val="decimal" w:pos="708"/>
              </w:tabs>
              <w:spacing w:line="280" w:lineRule="atLeast"/>
              <w:rPr>
                <w:rFonts w:ascii="Times New Roman" w:hAnsi="Times New Roman" w:cs="Times New Roman"/>
                <w:b/>
                <w:bCs/>
                <w:sz w:val="22"/>
                <w:szCs w:val="22"/>
              </w:rPr>
            </w:pPr>
          </w:p>
        </w:tc>
        <w:tc>
          <w:tcPr>
            <w:tcW w:w="900" w:type="dxa"/>
          </w:tcPr>
          <w:p w14:paraId="74D38216" w14:textId="77777777" w:rsidR="00826A30" w:rsidRPr="00D809EC" w:rsidRDefault="00826A30" w:rsidP="00826A30">
            <w:pPr>
              <w:tabs>
                <w:tab w:val="decimal" w:pos="708"/>
              </w:tabs>
              <w:spacing w:line="280" w:lineRule="atLeast"/>
              <w:rPr>
                <w:rFonts w:ascii="Times New Roman" w:hAnsi="Times New Roman" w:cs="Times New Roman"/>
                <w:b/>
                <w:bCs/>
                <w:sz w:val="22"/>
                <w:szCs w:val="22"/>
              </w:rPr>
            </w:pPr>
          </w:p>
        </w:tc>
        <w:tc>
          <w:tcPr>
            <w:tcW w:w="256" w:type="dxa"/>
          </w:tcPr>
          <w:p w14:paraId="71328179" w14:textId="77777777" w:rsidR="00826A30" w:rsidRPr="00D809EC" w:rsidRDefault="00826A30" w:rsidP="00826A30">
            <w:pPr>
              <w:tabs>
                <w:tab w:val="decimal" w:pos="708"/>
              </w:tabs>
              <w:spacing w:line="280" w:lineRule="atLeast"/>
              <w:rPr>
                <w:rFonts w:ascii="Times New Roman" w:hAnsi="Times New Roman" w:cs="Times New Roman"/>
                <w:b/>
                <w:bCs/>
                <w:sz w:val="22"/>
                <w:szCs w:val="22"/>
              </w:rPr>
            </w:pPr>
          </w:p>
        </w:tc>
        <w:tc>
          <w:tcPr>
            <w:tcW w:w="734" w:type="dxa"/>
          </w:tcPr>
          <w:p w14:paraId="399DE5FC" w14:textId="77777777" w:rsidR="00826A30" w:rsidRPr="00D809EC" w:rsidRDefault="00826A30" w:rsidP="00826A30">
            <w:pPr>
              <w:tabs>
                <w:tab w:val="decimal" w:pos="708"/>
              </w:tabs>
              <w:spacing w:line="280" w:lineRule="atLeast"/>
              <w:rPr>
                <w:rFonts w:ascii="Times New Roman" w:hAnsi="Times New Roman" w:cs="Times New Roman"/>
                <w:b/>
                <w:bCs/>
                <w:sz w:val="22"/>
                <w:szCs w:val="22"/>
              </w:rPr>
            </w:pPr>
          </w:p>
        </w:tc>
        <w:tc>
          <w:tcPr>
            <w:tcW w:w="270" w:type="dxa"/>
          </w:tcPr>
          <w:p w14:paraId="798CC517" w14:textId="77777777" w:rsidR="00826A30" w:rsidRPr="00D809EC" w:rsidRDefault="00826A30" w:rsidP="00826A30">
            <w:pPr>
              <w:tabs>
                <w:tab w:val="decimal" w:pos="708"/>
              </w:tabs>
              <w:spacing w:line="280" w:lineRule="atLeast"/>
              <w:rPr>
                <w:rFonts w:ascii="Times New Roman" w:hAnsi="Times New Roman" w:cs="Times New Roman"/>
                <w:b/>
                <w:bCs/>
                <w:sz w:val="22"/>
                <w:szCs w:val="22"/>
              </w:rPr>
            </w:pPr>
          </w:p>
        </w:tc>
        <w:tc>
          <w:tcPr>
            <w:tcW w:w="1190" w:type="dxa"/>
          </w:tcPr>
          <w:p w14:paraId="28720DAD" w14:textId="77777777" w:rsidR="00826A30" w:rsidRPr="00D809EC" w:rsidRDefault="00826A30" w:rsidP="00826A30">
            <w:pPr>
              <w:tabs>
                <w:tab w:val="decimal" w:pos="708"/>
              </w:tabs>
              <w:spacing w:line="280" w:lineRule="atLeast"/>
              <w:rPr>
                <w:rFonts w:ascii="Times New Roman" w:hAnsi="Times New Roman" w:cs="Times New Roman"/>
                <w:b/>
                <w:bCs/>
                <w:sz w:val="22"/>
                <w:szCs w:val="22"/>
              </w:rPr>
            </w:pPr>
          </w:p>
        </w:tc>
      </w:tr>
      <w:tr w:rsidR="00826A30" w:rsidRPr="00D809EC" w14:paraId="7B8D8C64" w14:textId="77777777" w:rsidTr="00647103">
        <w:tc>
          <w:tcPr>
            <w:tcW w:w="2430" w:type="dxa"/>
          </w:tcPr>
          <w:p w14:paraId="5DD28221" w14:textId="77777777" w:rsidR="00826A30" w:rsidRPr="00D809EC" w:rsidRDefault="00826A30" w:rsidP="00826A30">
            <w:pPr>
              <w:spacing w:line="280" w:lineRule="atLeast"/>
              <w:ind w:left="73" w:right="-24" w:hanging="73"/>
              <w:rPr>
                <w:rFonts w:ascii="Times New Roman" w:hAnsi="Times New Roman" w:cs="Times New Roman"/>
                <w:sz w:val="22"/>
                <w:szCs w:val="22"/>
              </w:rPr>
            </w:pPr>
            <w:r w:rsidRPr="00D809EC">
              <w:rPr>
                <w:rFonts w:ascii="Times New Roman" w:hAnsi="Times New Roman" w:cs="Times New Roman"/>
                <w:sz w:val="22"/>
                <w:szCs w:val="22"/>
              </w:rPr>
              <w:t xml:space="preserve">Bank overdrafts and </w:t>
            </w:r>
          </w:p>
          <w:p w14:paraId="6FD7248C" w14:textId="77777777" w:rsidR="00826A30" w:rsidRPr="00D809EC" w:rsidRDefault="00826A30" w:rsidP="00826A30">
            <w:pPr>
              <w:spacing w:line="280" w:lineRule="atLeast"/>
              <w:ind w:left="77" w:right="-24"/>
              <w:rPr>
                <w:rFonts w:ascii="Times New Roman" w:hAnsi="Times New Roman" w:cs="Times New Roman"/>
                <w:sz w:val="22"/>
                <w:szCs w:val="22"/>
              </w:rPr>
            </w:pPr>
            <w:r w:rsidRPr="00D809EC">
              <w:rPr>
                <w:rFonts w:ascii="Times New Roman" w:hAnsi="Times New Roman" w:cs="Times New Roman"/>
                <w:sz w:val="22"/>
                <w:szCs w:val="22"/>
              </w:rPr>
              <w:t>short-term loans from financial institutions</w:t>
            </w:r>
          </w:p>
        </w:tc>
        <w:tc>
          <w:tcPr>
            <w:tcW w:w="1170" w:type="dxa"/>
          </w:tcPr>
          <w:p w14:paraId="2BA1F2AA" w14:textId="77777777" w:rsidR="00826A30" w:rsidRPr="00D809EC" w:rsidRDefault="00826A30" w:rsidP="00826A30">
            <w:pPr>
              <w:tabs>
                <w:tab w:val="clear" w:pos="680"/>
                <w:tab w:val="decimal" w:pos="706"/>
              </w:tabs>
              <w:spacing w:line="280" w:lineRule="atLeast"/>
              <w:jc w:val="right"/>
              <w:rPr>
                <w:rFonts w:ascii="Times New Roman" w:hAnsi="Times New Roman" w:cs="Times New Roman"/>
                <w:sz w:val="22"/>
                <w:szCs w:val="22"/>
              </w:rPr>
            </w:pPr>
          </w:p>
          <w:p w14:paraId="7EE73B7F" w14:textId="77777777" w:rsidR="00826A30" w:rsidRPr="00D809EC" w:rsidRDefault="00826A30" w:rsidP="00826A30">
            <w:pPr>
              <w:tabs>
                <w:tab w:val="clear" w:pos="680"/>
                <w:tab w:val="decimal" w:pos="706"/>
              </w:tabs>
              <w:spacing w:line="280" w:lineRule="atLeast"/>
              <w:jc w:val="right"/>
              <w:rPr>
                <w:rFonts w:ascii="Times New Roman" w:hAnsi="Times New Roman" w:cs="Times New Roman"/>
                <w:sz w:val="22"/>
                <w:szCs w:val="22"/>
              </w:rPr>
            </w:pPr>
          </w:p>
          <w:p w14:paraId="07E26BE1" w14:textId="77777777" w:rsidR="00826A30" w:rsidRPr="00D809EC" w:rsidRDefault="00826A30" w:rsidP="00826A30">
            <w:pPr>
              <w:tabs>
                <w:tab w:val="clear" w:pos="680"/>
                <w:tab w:val="decimal" w:pos="706"/>
              </w:tabs>
              <w:spacing w:line="280" w:lineRule="atLeast"/>
              <w:jc w:val="right"/>
              <w:rPr>
                <w:rFonts w:ascii="Times New Roman" w:hAnsi="Times New Roman" w:cs="Times New Roman"/>
                <w:sz w:val="22"/>
                <w:szCs w:val="22"/>
              </w:rPr>
            </w:pPr>
            <w:r w:rsidRPr="00D809EC">
              <w:rPr>
                <w:rFonts w:ascii="Times New Roman" w:hAnsi="Times New Roman" w:cs="Times New Roman"/>
                <w:sz w:val="22"/>
                <w:szCs w:val="22"/>
              </w:rPr>
              <w:t>994,083</w:t>
            </w:r>
          </w:p>
        </w:tc>
        <w:tc>
          <w:tcPr>
            <w:tcW w:w="270" w:type="dxa"/>
          </w:tcPr>
          <w:p w14:paraId="14514A38" w14:textId="77777777" w:rsidR="00826A30" w:rsidRPr="00D809EC" w:rsidRDefault="00826A30" w:rsidP="00826A30">
            <w:pPr>
              <w:tabs>
                <w:tab w:val="decimal" w:pos="706"/>
              </w:tabs>
              <w:spacing w:line="280" w:lineRule="atLeast"/>
              <w:jc w:val="right"/>
              <w:rPr>
                <w:rFonts w:ascii="Times New Roman" w:hAnsi="Times New Roman" w:cs="Times New Roman"/>
                <w:sz w:val="22"/>
                <w:szCs w:val="22"/>
              </w:rPr>
            </w:pPr>
          </w:p>
        </w:tc>
        <w:tc>
          <w:tcPr>
            <w:tcW w:w="1080" w:type="dxa"/>
          </w:tcPr>
          <w:p w14:paraId="0D98F1A8" w14:textId="77777777" w:rsidR="00826A30" w:rsidRPr="00D809EC" w:rsidRDefault="00826A30" w:rsidP="00826A30">
            <w:pPr>
              <w:tabs>
                <w:tab w:val="clear" w:pos="680"/>
                <w:tab w:val="clear" w:pos="907"/>
                <w:tab w:val="decimal" w:pos="336"/>
                <w:tab w:val="left" w:pos="606"/>
                <w:tab w:val="left" w:pos="786"/>
              </w:tabs>
              <w:spacing w:line="280" w:lineRule="atLeast"/>
              <w:ind w:right="-16"/>
              <w:jc w:val="right"/>
              <w:rPr>
                <w:rFonts w:ascii="Times New Roman" w:hAnsi="Times New Roman" w:cs="Times New Roman"/>
                <w:sz w:val="22"/>
                <w:szCs w:val="22"/>
              </w:rPr>
            </w:pPr>
          </w:p>
          <w:p w14:paraId="3F7B6D0F" w14:textId="77777777" w:rsidR="00826A30" w:rsidRPr="00D809EC" w:rsidRDefault="00826A30" w:rsidP="00826A30">
            <w:pPr>
              <w:tabs>
                <w:tab w:val="clear" w:pos="680"/>
                <w:tab w:val="clear" w:pos="907"/>
                <w:tab w:val="decimal" w:pos="336"/>
                <w:tab w:val="left" w:pos="606"/>
                <w:tab w:val="left" w:pos="786"/>
              </w:tabs>
              <w:spacing w:line="280" w:lineRule="atLeast"/>
              <w:ind w:right="-16"/>
              <w:jc w:val="right"/>
              <w:rPr>
                <w:rFonts w:ascii="Times New Roman" w:hAnsi="Times New Roman" w:cs="Times New Roman"/>
                <w:sz w:val="22"/>
                <w:szCs w:val="22"/>
              </w:rPr>
            </w:pPr>
          </w:p>
          <w:p w14:paraId="7D13A6AC" w14:textId="77777777" w:rsidR="00826A30" w:rsidRPr="00D809EC" w:rsidRDefault="00826A30" w:rsidP="00826A30">
            <w:pPr>
              <w:tabs>
                <w:tab w:val="clear" w:pos="680"/>
                <w:tab w:val="clear" w:pos="907"/>
                <w:tab w:val="decimal" w:pos="336"/>
                <w:tab w:val="left" w:pos="606"/>
                <w:tab w:val="left" w:pos="786"/>
              </w:tabs>
              <w:spacing w:line="280" w:lineRule="atLeast"/>
              <w:ind w:right="-16"/>
              <w:jc w:val="right"/>
              <w:rPr>
                <w:rFonts w:ascii="Times New Roman" w:hAnsi="Times New Roman" w:cs="Times New Roman"/>
                <w:sz w:val="22"/>
                <w:szCs w:val="22"/>
              </w:rPr>
            </w:pPr>
            <w:r w:rsidRPr="00D809EC">
              <w:rPr>
                <w:rFonts w:ascii="Times New Roman" w:hAnsi="Times New Roman" w:cs="Times New Roman"/>
                <w:sz w:val="22"/>
                <w:szCs w:val="22"/>
              </w:rPr>
              <w:t>998,440</w:t>
            </w:r>
          </w:p>
        </w:tc>
        <w:tc>
          <w:tcPr>
            <w:tcW w:w="270" w:type="dxa"/>
          </w:tcPr>
          <w:p w14:paraId="75EE0699" w14:textId="77777777" w:rsidR="00826A30" w:rsidRPr="00D809EC" w:rsidRDefault="00826A30" w:rsidP="00826A30">
            <w:pPr>
              <w:tabs>
                <w:tab w:val="decimal" w:pos="613"/>
              </w:tabs>
              <w:spacing w:line="280" w:lineRule="atLeast"/>
              <w:jc w:val="right"/>
              <w:rPr>
                <w:rFonts w:ascii="Times New Roman" w:hAnsi="Times New Roman" w:cs="Times New Roman"/>
                <w:sz w:val="22"/>
                <w:szCs w:val="22"/>
              </w:rPr>
            </w:pPr>
          </w:p>
        </w:tc>
        <w:tc>
          <w:tcPr>
            <w:tcW w:w="900" w:type="dxa"/>
          </w:tcPr>
          <w:p w14:paraId="47800DFF" w14:textId="77777777" w:rsidR="00826A30" w:rsidRPr="00D809EC" w:rsidRDefault="00826A30" w:rsidP="00826A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rPr>
            </w:pPr>
          </w:p>
          <w:p w14:paraId="16A5D791" w14:textId="77777777" w:rsidR="00826A30" w:rsidRPr="00D809EC" w:rsidRDefault="00826A30" w:rsidP="00826A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rPr>
            </w:pPr>
          </w:p>
          <w:p w14:paraId="734B86AD" w14:textId="77777777" w:rsidR="00826A30" w:rsidRPr="00D809EC" w:rsidRDefault="00826A30" w:rsidP="00826A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lang w:val="en-GB" w:bidi="ar-SA"/>
              </w:rPr>
            </w:pPr>
            <w:r w:rsidRPr="00D809EC">
              <w:rPr>
                <w:rFonts w:ascii="Times New Roman" w:hAnsi="Times New Roman" w:cs="Times New Roman"/>
                <w:sz w:val="22"/>
                <w:szCs w:val="22"/>
              </w:rPr>
              <w:t>-</w:t>
            </w:r>
          </w:p>
        </w:tc>
        <w:tc>
          <w:tcPr>
            <w:tcW w:w="270" w:type="dxa"/>
          </w:tcPr>
          <w:p w14:paraId="337A931C" w14:textId="77777777" w:rsidR="00826A30" w:rsidRPr="00D809EC" w:rsidRDefault="00826A30" w:rsidP="00826A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decimal" w:pos="765"/>
              </w:tabs>
              <w:spacing w:line="280" w:lineRule="atLeast"/>
              <w:ind w:left="-331" w:right="100"/>
              <w:jc w:val="center"/>
              <w:rPr>
                <w:rFonts w:ascii="Times New Roman" w:hAnsi="Times New Roman" w:cs="Times New Roman"/>
                <w:sz w:val="22"/>
                <w:szCs w:val="22"/>
                <w:lang w:val="en-GB" w:bidi="ar-SA"/>
              </w:rPr>
            </w:pPr>
          </w:p>
        </w:tc>
        <w:tc>
          <w:tcPr>
            <w:tcW w:w="900" w:type="dxa"/>
          </w:tcPr>
          <w:p w14:paraId="006A612F" w14:textId="77777777" w:rsidR="00826A30" w:rsidRPr="00D809EC" w:rsidRDefault="00826A30" w:rsidP="00826A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rPr>
            </w:pPr>
          </w:p>
          <w:p w14:paraId="0C1EEA8B" w14:textId="77777777" w:rsidR="00826A30" w:rsidRPr="00D809EC" w:rsidRDefault="00826A30" w:rsidP="00826A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rPr>
            </w:pPr>
          </w:p>
          <w:p w14:paraId="19189F41" w14:textId="77777777" w:rsidR="00826A30" w:rsidRPr="00D809EC" w:rsidRDefault="00826A30" w:rsidP="00826A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lang w:val="en-GB" w:bidi="ar-SA"/>
              </w:rPr>
            </w:pPr>
            <w:r w:rsidRPr="00D809EC">
              <w:rPr>
                <w:rFonts w:ascii="Times New Roman" w:hAnsi="Times New Roman" w:cs="Times New Roman"/>
                <w:sz w:val="22"/>
                <w:szCs w:val="22"/>
              </w:rPr>
              <w:t>-</w:t>
            </w:r>
          </w:p>
        </w:tc>
        <w:tc>
          <w:tcPr>
            <w:tcW w:w="256" w:type="dxa"/>
          </w:tcPr>
          <w:p w14:paraId="60A24DE6" w14:textId="77777777" w:rsidR="00826A30" w:rsidRPr="00D809EC" w:rsidRDefault="00826A30" w:rsidP="00826A30">
            <w:pPr>
              <w:tabs>
                <w:tab w:val="decimal" w:pos="706"/>
              </w:tabs>
              <w:spacing w:line="280" w:lineRule="atLeast"/>
              <w:jc w:val="right"/>
              <w:rPr>
                <w:rFonts w:ascii="Times New Roman" w:hAnsi="Times New Roman" w:cs="Times New Roman"/>
                <w:sz w:val="22"/>
                <w:szCs w:val="22"/>
              </w:rPr>
            </w:pPr>
          </w:p>
        </w:tc>
        <w:tc>
          <w:tcPr>
            <w:tcW w:w="734" w:type="dxa"/>
          </w:tcPr>
          <w:p w14:paraId="4D936B79" w14:textId="77777777" w:rsidR="00826A30" w:rsidRPr="00D809EC" w:rsidRDefault="00826A30" w:rsidP="00826A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rPr>
            </w:pPr>
          </w:p>
          <w:p w14:paraId="2B8EED4E" w14:textId="77777777" w:rsidR="00826A30" w:rsidRPr="00D809EC" w:rsidRDefault="00826A30" w:rsidP="00826A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rPr>
            </w:pPr>
          </w:p>
          <w:p w14:paraId="253295D7" w14:textId="77777777" w:rsidR="00826A30" w:rsidRPr="00D809EC" w:rsidRDefault="00826A30" w:rsidP="00826A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lang w:val="en-GB" w:bidi="ar-SA"/>
              </w:rPr>
            </w:pPr>
            <w:r w:rsidRPr="00D809EC">
              <w:rPr>
                <w:rFonts w:ascii="Times New Roman" w:hAnsi="Times New Roman" w:cs="Times New Roman"/>
                <w:sz w:val="22"/>
                <w:szCs w:val="22"/>
              </w:rPr>
              <w:t>-</w:t>
            </w:r>
          </w:p>
        </w:tc>
        <w:tc>
          <w:tcPr>
            <w:tcW w:w="270" w:type="dxa"/>
          </w:tcPr>
          <w:p w14:paraId="20AB1E0B" w14:textId="77777777" w:rsidR="00826A30" w:rsidRPr="00D809EC" w:rsidRDefault="00826A30" w:rsidP="00826A30">
            <w:pPr>
              <w:tabs>
                <w:tab w:val="decimal" w:pos="706"/>
              </w:tabs>
              <w:spacing w:line="280" w:lineRule="atLeast"/>
              <w:jc w:val="right"/>
              <w:rPr>
                <w:rFonts w:ascii="Times New Roman" w:hAnsi="Times New Roman" w:cs="Times New Roman"/>
                <w:sz w:val="22"/>
                <w:szCs w:val="22"/>
              </w:rPr>
            </w:pPr>
          </w:p>
        </w:tc>
        <w:tc>
          <w:tcPr>
            <w:tcW w:w="1190" w:type="dxa"/>
          </w:tcPr>
          <w:p w14:paraId="5FAC43AB" w14:textId="77777777" w:rsidR="00826A30" w:rsidRPr="00D809EC" w:rsidRDefault="00826A30" w:rsidP="00826A30">
            <w:pPr>
              <w:tabs>
                <w:tab w:val="decimal" w:pos="706"/>
              </w:tabs>
              <w:spacing w:line="280" w:lineRule="atLeast"/>
              <w:jc w:val="right"/>
              <w:rPr>
                <w:rFonts w:ascii="Times New Roman" w:hAnsi="Times New Roman" w:cs="Times New Roman"/>
                <w:sz w:val="22"/>
                <w:szCs w:val="22"/>
              </w:rPr>
            </w:pPr>
          </w:p>
          <w:p w14:paraId="6EACCF62" w14:textId="77777777" w:rsidR="00826A30" w:rsidRPr="00D809EC" w:rsidRDefault="00826A30" w:rsidP="00826A30">
            <w:pPr>
              <w:tabs>
                <w:tab w:val="decimal" w:pos="706"/>
              </w:tabs>
              <w:spacing w:line="280" w:lineRule="atLeast"/>
              <w:jc w:val="right"/>
              <w:rPr>
                <w:rFonts w:ascii="Times New Roman" w:hAnsi="Times New Roman" w:cs="Times New Roman"/>
                <w:sz w:val="22"/>
                <w:szCs w:val="22"/>
              </w:rPr>
            </w:pPr>
          </w:p>
          <w:p w14:paraId="769CE1C0" w14:textId="77777777" w:rsidR="00826A30" w:rsidRPr="00D809EC" w:rsidRDefault="00826A30" w:rsidP="00826A30">
            <w:pPr>
              <w:tabs>
                <w:tab w:val="decimal" w:pos="706"/>
              </w:tabs>
              <w:spacing w:line="280" w:lineRule="atLeast"/>
              <w:jc w:val="right"/>
              <w:rPr>
                <w:rFonts w:ascii="Times New Roman" w:hAnsi="Times New Roman" w:cs="Times New Roman"/>
                <w:sz w:val="22"/>
                <w:szCs w:val="22"/>
              </w:rPr>
            </w:pPr>
            <w:r w:rsidRPr="00D809EC">
              <w:rPr>
                <w:rFonts w:ascii="Times New Roman" w:hAnsi="Times New Roman" w:cs="Times New Roman"/>
                <w:sz w:val="22"/>
                <w:szCs w:val="22"/>
              </w:rPr>
              <w:t>998,440</w:t>
            </w:r>
          </w:p>
        </w:tc>
      </w:tr>
      <w:tr w:rsidR="00826A30" w:rsidRPr="00D809EC" w14:paraId="1B7CFB66" w14:textId="77777777" w:rsidTr="00647103">
        <w:tc>
          <w:tcPr>
            <w:tcW w:w="2430" w:type="dxa"/>
          </w:tcPr>
          <w:p w14:paraId="004FCC19" w14:textId="77777777" w:rsidR="00826A30" w:rsidRPr="00D809EC" w:rsidRDefault="00826A30" w:rsidP="00826A30">
            <w:pPr>
              <w:spacing w:line="280" w:lineRule="atLeast"/>
              <w:ind w:left="73" w:right="-24" w:hanging="73"/>
              <w:rPr>
                <w:rFonts w:ascii="Times New Roman" w:hAnsi="Times New Roman" w:cs="Times New Roman"/>
                <w:sz w:val="22"/>
                <w:szCs w:val="22"/>
                <w:cs/>
              </w:rPr>
            </w:pPr>
            <w:r w:rsidRPr="00D809EC">
              <w:rPr>
                <w:rFonts w:ascii="Times New Roman" w:hAnsi="Times New Roman" w:cs="Times New Roman"/>
                <w:sz w:val="22"/>
                <w:szCs w:val="22"/>
              </w:rPr>
              <w:t xml:space="preserve">Trade accounts payable </w:t>
            </w:r>
          </w:p>
        </w:tc>
        <w:tc>
          <w:tcPr>
            <w:tcW w:w="1170" w:type="dxa"/>
          </w:tcPr>
          <w:p w14:paraId="105580A0" w14:textId="77777777" w:rsidR="00826A30" w:rsidRPr="00D809EC" w:rsidRDefault="00826A30" w:rsidP="00826A30">
            <w:pPr>
              <w:tabs>
                <w:tab w:val="decimal" w:pos="706"/>
              </w:tabs>
              <w:spacing w:line="280" w:lineRule="atLeast"/>
              <w:jc w:val="right"/>
              <w:rPr>
                <w:rFonts w:ascii="Times New Roman" w:hAnsi="Times New Roman" w:cs="Times New Roman"/>
                <w:sz w:val="22"/>
                <w:szCs w:val="22"/>
              </w:rPr>
            </w:pPr>
            <w:r w:rsidRPr="00D809EC">
              <w:rPr>
                <w:rFonts w:ascii="Times New Roman" w:hAnsi="Times New Roman" w:cs="Times New Roman"/>
                <w:sz w:val="22"/>
                <w:szCs w:val="22"/>
              </w:rPr>
              <w:t>303,069</w:t>
            </w:r>
          </w:p>
        </w:tc>
        <w:tc>
          <w:tcPr>
            <w:tcW w:w="270" w:type="dxa"/>
          </w:tcPr>
          <w:p w14:paraId="3B342DAE" w14:textId="77777777" w:rsidR="00826A30" w:rsidRPr="00D809EC" w:rsidRDefault="00826A30" w:rsidP="00826A30">
            <w:pPr>
              <w:tabs>
                <w:tab w:val="decimal" w:pos="706"/>
              </w:tabs>
              <w:spacing w:line="280" w:lineRule="atLeast"/>
              <w:jc w:val="right"/>
              <w:rPr>
                <w:rFonts w:ascii="Times New Roman" w:hAnsi="Times New Roman" w:cs="Times New Roman"/>
                <w:sz w:val="22"/>
                <w:szCs w:val="22"/>
              </w:rPr>
            </w:pPr>
          </w:p>
        </w:tc>
        <w:tc>
          <w:tcPr>
            <w:tcW w:w="1080" w:type="dxa"/>
          </w:tcPr>
          <w:p w14:paraId="5BC92CDB" w14:textId="77777777" w:rsidR="00826A30" w:rsidRPr="00D809EC" w:rsidDel="00D00E75" w:rsidRDefault="00826A30" w:rsidP="00826A30">
            <w:pPr>
              <w:tabs>
                <w:tab w:val="clear" w:pos="680"/>
                <w:tab w:val="clear" w:pos="907"/>
                <w:tab w:val="decimal" w:pos="336"/>
                <w:tab w:val="left" w:pos="606"/>
                <w:tab w:val="left" w:pos="786"/>
              </w:tabs>
              <w:spacing w:line="280" w:lineRule="atLeast"/>
              <w:ind w:right="-16"/>
              <w:jc w:val="right"/>
              <w:rPr>
                <w:rFonts w:ascii="Times New Roman" w:hAnsi="Times New Roman" w:cs="Times New Roman"/>
                <w:sz w:val="22"/>
                <w:szCs w:val="22"/>
              </w:rPr>
            </w:pPr>
            <w:r w:rsidRPr="00D809EC">
              <w:rPr>
                <w:rFonts w:ascii="Times New Roman" w:hAnsi="Times New Roman" w:cs="Times New Roman"/>
                <w:sz w:val="22"/>
                <w:szCs w:val="22"/>
              </w:rPr>
              <w:t>303,069</w:t>
            </w:r>
          </w:p>
        </w:tc>
        <w:tc>
          <w:tcPr>
            <w:tcW w:w="270" w:type="dxa"/>
          </w:tcPr>
          <w:p w14:paraId="4FCAA5E6" w14:textId="77777777" w:rsidR="00826A30" w:rsidRPr="00D809EC" w:rsidDel="00D00E75" w:rsidRDefault="00826A30" w:rsidP="00826A30">
            <w:pPr>
              <w:tabs>
                <w:tab w:val="decimal" w:pos="706"/>
              </w:tabs>
              <w:spacing w:line="280" w:lineRule="atLeast"/>
              <w:jc w:val="right"/>
              <w:rPr>
                <w:rFonts w:ascii="Times New Roman" w:hAnsi="Times New Roman" w:cs="Times New Roman"/>
                <w:sz w:val="22"/>
                <w:szCs w:val="22"/>
              </w:rPr>
            </w:pPr>
          </w:p>
        </w:tc>
        <w:tc>
          <w:tcPr>
            <w:tcW w:w="900" w:type="dxa"/>
          </w:tcPr>
          <w:p w14:paraId="2C4B4851" w14:textId="77777777" w:rsidR="00826A30" w:rsidRPr="00D809EC" w:rsidRDefault="00826A30" w:rsidP="00826A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lang w:val="en-GB" w:bidi="ar-SA"/>
              </w:rPr>
            </w:pPr>
            <w:r w:rsidRPr="00D809EC">
              <w:rPr>
                <w:rFonts w:ascii="Times New Roman" w:hAnsi="Times New Roman" w:cs="Times New Roman"/>
                <w:sz w:val="22"/>
                <w:szCs w:val="22"/>
              </w:rPr>
              <w:t>-</w:t>
            </w:r>
          </w:p>
        </w:tc>
        <w:tc>
          <w:tcPr>
            <w:tcW w:w="270" w:type="dxa"/>
          </w:tcPr>
          <w:p w14:paraId="5F220425" w14:textId="77777777" w:rsidR="00826A30" w:rsidRPr="00D809EC" w:rsidRDefault="00826A30" w:rsidP="00826A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decimal" w:pos="765"/>
              </w:tabs>
              <w:spacing w:line="280" w:lineRule="atLeast"/>
              <w:ind w:left="-331" w:right="100"/>
              <w:jc w:val="center"/>
              <w:rPr>
                <w:rFonts w:ascii="Times New Roman" w:hAnsi="Times New Roman" w:cs="Times New Roman"/>
                <w:sz w:val="22"/>
                <w:szCs w:val="22"/>
                <w:lang w:val="en-GB" w:bidi="ar-SA"/>
              </w:rPr>
            </w:pPr>
          </w:p>
        </w:tc>
        <w:tc>
          <w:tcPr>
            <w:tcW w:w="900" w:type="dxa"/>
          </w:tcPr>
          <w:p w14:paraId="3705EC8A" w14:textId="77777777" w:rsidR="00826A30" w:rsidRPr="00D809EC" w:rsidRDefault="00826A30" w:rsidP="00826A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lang w:val="en-GB" w:bidi="ar-SA"/>
              </w:rPr>
            </w:pPr>
            <w:r w:rsidRPr="00D809EC">
              <w:rPr>
                <w:rFonts w:ascii="Times New Roman" w:hAnsi="Times New Roman" w:cs="Times New Roman"/>
                <w:sz w:val="22"/>
                <w:szCs w:val="22"/>
              </w:rPr>
              <w:t>-</w:t>
            </w:r>
          </w:p>
        </w:tc>
        <w:tc>
          <w:tcPr>
            <w:tcW w:w="256" w:type="dxa"/>
          </w:tcPr>
          <w:p w14:paraId="79502F97" w14:textId="77777777" w:rsidR="00826A30" w:rsidRPr="00D809EC" w:rsidRDefault="00826A30" w:rsidP="00826A30">
            <w:pPr>
              <w:tabs>
                <w:tab w:val="decimal" w:pos="706"/>
              </w:tabs>
              <w:spacing w:line="280" w:lineRule="atLeast"/>
              <w:jc w:val="right"/>
              <w:rPr>
                <w:rFonts w:ascii="Times New Roman" w:hAnsi="Times New Roman" w:cs="Times New Roman"/>
                <w:sz w:val="22"/>
                <w:szCs w:val="22"/>
              </w:rPr>
            </w:pPr>
          </w:p>
        </w:tc>
        <w:tc>
          <w:tcPr>
            <w:tcW w:w="734" w:type="dxa"/>
          </w:tcPr>
          <w:p w14:paraId="143E9C4F" w14:textId="77777777" w:rsidR="00826A30" w:rsidRPr="00D809EC" w:rsidRDefault="00826A30" w:rsidP="00826A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lang w:val="en-GB" w:bidi="ar-SA"/>
              </w:rPr>
            </w:pPr>
            <w:r w:rsidRPr="00D809EC">
              <w:rPr>
                <w:rFonts w:ascii="Times New Roman" w:hAnsi="Times New Roman" w:cs="Times New Roman"/>
                <w:sz w:val="22"/>
                <w:szCs w:val="22"/>
              </w:rPr>
              <w:t>-</w:t>
            </w:r>
          </w:p>
        </w:tc>
        <w:tc>
          <w:tcPr>
            <w:tcW w:w="270" w:type="dxa"/>
          </w:tcPr>
          <w:p w14:paraId="40FF3E44" w14:textId="77777777" w:rsidR="00826A30" w:rsidRPr="00D809EC" w:rsidRDefault="00826A30" w:rsidP="00826A30">
            <w:pPr>
              <w:tabs>
                <w:tab w:val="decimal" w:pos="706"/>
              </w:tabs>
              <w:spacing w:line="280" w:lineRule="atLeast"/>
              <w:jc w:val="right"/>
              <w:rPr>
                <w:rFonts w:ascii="Times New Roman" w:hAnsi="Times New Roman" w:cs="Times New Roman"/>
                <w:sz w:val="22"/>
                <w:szCs w:val="22"/>
              </w:rPr>
            </w:pPr>
          </w:p>
        </w:tc>
        <w:tc>
          <w:tcPr>
            <w:tcW w:w="1190" w:type="dxa"/>
          </w:tcPr>
          <w:p w14:paraId="1B04A00E" w14:textId="77777777" w:rsidR="00826A30" w:rsidRPr="00D809EC" w:rsidRDefault="00826A30" w:rsidP="00826A30">
            <w:pPr>
              <w:tabs>
                <w:tab w:val="decimal" w:pos="706"/>
              </w:tabs>
              <w:spacing w:line="280" w:lineRule="atLeast"/>
              <w:jc w:val="right"/>
              <w:rPr>
                <w:rFonts w:ascii="Times New Roman" w:hAnsi="Times New Roman" w:cs="Times New Roman"/>
                <w:sz w:val="22"/>
                <w:szCs w:val="22"/>
              </w:rPr>
            </w:pPr>
            <w:r w:rsidRPr="00D809EC">
              <w:rPr>
                <w:rFonts w:ascii="Times New Roman" w:hAnsi="Times New Roman" w:cs="Times New Roman"/>
                <w:sz w:val="22"/>
                <w:szCs w:val="22"/>
              </w:rPr>
              <w:t>303,069</w:t>
            </w:r>
          </w:p>
        </w:tc>
      </w:tr>
      <w:tr w:rsidR="00826A30" w:rsidRPr="00D809EC" w14:paraId="7E8A2B4B" w14:textId="77777777" w:rsidTr="00647103">
        <w:tc>
          <w:tcPr>
            <w:tcW w:w="2430" w:type="dxa"/>
          </w:tcPr>
          <w:p w14:paraId="24C54861" w14:textId="77777777" w:rsidR="00826A30" w:rsidRPr="00D809EC" w:rsidRDefault="00826A30" w:rsidP="00826A30">
            <w:pPr>
              <w:spacing w:line="280" w:lineRule="atLeast"/>
              <w:ind w:left="73" w:right="-24" w:hanging="73"/>
              <w:rPr>
                <w:rFonts w:ascii="Times New Roman" w:hAnsi="Times New Roman" w:cs="Times New Roman"/>
                <w:sz w:val="22"/>
                <w:szCs w:val="22"/>
              </w:rPr>
            </w:pPr>
            <w:r w:rsidRPr="00D809EC">
              <w:rPr>
                <w:rFonts w:ascii="Times New Roman" w:hAnsi="Times New Roman" w:cs="Times New Roman"/>
                <w:sz w:val="22"/>
                <w:szCs w:val="22"/>
              </w:rPr>
              <w:t>Contract liabilities</w:t>
            </w:r>
          </w:p>
        </w:tc>
        <w:tc>
          <w:tcPr>
            <w:tcW w:w="1170" w:type="dxa"/>
          </w:tcPr>
          <w:p w14:paraId="3F76804A" w14:textId="77777777" w:rsidR="00826A30" w:rsidRPr="00D809EC" w:rsidRDefault="00826A30" w:rsidP="00826A30">
            <w:pPr>
              <w:tabs>
                <w:tab w:val="decimal" w:pos="706"/>
              </w:tabs>
              <w:spacing w:line="280" w:lineRule="atLeast"/>
              <w:jc w:val="right"/>
              <w:rPr>
                <w:rFonts w:ascii="Times New Roman" w:hAnsi="Times New Roman" w:cs="Times New Roman"/>
                <w:sz w:val="22"/>
                <w:szCs w:val="22"/>
              </w:rPr>
            </w:pPr>
            <w:r w:rsidRPr="00D809EC">
              <w:rPr>
                <w:rFonts w:ascii="Times New Roman" w:hAnsi="Times New Roman" w:cs="Times New Roman"/>
                <w:sz w:val="22"/>
                <w:szCs w:val="22"/>
              </w:rPr>
              <w:t>18,609</w:t>
            </w:r>
          </w:p>
        </w:tc>
        <w:tc>
          <w:tcPr>
            <w:tcW w:w="270" w:type="dxa"/>
          </w:tcPr>
          <w:p w14:paraId="40246290" w14:textId="77777777" w:rsidR="00826A30" w:rsidRPr="00D809EC" w:rsidRDefault="00826A30" w:rsidP="00826A30">
            <w:pPr>
              <w:tabs>
                <w:tab w:val="decimal" w:pos="706"/>
              </w:tabs>
              <w:spacing w:line="280" w:lineRule="atLeast"/>
              <w:jc w:val="right"/>
              <w:rPr>
                <w:rFonts w:ascii="Times New Roman" w:hAnsi="Times New Roman" w:cs="Times New Roman"/>
                <w:sz w:val="22"/>
                <w:szCs w:val="22"/>
              </w:rPr>
            </w:pPr>
          </w:p>
        </w:tc>
        <w:tc>
          <w:tcPr>
            <w:tcW w:w="1080" w:type="dxa"/>
          </w:tcPr>
          <w:p w14:paraId="4EE5F352" w14:textId="77777777" w:rsidR="00826A30" w:rsidRPr="00D809EC" w:rsidRDefault="00826A30" w:rsidP="00826A30">
            <w:pPr>
              <w:tabs>
                <w:tab w:val="clear" w:pos="680"/>
                <w:tab w:val="clear" w:pos="907"/>
                <w:tab w:val="decimal" w:pos="336"/>
                <w:tab w:val="left" w:pos="606"/>
                <w:tab w:val="left" w:pos="786"/>
              </w:tabs>
              <w:spacing w:line="280" w:lineRule="atLeast"/>
              <w:ind w:right="-16"/>
              <w:jc w:val="right"/>
              <w:rPr>
                <w:rFonts w:ascii="Times New Roman" w:hAnsi="Times New Roman" w:cs="Times New Roman"/>
                <w:sz w:val="22"/>
                <w:szCs w:val="22"/>
              </w:rPr>
            </w:pPr>
            <w:r w:rsidRPr="00D809EC">
              <w:rPr>
                <w:rFonts w:ascii="Times New Roman" w:hAnsi="Times New Roman" w:cs="Times New Roman"/>
                <w:sz w:val="22"/>
                <w:szCs w:val="22"/>
              </w:rPr>
              <w:t>5,203</w:t>
            </w:r>
          </w:p>
        </w:tc>
        <w:tc>
          <w:tcPr>
            <w:tcW w:w="270" w:type="dxa"/>
          </w:tcPr>
          <w:p w14:paraId="66B475CA" w14:textId="77777777" w:rsidR="00826A30" w:rsidRPr="00D809EC" w:rsidRDefault="00826A30" w:rsidP="00826A30">
            <w:pPr>
              <w:tabs>
                <w:tab w:val="decimal" w:pos="613"/>
              </w:tabs>
              <w:spacing w:line="280" w:lineRule="atLeast"/>
              <w:jc w:val="right"/>
              <w:rPr>
                <w:rFonts w:ascii="Times New Roman" w:hAnsi="Times New Roman" w:cs="Times New Roman"/>
                <w:sz w:val="22"/>
                <w:szCs w:val="22"/>
              </w:rPr>
            </w:pPr>
          </w:p>
        </w:tc>
        <w:tc>
          <w:tcPr>
            <w:tcW w:w="900" w:type="dxa"/>
          </w:tcPr>
          <w:p w14:paraId="3417C0E4" w14:textId="77777777" w:rsidR="00826A30" w:rsidRPr="00D809EC" w:rsidRDefault="00826A30" w:rsidP="00826A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7"/>
              </w:tabs>
              <w:spacing w:line="280" w:lineRule="atLeast"/>
              <w:ind w:left="-331" w:right="-552"/>
              <w:jc w:val="center"/>
              <w:rPr>
                <w:rFonts w:ascii="Times New Roman" w:hAnsi="Times New Roman" w:cs="Times New Roman"/>
                <w:sz w:val="22"/>
                <w:szCs w:val="22"/>
                <w:lang w:val="en-GB" w:bidi="ar-SA"/>
              </w:rPr>
            </w:pPr>
            <w:r w:rsidRPr="00D809EC">
              <w:rPr>
                <w:rFonts w:ascii="Times New Roman" w:hAnsi="Times New Roman" w:cs="Times New Roman"/>
                <w:sz w:val="22"/>
                <w:szCs w:val="22"/>
              </w:rPr>
              <w:t>4,893</w:t>
            </w:r>
          </w:p>
        </w:tc>
        <w:tc>
          <w:tcPr>
            <w:tcW w:w="270" w:type="dxa"/>
          </w:tcPr>
          <w:p w14:paraId="0E4FC3FF" w14:textId="77777777" w:rsidR="00826A30" w:rsidRPr="00D809EC" w:rsidRDefault="00826A30" w:rsidP="00826A30">
            <w:pPr>
              <w:tabs>
                <w:tab w:val="decimal" w:pos="706"/>
              </w:tabs>
              <w:spacing w:line="280" w:lineRule="atLeast"/>
              <w:jc w:val="right"/>
              <w:rPr>
                <w:rFonts w:ascii="Times New Roman" w:hAnsi="Times New Roman" w:cs="Times New Roman"/>
                <w:sz w:val="22"/>
                <w:szCs w:val="22"/>
              </w:rPr>
            </w:pPr>
          </w:p>
        </w:tc>
        <w:tc>
          <w:tcPr>
            <w:tcW w:w="900" w:type="dxa"/>
          </w:tcPr>
          <w:p w14:paraId="251EC6F5" w14:textId="77777777" w:rsidR="00826A30" w:rsidRPr="00D809EC" w:rsidRDefault="00826A30" w:rsidP="00826A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6"/>
              </w:tabs>
              <w:spacing w:line="280" w:lineRule="atLeast"/>
              <w:ind w:left="-331" w:right="-369"/>
              <w:jc w:val="center"/>
              <w:rPr>
                <w:rFonts w:ascii="Times New Roman" w:hAnsi="Times New Roman" w:cs="Times New Roman"/>
                <w:sz w:val="22"/>
                <w:szCs w:val="22"/>
                <w:lang w:val="en-GB" w:bidi="ar-SA"/>
              </w:rPr>
            </w:pPr>
            <w:r w:rsidRPr="00D809EC">
              <w:rPr>
                <w:rFonts w:ascii="Times New Roman" w:hAnsi="Times New Roman" w:cs="Times New Roman"/>
                <w:sz w:val="22"/>
                <w:szCs w:val="22"/>
              </w:rPr>
              <w:t>8,124</w:t>
            </w:r>
          </w:p>
        </w:tc>
        <w:tc>
          <w:tcPr>
            <w:tcW w:w="256" w:type="dxa"/>
          </w:tcPr>
          <w:p w14:paraId="28C37D1F" w14:textId="77777777" w:rsidR="00826A30" w:rsidRPr="00D809EC" w:rsidRDefault="00826A30" w:rsidP="00826A30">
            <w:pPr>
              <w:tabs>
                <w:tab w:val="decimal" w:pos="706"/>
              </w:tabs>
              <w:spacing w:line="280" w:lineRule="atLeast"/>
              <w:jc w:val="right"/>
              <w:rPr>
                <w:rFonts w:ascii="Times New Roman" w:hAnsi="Times New Roman" w:cs="Times New Roman"/>
                <w:sz w:val="22"/>
                <w:szCs w:val="22"/>
              </w:rPr>
            </w:pPr>
          </w:p>
        </w:tc>
        <w:tc>
          <w:tcPr>
            <w:tcW w:w="734" w:type="dxa"/>
          </w:tcPr>
          <w:p w14:paraId="6EA3D91D" w14:textId="77777777" w:rsidR="00826A30" w:rsidRPr="00D809EC" w:rsidRDefault="00826A30" w:rsidP="00826A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7"/>
              </w:tabs>
              <w:spacing w:line="280" w:lineRule="atLeast"/>
              <w:ind w:left="-331" w:right="-290"/>
              <w:rPr>
                <w:rFonts w:ascii="Times New Roman" w:hAnsi="Times New Roman" w:cs="Times New Roman"/>
                <w:sz w:val="22"/>
                <w:szCs w:val="22"/>
                <w:lang w:val="en-GB" w:bidi="ar-SA"/>
              </w:rPr>
            </w:pPr>
            <w:r w:rsidRPr="00D809EC">
              <w:rPr>
                <w:rFonts w:ascii="Times New Roman" w:hAnsi="Times New Roman" w:cs="Times New Roman"/>
                <w:sz w:val="22"/>
                <w:szCs w:val="22"/>
              </w:rPr>
              <w:t xml:space="preserve">         389</w:t>
            </w:r>
          </w:p>
        </w:tc>
        <w:tc>
          <w:tcPr>
            <w:tcW w:w="270" w:type="dxa"/>
          </w:tcPr>
          <w:p w14:paraId="1ECD18FC" w14:textId="77777777" w:rsidR="00826A30" w:rsidRPr="00D809EC" w:rsidRDefault="00826A30" w:rsidP="00826A30">
            <w:pPr>
              <w:tabs>
                <w:tab w:val="decimal" w:pos="706"/>
              </w:tabs>
              <w:spacing w:line="280" w:lineRule="atLeast"/>
              <w:jc w:val="right"/>
              <w:rPr>
                <w:rFonts w:ascii="Times New Roman" w:hAnsi="Times New Roman" w:cs="Times New Roman"/>
                <w:sz w:val="22"/>
                <w:szCs w:val="22"/>
              </w:rPr>
            </w:pPr>
          </w:p>
        </w:tc>
        <w:tc>
          <w:tcPr>
            <w:tcW w:w="1190" w:type="dxa"/>
          </w:tcPr>
          <w:p w14:paraId="3D44414E" w14:textId="77777777" w:rsidR="00826A30" w:rsidRPr="00D809EC" w:rsidRDefault="00826A30" w:rsidP="00826A30">
            <w:pPr>
              <w:tabs>
                <w:tab w:val="decimal" w:pos="706"/>
              </w:tabs>
              <w:spacing w:line="280" w:lineRule="atLeast"/>
              <w:jc w:val="right"/>
              <w:rPr>
                <w:rFonts w:ascii="Times New Roman" w:hAnsi="Times New Roman" w:cs="Times New Roman"/>
                <w:sz w:val="22"/>
                <w:szCs w:val="22"/>
              </w:rPr>
            </w:pPr>
            <w:r w:rsidRPr="00D809EC">
              <w:rPr>
                <w:rFonts w:ascii="Times New Roman" w:hAnsi="Times New Roman" w:cs="Times New Roman"/>
                <w:sz w:val="22"/>
                <w:szCs w:val="22"/>
              </w:rPr>
              <w:t>18,609</w:t>
            </w:r>
          </w:p>
        </w:tc>
      </w:tr>
      <w:tr w:rsidR="00826A30" w:rsidRPr="00D809EC" w14:paraId="567D0528" w14:textId="77777777" w:rsidTr="00647103">
        <w:tc>
          <w:tcPr>
            <w:tcW w:w="2430" w:type="dxa"/>
          </w:tcPr>
          <w:p w14:paraId="15ABD3E9" w14:textId="77777777" w:rsidR="00826A30" w:rsidRPr="00D809EC" w:rsidRDefault="00826A30" w:rsidP="00826A30">
            <w:pPr>
              <w:spacing w:line="280" w:lineRule="atLeast"/>
              <w:ind w:left="73" w:right="-24" w:hanging="73"/>
              <w:rPr>
                <w:rFonts w:ascii="Times New Roman" w:hAnsi="Times New Roman" w:cs="Times New Roman"/>
                <w:sz w:val="22"/>
                <w:szCs w:val="22"/>
              </w:rPr>
            </w:pPr>
            <w:r w:rsidRPr="00D809EC">
              <w:rPr>
                <w:rFonts w:ascii="Times New Roman" w:hAnsi="Times New Roman" w:cs="Times New Roman"/>
                <w:sz w:val="22"/>
                <w:szCs w:val="22"/>
              </w:rPr>
              <w:t>Other payables</w:t>
            </w:r>
          </w:p>
        </w:tc>
        <w:tc>
          <w:tcPr>
            <w:tcW w:w="1170" w:type="dxa"/>
          </w:tcPr>
          <w:p w14:paraId="7BED4844" w14:textId="77777777" w:rsidR="00826A30" w:rsidRPr="00D809EC" w:rsidRDefault="00826A30" w:rsidP="00826A30">
            <w:pPr>
              <w:tabs>
                <w:tab w:val="decimal" w:pos="706"/>
              </w:tabs>
              <w:spacing w:line="280" w:lineRule="atLeast"/>
              <w:jc w:val="right"/>
              <w:rPr>
                <w:rFonts w:ascii="Times New Roman" w:hAnsi="Times New Roman" w:cs="Times New Roman"/>
                <w:sz w:val="22"/>
                <w:szCs w:val="22"/>
              </w:rPr>
            </w:pPr>
            <w:r w:rsidRPr="00D809EC">
              <w:rPr>
                <w:rFonts w:ascii="Times New Roman" w:hAnsi="Times New Roman" w:cs="Times New Roman"/>
                <w:sz w:val="22"/>
                <w:szCs w:val="22"/>
              </w:rPr>
              <w:t>124,395</w:t>
            </w:r>
          </w:p>
        </w:tc>
        <w:tc>
          <w:tcPr>
            <w:tcW w:w="270" w:type="dxa"/>
          </w:tcPr>
          <w:p w14:paraId="58FA4280" w14:textId="77777777" w:rsidR="00826A30" w:rsidRPr="00D809EC" w:rsidRDefault="00826A30" w:rsidP="00826A30">
            <w:pPr>
              <w:tabs>
                <w:tab w:val="decimal" w:pos="706"/>
              </w:tabs>
              <w:spacing w:line="280" w:lineRule="atLeast"/>
              <w:jc w:val="right"/>
              <w:rPr>
                <w:rFonts w:ascii="Times New Roman" w:hAnsi="Times New Roman" w:cs="Times New Roman"/>
                <w:sz w:val="22"/>
                <w:szCs w:val="22"/>
              </w:rPr>
            </w:pPr>
          </w:p>
        </w:tc>
        <w:tc>
          <w:tcPr>
            <w:tcW w:w="1080" w:type="dxa"/>
          </w:tcPr>
          <w:p w14:paraId="13D614A0" w14:textId="77777777" w:rsidR="00826A30" w:rsidRPr="00D809EC" w:rsidRDefault="00826A30" w:rsidP="00826A30">
            <w:pPr>
              <w:tabs>
                <w:tab w:val="clear" w:pos="680"/>
                <w:tab w:val="clear" w:pos="907"/>
                <w:tab w:val="decimal" w:pos="336"/>
                <w:tab w:val="left" w:pos="606"/>
                <w:tab w:val="left" w:pos="786"/>
              </w:tabs>
              <w:spacing w:line="280" w:lineRule="atLeast"/>
              <w:ind w:right="-16"/>
              <w:jc w:val="right"/>
              <w:rPr>
                <w:rFonts w:ascii="Times New Roman" w:hAnsi="Times New Roman" w:cs="Times New Roman"/>
                <w:sz w:val="22"/>
                <w:szCs w:val="22"/>
              </w:rPr>
            </w:pPr>
            <w:r w:rsidRPr="00D809EC">
              <w:rPr>
                <w:rFonts w:ascii="Times New Roman" w:hAnsi="Times New Roman" w:cs="Times New Roman"/>
                <w:sz w:val="22"/>
                <w:szCs w:val="22"/>
              </w:rPr>
              <w:t>124,395</w:t>
            </w:r>
          </w:p>
        </w:tc>
        <w:tc>
          <w:tcPr>
            <w:tcW w:w="270" w:type="dxa"/>
          </w:tcPr>
          <w:p w14:paraId="16E1F5BA" w14:textId="77777777" w:rsidR="00826A30" w:rsidRPr="00D809EC" w:rsidRDefault="00826A30" w:rsidP="00826A30">
            <w:pPr>
              <w:tabs>
                <w:tab w:val="decimal" w:pos="613"/>
              </w:tabs>
              <w:spacing w:line="280" w:lineRule="atLeast"/>
              <w:jc w:val="right"/>
              <w:rPr>
                <w:rFonts w:ascii="Times New Roman" w:hAnsi="Times New Roman" w:cs="Times New Roman"/>
                <w:sz w:val="22"/>
                <w:szCs w:val="22"/>
              </w:rPr>
            </w:pPr>
          </w:p>
        </w:tc>
        <w:tc>
          <w:tcPr>
            <w:tcW w:w="900" w:type="dxa"/>
          </w:tcPr>
          <w:p w14:paraId="759C8B80" w14:textId="77777777" w:rsidR="00826A30" w:rsidRPr="00D809EC" w:rsidRDefault="00826A30" w:rsidP="00826A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lang w:val="en-GB" w:bidi="ar-SA"/>
              </w:rPr>
            </w:pPr>
            <w:r w:rsidRPr="00D809EC">
              <w:rPr>
                <w:rFonts w:ascii="Times New Roman" w:hAnsi="Times New Roman" w:cs="Times New Roman"/>
                <w:sz w:val="22"/>
                <w:szCs w:val="22"/>
              </w:rPr>
              <w:t>-</w:t>
            </w:r>
          </w:p>
        </w:tc>
        <w:tc>
          <w:tcPr>
            <w:tcW w:w="270" w:type="dxa"/>
          </w:tcPr>
          <w:p w14:paraId="11A0B0C7" w14:textId="77777777" w:rsidR="00826A30" w:rsidRPr="00D809EC" w:rsidRDefault="00826A30" w:rsidP="00826A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decimal" w:pos="765"/>
              </w:tabs>
              <w:spacing w:line="280" w:lineRule="atLeast"/>
              <w:ind w:left="-331" w:right="100"/>
              <w:jc w:val="center"/>
              <w:rPr>
                <w:rFonts w:ascii="Times New Roman" w:hAnsi="Times New Roman" w:cs="Times New Roman"/>
                <w:sz w:val="22"/>
                <w:szCs w:val="22"/>
                <w:lang w:val="en-GB" w:bidi="ar-SA"/>
              </w:rPr>
            </w:pPr>
          </w:p>
        </w:tc>
        <w:tc>
          <w:tcPr>
            <w:tcW w:w="900" w:type="dxa"/>
          </w:tcPr>
          <w:p w14:paraId="5CAA7EC2" w14:textId="77777777" w:rsidR="00826A30" w:rsidRPr="00D809EC" w:rsidRDefault="00826A30" w:rsidP="00826A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lang w:val="en-GB" w:bidi="ar-SA"/>
              </w:rPr>
            </w:pPr>
            <w:r w:rsidRPr="00D809EC">
              <w:rPr>
                <w:rFonts w:ascii="Times New Roman" w:hAnsi="Times New Roman" w:cs="Times New Roman"/>
                <w:sz w:val="22"/>
                <w:szCs w:val="22"/>
              </w:rPr>
              <w:t>-</w:t>
            </w:r>
          </w:p>
        </w:tc>
        <w:tc>
          <w:tcPr>
            <w:tcW w:w="256" w:type="dxa"/>
          </w:tcPr>
          <w:p w14:paraId="13CDC8B9" w14:textId="77777777" w:rsidR="00826A30" w:rsidRPr="00D809EC" w:rsidRDefault="00826A30" w:rsidP="00826A30">
            <w:pPr>
              <w:tabs>
                <w:tab w:val="decimal" w:pos="706"/>
              </w:tabs>
              <w:spacing w:line="280" w:lineRule="atLeast"/>
              <w:jc w:val="right"/>
              <w:rPr>
                <w:rFonts w:ascii="Times New Roman" w:hAnsi="Times New Roman" w:cs="Times New Roman"/>
                <w:sz w:val="22"/>
                <w:szCs w:val="22"/>
              </w:rPr>
            </w:pPr>
          </w:p>
        </w:tc>
        <w:tc>
          <w:tcPr>
            <w:tcW w:w="734" w:type="dxa"/>
          </w:tcPr>
          <w:p w14:paraId="589A186E" w14:textId="77777777" w:rsidR="00826A30" w:rsidRPr="00D809EC" w:rsidRDefault="00826A30" w:rsidP="00826A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lang w:val="en-GB" w:bidi="ar-SA"/>
              </w:rPr>
            </w:pPr>
            <w:r w:rsidRPr="00D809EC">
              <w:rPr>
                <w:rFonts w:ascii="Times New Roman" w:hAnsi="Times New Roman" w:cs="Times New Roman"/>
                <w:sz w:val="22"/>
                <w:szCs w:val="22"/>
              </w:rPr>
              <w:t>-</w:t>
            </w:r>
          </w:p>
        </w:tc>
        <w:tc>
          <w:tcPr>
            <w:tcW w:w="270" w:type="dxa"/>
          </w:tcPr>
          <w:p w14:paraId="2AA808C8" w14:textId="77777777" w:rsidR="00826A30" w:rsidRPr="00D809EC" w:rsidRDefault="00826A30" w:rsidP="00826A30">
            <w:pPr>
              <w:tabs>
                <w:tab w:val="decimal" w:pos="706"/>
              </w:tabs>
              <w:spacing w:line="280" w:lineRule="atLeast"/>
              <w:jc w:val="right"/>
              <w:rPr>
                <w:rFonts w:ascii="Times New Roman" w:hAnsi="Times New Roman" w:cs="Times New Roman"/>
                <w:sz w:val="22"/>
                <w:szCs w:val="22"/>
              </w:rPr>
            </w:pPr>
          </w:p>
        </w:tc>
        <w:tc>
          <w:tcPr>
            <w:tcW w:w="1190" w:type="dxa"/>
          </w:tcPr>
          <w:p w14:paraId="0B65ABD0" w14:textId="77777777" w:rsidR="00826A30" w:rsidRPr="00D809EC" w:rsidRDefault="00826A30" w:rsidP="00826A30">
            <w:pPr>
              <w:tabs>
                <w:tab w:val="decimal" w:pos="706"/>
              </w:tabs>
              <w:spacing w:line="280" w:lineRule="atLeast"/>
              <w:jc w:val="right"/>
              <w:rPr>
                <w:rFonts w:ascii="Times New Roman" w:hAnsi="Times New Roman" w:cs="Times New Roman"/>
                <w:sz w:val="22"/>
                <w:szCs w:val="22"/>
              </w:rPr>
            </w:pPr>
            <w:r w:rsidRPr="00D809EC">
              <w:rPr>
                <w:rFonts w:ascii="Times New Roman" w:hAnsi="Times New Roman" w:cs="Times New Roman"/>
                <w:sz w:val="22"/>
                <w:szCs w:val="22"/>
              </w:rPr>
              <w:t>124,395</w:t>
            </w:r>
          </w:p>
        </w:tc>
      </w:tr>
      <w:tr w:rsidR="00826A30" w:rsidRPr="00D809EC" w14:paraId="78CB3F27" w14:textId="77777777" w:rsidTr="00647103">
        <w:trPr>
          <w:trHeight w:val="119"/>
        </w:trPr>
        <w:tc>
          <w:tcPr>
            <w:tcW w:w="2430" w:type="dxa"/>
            <w:vAlign w:val="bottom"/>
          </w:tcPr>
          <w:p w14:paraId="153BAB06" w14:textId="77777777" w:rsidR="00826A30" w:rsidRPr="00D809EC" w:rsidRDefault="00826A30" w:rsidP="00826A30">
            <w:pPr>
              <w:spacing w:line="280" w:lineRule="atLeast"/>
              <w:ind w:left="73" w:right="-24" w:hanging="73"/>
              <w:rPr>
                <w:rFonts w:ascii="Times New Roman" w:hAnsi="Times New Roman" w:cs="Times New Roman"/>
                <w:sz w:val="22"/>
                <w:szCs w:val="22"/>
              </w:rPr>
            </w:pPr>
            <w:r w:rsidRPr="00D809EC">
              <w:rPr>
                <w:rFonts w:ascii="Times New Roman" w:hAnsi="Times New Roman" w:cs="Times New Roman"/>
                <w:sz w:val="22"/>
                <w:szCs w:val="22"/>
              </w:rPr>
              <w:t xml:space="preserve">Lease liabilities </w:t>
            </w:r>
          </w:p>
        </w:tc>
        <w:tc>
          <w:tcPr>
            <w:tcW w:w="1170" w:type="dxa"/>
          </w:tcPr>
          <w:p w14:paraId="2D1CB057" w14:textId="77777777" w:rsidR="00826A30" w:rsidRPr="00D809EC" w:rsidRDefault="00826A30" w:rsidP="00826A30">
            <w:pPr>
              <w:tabs>
                <w:tab w:val="decimal" w:pos="706"/>
              </w:tabs>
              <w:spacing w:line="280" w:lineRule="atLeast"/>
              <w:jc w:val="right"/>
              <w:rPr>
                <w:rFonts w:ascii="Times New Roman" w:hAnsi="Times New Roman" w:cs="Times New Roman"/>
                <w:sz w:val="22"/>
                <w:szCs w:val="22"/>
              </w:rPr>
            </w:pPr>
            <w:r w:rsidRPr="00D809EC">
              <w:rPr>
                <w:rFonts w:ascii="Times New Roman" w:hAnsi="Times New Roman" w:cs="Times New Roman"/>
                <w:sz w:val="22"/>
                <w:szCs w:val="22"/>
              </w:rPr>
              <w:t>56,612</w:t>
            </w:r>
          </w:p>
        </w:tc>
        <w:tc>
          <w:tcPr>
            <w:tcW w:w="270" w:type="dxa"/>
          </w:tcPr>
          <w:p w14:paraId="40A5C50F" w14:textId="77777777" w:rsidR="00826A30" w:rsidRPr="00D809EC" w:rsidRDefault="00826A30" w:rsidP="00826A30">
            <w:pPr>
              <w:tabs>
                <w:tab w:val="decimal" w:pos="706"/>
              </w:tabs>
              <w:spacing w:line="280" w:lineRule="atLeast"/>
              <w:jc w:val="right"/>
              <w:rPr>
                <w:rFonts w:ascii="Times New Roman" w:hAnsi="Times New Roman" w:cs="Times New Roman"/>
                <w:sz w:val="22"/>
                <w:szCs w:val="22"/>
              </w:rPr>
            </w:pPr>
          </w:p>
        </w:tc>
        <w:tc>
          <w:tcPr>
            <w:tcW w:w="1080" w:type="dxa"/>
          </w:tcPr>
          <w:p w14:paraId="3285A6EB" w14:textId="77777777" w:rsidR="00826A30" w:rsidRPr="00D809EC" w:rsidDel="00D00E75" w:rsidRDefault="00826A30" w:rsidP="00826A30">
            <w:pPr>
              <w:tabs>
                <w:tab w:val="clear" w:pos="680"/>
                <w:tab w:val="clear" w:pos="907"/>
                <w:tab w:val="decimal" w:pos="336"/>
                <w:tab w:val="left" w:pos="606"/>
                <w:tab w:val="left" w:pos="786"/>
              </w:tabs>
              <w:spacing w:line="280" w:lineRule="atLeast"/>
              <w:ind w:right="-16"/>
              <w:jc w:val="right"/>
              <w:rPr>
                <w:rFonts w:ascii="Times New Roman" w:hAnsi="Times New Roman" w:cs="Times New Roman"/>
                <w:sz w:val="22"/>
                <w:szCs w:val="22"/>
              </w:rPr>
            </w:pPr>
            <w:r w:rsidRPr="00D809EC">
              <w:rPr>
                <w:rFonts w:ascii="Times New Roman" w:hAnsi="Times New Roman" w:cs="Times New Roman"/>
                <w:sz w:val="22"/>
                <w:szCs w:val="22"/>
              </w:rPr>
              <w:t>41,710</w:t>
            </w:r>
          </w:p>
        </w:tc>
        <w:tc>
          <w:tcPr>
            <w:tcW w:w="270" w:type="dxa"/>
          </w:tcPr>
          <w:p w14:paraId="4C615060" w14:textId="77777777" w:rsidR="00826A30" w:rsidRPr="00D809EC" w:rsidDel="00D00E75" w:rsidRDefault="00826A30" w:rsidP="00826A30">
            <w:pPr>
              <w:tabs>
                <w:tab w:val="decimal" w:pos="706"/>
              </w:tabs>
              <w:spacing w:line="280" w:lineRule="atLeast"/>
              <w:jc w:val="right"/>
              <w:rPr>
                <w:rFonts w:ascii="Times New Roman" w:hAnsi="Times New Roman" w:cs="Times New Roman"/>
                <w:sz w:val="22"/>
                <w:szCs w:val="22"/>
              </w:rPr>
            </w:pPr>
          </w:p>
        </w:tc>
        <w:tc>
          <w:tcPr>
            <w:tcW w:w="900" w:type="dxa"/>
          </w:tcPr>
          <w:p w14:paraId="4C5545E5" w14:textId="77777777" w:rsidR="00826A30" w:rsidRPr="00D809EC" w:rsidRDefault="00826A30" w:rsidP="00826A30">
            <w:pPr>
              <w:tabs>
                <w:tab w:val="decimal" w:pos="706"/>
              </w:tabs>
              <w:spacing w:line="280" w:lineRule="atLeast"/>
              <w:jc w:val="right"/>
              <w:rPr>
                <w:rFonts w:ascii="Times New Roman" w:hAnsi="Times New Roman" w:cs="Times New Roman"/>
                <w:sz w:val="22"/>
                <w:szCs w:val="22"/>
              </w:rPr>
            </w:pPr>
            <w:r w:rsidRPr="00D809EC">
              <w:rPr>
                <w:rFonts w:ascii="Times New Roman" w:hAnsi="Times New Roman" w:cs="Times New Roman"/>
                <w:sz w:val="22"/>
                <w:szCs w:val="22"/>
              </w:rPr>
              <w:t>8,450</w:t>
            </w:r>
          </w:p>
        </w:tc>
        <w:tc>
          <w:tcPr>
            <w:tcW w:w="270" w:type="dxa"/>
          </w:tcPr>
          <w:p w14:paraId="7E6745EB" w14:textId="77777777" w:rsidR="00826A30" w:rsidRPr="00D809EC" w:rsidRDefault="00826A30" w:rsidP="00826A30">
            <w:pPr>
              <w:tabs>
                <w:tab w:val="decimal" w:pos="706"/>
              </w:tabs>
              <w:spacing w:line="280" w:lineRule="atLeast"/>
              <w:jc w:val="right"/>
              <w:rPr>
                <w:rFonts w:ascii="Times New Roman" w:hAnsi="Times New Roman" w:cs="Times New Roman"/>
                <w:sz w:val="22"/>
                <w:szCs w:val="22"/>
              </w:rPr>
            </w:pPr>
          </w:p>
        </w:tc>
        <w:tc>
          <w:tcPr>
            <w:tcW w:w="900" w:type="dxa"/>
          </w:tcPr>
          <w:p w14:paraId="5AF23F81" w14:textId="77777777" w:rsidR="00826A30" w:rsidRPr="00D809EC" w:rsidRDefault="00826A30" w:rsidP="00826A30">
            <w:pPr>
              <w:tabs>
                <w:tab w:val="decimal" w:pos="706"/>
              </w:tabs>
              <w:spacing w:line="280" w:lineRule="atLeast"/>
              <w:jc w:val="right"/>
              <w:rPr>
                <w:rFonts w:ascii="Times New Roman" w:hAnsi="Times New Roman" w:cs="Times New Roman"/>
                <w:sz w:val="22"/>
                <w:szCs w:val="22"/>
              </w:rPr>
            </w:pPr>
            <w:r w:rsidRPr="00D809EC">
              <w:rPr>
                <w:rFonts w:ascii="Times New Roman" w:hAnsi="Times New Roman" w:cs="Times New Roman"/>
                <w:sz w:val="22"/>
                <w:szCs w:val="22"/>
              </w:rPr>
              <w:t>14,209</w:t>
            </w:r>
          </w:p>
        </w:tc>
        <w:tc>
          <w:tcPr>
            <w:tcW w:w="256" w:type="dxa"/>
          </w:tcPr>
          <w:p w14:paraId="1A7B30E0" w14:textId="77777777" w:rsidR="00826A30" w:rsidRPr="00D809EC" w:rsidRDefault="00826A30" w:rsidP="00826A30">
            <w:pPr>
              <w:tabs>
                <w:tab w:val="decimal" w:pos="706"/>
              </w:tabs>
              <w:spacing w:line="280" w:lineRule="atLeast"/>
              <w:jc w:val="right"/>
              <w:rPr>
                <w:rFonts w:ascii="Times New Roman" w:hAnsi="Times New Roman" w:cs="Times New Roman"/>
                <w:sz w:val="22"/>
                <w:szCs w:val="22"/>
              </w:rPr>
            </w:pPr>
          </w:p>
        </w:tc>
        <w:tc>
          <w:tcPr>
            <w:tcW w:w="734" w:type="dxa"/>
          </w:tcPr>
          <w:p w14:paraId="030EC244" w14:textId="77777777" w:rsidR="00826A30" w:rsidRPr="00D809EC" w:rsidRDefault="00826A30" w:rsidP="00826A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lang w:val="en-GB" w:bidi="ar-SA"/>
              </w:rPr>
            </w:pPr>
            <w:r w:rsidRPr="00D809EC">
              <w:rPr>
                <w:rFonts w:ascii="Times New Roman" w:hAnsi="Times New Roman" w:cs="Times New Roman"/>
                <w:sz w:val="22"/>
                <w:szCs w:val="22"/>
              </w:rPr>
              <w:t>-</w:t>
            </w:r>
          </w:p>
        </w:tc>
        <w:tc>
          <w:tcPr>
            <w:tcW w:w="270" w:type="dxa"/>
          </w:tcPr>
          <w:p w14:paraId="683F69B7" w14:textId="77777777" w:rsidR="00826A30" w:rsidRPr="00D809EC" w:rsidRDefault="00826A30" w:rsidP="00826A30">
            <w:pPr>
              <w:tabs>
                <w:tab w:val="decimal" w:pos="706"/>
              </w:tabs>
              <w:spacing w:line="280" w:lineRule="atLeast"/>
              <w:jc w:val="right"/>
              <w:rPr>
                <w:rFonts w:ascii="Times New Roman" w:hAnsi="Times New Roman" w:cs="Times New Roman"/>
                <w:sz w:val="22"/>
                <w:szCs w:val="22"/>
              </w:rPr>
            </w:pPr>
          </w:p>
        </w:tc>
        <w:tc>
          <w:tcPr>
            <w:tcW w:w="1190" w:type="dxa"/>
          </w:tcPr>
          <w:p w14:paraId="63C78878" w14:textId="77777777" w:rsidR="00826A30" w:rsidRPr="00D809EC" w:rsidRDefault="00826A30" w:rsidP="00826A30">
            <w:pPr>
              <w:tabs>
                <w:tab w:val="decimal" w:pos="706"/>
              </w:tabs>
              <w:spacing w:line="280" w:lineRule="atLeast"/>
              <w:jc w:val="right"/>
              <w:rPr>
                <w:rFonts w:ascii="Times New Roman" w:hAnsi="Times New Roman" w:cs="Times New Roman"/>
                <w:sz w:val="22"/>
                <w:szCs w:val="22"/>
              </w:rPr>
            </w:pPr>
            <w:r w:rsidRPr="00D809EC">
              <w:rPr>
                <w:rFonts w:ascii="Times New Roman" w:hAnsi="Times New Roman" w:cs="Times New Roman"/>
                <w:sz w:val="22"/>
                <w:szCs w:val="22"/>
              </w:rPr>
              <w:t>64,369</w:t>
            </w:r>
          </w:p>
        </w:tc>
      </w:tr>
      <w:tr w:rsidR="00826A30" w:rsidRPr="00D809EC" w14:paraId="1010F066" w14:textId="77777777" w:rsidTr="00647103">
        <w:tc>
          <w:tcPr>
            <w:tcW w:w="2430" w:type="dxa"/>
          </w:tcPr>
          <w:p w14:paraId="2842BA06" w14:textId="77777777" w:rsidR="00826A30" w:rsidRPr="00D809EC" w:rsidRDefault="00826A30" w:rsidP="00826A30">
            <w:pPr>
              <w:spacing w:line="280" w:lineRule="atLeast"/>
              <w:ind w:left="73" w:right="-24" w:hanging="73"/>
              <w:rPr>
                <w:rFonts w:ascii="Times New Roman" w:hAnsi="Times New Roman" w:cs="Times New Roman"/>
                <w:sz w:val="22"/>
                <w:szCs w:val="22"/>
              </w:rPr>
            </w:pPr>
          </w:p>
        </w:tc>
        <w:tc>
          <w:tcPr>
            <w:tcW w:w="1170" w:type="dxa"/>
            <w:tcBorders>
              <w:top w:val="single" w:sz="4" w:space="0" w:color="auto"/>
              <w:bottom w:val="double" w:sz="4" w:space="0" w:color="auto"/>
            </w:tcBorders>
          </w:tcPr>
          <w:p w14:paraId="22E73F97" w14:textId="77777777" w:rsidR="00826A30" w:rsidRPr="00D809EC" w:rsidRDefault="00826A30" w:rsidP="00826A30">
            <w:pPr>
              <w:tabs>
                <w:tab w:val="decimal" w:pos="706"/>
              </w:tabs>
              <w:spacing w:line="280" w:lineRule="atLeast"/>
              <w:jc w:val="right"/>
              <w:rPr>
                <w:rFonts w:ascii="Times New Roman" w:hAnsi="Times New Roman" w:cs="Times New Roman"/>
                <w:b/>
                <w:bCs/>
                <w:sz w:val="22"/>
                <w:szCs w:val="22"/>
              </w:rPr>
            </w:pPr>
            <w:r w:rsidRPr="00D809EC">
              <w:rPr>
                <w:rFonts w:ascii="Times New Roman" w:hAnsi="Times New Roman" w:cs="Times New Roman"/>
                <w:b/>
                <w:bCs/>
                <w:sz w:val="22"/>
                <w:szCs w:val="22"/>
              </w:rPr>
              <w:t>1,496,768</w:t>
            </w:r>
          </w:p>
        </w:tc>
        <w:tc>
          <w:tcPr>
            <w:tcW w:w="270" w:type="dxa"/>
          </w:tcPr>
          <w:p w14:paraId="1C7F3B4E" w14:textId="77777777" w:rsidR="00826A30" w:rsidRPr="00D809EC" w:rsidRDefault="00826A30" w:rsidP="00826A30">
            <w:pPr>
              <w:tabs>
                <w:tab w:val="decimal" w:pos="706"/>
              </w:tabs>
              <w:spacing w:line="280" w:lineRule="atLeast"/>
              <w:jc w:val="right"/>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5812E2B2" w14:textId="77777777" w:rsidR="00826A30" w:rsidRPr="00D809EC" w:rsidDel="00D00E75" w:rsidRDefault="00826A30" w:rsidP="00826A30">
            <w:pPr>
              <w:tabs>
                <w:tab w:val="clear" w:pos="680"/>
                <w:tab w:val="clear" w:pos="907"/>
                <w:tab w:val="decimal" w:pos="336"/>
                <w:tab w:val="left" w:pos="606"/>
                <w:tab w:val="left" w:pos="786"/>
              </w:tabs>
              <w:spacing w:line="280" w:lineRule="atLeast"/>
              <w:ind w:right="-16" w:hanging="114"/>
              <w:jc w:val="right"/>
              <w:rPr>
                <w:rFonts w:ascii="Times New Roman" w:hAnsi="Times New Roman" w:cs="Times New Roman"/>
                <w:b/>
                <w:bCs/>
                <w:sz w:val="22"/>
                <w:szCs w:val="22"/>
              </w:rPr>
            </w:pPr>
            <w:r w:rsidRPr="00D809EC">
              <w:rPr>
                <w:rFonts w:ascii="Times New Roman" w:hAnsi="Times New Roman" w:cs="Times New Roman"/>
                <w:b/>
                <w:bCs/>
                <w:sz w:val="22"/>
                <w:szCs w:val="22"/>
              </w:rPr>
              <w:t>1,472,817</w:t>
            </w:r>
          </w:p>
        </w:tc>
        <w:tc>
          <w:tcPr>
            <w:tcW w:w="270" w:type="dxa"/>
          </w:tcPr>
          <w:p w14:paraId="678FABD1" w14:textId="77777777" w:rsidR="00826A30" w:rsidRPr="00D809EC" w:rsidDel="00D00E75" w:rsidRDefault="00826A30" w:rsidP="00826A30">
            <w:pPr>
              <w:tabs>
                <w:tab w:val="clear" w:pos="680"/>
                <w:tab w:val="decimal" w:pos="683"/>
              </w:tabs>
              <w:spacing w:line="280" w:lineRule="atLeast"/>
              <w:jc w:val="right"/>
              <w:rPr>
                <w:rFonts w:ascii="Times New Roman" w:hAnsi="Times New Roman" w:cs="Times New Roman"/>
                <w:b/>
                <w:bCs/>
                <w:sz w:val="22"/>
                <w:szCs w:val="22"/>
              </w:rPr>
            </w:pPr>
          </w:p>
        </w:tc>
        <w:tc>
          <w:tcPr>
            <w:tcW w:w="900" w:type="dxa"/>
            <w:tcBorders>
              <w:top w:val="single" w:sz="4" w:space="0" w:color="auto"/>
              <w:bottom w:val="double" w:sz="4" w:space="0" w:color="auto"/>
            </w:tcBorders>
          </w:tcPr>
          <w:p w14:paraId="0DBF5303" w14:textId="77777777" w:rsidR="00826A30" w:rsidRPr="00D809EC" w:rsidRDefault="00826A30" w:rsidP="00826A30">
            <w:pPr>
              <w:tabs>
                <w:tab w:val="clear" w:pos="680"/>
                <w:tab w:val="decimal" w:pos="683"/>
              </w:tabs>
              <w:spacing w:line="280" w:lineRule="atLeast"/>
              <w:jc w:val="right"/>
              <w:rPr>
                <w:rFonts w:ascii="Times New Roman" w:hAnsi="Times New Roman" w:cs="Times New Roman"/>
                <w:b/>
                <w:bCs/>
                <w:sz w:val="22"/>
                <w:szCs w:val="22"/>
              </w:rPr>
            </w:pPr>
            <w:r w:rsidRPr="00D809EC">
              <w:rPr>
                <w:rFonts w:ascii="Times New Roman" w:hAnsi="Times New Roman" w:cs="Times New Roman"/>
                <w:b/>
                <w:bCs/>
                <w:sz w:val="22"/>
                <w:szCs w:val="22"/>
              </w:rPr>
              <w:t>13,343</w:t>
            </w:r>
          </w:p>
        </w:tc>
        <w:tc>
          <w:tcPr>
            <w:tcW w:w="270" w:type="dxa"/>
          </w:tcPr>
          <w:p w14:paraId="7FE044A5" w14:textId="77777777" w:rsidR="00826A30" w:rsidRPr="00D809EC" w:rsidRDefault="00826A30" w:rsidP="00826A30">
            <w:pPr>
              <w:tabs>
                <w:tab w:val="decimal" w:pos="706"/>
              </w:tabs>
              <w:spacing w:line="280" w:lineRule="atLeast"/>
              <w:jc w:val="right"/>
              <w:rPr>
                <w:rFonts w:ascii="Times New Roman" w:hAnsi="Times New Roman" w:cs="Times New Roman"/>
                <w:b/>
                <w:bCs/>
                <w:sz w:val="22"/>
                <w:szCs w:val="22"/>
              </w:rPr>
            </w:pPr>
          </w:p>
        </w:tc>
        <w:tc>
          <w:tcPr>
            <w:tcW w:w="900" w:type="dxa"/>
            <w:tcBorders>
              <w:top w:val="single" w:sz="4" w:space="0" w:color="auto"/>
              <w:bottom w:val="double" w:sz="4" w:space="0" w:color="auto"/>
            </w:tcBorders>
          </w:tcPr>
          <w:p w14:paraId="59B674BC" w14:textId="77777777" w:rsidR="00826A30" w:rsidRPr="00D809EC" w:rsidRDefault="00826A30" w:rsidP="00826A30">
            <w:pPr>
              <w:tabs>
                <w:tab w:val="decimal" w:pos="706"/>
              </w:tabs>
              <w:spacing w:line="280" w:lineRule="atLeast"/>
              <w:jc w:val="right"/>
              <w:rPr>
                <w:rFonts w:ascii="Times New Roman" w:hAnsi="Times New Roman" w:cs="Times New Roman"/>
                <w:b/>
                <w:bCs/>
                <w:sz w:val="22"/>
                <w:szCs w:val="22"/>
              </w:rPr>
            </w:pPr>
            <w:r w:rsidRPr="00D809EC">
              <w:rPr>
                <w:rFonts w:ascii="Times New Roman" w:hAnsi="Times New Roman" w:cs="Times New Roman"/>
                <w:b/>
                <w:bCs/>
                <w:sz w:val="22"/>
                <w:szCs w:val="22"/>
              </w:rPr>
              <w:t>22,333</w:t>
            </w:r>
          </w:p>
        </w:tc>
        <w:tc>
          <w:tcPr>
            <w:tcW w:w="256" w:type="dxa"/>
          </w:tcPr>
          <w:p w14:paraId="47A947CF" w14:textId="77777777" w:rsidR="00826A30" w:rsidRPr="00D809EC" w:rsidRDefault="00826A30" w:rsidP="00826A30">
            <w:pPr>
              <w:tabs>
                <w:tab w:val="decimal" w:pos="706"/>
              </w:tabs>
              <w:spacing w:line="280" w:lineRule="atLeast"/>
              <w:jc w:val="right"/>
              <w:rPr>
                <w:rFonts w:ascii="Times New Roman" w:hAnsi="Times New Roman" w:cs="Times New Roman"/>
                <w:b/>
                <w:bCs/>
                <w:sz w:val="22"/>
                <w:szCs w:val="22"/>
              </w:rPr>
            </w:pPr>
          </w:p>
        </w:tc>
        <w:tc>
          <w:tcPr>
            <w:tcW w:w="734" w:type="dxa"/>
            <w:tcBorders>
              <w:top w:val="single" w:sz="4" w:space="0" w:color="auto"/>
              <w:bottom w:val="double" w:sz="4" w:space="0" w:color="auto"/>
            </w:tcBorders>
          </w:tcPr>
          <w:p w14:paraId="44349F2C" w14:textId="77777777" w:rsidR="00826A30" w:rsidRPr="00D809EC" w:rsidRDefault="00826A30" w:rsidP="00826A30">
            <w:pPr>
              <w:tabs>
                <w:tab w:val="decimal" w:pos="706"/>
              </w:tabs>
              <w:spacing w:line="280" w:lineRule="atLeast"/>
              <w:jc w:val="right"/>
              <w:rPr>
                <w:rFonts w:ascii="Times New Roman" w:hAnsi="Times New Roman" w:cs="Times New Roman"/>
                <w:b/>
                <w:bCs/>
                <w:sz w:val="22"/>
                <w:szCs w:val="22"/>
              </w:rPr>
            </w:pPr>
            <w:r w:rsidRPr="00D809EC">
              <w:rPr>
                <w:rFonts w:ascii="Times New Roman" w:hAnsi="Times New Roman" w:cs="Times New Roman"/>
                <w:b/>
                <w:bCs/>
                <w:sz w:val="22"/>
                <w:szCs w:val="22"/>
              </w:rPr>
              <w:t>389</w:t>
            </w:r>
          </w:p>
        </w:tc>
        <w:tc>
          <w:tcPr>
            <w:tcW w:w="270" w:type="dxa"/>
          </w:tcPr>
          <w:p w14:paraId="31CB460F" w14:textId="77777777" w:rsidR="00826A30" w:rsidRPr="00D809EC" w:rsidRDefault="00826A30" w:rsidP="00826A30">
            <w:pPr>
              <w:tabs>
                <w:tab w:val="decimal" w:pos="706"/>
              </w:tabs>
              <w:spacing w:line="280" w:lineRule="atLeast"/>
              <w:jc w:val="right"/>
              <w:rPr>
                <w:rFonts w:ascii="Times New Roman" w:hAnsi="Times New Roman" w:cs="Times New Roman"/>
                <w:b/>
                <w:bCs/>
                <w:sz w:val="22"/>
                <w:szCs w:val="22"/>
              </w:rPr>
            </w:pPr>
          </w:p>
        </w:tc>
        <w:tc>
          <w:tcPr>
            <w:tcW w:w="1190" w:type="dxa"/>
            <w:tcBorders>
              <w:top w:val="single" w:sz="4" w:space="0" w:color="auto"/>
              <w:bottom w:val="double" w:sz="4" w:space="0" w:color="auto"/>
            </w:tcBorders>
          </w:tcPr>
          <w:p w14:paraId="5E4B7694" w14:textId="77777777" w:rsidR="00826A30" w:rsidRPr="00D809EC" w:rsidRDefault="00826A30" w:rsidP="00826A30">
            <w:pPr>
              <w:tabs>
                <w:tab w:val="decimal" w:pos="706"/>
              </w:tabs>
              <w:spacing w:line="280" w:lineRule="atLeast"/>
              <w:ind w:hanging="115"/>
              <w:jc w:val="right"/>
              <w:rPr>
                <w:rFonts w:ascii="Times New Roman" w:hAnsi="Times New Roman" w:cs="Times New Roman"/>
                <w:b/>
                <w:bCs/>
                <w:sz w:val="22"/>
                <w:szCs w:val="22"/>
              </w:rPr>
            </w:pPr>
            <w:r w:rsidRPr="00D809EC">
              <w:rPr>
                <w:rFonts w:ascii="Times New Roman" w:hAnsi="Times New Roman" w:cs="Times New Roman"/>
                <w:b/>
                <w:bCs/>
                <w:sz w:val="22"/>
                <w:szCs w:val="22"/>
              </w:rPr>
              <w:t>1,508,882</w:t>
            </w:r>
          </w:p>
        </w:tc>
      </w:tr>
      <w:tr w:rsidR="00826A30" w:rsidRPr="00D809EC" w14:paraId="47FA53DD" w14:textId="77777777" w:rsidTr="00647103">
        <w:tc>
          <w:tcPr>
            <w:tcW w:w="2430" w:type="dxa"/>
          </w:tcPr>
          <w:p w14:paraId="74E32A5B" w14:textId="77777777" w:rsidR="00826A30" w:rsidRPr="00D809EC" w:rsidRDefault="00826A30" w:rsidP="00826A30">
            <w:pPr>
              <w:spacing w:line="280" w:lineRule="atLeast"/>
              <w:ind w:left="73" w:right="-24" w:hanging="73"/>
              <w:rPr>
                <w:rFonts w:ascii="Times New Roman" w:hAnsi="Times New Roman" w:cs="Times New Roman"/>
                <w:b/>
                <w:bCs/>
                <w:i/>
                <w:iCs/>
                <w:sz w:val="22"/>
                <w:szCs w:val="22"/>
              </w:rPr>
            </w:pPr>
          </w:p>
        </w:tc>
        <w:tc>
          <w:tcPr>
            <w:tcW w:w="1170" w:type="dxa"/>
            <w:tcBorders>
              <w:top w:val="double" w:sz="4" w:space="0" w:color="auto"/>
            </w:tcBorders>
          </w:tcPr>
          <w:p w14:paraId="49DCD2D4" w14:textId="77777777" w:rsidR="00826A30" w:rsidRPr="00D809EC" w:rsidRDefault="00826A30" w:rsidP="00826A30">
            <w:pPr>
              <w:tabs>
                <w:tab w:val="decimal" w:pos="706"/>
              </w:tabs>
              <w:spacing w:line="280" w:lineRule="atLeast"/>
              <w:jc w:val="right"/>
              <w:rPr>
                <w:rFonts w:ascii="Times New Roman" w:hAnsi="Times New Roman" w:cs="Times New Roman"/>
                <w:b/>
                <w:bCs/>
                <w:sz w:val="22"/>
                <w:szCs w:val="22"/>
              </w:rPr>
            </w:pPr>
          </w:p>
        </w:tc>
        <w:tc>
          <w:tcPr>
            <w:tcW w:w="270" w:type="dxa"/>
          </w:tcPr>
          <w:p w14:paraId="3790ECE7" w14:textId="77777777" w:rsidR="00826A30" w:rsidRPr="00D809EC" w:rsidRDefault="00826A30" w:rsidP="00826A30">
            <w:pPr>
              <w:tabs>
                <w:tab w:val="decimal" w:pos="706"/>
              </w:tabs>
              <w:spacing w:line="280" w:lineRule="atLeast"/>
              <w:jc w:val="right"/>
              <w:rPr>
                <w:rFonts w:ascii="Times New Roman" w:hAnsi="Times New Roman" w:cs="Times New Roman"/>
                <w:b/>
                <w:bCs/>
                <w:sz w:val="22"/>
                <w:szCs w:val="22"/>
              </w:rPr>
            </w:pPr>
          </w:p>
        </w:tc>
        <w:tc>
          <w:tcPr>
            <w:tcW w:w="1080" w:type="dxa"/>
            <w:tcBorders>
              <w:top w:val="double" w:sz="4" w:space="0" w:color="auto"/>
            </w:tcBorders>
          </w:tcPr>
          <w:p w14:paraId="4DDD243F" w14:textId="77777777" w:rsidR="00826A30" w:rsidRPr="00D809EC" w:rsidRDefault="00826A30" w:rsidP="00826A30">
            <w:pPr>
              <w:tabs>
                <w:tab w:val="decimal" w:pos="706"/>
              </w:tabs>
              <w:spacing w:line="280" w:lineRule="atLeast"/>
              <w:jc w:val="right"/>
              <w:rPr>
                <w:rFonts w:ascii="Times New Roman" w:hAnsi="Times New Roman" w:cs="Times New Roman"/>
                <w:b/>
                <w:bCs/>
                <w:sz w:val="22"/>
                <w:szCs w:val="22"/>
              </w:rPr>
            </w:pPr>
          </w:p>
        </w:tc>
        <w:tc>
          <w:tcPr>
            <w:tcW w:w="270" w:type="dxa"/>
          </w:tcPr>
          <w:p w14:paraId="37C465EB" w14:textId="77777777" w:rsidR="00826A30" w:rsidRPr="00D809EC" w:rsidRDefault="00826A30" w:rsidP="00826A30">
            <w:pPr>
              <w:tabs>
                <w:tab w:val="decimal" w:pos="706"/>
              </w:tabs>
              <w:spacing w:line="280" w:lineRule="atLeast"/>
              <w:jc w:val="right"/>
              <w:rPr>
                <w:rFonts w:ascii="Times New Roman" w:hAnsi="Times New Roman" w:cs="Times New Roman"/>
                <w:b/>
                <w:bCs/>
                <w:sz w:val="22"/>
                <w:szCs w:val="22"/>
              </w:rPr>
            </w:pPr>
          </w:p>
        </w:tc>
        <w:tc>
          <w:tcPr>
            <w:tcW w:w="900" w:type="dxa"/>
            <w:tcBorders>
              <w:top w:val="double" w:sz="4" w:space="0" w:color="auto"/>
            </w:tcBorders>
          </w:tcPr>
          <w:p w14:paraId="0486CAD5" w14:textId="77777777" w:rsidR="00826A30" w:rsidRPr="00D809EC" w:rsidRDefault="00826A30" w:rsidP="00826A30">
            <w:pPr>
              <w:tabs>
                <w:tab w:val="decimal" w:pos="706"/>
              </w:tabs>
              <w:spacing w:line="280" w:lineRule="atLeast"/>
              <w:jc w:val="right"/>
              <w:rPr>
                <w:rFonts w:ascii="Times New Roman" w:hAnsi="Times New Roman" w:cs="Times New Roman"/>
                <w:b/>
                <w:bCs/>
                <w:sz w:val="22"/>
                <w:szCs w:val="22"/>
              </w:rPr>
            </w:pPr>
          </w:p>
        </w:tc>
        <w:tc>
          <w:tcPr>
            <w:tcW w:w="270" w:type="dxa"/>
          </w:tcPr>
          <w:p w14:paraId="421FF46B" w14:textId="77777777" w:rsidR="00826A30" w:rsidRPr="00D809EC" w:rsidRDefault="00826A30" w:rsidP="00826A30">
            <w:pPr>
              <w:tabs>
                <w:tab w:val="decimal" w:pos="706"/>
              </w:tabs>
              <w:spacing w:line="280" w:lineRule="atLeast"/>
              <w:jc w:val="right"/>
              <w:rPr>
                <w:rFonts w:ascii="Times New Roman" w:hAnsi="Times New Roman" w:cs="Times New Roman"/>
                <w:b/>
                <w:bCs/>
                <w:sz w:val="22"/>
                <w:szCs w:val="22"/>
              </w:rPr>
            </w:pPr>
          </w:p>
        </w:tc>
        <w:tc>
          <w:tcPr>
            <w:tcW w:w="900" w:type="dxa"/>
            <w:tcBorders>
              <w:top w:val="double" w:sz="4" w:space="0" w:color="auto"/>
            </w:tcBorders>
          </w:tcPr>
          <w:p w14:paraId="5EF078B2" w14:textId="77777777" w:rsidR="00826A30" w:rsidRPr="00D809EC" w:rsidRDefault="00826A30" w:rsidP="00826A30">
            <w:pPr>
              <w:tabs>
                <w:tab w:val="decimal" w:pos="706"/>
              </w:tabs>
              <w:spacing w:line="280" w:lineRule="atLeast"/>
              <w:jc w:val="right"/>
              <w:rPr>
                <w:rFonts w:ascii="Times New Roman" w:hAnsi="Times New Roman" w:cs="Times New Roman"/>
                <w:b/>
                <w:bCs/>
                <w:sz w:val="22"/>
                <w:szCs w:val="22"/>
              </w:rPr>
            </w:pPr>
          </w:p>
        </w:tc>
        <w:tc>
          <w:tcPr>
            <w:tcW w:w="256" w:type="dxa"/>
          </w:tcPr>
          <w:p w14:paraId="4A533DF9" w14:textId="77777777" w:rsidR="00826A30" w:rsidRPr="00D809EC" w:rsidRDefault="00826A30" w:rsidP="00826A30">
            <w:pPr>
              <w:tabs>
                <w:tab w:val="decimal" w:pos="706"/>
              </w:tabs>
              <w:spacing w:line="280" w:lineRule="atLeast"/>
              <w:jc w:val="right"/>
              <w:rPr>
                <w:rFonts w:ascii="Times New Roman" w:hAnsi="Times New Roman" w:cs="Times New Roman"/>
                <w:b/>
                <w:bCs/>
                <w:sz w:val="22"/>
                <w:szCs w:val="22"/>
              </w:rPr>
            </w:pPr>
          </w:p>
        </w:tc>
        <w:tc>
          <w:tcPr>
            <w:tcW w:w="734" w:type="dxa"/>
            <w:tcBorders>
              <w:top w:val="double" w:sz="4" w:space="0" w:color="auto"/>
            </w:tcBorders>
          </w:tcPr>
          <w:p w14:paraId="767D5637" w14:textId="77777777" w:rsidR="00826A30" w:rsidRPr="00D809EC" w:rsidRDefault="00826A30" w:rsidP="00826A30">
            <w:pPr>
              <w:tabs>
                <w:tab w:val="decimal" w:pos="706"/>
              </w:tabs>
              <w:spacing w:line="280" w:lineRule="atLeast"/>
              <w:jc w:val="right"/>
              <w:rPr>
                <w:rFonts w:ascii="Times New Roman" w:hAnsi="Times New Roman" w:cs="Times New Roman"/>
                <w:b/>
                <w:bCs/>
                <w:sz w:val="22"/>
                <w:szCs w:val="22"/>
              </w:rPr>
            </w:pPr>
          </w:p>
        </w:tc>
        <w:tc>
          <w:tcPr>
            <w:tcW w:w="270" w:type="dxa"/>
          </w:tcPr>
          <w:p w14:paraId="4161773D" w14:textId="77777777" w:rsidR="00826A30" w:rsidRPr="00D809EC" w:rsidRDefault="00826A30" w:rsidP="00826A30">
            <w:pPr>
              <w:tabs>
                <w:tab w:val="decimal" w:pos="706"/>
              </w:tabs>
              <w:spacing w:line="280" w:lineRule="atLeast"/>
              <w:jc w:val="right"/>
              <w:rPr>
                <w:rFonts w:ascii="Times New Roman" w:hAnsi="Times New Roman" w:cs="Times New Roman"/>
                <w:b/>
                <w:bCs/>
                <w:sz w:val="22"/>
                <w:szCs w:val="22"/>
              </w:rPr>
            </w:pPr>
          </w:p>
        </w:tc>
        <w:tc>
          <w:tcPr>
            <w:tcW w:w="1190" w:type="dxa"/>
            <w:tcBorders>
              <w:top w:val="double" w:sz="4" w:space="0" w:color="auto"/>
            </w:tcBorders>
          </w:tcPr>
          <w:p w14:paraId="5328315B" w14:textId="77777777" w:rsidR="00826A30" w:rsidRPr="00D809EC" w:rsidRDefault="00826A30" w:rsidP="00826A30">
            <w:pPr>
              <w:tabs>
                <w:tab w:val="decimal" w:pos="706"/>
              </w:tabs>
              <w:spacing w:line="280" w:lineRule="atLeast"/>
              <w:jc w:val="right"/>
              <w:rPr>
                <w:rFonts w:ascii="Times New Roman" w:hAnsi="Times New Roman" w:cs="Times New Roman"/>
                <w:b/>
                <w:bCs/>
                <w:sz w:val="22"/>
                <w:szCs w:val="22"/>
              </w:rPr>
            </w:pPr>
          </w:p>
        </w:tc>
      </w:tr>
      <w:tr w:rsidR="00826A30" w:rsidRPr="00D809EC" w14:paraId="24BF38FA" w14:textId="77777777" w:rsidTr="00647103">
        <w:tc>
          <w:tcPr>
            <w:tcW w:w="2430" w:type="dxa"/>
          </w:tcPr>
          <w:p w14:paraId="69701D06" w14:textId="77777777" w:rsidR="00826A30" w:rsidRPr="00D809EC" w:rsidRDefault="00826A30" w:rsidP="00826A30">
            <w:pPr>
              <w:spacing w:line="280" w:lineRule="atLeast"/>
              <w:ind w:left="73" w:right="-108" w:hanging="73"/>
              <w:rPr>
                <w:rFonts w:ascii="Times New Roman" w:hAnsi="Times New Roman" w:cs="Times New Roman"/>
                <w:b/>
                <w:bCs/>
                <w:i/>
                <w:iCs/>
                <w:sz w:val="22"/>
                <w:szCs w:val="22"/>
              </w:rPr>
            </w:pPr>
            <w:r w:rsidRPr="00D809EC">
              <w:rPr>
                <w:rFonts w:ascii="Times New Roman" w:hAnsi="Times New Roman" w:cs="Times New Roman"/>
                <w:b/>
                <w:bCs/>
                <w:i/>
                <w:iCs/>
                <w:sz w:val="22"/>
                <w:szCs w:val="22"/>
              </w:rPr>
              <w:t xml:space="preserve">Derivative financial liabilities </w:t>
            </w:r>
          </w:p>
        </w:tc>
        <w:tc>
          <w:tcPr>
            <w:tcW w:w="1170" w:type="dxa"/>
          </w:tcPr>
          <w:p w14:paraId="0D1663EC" w14:textId="77777777" w:rsidR="00826A30" w:rsidRPr="00D809EC" w:rsidRDefault="00826A30" w:rsidP="00826A30">
            <w:pPr>
              <w:tabs>
                <w:tab w:val="decimal" w:pos="706"/>
              </w:tabs>
              <w:spacing w:line="280" w:lineRule="atLeast"/>
              <w:jc w:val="right"/>
              <w:rPr>
                <w:rFonts w:ascii="Times New Roman" w:hAnsi="Times New Roman" w:cs="Times New Roman"/>
                <w:b/>
                <w:bCs/>
                <w:sz w:val="22"/>
                <w:szCs w:val="22"/>
              </w:rPr>
            </w:pPr>
          </w:p>
        </w:tc>
        <w:tc>
          <w:tcPr>
            <w:tcW w:w="270" w:type="dxa"/>
          </w:tcPr>
          <w:p w14:paraId="2F040810" w14:textId="77777777" w:rsidR="00826A30" w:rsidRPr="00D809EC" w:rsidRDefault="00826A30" w:rsidP="00826A30">
            <w:pPr>
              <w:tabs>
                <w:tab w:val="decimal" w:pos="706"/>
              </w:tabs>
              <w:spacing w:line="280" w:lineRule="atLeast"/>
              <w:jc w:val="right"/>
              <w:rPr>
                <w:rFonts w:ascii="Times New Roman" w:hAnsi="Times New Roman" w:cs="Times New Roman"/>
                <w:b/>
                <w:bCs/>
                <w:sz w:val="22"/>
                <w:szCs w:val="22"/>
              </w:rPr>
            </w:pPr>
          </w:p>
        </w:tc>
        <w:tc>
          <w:tcPr>
            <w:tcW w:w="1080" w:type="dxa"/>
          </w:tcPr>
          <w:p w14:paraId="48B6118C" w14:textId="77777777" w:rsidR="00826A30" w:rsidRPr="00D809EC" w:rsidRDefault="00826A30" w:rsidP="00826A30">
            <w:pPr>
              <w:tabs>
                <w:tab w:val="decimal" w:pos="706"/>
              </w:tabs>
              <w:spacing w:line="280" w:lineRule="atLeast"/>
              <w:jc w:val="right"/>
              <w:rPr>
                <w:rFonts w:ascii="Times New Roman" w:hAnsi="Times New Roman" w:cs="Times New Roman"/>
                <w:b/>
                <w:bCs/>
                <w:sz w:val="22"/>
                <w:szCs w:val="22"/>
              </w:rPr>
            </w:pPr>
          </w:p>
        </w:tc>
        <w:tc>
          <w:tcPr>
            <w:tcW w:w="270" w:type="dxa"/>
          </w:tcPr>
          <w:p w14:paraId="0BCC097F" w14:textId="77777777" w:rsidR="00826A30" w:rsidRPr="00D809EC" w:rsidRDefault="00826A30" w:rsidP="00826A30">
            <w:pPr>
              <w:tabs>
                <w:tab w:val="decimal" w:pos="706"/>
              </w:tabs>
              <w:spacing w:line="280" w:lineRule="atLeast"/>
              <w:jc w:val="right"/>
              <w:rPr>
                <w:rFonts w:ascii="Times New Roman" w:hAnsi="Times New Roman" w:cs="Times New Roman"/>
                <w:b/>
                <w:bCs/>
                <w:sz w:val="22"/>
                <w:szCs w:val="22"/>
              </w:rPr>
            </w:pPr>
          </w:p>
        </w:tc>
        <w:tc>
          <w:tcPr>
            <w:tcW w:w="900" w:type="dxa"/>
          </w:tcPr>
          <w:p w14:paraId="2D94F440" w14:textId="77777777" w:rsidR="00826A30" w:rsidRPr="00D809EC" w:rsidRDefault="00826A30" w:rsidP="00826A30">
            <w:pPr>
              <w:tabs>
                <w:tab w:val="decimal" w:pos="706"/>
              </w:tabs>
              <w:spacing w:line="280" w:lineRule="atLeast"/>
              <w:jc w:val="right"/>
              <w:rPr>
                <w:rFonts w:ascii="Times New Roman" w:hAnsi="Times New Roman" w:cs="Times New Roman"/>
                <w:b/>
                <w:bCs/>
                <w:sz w:val="22"/>
                <w:szCs w:val="22"/>
              </w:rPr>
            </w:pPr>
          </w:p>
        </w:tc>
        <w:tc>
          <w:tcPr>
            <w:tcW w:w="270" w:type="dxa"/>
          </w:tcPr>
          <w:p w14:paraId="466B0E0C" w14:textId="77777777" w:rsidR="00826A30" w:rsidRPr="00D809EC" w:rsidRDefault="00826A30" w:rsidP="00826A30">
            <w:pPr>
              <w:tabs>
                <w:tab w:val="decimal" w:pos="706"/>
              </w:tabs>
              <w:spacing w:line="280" w:lineRule="atLeast"/>
              <w:jc w:val="right"/>
              <w:rPr>
                <w:rFonts w:ascii="Times New Roman" w:hAnsi="Times New Roman" w:cs="Times New Roman"/>
                <w:b/>
                <w:bCs/>
                <w:sz w:val="22"/>
                <w:szCs w:val="22"/>
              </w:rPr>
            </w:pPr>
          </w:p>
        </w:tc>
        <w:tc>
          <w:tcPr>
            <w:tcW w:w="900" w:type="dxa"/>
          </w:tcPr>
          <w:p w14:paraId="1406B130" w14:textId="77777777" w:rsidR="00826A30" w:rsidRPr="00D809EC" w:rsidRDefault="00826A30" w:rsidP="00826A30">
            <w:pPr>
              <w:tabs>
                <w:tab w:val="decimal" w:pos="706"/>
              </w:tabs>
              <w:spacing w:line="280" w:lineRule="atLeast"/>
              <w:jc w:val="right"/>
              <w:rPr>
                <w:rFonts w:ascii="Times New Roman" w:hAnsi="Times New Roman" w:cs="Times New Roman"/>
                <w:b/>
                <w:bCs/>
                <w:sz w:val="22"/>
                <w:szCs w:val="22"/>
              </w:rPr>
            </w:pPr>
          </w:p>
        </w:tc>
        <w:tc>
          <w:tcPr>
            <w:tcW w:w="256" w:type="dxa"/>
          </w:tcPr>
          <w:p w14:paraId="5FC83535" w14:textId="77777777" w:rsidR="00826A30" w:rsidRPr="00D809EC" w:rsidRDefault="00826A30" w:rsidP="00826A30">
            <w:pPr>
              <w:tabs>
                <w:tab w:val="decimal" w:pos="706"/>
              </w:tabs>
              <w:spacing w:line="280" w:lineRule="atLeast"/>
              <w:jc w:val="right"/>
              <w:rPr>
                <w:rFonts w:ascii="Times New Roman" w:hAnsi="Times New Roman" w:cs="Times New Roman"/>
                <w:b/>
                <w:bCs/>
                <w:sz w:val="22"/>
                <w:szCs w:val="22"/>
              </w:rPr>
            </w:pPr>
          </w:p>
        </w:tc>
        <w:tc>
          <w:tcPr>
            <w:tcW w:w="734" w:type="dxa"/>
          </w:tcPr>
          <w:p w14:paraId="1EAE29FE" w14:textId="77777777" w:rsidR="00826A30" w:rsidRPr="00D809EC" w:rsidRDefault="00826A30" w:rsidP="00826A30">
            <w:pPr>
              <w:tabs>
                <w:tab w:val="decimal" w:pos="706"/>
              </w:tabs>
              <w:spacing w:line="280" w:lineRule="atLeast"/>
              <w:jc w:val="right"/>
              <w:rPr>
                <w:rFonts w:ascii="Times New Roman" w:hAnsi="Times New Roman" w:cs="Times New Roman"/>
                <w:b/>
                <w:bCs/>
                <w:sz w:val="22"/>
                <w:szCs w:val="22"/>
              </w:rPr>
            </w:pPr>
          </w:p>
        </w:tc>
        <w:tc>
          <w:tcPr>
            <w:tcW w:w="270" w:type="dxa"/>
          </w:tcPr>
          <w:p w14:paraId="1A8DB2CB" w14:textId="77777777" w:rsidR="00826A30" w:rsidRPr="00D809EC" w:rsidRDefault="00826A30" w:rsidP="00826A30">
            <w:pPr>
              <w:tabs>
                <w:tab w:val="decimal" w:pos="706"/>
              </w:tabs>
              <w:spacing w:line="280" w:lineRule="atLeast"/>
              <w:jc w:val="right"/>
              <w:rPr>
                <w:rFonts w:ascii="Times New Roman" w:hAnsi="Times New Roman" w:cs="Times New Roman"/>
                <w:b/>
                <w:bCs/>
                <w:sz w:val="22"/>
                <w:szCs w:val="22"/>
              </w:rPr>
            </w:pPr>
          </w:p>
        </w:tc>
        <w:tc>
          <w:tcPr>
            <w:tcW w:w="1190" w:type="dxa"/>
          </w:tcPr>
          <w:p w14:paraId="4910CE18" w14:textId="77777777" w:rsidR="00826A30" w:rsidRPr="00D809EC" w:rsidRDefault="00826A30" w:rsidP="00826A30">
            <w:pPr>
              <w:tabs>
                <w:tab w:val="decimal" w:pos="706"/>
              </w:tabs>
              <w:spacing w:line="280" w:lineRule="atLeast"/>
              <w:jc w:val="right"/>
              <w:rPr>
                <w:rFonts w:ascii="Times New Roman" w:hAnsi="Times New Roman" w:cs="Times New Roman"/>
                <w:b/>
                <w:bCs/>
                <w:sz w:val="22"/>
                <w:szCs w:val="22"/>
              </w:rPr>
            </w:pPr>
          </w:p>
        </w:tc>
      </w:tr>
      <w:tr w:rsidR="00826A30" w:rsidRPr="00D809EC" w14:paraId="254EF5CF" w14:textId="77777777" w:rsidTr="00647103">
        <w:tc>
          <w:tcPr>
            <w:tcW w:w="2430" w:type="dxa"/>
          </w:tcPr>
          <w:p w14:paraId="56F98285" w14:textId="77777777" w:rsidR="00826A30" w:rsidRPr="00D809EC" w:rsidRDefault="00826A30" w:rsidP="00826A30">
            <w:pPr>
              <w:spacing w:line="280" w:lineRule="atLeast"/>
              <w:ind w:left="73" w:right="-24" w:hanging="73"/>
              <w:rPr>
                <w:rFonts w:ascii="Times New Roman" w:hAnsi="Times New Roman" w:cs="Times New Roman"/>
                <w:sz w:val="22"/>
                <w:szCs w:val="22"/>
              </w:rPr>
            </w:pPr>
            <w:r w:rsidRPr="00D809EC">
              <w:rPr>
                <w:rFonts w:ascii="Times New Roman" w:hAnsi="Times New Roman" w:cs="Times New Roman"/>
                <w:sz w:val="22"/>
                <w:szCs w:val="22"/>
              </w:rPr>
              <w:t xml:space="preserve">Forward exchange contracts: </w:t>
            </w:r>
          </w:p>
        </w:tc>
        <w:tc>
          <w:tcPr>
            <w:tcW w:w="1170" w:type="dxa"/>
          </w:tcPr>
          <w:p w14:paraId="3D110EE5" w14:textId="77777777" w:rsidR="00826A30" w:rsidRPr="00D809EC" w:rsidRDefault="00826A30" w:rsidP="00826A30">
            <w:pPr>
              <w:tabs>
                <w:tab w:val="decimal" w:pos="706"/>
              </w:tabs>
              <w:spacing w:line="280" w:lineRule="atLeast"/>
              <w:jc w:val="right"/>
              <w:rPr>
                <w:rFonts w:ascii="Times New Roman" w:hAnsi="Times New Roman" w:cs="Times New Roman"/>
                <w:sz w:val="22"/>
                <w:szCs w:val="22"/>
              </w:rPr>
            </w:pPr>
          </w:p>
        </w:tc>
        <w:tc>
          <w:tcPr>
            <w:tcW w:w="270" w:type="dxa"/>
          </w:tcPr>
          <w:p w14:paraId="52753438" w14:textId="77777777" w:rsidR="00826A30" w:rsidRPr="00D809EC" w:rsidRDefault="00826A30" w:rsidP="00826A30">
            <w:pPr>
              <w:tabs>
                <w:tab w:val="decimal" w:pos="706"/>
              </w:tabs>
              <w:spacing w:line="280" w:lineRule="atLeast"/>
              <w:jc w:val="right"/>
              <w:rPr>
                <w:rFonts w:ascii="Times New Roman" w:hAnsi="Times New Roman" w:cs="Times New Roman"/>
                <w:sz w:val="22"/>
                <w:szCs w:val="22"/>
              </w:rPr>
            </w:pPr>
          </w:p>
        </w:tc>
        <w:tc>
          <w:tcPr>
            <w:tcW w:w="1080" w:type="dxa"/>
          </w:tcPr>
          <w:p w14:paraId="756117B1" w14:textId="77777777" w:rsidR="00826A30" w:rsidRPr="00D809EC" w:rsidRDefault="00826A30" w:rsidP="00826A30">
            <w:pPr>
              <w:tabs>
                <w:tab w:val="decimal" w:pos="706"/>
              </w:tabs>
              <w:spacing w:line="280" w:lineRule="atLeast"/>
              <w:jc w:val="right"/>
              <w:rPr>
                <w:rFonts w:ascii="Times New Roman" w:hAnsi="Times New Roman" w:cs="Times New Roman"/>
                <w:sz w:val="22"/>
                <w:szCs w:val="22"/>
              </w:rPr>
            </w:pPr>
          </w:p>
        </w:tc>
        <w:tc>
          <w:tcPr>
            <w:tcW w:w="270" w:type="dxa"/>
          </w:tcPr>
          <w:p w14:paraId="28D6C8DA" w14:textId="77777777" w:rsidR="00826A30" w:rsidRPr="00D809EC" w:rsidRDefault="00826A30" w:rsidP="00826A30">
            <w:pPr>
              <w:tabs>
                <w:tab w:val="decimal" w:pos="706"/>
              </w:tabs>
              <w:spacing w:line="280" w:lineRule="atLeast"/>
              <w:jc w:val="right"/>
              <w:rPr>
                <w:rFonts w:ascii="Times New Roman" w:hAnsi="Times New Roman" w:cs="Times New Roman"/>
                <w:sz w:val="22"/>
                <w:szCs w:val="22"/>
              </w:rPr>
            </w:pPr>
          </w:p>
        </w:tc>
        <w:tc>
          <w:tcPr>
            <w:tcW w:w="900" w:type="dxa"/>
          </w:tcPr>
          <w:p w14:paraId="52E42E3B" w14:textId="77777777" w:rsidR="00826A30" w:rsidRPr="00D809EC" w:rsidRDefault="00826A30" w:rsidP="00826A30">
            <w:pPr>
              <w:tabs>
                <w:tab w:val="decimal" w:pos="706"/>
              </w:tabs>
              <w:spacing w:line="280" w:lineRule="atLeast"/>
              <w:jc w:val="right"/>
              <w:rPr>
                <w:rFonts w:ascii="Times New Roman" w:hAnsi="Times New Roman" w:cs="Times New Roman"/>
                <w:sz w:val="22"/>
                <w:szCs w:val="22"/>
              </w:rPr>
            </w:pPr>
          </w:p>
        </w:tc>
        <w:tc>
          <w:tcPr>
            <w:tcW w:w="270" w:type="dxa"/>
          </w:tcPr>
          <w:p w14:paraId="16CE81E0" w14:textId="77777777" w:rsidR="00826A30" w:rsidRPr="00D809EC" w:rsidRDefault="00826A30" w:rsidP="00826A30">
            <w:pPr>
              <w:tabs>
                <w:tab w:val="decimal" w:pos="706"/>
              </w:tabs>
              <w:spacing w:line="280" w:lineRule="atLeast"/>
              <w:jc w:val="right"/>
              <w:rPr>
                <w:rFonts w:ascii="Times New Roman" w:hAnsi="Times New Roman" w:cs="Times New Roman"/>
                <w:sz w:val="22"/>
                <w:szCs w:val="22"/>
              </w:rPr>
            </w:pPr>
          </w:p>
        </w:tc>
        <w:tc>
          <w:tcPr>
            <w:tcW w:w="900" w:type="dxa"/>
          </w:tcPr>
          <w:p w14:paraId="0B592C32" w14:textId="77777777" w:rsidR="00826A30" w:rsidRPr="00D809EC" w:rsidRDefault="00826A30" w:rsidP="00826A30">
            <w:pPr>
              <w:tabs>
                <w:tab w:val="decimal" w:pos="706"/>
              </w:tabs>
              <w:spacing w:line="280" w:lineRule="atLeast"/>
              <w:jc w:val="right"/>
              <w:rPr>
                <w:rFonts w:ascii="Times New Roman" w:hAnsi="Times New Roman" w:cs="Times New Roman"/>
                <w:sz w:val="22"/>
                <w:szCs w:val="22"/>
              </w:rPr>
            </w:pPr>
          </w:p>
        </w:tc>
        <w:tc>
          <w:tcPr>
            <w:tcW w:w="256" w:type="dxa"/>
          </w:tcPr>
          <w:p w14:paraId="77012804" w14:textId="77777777" w:rsidR="00826A30" w:rsidRPr="00D809EC" w:rsidRDefault="00826A30" w:rsidP="00826A30">
            <w:pPr>
              <w:tabs>
                <w:tab w:val="decimal" w:pos="706"/>
              </w:tabs>
              <w:spacing w:line="280" w:lineRule="atLeast"/>
              <w:jc w:val="right"/>
              <w:rPr>
                <w:rFonts w:ascii="Times New Roman" w:hAnsi="Times New Roman" w:cs="Times New Roman"/>
                <w:sz w:val="22"/>
                <w:szCs w:val="22"/>
              </w:rPr>
            </w:pPr>
          </w:p>
        </w:tc>
        <w:tc>
          <w:tcPr>
            <w:tcW w:w="734" w:type="dxa"/>
          </w:tcPr>
          <w:p w14:paraId="026927F4" w14:textId="77777777" w:rsidR="00826A30" w:rsidRPr="00D809EC" w:rsidRDefault="00826A30" w:rsidP="00826A30">
            <w:pPr>
              <w:tabs>
                <w:tab w:val="decimal" w:pos="706"/>
              </w:tabs>
              <w:spacing w:line="280" w:lineRule="atLeast"/>
              <w:jc w:val="right"/>
              <w:rPr>
                <w:rFonts w:ascii="Times New Roman" w:hAnsi="Times New Roman" w:cs="Times New Roman"/>
                <w:sz w:val="22"/>
                <w:szCs w:val="22"/>
              </w:rPr>
            </w:pPr>
          </w:p>
        </w:tc>
        <w:tc>
          <w:tcPr>
            <w:tcW w:w="270" w:type="dxa"/>
          </w:tcPr>
          <w:p w14:paraId="172E70EB" w14:textId="77777777" w:rsidR="00826A30" w:rsidRPr="00D809EC" w:rsidRDefault="00826A30" w:rsidP="00826A30">
            <w:pPr>
              <w:tabs>
                <w:tab w:val="decimal" w:pos="706"/>
              </w:tabs>
              <w:spacing w:line="280" w:lineRule="atLeast"/>
              <w:jc w:val="right"/>
              <w:rPr>
                <w:rFonts w:ascii="Times New Roman" w:hAnsi="Times New Roman" w:cs="Times New Roman"/>
                <w:sz w:val="22"/>
                <w:szCs w:val="22"/>
              </w:rPr>
            </w:pPr>
          </w:p>
        </w:tc>
        <w:tc>
          <w:tcPr>
            <w:tcW w:w="1190" w:type="dxa"/>
          </w:tcPr>
          <w:p w14:paraId="6BAEA077" w14:textId="77777777" w:rsidR="00826A30" w:rsidRPr="00D809EC" w:rsidRDefault="00826A30" w:rsidP="00826A30">
            <w:pPr>
              <w:tabs>
                <w:tab w:val="decimal" w:pos="706"/>
              </w:tabs>
              <w:spacing w:line="280" w:lineRule="atLeast"/>
              <w:jc w:val="right"/>
              <w:rPr>
                <w:rFonts w:ascii="Times New Roman" w:hAnsi="Times New Roman" w:cs="Times New Roman"/>
                <w:sz w:val="22"/>
                <w:szCs w:val="22"/>
              </w:rPr>
            </w:pPr>
          </w:p>
        </w:tc>
      </w:tr>
      <w:tr w:rsidR="000C5847" w:rsidRPr="00D809EC" w14:paraId="139AE1E0" w14:textId="77777777" w:rsidTr="00647103">
        <w:tc>
          <w:tcPr>
            <w:tcW w:w="2430" w:type="dxa"/>
          </w:tcPr>
          <w:p w14:paraId="6138D459" w14:textId="77777777" w:rsidR="000C5847" w:rsidRPr="00D809EC" w:rsidRDefault="000C5847" w:rsidP="000C5847">
            <w:pPr>
              <w:tabs>
                <w:tab w:val="clear" w:pos="227"/>
                <w:tab w:val="clear" w:pos="454"/>
                <w:tab w:val="left" w:pos="429"/>
              </w:tabs>
              <w:spacing w:line="280" w:lineRule="atLeast"/>
              <w:ind w:left="249" w:right="-24" w:hanging="249"/>
              <w:rPr>
                <w:rFonts w:ascii="Times New Roman" w:hAnsi="Times New Roman" w:cs="Times New Roman"/>
                <w:sz w:val="22"/>
                <w:szCs w:val="22"/>
              </w:rPr>
            </w:pPr>
            <w:r w:rsidRPr="00D809EC">
              <w:rPr>
                <w:rFonts w:ascii="Times New Roman" w:hAnsi="Times New Roman" w:cs="Times New Roman"/>
                <w:sz w:val="22"/>
              </w:rPr>
              <w:t>-  Cash inflow</w:t>
            </w:r>
          </w:p>
        </w:tc>
        <w:tc>
          <w:tcPr>
            <w:tcW w:w="1170" w:type="dxa"/>
          </w:tcPr>
          <w:p w14:paraId="5C37457A" w14:textId="77777777" w:rsidR="000C5847" w:rsidRPr="00D809EC" w:rsidRDefault="000C5847" w:rsidP="000C584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lang w:val="en-GB" w:bidi="ar-SA"/>
              </w:rPr>
            </w:pPr>
            <w:r w:rsidRPr="00D809EC">
              <w:rPr>
                <w:rFonts w:ascii="Times New Roman" w:hAnsi="Times New Roman" w:cs="Times New Roman"/>
                <w:sz w:val="22"/>
                <w:szCs w:val="22"/>
              </w:rPr>
              <w:t>-</w:t>
            </w:r>
          </w:p>
        </w:tc>
        <w:tc>
          <w:tcPr>
            <w:tcW w:w="270" w:type="dxa"/>
          </w:tcPr>
          <w:p w14:paraId="4F714FC8" w14:textId="77777777" w:rsidR="000C5847" w:rsidRPr="00D809EC" w:rsidRDefault="000C5847" w:rsidP="000C5847">
            <w:pPr>
              <w:shd w:val="clear" w:color="auto" w:fill="FFFFFF"/>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 w:val="decimal" w:pos="706"/>
              </w:tabs>
              <w:spacing w:line="280" w:lineRule="atLeast"/>
              <w:ind w:left="-331" w:right="190"/>
              <w:jc w:val="center"/>
              <w:rPr>
                <w:rFonts w:ascii="Times New Roman" w:hAnsi="Times New Roman" w:cs="Times New Roman"/>
                <w:sz w:val="22"/>
                <w:szCs w:val="22"/>
                <w:lang w:val="en-GB" w:bidi="ar-SA"/>
              </w:rPr>
            </w:pPr>
          </w:p>
        </w:tc>
        <w:tc>
          <w:tcPr>
            <w:tcW w:w="1080" w:type="dxa"/>
          </w:tcPr>
          <w:p w14:paraId="490E8C2A" w14:textId="50A1C8C5" w:rsidR="000C5847" w:rsidRPr="00D809EC" w:rsidRDefault="000C5847" w:rsidP="000C5847">
            <w:pPr>
              <w:tabs>
                <w:tab w:val="clear" w:pos="680"/>
                <w:tab w:val="clear" w:pos="907"/>
                <w:tab w:val="decimal" w:pos="336"/>
                <w:tab w:val="left" w:pos="606"/>
                <w:tab w:val="left" w:pos="786"/>
              </w:tabs>
              <w:spacing w:line="280" w:lineRule="atLeast"/>
              <w:ind w:right="-16"/>
              <w:jc w:val="right"/>
              <w:rPr>
                <w:rFonts w:ascii="Times New Roman" w:hAnsi="Times New Roman" w:cs="Times New Roman"/>
                <w:sz w:val="22"/>
                <w:szCs w:val="22"/>
              </w:rPr>
            </w:pPr>
            <w:r w:rsidRPr="00D809EC">
              <w:rPr>
                <w:rFonts w:ascii="Times New Roman" w:hAnsi="Times New Roman" w:cs="Times New Roman"/>
                <w:sz w:val="22"/>
                <w:szCs w:val="22"/>
              </w:rPr>
              <w:t>34,527</w:t>
            </w:r>
          </w:p>
        </w:tc>
        <w:tc>
          <w:tcPr>
            <w:tcW w:w="270" w:type="dxa"/>
          </w:tcPr>
          <w:p w14:paraId="4E23FF4C" w14:textId="77777777" w:rsidR="000C5847" w:rsidRPr="00D809EC" w:rsidRDefault="000C5847" w:rsidP="000C5847">
            <w:pPr>
              <w:tabs>
                <w:tab w:val="decimal" w:pos="706"/>
              </w:tabs>
              <w:spacing w:line="280" w:lineRule="atLeast"/>
              <w:jc w:val="right"/>
              <w:rPr>
                <w:rFonts w:ascii="Times New Roman" w:hAnsi="Times New Roman" w:cs="Times New Roman"/>
                <w:sz w:val="22"/>
                <w:szCs w:val="22"/>
              </w:rPr>
            </w:pPr>
          </w:p>
        </w:tc>
        <w:tc>
          <w:tcPr>
            <w:tcW w:w="900" w:type="dxa"/>
          </w:tcPr>
          <w:p w14:paraId="5605F0DB" w14:textId="77777777" w:rsidR="000C5847" w:rsidRPr="00D809EC" w:rsidRDefault="000C5847" w:rsidP="000C584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lang w:val="en-GB" w:bidi="ar-SA"/>
              </w:rPr>
            </w:pPr>
            <w:r w:rsidRPr="00D809EC">
              <w:rPr>
                <w:rFonts w:ascii="Times New Roman" w:hAnsi="Times New Roman" w:cs="Times New Roman"/>
                <w:sz w:val="22"/>
                <w:szCs w:val="22"/>
              </w:rPr>
              <w:t>-</w:t>
            </w:r>
          </w:p>
        </w:tc>
        <w:tc>
          <w:tcPr>
            <w:tcW w:w="270" w:type="dxa"/>
          </w:tcPr>
          <w:p w14:paraId="3CF5F121" w14:textId="77777777" w:rsidR="000C5847" w:rsidRPr="00D809EC" w:rsidRDefault="000C5847" w:rsidP="000C584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lang w:val="en-GB" w:bidi="ar-SA"/>
              </w:rPr>
            </w:pPr>
          </w:p>
        </w:tc>
        <w:tc>
          <w:tcPr>
            <w:tcW w:w="900" w:type="dxa"/>
          </w:tcPr>
          <w:p w14:paraId="42304439" w14:textId="77777777" w:rsidR="000C5847" w:rsidRPr="00D809EC" w:rsidRDefault="000C5847" w:rsidP="000C584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lang w:val="en-GB" w:bidi="ar-SA"/>
              </w:rPr>
            </w:pPr>
            <w:r w:rsidRPr="00D809EC">
              <w:rPr>
                <w:rFonts w:ascii="Times New Roman" w:hAnsi="Times New Roman" w:cs="Times New Roman"/>
                <w:sz w:val="22"/>
                <w:szCs w:val="22"/>
              </w:rPr>
              <w:t>-</w:t>
            </w:r>
          </w:p>
        </w:tc>
        <w:tc>
          <w:tcPr>
            <w:tcW w:w="256" w:type="dxa"/>
          </w:tcPr>
          <w:p w14:paraId="50B61240" w14:textId="77777777" w:rsidR="000C5847" w:rsidRPr="00D809EC" w:rsidRDefault="000C5847" w:rsidP="000C5847">
            <w:pPr>
              <w:tabs>
                <w:tab w:val="decimal" w:pos="706"/>
              </w:tabs>
              <w:spacing w:line="280" w:lineRule="atLeast"/>
              <w:jc w:val="right"/>
              <w:rPr>
                <w:rFonts w:ascii="Times New Roman" w:hAnsi="Times New Roman" w:cs="Times New Roman"/>
                <w:sz w:val="22"/>
                <w:szCs w:val="22"/>
              </w:rPr>
            </w:pPr>
          </w:p>
        </w:tc>
        <w:tc>
          <w:tcPr>
            <w:tcW w:w="734" w:type="dxa"/>
          </w:tcPr>
          <w:p w14:paraId="73E70F64" w14:textId="77777777" w:rsidR="000C5847" w:rsidRPr="00D809EC" w:rsidRDefault="000C5847" w:rsidP="000C584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lang w:val="en-GB" w:bidi="ar-SA"/>
              </w:rPr>
            </w:pPr>
            <w:r w:rsidRPr="00D809EC">
              <w:rPr>
                <w:rFonts w:ascii="Times New Roman" w:hAnsi="Times New Roman" w:cs="Times New Roman"/>
                <w:sz w:val="22"/>
                <w:szCs w:val="22"/>
              </w:rPr>
              <w:t>-</w:t>
            </w:r>
          </w:p>
        </w:tc>
        <w:tc>
          <w:tcPr>
            <w:tcW w:w="270" w:type="dxa"/>
          </w:tcPr>
          <w:p w14:paraId="02466FFC" w14:textId="77777777" w:rsidR="000C5847" w:rsidRPr="00D809EC" w:rsidRDefault="000C5847" w:rsidP="000C5847">
            <w:pPr>
              <w:tabs>
                <w:tab w:val="decimal" w:pos="706"/>
              </w:tabs>
              <w:spacing w:line="280" w:lineRule="atLeast"/>
              <w:jc w:val="right"/>
              <w:rPr>
                <w:rFonts w:ascii="Times New Roman" w:hAnsi="Times New Roman" w:cs="Times New Roman"/>
                <w:sz w:val="22"/>
                <w:szCs w:val="22"/>
              </w:rPr>
            </w:pPr>
          </w:p>
        </w:tc>
        <w:tc>
          <w:tcPr>
            <w:tcW w:w="1190" w:type="dxa"/>
          </w:tcPr>
          <w:p w14:paraId="6342C560" w14:textId="29C3C22D" w:rsidR="000C5847" w:rsidRPr="00D809EC" w:rsidRDefault="000C5847" w:rsidP="000C5847">
            <w:pPr>
              <w:tabs>
                <w:tab w:val="clear" w:pos="680"/>
                <w:tab w:val="clear" w:pos="907"/>
                <w:tab w:val="decimal" w:pos="336"/>
                <w:tab w:val="left" w:pos="605"/>
                <w:tab w:val="left" w:pos="786"/>
              </w:tabs>
              <w:spacing w:line="280" w:lineRule="atLeast"/>
              <w:ind w:right="-16"/>
              <w:jc w:val="right"/>
              <w:rPr>
                <w:rFonts w:ascii="Times New Roman" w:hAnsi="Times New Roman" w:cs="Times New Roman"/>
                <w:sz w:val="22"/>
                <w:szCs w:val="22"/>
              </w:rPr>
            </w:pPr>
            <w:r w:rsidRPr="00D809EC">
              <w:rPr>
                <w:rFonts w:ascii="Times New Roman" w:hAnsi="Times New Roman" w:cs="Times New Roman"/>
                <w:sz w:val="22"/>
                <w:szCs w:val="22"/>
              </w:rPr>
              <w:t>34,527</w:t>
            </w:r>
          </w:p>
        </w:tc>
      </w:tr>
      <w:tr w:rsidR="000C5847" w:rsidRPr="00D809EC" w14:paraId="6019E672" w14:textId="77777777" w:rsidTr="00647103">
        <w:tc>
          <w:tcPr>
            <w:tcW w:w="2430" w:type="dxa"/>
          </w:tcPr>
          <w:p w14:paraId="37D80B5E" w14:textId="77777777" w:rsidR="000C5847" w:rsidRPr="00D809EC" w:rsidRDefault="000C5847" w:rsidP="000C5847">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61" w:right="-24" w:hanging="161"/>
              <w:rPr>
                <w:rFonts w:ascii="Times New Roman" w:hAnsi="Times New Roman" w:cs="Times New Roman"/>
                <w:sz w:val="22"/>
              </w:rPr>
            </w:pPr>
            <w:r w:rsidRPr="00D809EC">
              <w:rPr>
                <w:rFonts w:ascii="Times New Roman" w:hAnsi="Times New Roman" w:cs="Times New Roman"/>
                <w:sz w:val="22"/>
              </w:rPr>
              <w:t>Cash outflow</w:t>
            </w:r>
          </w:p>
        </w:tc>
        <w:tc>
          <w:tcPr>
            <w:tcW w:w="1170" w:type="dxa"/>
          </w:tcPr>
          <w:p w14:paraId="7638E971" w14:textId="77777777" w:rsidR="000C5847" w:rsidRPr="00D809EC" w:rsidRDefault="000C5847" w:rsidP="000C5847">
            <w:pPr>
              <w:tabs>
                <w:tab w:val="decimal" w:pos="706"/>
              </w:tabs>
              <w:spacing w:line="280" w:lineRule="atLeast"/>
              <w:jc w:val="right"/>
              <w:rPr>
                <w:rFonts w:ascii="Times New Roman" w:hAnsi="Times New Roman" w:cs="Times New Roman"/>
                <w:sz w:val="22"/>
                <w:szCs w:val="22"/>
              </w:rPr>
            </w:pPr>
            <w:r w:rsidRPr="00D809EC">
              <w:rPr>
                <w:rFonts w:ascii="Times New Roman" w:hAnsi="Times New Roman" w:cs="Times New Roman"/>
                <w:sz w:val="22"/>
                <w:szCs w:val="22"/>
              </w:rPr>
              <w:t>(78)</w:t>
            </w:r>
          </w:p>
        </w:tc>
        <w:tc>
          <w:tcPr>
            <w:tcW w:w="270" w:type="dxa"/>
          </w:tcPr>
          <w:p w14:paraId="00607B28" w14:textId="77777777" w:rsidR="000C5847" w:rsidRPr="00D809EC" w:rsidRDefault="000C5847" w:rsidP="000C5847">
            <w:pPr>
              <w:tabs>
                <w:tab w:val="decimal" w:pos="706"/>
              </w:tabs>
              <w:spacing w:line="280" w:lineRule="atLeast"/>
              <w:jc w:val="right"/>
              <w:rPr>
                <w:rFonts w:ascii="Times New Roman" w:hAnsi="Times New Roman" w:cs="Times New Roman"/>
                <w:sz w:val="22"/>
                <w:szCs w:val="22"/>
              </w:rPr>
            </w:pPr>
          </w:p>
        </w:tc>
        <w:tc>
          <w:tcPr>
            <w:tcW w:w="1080" w:type="dxa"/>
          </w:tcPr>
          <w:p w14:paraId="10615E9D" w14:textId="4185C9F4" w:rsidR="000C5847" w:rsidRPr="00D809EC" w:rsidDel="00D00E75" w:rsidRDefault="000C5847" w:rsidP="000C5847">
            <w:pPr>
              <w:tabs>
                <w:tab w:val="clear" w:pos="680"/>
                <w:tab w:val="clear" w:pos="907"/>
                <w:tab w:val="decimal" w:pos="336"/>
                <w:tab w:val="left" w:pos="606"/>
                <w:tab w:val="left" w:pos="786"/>
              </w:tabs>
              <w:spacing w:line="280" w:lineRule="atLeast"/>
              <w:ind w:left="66" w:right="-104"/>
              <w:jc w:val="right"/>
              <w:rPr>
                <w:rFonts w:ascii="Times New Roman" w:hAnsi="Times New Roman" w:cs="Times New Roman"/>
                <w:sz w:val="22"/>
                <w:szCs w:val="22"/>
              </w:rPr>
            </w:pPr>
            <w:r w:rsidRPr="00D809EC">
              <w:rPr>
                <w:rFonts w:ascii="Times New Roman" w:hAnsi="Times New Roman" w:cs="Times New Roman"/>
                <w:sz w:val="22"/>
                <w:szCs w:val="22"/>
              </w:rPr>
              <w:t>(34,605)</w:t>
            </w:r>
          </w:p>
        </w:tc>
        <w:tc>
          <w:tcPr>
            <w:tcW w:w="270" w:type="dxa"/>
          </w:tcPr>
          <w:p w14:paraId="02775F8B" w14:textId="77777777" w:rsidR="000C5847" w:rsidRPr="00D809EC" w:rsidDel="00D00E75" w:rsidRDefault="000C5847" w:rsidP="000C5847">
            <w:pPr>
              <w:tabs>
                <w:tab w:val="decimal" w:pos="706"/>
              </w:tabs>
              <w:spacing w:line="280" w:lineRule="atLeast"/>
              <w:jc w:val="right"/>
              <w:rPr>
                <w:rFonts w:ascii="Times New Roman" w:hAnsi="Times New Roman" w:cs="Times New Roman"/>
                <w:sz w:val="22"/>
                <w:szCs w:val="22"/>
              </w:rPr>
            </w:pPr>
          </w:p>
        </w:tc>
        <w:tc>
          <w:tcPr>
            <w:tcW w:w="900" w:type="dxa"/>
          </w:tcPr>
          <w:p w14:paraId="38990350" w14:textId="77777777" w:rsidR="000C5847" w:rsidRPr="00D809EC" w:rsidRDefault="000C5847" w:rsidP="000C584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lang w:val="en-GB" w:bidi="ar-SA"/>
              </w:rPr>
            </w:pPr>
            <w:r w:rsidRPr="00D809EC">
              <w:rPr>
                <w:rFonts w:ascii="Times New Roman" w:hAnsi="Times New Roman" w:cs="Times New Roman"/>
                <w:sz w:val="22"/>
                <w:szCs w:val="22"/>
              </w:rPr>
              <w:t>-</w:t>
            </w:r>
          </w:p>
        </w:tc>
        <w:tc>
          <w:tcPr>
            <w:tcW w:w="270" w:type="dxa"/>
          </w:tcPr>
          <w:p w14:paraId="6120D95A" w14:textId="77777777" w:rsidR="000C5847" w:rsidRPr="00D809EC" w:rsidRDefault="000C5847" w:rsidP="000C584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decimal" w:pos="765"/>
              </w:tabs>
              <w:spacing w:line="280" w:lineRule="atLeast"/>
              <w:ind w:left="-331" w:right="100"/>
              <w:jc w:val="center"/>
              <w:rPr>
                <w:rFonts w:ascii="Times New Roman" w:hAnsi="Times New Roman" w:cs="Times New Roman"/>
                <w:sz w:val="22"/>
                <w:szCs w:val="22"/>
                <w:lang w:val="en-GB" w:bidi="ar-SA"/>
              </w:rPr>
            </w:pPr>
          </w:p>
        </w:tc>
        <w:tc>
          <w:tcPr>
            <w:tcW w:w="900" w:type="dxa"/>
          </w:tcPr>
          <w:p w14:paraId="443F4B14" w14:textId="77777777" w:rsidR="000C5847" w:rsidRPr="00D809EC" w:rsidRDefault="000C5847" w:rsidP="000C584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lang w:val="en-GB" w:bidi="ar-SA"/>
              </w:rPr>
            </w:pPr>
            <w:r w:rsidRPr="00D809EC">
              <w:rPr>
                <w:rFonts w:ascii="Times New Roman" w:hAnsi="Times New Roman" w:cs="Times New Roman"/>
                <w:sz w:val="22"/>
                <w:szCs w:val="22"/>
              </w:rPr>
              <w:t>-</w:t>
            </w:r>
          </w:p>
        </w:tc>
        <w:tc>
          <w:tcPr>
            <w:tcW w:w="256" w:type="dxa"/>
          </w:tcPr>
          <w:p w14:paraId="4B3021FF" w14:textId="77777777" w:rsidR="000C5847" w:rsidRPr="00D809EC" w:rsidRDefault="000C5847" w:rsidP="000C5847">
            <w:pPr>
              <w:tabs>
                <w:tab w:val="decimal" w:pos="706"/>
              </w:tabs>
              <w:spacing w:line="280" w:lineRule="atLeast"/>
              <w:jc w:val="right"/>
              <w:rPr>
                <w:rFonts w:ascii="Times New Roman" w:hAnsi="Times New Roman" w:cs="Times New Roman"/>
                <w:sz w:val="22"/>
                <w:szCs w:val="22"/>
              </w:rPr>
            </w:pPr>
          </w:p>
        </w:tc>
        <w:tc>
          <w:tcPr>
            <w:tcW w:w="734" w:type="dxa"/>
          </w:tcPr>
          <w:p w14:paraId="1095046A" w14:textId="77777777" w:rsidR="000C5847" w:rsidRPr="00D809EC" w:rsidRDefault="000C5847" w:rsidP="000C584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lang w:val="en-GB" w:bidi="ar-SA"/>
              </w:rPr>
            </w:pPr>
            <w:r w:rsidRPr="00D809EC">
              <w:rPr>
                <w:rFonts w:ascii="Times New Roman" w:hAnsi="Times New Roman" w:cs="Times New Roman"/>
                <w:sz w:val="22"/>
                <w:szCs w:val="22"/>
              </w:rPr>
              <w:t>-</w:t>
            </w:r>
          </w:p>
        </w:tc>
        <w:tc>
          <w:tcPr>
            <w:tcW w:w="270" w:type="dxa"/>
          </w:tcPr>
          <w:p w14:paraId="3FD702A4" w14:textId="77777777" w:rsidR="000C5847" w:rsidRPr="00D809EC" w:rsidRDefault="000C5847" w:rsidP="000C5847">
            <w:pPr>
              <w:tabs>
                <w:tab w:val="decimal" w:pos="706"/>
              </w:tabs>
              <w:spacing w:line="280" w:lineRule="atLeast"/>
              <w:jc w:val="right"/>
              <w:rPr>
                <w:rFonts w:ascii="Times New Roman" w:hAnsi="Times New Roman" w:cs="Times New Roman"/>
                <w:sz w:val="22"/>
                <w:szCs w:val="22"/>
              </w:rPr>
            </w:pPr>
          </w:p>
        </w:tc>
        <w:tc>
          <w:tcPr>
            <w:tcW w:w="1190" w:type="dxa"/>
          </w:tcPr>
          <w:p w14:paraId="368D26E5" w14:textId="68BB0C97" w:rsidR="000C5847" w:rsidRPr="00D809EC" w:rsidRDefault="000C5847" w:rsidP="000C5847">
            <w:pPr>
              <w:tabs>
                <w:tab w:val="clear" w:pos="680"/>
                <w:tab w:val="clear" w:pos="907"/>
                <w:tab w:val="decimal" w:pos="336"/>
                <w:tab w:val="left" w:pos="606"/>
                <w:tab w:val="left" w:pos="786"/>
              </w:tabs>
              <w:spacing w:line="280" w:lineRule="atLeast"/>
              <w:ind w:right="-84"/>
              <w:jc w:val="right"/>
              <w:rPr>
                <w:rFonts w:ascii="Times New Roman" w:hAnsi="Times New Roman" w:cs="Times New Roman"/>
                <w:sz w:val="22"/>
                <w:szCs w:val="22"/>
              </w:rPr>
            </w:pPr>
            <w:r w:rsidRPr="00D809EC">
              <w:rPr>
                <w:rFonts w:ascii="Times New Roman" w:hAnsi="Times New Roman" w:cs="Times New Roman"/>
                <w:sz w:val="22"/>
                <w:szCs w:val="22"/>
              </w:rPr>
              <w:t>(34,605)</w:t>
            </w:r>
          </w:p>
        </w:tc>
      </w:tr>
      <w:tr w:rsidR="000C5847" w:rsidRPr="00D809EC" w14:paraId="37E6D014" w14:textId="77777777" w:rsidTr="00647103">
        <w:tc>
          <w:tcPr>
            <w:tcW w:w="2430" w:type="dxa"/>
          </w:tcPr>
          <w:p w14:paraId="5CAA99A6" w14:textId="77777777" w:rsidR="000C5847" w:rsidRPr="00D809EC" w:rsidRDefault="000C5847" w:rsidP="000C5847">
            <w:pPr>
              <w:spacing w:line="280" w:lineRule="atLeast"/>
              <w:ind w:left="73" w:right="-24" w:hanging="73"/>
              <w:rPr>
                <w:rFonts w:ascii="Times New Roman" w:hAnsi="Times New Roman" w:cs="Times New Roman"/>
                <w:sz w:val="22"/>
                <w:szCs w:val="22"/>
              </w:rPr>
            </w:pPr>
          </w:p>
        </w:tc>
        <w:tc>
          <w:tcPr>
            <w:tcW w:w="1170" w:type="dxa"/>
            <w:tcBorders>
              <w:top w:val="single" w:sz="4" w:space="0" w:color="auto"/>
              <w:bottom w:val="double" w:sz="4" w:space="0" w:color="auto"/>
            </w:tcBorders>
          </w:tcPr>
          <w:p w14:paraId="17D56746" w14:textId="77777777" w:rsidR="000C5847" w:rsidRPr="00D809EC" w:rsidRDefault="000C5847" w:rsidP="000C5847">
            <w:pPr>
              <w:tabs>
                <w:tab w:val="decimal" w:pos="706"/>
              </w:tabs>
              <w:spacing w:line="280" w:lineRule="atLeast"/>
              <w:jc w:val="right"/>
              <w:rPr>
                <w:rFonts w:ascii="Times New Roman" w:hAnsi="Times New Roman" w:cs="Times New Roman"/>
                <w:b/>
                <w:bCs/>
                <w:sz w:val="22"/>
                <w:szCs w:val="22"/>
              </w:rPr>
            </w:pPr>
            <w:r w:rsidRPr="00D809EC">
              <w:rPr>
                <w:rFonts w:ascii="Times New Roman" w:hAnsi="Times New Roman" w:cs="Times New Roman"/>
                <w:b/>
                <w:bCs/>
                <w:sz w:val="22"/>
                <w:szCs w:val="22"/>
              </w:rPr>
              <w:t>(78)</w:t>
            </w:r>
          </w:p>
        </w:tc>
        <w:tc>
          <w:tcPr>
            <w:tcW w:w="270" w:type="dxa"/>
            <w:tcBorders>
              <w:bottom w:val="nil"/>
            </w:tcBorders>
          </w:tcPr>
          <w:p w14:paraId="70E7A678" w14:textId="77777777" w:rsidR="000C5847" w:rsidRPr="00D809EC" w:rsidRDefault="000C5847" w:rsidP="000C5847">
            <w:pPr>
              <w:tabs>
                <w:tab w:val="decimal" w:pos="706"/>
              </w:tabs>
              <w:spacing w:line="280" w:lineRule="atLeast"/>
              <w:jc w:val="right"/>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01EA32B9" w14:textId="07379A22" w:rsidR="000C5847" w:rsidRPr="00D809EC" w:rsidDel="00D00E75" w:rsidRDefault="000C5847" w:rsidP="000C5847">
            <w:pPr>
              <w:tabs>
                <w:tab w:val="clear" w:pos="680"/>
                <w:tab w:val="clear" w:pos="907"/>
                <w:tab w:val="decimal" w:pos="336"/>
                <w:tab w:val="left" w:pos="606"/>
                <w:tab w:val="left" w:pos="786"/>
              </w:tabs>
              <w:spacing w:line="280" w:lineRule="atLeast"/>
              <w:ind w:right="-16"/>
              <w:jc w:val="right"/>
              <w:rPr>
                <w:rFonts w:ascii="Times New Roman" w:hAnsi="Times New Roman" w:cs="Times New Roman"/>
                <w:b/>
                <w:bCs/>
                <w:sz w:val="22"/>
                <w:szCs w:val="22"/>
              </w:rPr>
            </w:pPr>
            <w:r w:rsidRPr="00D809EC">
              <w:rPr>
                <w:rFonts w:ascii="Times New Roman" w:hAnsi="Times New Roman" w:cs="Times New Roman"/>
                <w:b/>
                <w:bCs/>
                <w:sz w:val="22"/>
                <w:szCs w:val="22"/>
              </w:rPr>
              <w:t>78</w:t>
            </w:r>
          </w:p>
        </w:tc>
        <w:tc>
          <w:tcPr>
            <w:tcW w:w="270" w:type="dxa"/>
          </w:tcPr>
          <w:p w14:paraId="10A890B1" w14:textId="77777777" w:rsidR="000C5847" w:rsidRPr="00D809EC" w:rsidDel="00D00E75" w:rsidRDefault="000C5847" w:rsidP="000C5847">
            <w:pPr>
              <w:tabs>
                <w:tab w:val="decimal" w:pos="706"/>
              </w:tabs>
              <w:spacing w:line="280" w:lineRule="atLeast"/>
              <w:jc w:val="right"/>
              <w:rPr>
                <w:rFonts w:ascii="Times New Roman" w:hAnsi="Times New Roman" w:cs="Times New Roman"/>
                <w:b/>
                <w:bCs/>
                <w:sz w:val="22"/>
                <w:szCs w:val="22"/>
              </w:rPr>
            </w:pPr>
          </w:p>
        </w:tc>
        <w:tc>
          <w:tcPr>
            <w:tcW w:w="900" w:type="dxa"/>
            <w:tcBorders>
              <w:top w:val="single" w:sz="4" w:space="0" w:color="auto"/>
              <w:bottom w:val="double" w:sz="4" w:space="0" w:color="auto"/>
            </w:tcBorders>
          </w:tcPr>
          <w:p w14:paraId="2DC39399" w14:textId="77777777" w:rsidR="000C5847" w:rsidRPr="00D809EC" w:rsidRDefault="000C5847" w:rsidP="000C584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lang w:val="en-GB" w:bidi="ar-SA"/>
              </w:rPr>
            </w:pPr>
            <w:r w:rsidRPr="00D809EC">
              <w:rPr>
                <w:rFonts w:ascii="Times New Roman" w:hAnsi="Times New Roman" w:cs="Times New Roman"/>
                <w:sz w:val="22"/>
                <w:szCs w:val="22"/>
              </w:rPr>
              <w:t>-</w:t>
            </w:r>
          </w:p>
        </w:tc>
        <w:tc>
          <w:tcPr>
            <w:tcW w:w="270" w:type="dxa"/>
          </w:tcPr>
          <w:p w14:paraId="43020F07" w14:textId="77777777" w:rsidR="000C5847" w:rsidRPr="00D809EC" w:rsidRDefault="000C5847" w:rsidP="000C584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decimal" w:pos="765"/>
              </w:tabs>
              <w:spacing w:line="280" w:lineRule="atLeast"/>
              <w:ind w:left="-331" w:right="100"/>
              <w:jc w:val="center"/>
              <w:rPr>
                <w:rFonts w:ascii="Times New Roman" w:hAnsi="Times New Roman" w:cs="Times New Roman"/>
                <w:sz w:val="22"/>
                <w:szCs w:val="22"/>
                <w:lang w:val="en-GB" w:bidi="ar-SA"/>
              </w:rPr>
            </w:pPr>
          </w:p>
        </w:tc>
        <w:tc>
          <w:tcPr>
            <w:tcW w:w="900" w:type="dxa"/>
            <w:tcBorders>
              <w:top w:val="single" w:sz="4" w:space="0" w:color="auto"/>
              <w:bottom w:val="double" w:sz="4" w:space="0" w:color="auto"/>
            </w:tcBorders>
          </w:tcPr>
          <w:p w14:paraId="41074D18" w14:textId="77777777" w:rsidR="000C5847" w:rsidRPr="00D809EC" w:rsidRDefault="000C5847" w:rsidP="000C584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lang w:val="en-GB" w:bidi="ar-SA"/>
              </w:rPr>
            </w:pPr>
            <w:r w:rsidRPr="00D809EC">
              <w:rPr>
                <w:rFonts w:ascii="Times New Roman" w:hAnsi="Times New Roman" w:cs="Times New Roman"/>
                <w:sz w:val="22"/>
                <w:szCs w:val="22"/>
              </w:rPr>
              <w:t>-</w:t>
            </w:r>
          </w:p>
        </w:tc>
        <w:tc>
          <w:tcPr>
            <w:tcW w:w="256" w:type="dxa"/>
          </w:tcPr>
          <w:p w14:paraId="50256B7B" w14:textId="77777777" w:rsidR="000C5847" w:rsidRPr="00D809EC" w:rsidRDefault="000C5847" w:rsidP="000C5847">
            <w:pPr>
              <w:tabs>
                <w:tab w:val="decimal" w:pos="706"/>
              </w:tabs>
              <w:spacing w:line="280" w:lineRule="atLeast"/>
              <w:jc w:val="right"/>
              <w:rPr>
                <w:rFonts w:ascii="Times New Roman" w:hAnsi="Times New Roman" w:cs="Times New Roman"/>
                <w:sz w:val="22"/>
                <w:szCs w:val="22"/>
              </w:rPr>
            </w:pPr>
          </w:p>
        </w:tc>
        <w:tc>
          <w:tcPr>
            <w:tcW w:w="734" w:type="dxa"/>
            <w:tcBorders>
              <w:top w:val="single" w:sz="4" w:space="0" w:color="auto"/>
              <w:bottom w:val="double" w:sz="4" w:space="0" w:color="auto"/>
            </w:tcBorders>
          </w:tcPr>
          <w:p w14:paraId="46993EC0" w14:textId="77777777" w:rsidR="000C5847" w:rsidRPr="00D809EC" w:rsidRDefault="000C5847" w:rsidP="000C584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lang w:val="en-GB" w:bidi="ar-SA"/>
              </w:rPr>
            </w:pPr>
            <w:r w:rsidRPr="00D809EC">
              <w:rPr>
                <w:rFonts w:ascii="Times New Roman" w:hAnsi="Times New Roman" w:cs="Times New Roman"/>
                <w:sz w:val="22"/>
                <w:szCs w:val="22"/>
              </w:rPr>
              <w:t>-</w:t>
            </w:r>
          </w:p>
        </w:tc>
        <w:tc>
          <w:tcPr>
            <w:tcW w:w="270" w:type="dxa"/>
          </w:tcPr>
          <w:p w14:paraId="00092944" w14:textId="77777777" w:rsidR="000C5847" w:rsidRPr="00D809EC" w:rsidRDefault="000C5847" w:rsidP="000C5847">
            <w:pPr>
              <w:tabs>
                <w:tab w:val="decimal" w:pos="706"/>
              </w:tabs>
              <w:spacing w:line="280" w:lineRule="atLeast"/>
              <w:jc w:val="right"/>
              <w:rPr>
                <w:rFonts w:ascii="Times New Roman" w:hAnsi="Times New Roman" w:cs="Times New Roman"/>
                <w:sz w:val="22"/>
                <w:szCs w:val="22"/>
              </w:rPr>
            </w:pPr>
          </w:p>
        </w:tc>
        <w:tc>
          <w:tcPr>
            <w:tcW w:w="1190" w:type="dxa"/>
            <w:tcBorders>
              <w:top w:val="single" w:sz="4" w:space="0" w:color="auto"/>
              <w:bottom w:val="double" w:sz="4" w:space="0" w:color="auto"/>
            </w:tcBorders>
          </w:tcPr>
          <w:p w14:paraId="7A80BD30" w14:textId="0515575A" w:rsidR="000C5847" w:rsidRPr="00D809EC" w:rsidRDefault="000C5847" w:rsidP="000C5847">
            <w:pPr>
              <w:tabs>
                <w:tab w:val="clear" w:pos="680"/>
                <w:tab w:val="clear" w:pos="907"/>
                <w:tab w:val="decimal" w:pos="336"/>
                <w:tab w:val="left" w:pos="606"/>
                <w:tab w:val="left" w:pos="786"/>
              </w:tabs>
              <w:spacing w:line="280" w:lineRule="atLeast"/>
              <w:ind w:right="-16"/>
              <w:jc w:val="right"/>
              <w:rPr>
                <w:rFonts w:ascii="Times New Roman" w:hAnsi="Times New Roman" w:cs="Times New Roman"/>
                <w:b/>
                <w:bCs/>
                <w:sz w:val="22"/>
                <w:szCs w:val="22"/>
              </w:rPr>
            </w:pPr>
            <w:r w:rsidRPr="00D809EC">
              <w:rPr>
                <w:rFonts w:ascii="Times New Roman" w:hAnsi="Times New Roman" w:cs="Times New Roman"/>
                <w:b/>
                <w:bCs/>
                <w:sz w:val="22"/>
                <w:szCs w:val="22"/>
              </w:rPr>
              <w:t>78</w:t>
            </w:r>
          </w:p>
        </w:tc>
      </w:tr>
    </w:tbl>
    <w:p w14:paraId="6425AEE8" w14:textId="77777777" w:rsidR="00B568E8" w:rsidRPr="00D809EC" w:rsidRDefault="00B568E8" w:rsidP="00E879D1">
      <w:pPr>
        <w:tabs>
          <w:tab w:val="clear" w:pos="1644"/>
        </w:tabs>
        <w:spacing w:line="240" w:lineRule="auto"/>
        <w:ind w:left="630"/>
        <w:jc w:val="both"/>
        <w:rPr>
          <w:rFonts w:ascii="Times New Roman" w:hAnsi="Times New Roman" w:cs="Times New Roman"/>
          <w:sz w:val="22"/>
          <w:szCs w:val="22"/>
        </w:rPr>
      </w:pPr>
    </w:p>
    <w:p w14:paraId="17903626" w14:textId="60B9FE05" w:rsidR="00E879D1" w:rsidRPr="00D809EC" w:rsidRDefault="00854B29" w:rsidP="006C64B8">
      <w:pPr>
        <w:pStyle w:val="block"/>
        <w:spacing w:after="0" w:line="240" w:lineRule="auto"/>
        <w:ind w:left="990" w:right="-7"/>
        <w:jc w:val="both"/>
        <w:rPr>
          <w:b/>
          <w:bCs/>
          <w:color w:val="0000FF"/>
          <w:szCs w:val="22"/>
        </w:rPr>
      </w:pPr>
      <w:r w:rsidRPr="00D809EC">
        <w:rPr>
          <w:szCs w:val="22"/>
        </w:rPr>
        <w:t xml:space="preserve">The cash </w:t>
      </w:r>
      <w:r w:rsidR="003A60BE" w:rsidRPr="00D809EC">
        <w:rPr>
          <w:szCs w:val="22"/>
        </w:rPr>
        <w:t xml:space="preserve">inflows/cash </w:t>
      </w:r>
      <w:r w:rsidRPr="00D809EC">
        <w:rPr>
          <w:szCs w:val="22"/>
        </w:rPr>
        <w:t xml:space="preserve">outflows disclosed in the above table represent the contractual undiscounted cash flows relating to derivative financial liabilities held for risk management purposes and which are not usually closed out before contractual maturity. The disclosure shows net cash flow amounts for derivatives that are net cash-settled and gross cash inflow and outflow amounts for derivatives that have simultaneous gross cash settlement. </w:t>
      </w:r>
    </w:p>
    <w:p w14:paraId="127A12B8" w14:textId="77777777" w:rsidR="00854B29" w:rsidRPr="00D809EC" w:rsidRDefault="00854B29" w:rsidP="00854B29">
      <w:pPr>
        <w:pStyle w:val="block"/>
        <w:spacing w:after="0" w:line="240" w:lineRule="auto"/>
        <w:ind w:left="990" w:right="-7"/>
        <w:jc w:val="both"/>
        <w:rPr>
          <w:b/>
          <w:bCs/>
          <w:color w:val="0000FF"/>
          <w:szCs w:val="22"/>
        </w:rPr>
      </w:pPr>
    </w:p>
    <w:p w14:paraId="702CD82F" w14:textId="324D9EF6" w:rsidR="00F80140" w:rsidRPr="00D809EC" w:rsidRDefault="00F80140" w:rsidP="00F80140">
      <w:pPr>
        <w:spacing w:line="240" w:lineRule="auto"/>
        <w:ind w:left="900" w:right="-27" w:hanging="360"/>
        <w:jc w:val="thaiDistribute"/>
        <w:rPr>
          <w:rFonts w:ascii="Times New Roman" w:hAnsi="Times New Roman" w:cs="Times New Roman"/>
          <w:b/>
          <w:bCs/>
          <w:i/>
          <w:iCs/>
          <w:sz w:val="22"/>
          <w:szCs w:val="22"/>
        </w:rPr>
      </w:pPr>
      <w:r w:rsidRPr="00D809EC">
        <w:rPr>
          <w:rFonts w:ascii="Times New Roman" w:hAnsi="Times New Roman" w:cs="Times New Roman"/>
          <w:b/>
          <w:bCs/>
          <w:i/>
          <w:iCs/>
          <w:sz w:val="22"/>
          <w:szCs w:val="22"/>
        </w:rPr>
        <w:t>(</w:t>
      </w:r>
      <w:r w:rsidR="00D70098" w:rsidRPr="00D809EC">
        <w:rPr>
          <w:rFonts w:ascii="Times New Roman" w:hAnsi="Times New Roman" w:cs="Times New Roman"/>
          <w:b/>
          <w:bCs/>
          <w:i/>
          <w:iCs/>
          <w:sz w:val="22"/>
          <w:szCs w:val="22"/>
        </w:rPr>
        <w:t>b</w:t>
      </w:r>
      <w:r w:rsidRPr="00D809EC">
        <w:rPr>
          <w:rFonts w:ascii="Times New Roman" w:hAnsi="Times New Roman" w:cs="Times New Roman"/>
          <w:b/>
          <w:bCs/>
          <w:i/>
          <w:iCs/>
          <w:sz w:val="22"/>
          <w:szCs w:val="22"/>
        </w:rPr>
        <w:t xml:space="preserve">.3) Market risk </w:t>
      </w:r>
    </w:p>
    <w:p w14:paraId="036E7DE3" w14:textId="77777777" w:rsidR="00F80140" w:rsidRPr="00D809EC" w:rsidRDefault="00F80140" w:rsidP="00F80140">
      <w:pPr>
        <w:spacing w:line="240" w:lineRule="auto"/>
        <w:ind w:left="540" w:right="-7"/>
        <w:jc w:val="thaiDistribute"/>
        <w:rPr>
          <w:rFonts w:ascii="Times New Roman" w:hAnsi="Times New Roman" w:cs="Times New Roman"/>
          <w:sz w:val="22"/>
          <w:szCs w:val="22"/>
        </w:rPr>
      </w:pPr>
    </w:p>
    <w:p w14:paraId="06864F78" w14:textId="4D689C44" w:rsidR="00F25AD0" w:rsidRPr="00D809EC" w:rsidRDefault="00F25AD0" w:rsidP="00F80140">
      <w:pPr>
        <w:spacing w:line="240" w:lineRule="auto"/>
        <w:ind w:left="990"/>
        <w:jc w:val="thaiDistribute"/>
        <w:rPr>
          <w:rFonts w:ascii="Times New Roman" w:hAnsi="Times New Roman" w:cs="Times New Roman"/>
          <w:sz w:val="22"/>
          <w:szCs w:val="22"/>
        </w:rPr>
      </w:pPr>
      <w:r w:rsidRPr="00D809EC">
        <w:rPr>
          <w:rFonts w:ascii="Times New Roman" w:hAnsi="Times New Roman" w:cs="Times New Roman"/>
          <w:sz w:val="22"/>
          <w:szCs w:val="22"/>
        </w:rPr>
        <w:t>The Group is exposed to the risk that the fair value or future cash flows of a financial instrument will fluctuate because of changes in market prices.</w:t>
      </w:r>
      <w:r w:rsidRPr="00D809EC" w:rsidDel="005C5755">
        <w:rPr>
          <w:rFonts w:ascii="Times New Roman" w:hAnsi="Times New Roman" w:cs="Times New Roman"/>
          <w:sz w:val="22"/>
          <w:szCs w:val="22"/>
        </w:rPr>
        <w:t xml:space="preserve"> </w:t>
      </w:r>
      <w:r w:rsidRPr="00D809EC">
        <w:rPr>
          <w:rFonts w:ascii="Times New Roman" w:hAnsi="Times New Roman" w:cs="Times New Roman"/>
          <w:sz w:val="22"/>
          <w:szCs w:val="22"/>
        </w:rPr>
        <w:t>Market risk is as follows:</w:t>
      </w:r>
    </w:p>
    <w:p w14:paraId="6FB3225C" w14:textId="77777777" w:rsidR="00F80140" w:rsidRPr="00D809EC" w:rsidRDefault="00F80140" w:rsidP="00833884">
      <w:pPr>
        <w:spacing w:line="240" w:lineRule="auto"/>
        <w:ind w:left="1620"/>
        <w:jc w:val="both"/>
        <w:rPr>
          <w:rFonts w:ascii="Times New Roman" w:hAnsi="Times New Roman" w:cs="Times New Roman"/>
          <w:sz w:val="22"/>
          <w:szCs w:val="22"/>
        </w:rPr>
      </w:pPr>
    </w:p>
    <w:p w14:paraId="463A1F47" w14:textId="77777777" w:rsidR="00F549A4" w:rsidRPr="00D809EC" w:rsidRDefault="00F549A4" w:rsidP="00F549A4">
      <w:pPr>
        <w:spacing w:line="240" w:lineRule="auto"/>
        <w:ind w:left="990" w:right="-27"/>
        <w:jc w:val="thaiDistribute"/>
        <w:rPr>
          <w:rFonts w:ascii="Times New Roman" w:hAnsi="Times New Roman" w:cs="Times New Roman"/>
          <w:sz w:val="22"/>
          <w:szCs w:val="22"/>
        </w:rPr>
      </w:pPr>
      <w:r w:rsidRPr="00D809EC">
        <w:rPr>
          <w:rFonts w:ascii="Times New Roman" w:hAnsi="Times New Roman" w:cs="Times New Roman"/>
          <w:sz w:val="22"/>
          <w:szCs w:val="22"/>
        </w:rPr>
        <w:t>(</w:t>
      </w:r>
      <w:r w:rsidR="00D70098" w:rsidRPr="00D809EC">
        <w:rPr>
          <w:rFonts w:ascii="Times New Roman" w:hAnsi="Times New Roman" w:cs="Times New Roman"/>
          <w:sz w:val="22"/>
          <w:szCs w:val="22"/>
        </w:rPr>
        <w:t>b</w:t>
      </w:r>
      <w:r w:rsidRPr="00D809EC">
        <w:rPr>
          <w:rFonts w:ascii="Times New Roman" w:hAnsi="Times New Roman" w:cs="Times New Roman"/>
          <w:sz w:val="22"/>
          <w:szCs w:val="22"/>
        </w:rPr>
        <w:t xml:space="preserve">.3.1) Foreign currency risk </w:t>
      </w:r>
    </w:p>
    <w:p w14:paraId="3ECECA60" w14:textId="77777777" w:rsidR="00F549A4" w:rsidRPr="00D809EC" w:rsidRDefault="00F549A4" w:rsidP="00F549A4">
      <w:pPr>
        <w:spacing w:line="240" w:lineRule="auto"/>
        <w:ind w:left="990" w:right="-27"/>
        <w:jc w:val="thaiDistribute"/>
        <w:rPr>
          <w:rFonts w:ascii="Times New Roman" w:hAnsi="Times New Roman" w:cs="Times New Roman"/>
          <w:sz w:val="22"/>
          <w:szCs w:val="22"/>
        </w:rPr>
      </w:pPr>
    </w:p>
    <w:p w14:paraId="1E3687B7" w14:textId="34CB42AC" w:rsidR="00854B29" w:rsidRPr="00D809EC" w:rsidRDefault="00F549A4" w:rsidP="00F549A4">
      <w:pPr>
        <w:spacing w:line="240" w:lineRule="auto"/>
        <w:ind w:left="1620" w:right="-27"/>
        <w:jc w:val="thaiDistribute"/>
        <w:rPr>
          <w:rFonts w:ascii="Times New Roman" w:hAnsi="Times New Roman" w:cs="Times New Roman"/>
          <w:sz w:val="22"/>
          <w:szCs w:val="22"/>
        </w:rPr>
      </w:pPr>
      <w:r w:rsidRPr="00D809EC">
        <w:rPr>
          <w:rFonts w:ascii="Times New Roman" w:hAnsi="Times New Roman" w:cs="Times New Roman"/>
          <w:sz w:val="22"/>
          <w:szCs w:val="22"/>
        </w:rPr>
        <w:t>The Group is exposed to foreign currency risk relating to purchases and sales which are</w:t>
      </w:r>
      <w:r w:rsidRPr="00D809EC">
        <w:rPr>
          <w:rFonts w:ascii="Times New Roman" w:hAnsi="Times New Roman" w:cs="Times New Roman"/>
          <w:sz w:val="22"/>
          <w:szCs w:val="22"/>
          <w:shd w:val="clear" w:color="auto" w:fill="D9D9D9" w:themeFill="background1" w:themeFillShade="D9"/>
        </w:rPr>
        <w:t xml:space="preserve"> </w:t>
      </w:r>
      <w:r w:rsidRPr="00D809EC">
        <w:rPr>
          <w:rFonts w:ascii="Times New Roman" w:hAnsi="Times New Roman" w:cs="Times New Roman"/>
          <w:sz w:val="22"/>
          <w:szCs w:val="22"/>
        </w:rPr>
        <w:t xml:space="preserve">denominated in foreign currencies. The Group primarily utilizes forward exchange contracts with maturities of less than one year to hedge such financial assets and liabilities denominated in foreign currencies. </w:t>
      </w:r>
    </w:p>
    <w:p w14:paraId="2D012BDB" w14:textId="77777777" w:rsidR="00854B29" w:rsidRPr="00D809EC" w:rsidRDefault="00854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D809EC">
        <w:rPr>
          <w:rFonts w:ascii="Times New Roman" w:hAnsi="Times New Roman" w:cs="Times New Roman"/>
          <w:sz w:val="22"/>
          <w:szCs w:val="22"/>
        </w:rPr>
        <w:br w:type="page"/>
      </w:r>
    </w:p>
    <w:tbl>
      <w:tblPr>
        <w:tblW w:w="9306" w:type="dxa"/>
        <w:tblInd w:w="450" w:type="dxa"/>
        <w:tblLayout w:type="fixed"/>
        <w:tblLook w:val="0000" w:firstRow="0" w:lastRow="0" w:firstColumn="0" w:lastColumn="0" w:noHBand="0" w:noVBand="0"/>
      </w:tblPr>
      <w:tblGrid>
        <w:gridCol w:w="3582"/>
        <w:gridCol w:w="236"/>
        <w:gridCol w:w="1158"/>
        <w:gridCol w:w="267"/>
        <w:gridCol w:w="1174"/>
        <w:gridCol w:w="249"/>
        <w:gridCol w:w="18"/>
        <w:gridCol w:w="1184"/>
        <w:gridCol w:w="236"/>
        <w:gridCol w:w="1202"/>
      </w:tblGrid>
      <w:tr w:rsidR="00D57DA0" w:rsidRPr="00D809EC" w14:paraId="238C2953" w14:textId="77777777" w:rsidTr="004C3704">
        <w:trPr>
          <w:trHeight w:val="259"/>
        </w:trPr>
        <w:tc>
          <w:tcPr>
            <w:tcW w:w="3582" w:type="dxa"/>
          </w:tcPr>
          <w:p w14:paraId="098E1EEE" w14:textId="77777777" w:rsidR="00D57DA0" w:rsidRPr="00D809EC" w:rsidRDefault="00C500E5"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D809EC">
              <w:rPr>
                <w:rFonts w:ascii="Times New Roman" w:hAnsi="Times New Roman" w:cs="Times New Roman"/>
                <w:b/>
                <w:bCs/>
                <w:i/>
                <w:iCs/>
                <w:sz w:val="22"/>
                <w:szCs w:val="22"/>
              </w:rPr>
              <w:lastRenderedPageBreak/>
              <w:t>Exposure to foreign currency</w:t>
            </w:r>
          </w:p>
        </w:tc>
        <w:tc>
          <w:tcPr>
            <w:tcW w:w="236" w:type="dxa"/>
          </w:tcPr>
          <w:p w14:paraId="2C453CD2" w14:textId="77777777" w:rsidR="00D57DA0" w:rsidRPr="00D809EC" w:rsidRDefault="00D57DA0"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599" w:type="dxa"/>
            <w:gridSpan w:val="3"/>
          </w:tcPr>
          <w:p w14:paraId="773B0C24" w14:textId="77777777" w:rsidR="00D57DA0" w:rsidRPr="00D809EC" w:rsidRDefault="00D57DA0"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D809EC">
              <w:rPr>
                <w:rFonts w:ascii="Times New Roman" w:hAnsi="Times New Roman" w:cs="Times New Roman"/>
                <w:b/>
                <w:bCs/>
                <w:sz w:val="22"/>
                <w:szCs w:val="22"/>
              </w:rPr>
              <w:t>Consolidated</w:t>
            </w:r>
          </w:p>
        </w:tc>
        <w:tc>
          <w:tcPr>
            <w:tcW w:w="249" w:type="dxa"/>
          </w:tcPr>
          <w:p w14:paraId="2F4DC8B3" w14:textId="77777777" w:rsidR="00D57DA0" w:rsidRPr="00D809EC" w:rsidRDefault="00D57DA0"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640" w:type="dxa"/>
            <w:gridSpan w:val="4"/>
          </w:tcPr>
          <w:p w14:paraId="56194C2C" w14:textId="77777777" w:rsidR="00D57DA0" w:rsidRPr="00D809EC" w:rsidRDefault="00D57DA0"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D809EC">
              <w:rPr>
                <w:rFonts w:ascii="Times New Roman" w:hAnsi="Times New Roman" w:cs="Times New Roman"/>
                <w:b/>
                <w:bCs/>
                <w:sz w:val="22"/>
                <w:szCs w:val="22"/>
              </w:rPr>
              <w:t>Separate</w:t>
            </w:r>
          </w:p>
        </w:tc>
      </w:tr>
      <w:tr w:rsidR="00D57DA0" w:rsidRPr="00D809EC" w14:paraId="35200A5B" w14:textId="77777777" w:rsidTr="004C3704">
        <w:trPr>
          <w:trHeight w:val="259"/>
        </w:trPr>
        <w:tc>
          <w:tcPr>
            <w:tcW w:w="3582" w:type="dxa"/>
          </w:tcPr>
          <w:p w14:paraId="531A19DC" w14:textId="77777777" w:rsidR="00D57DA0" w:rsidRPr="00D809EC" w:rsidRDefault="00C500E5"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D809EC">
              <w:rPr>
                <w:rFonts w:ascii="Times New Roman" w:hAnsi="Times New Roman" w:cs="Times New Roman"/>
                <w:b/>
                <w:bCs/>
                <w:i/>
                <w:iCs/>
                <w:sz w:val="22"/>
                <w:szCs w:val="22"/>
              </w:rPr>
              <w:t xml:space="preserve">   at 31 December</w:t>
            </w:r>
          </w:p>
        </w:tc>
        <w:tc>
          <w:tcPr>
            <w:tcW w:w="236" w:type="dxa"/>
          </w:tcPr>
          <w:p w14:paraId="2B5EFC6B" w14:textId="77777777" w:rsidR="00D57DA0" w:rsidRPr="00D809EC" w:rsidRDefault="00D57DA0"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599" w:type="dxa"/>
            <w:gridSpan w:val="3"/>
          </w:tcPr>
          <w:p w14:paraId="76065322" w14:textId="77777777" w:rsidR="00D57DA0" w:rsidRPr="00D809EC" w:rsidRDefault="00D57DA0"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D809EC">
              <w:rPr>
                <w:rFonts w:ascii="Times New Roman" w:hAnsi="Times New Roman" w:cs="Times New Roman"/>
                <w:b/>
                <w:bCs/>
                <w:sz w:val="22"/>
                <w:szCs w:val="22"/>
              </w:rPr>
              <w:t>financial statements</w:t>
            </w:r>
          </w:p>
        </w:tc>
        <w:tc>
          <w:tcPr>
            <w:tcW w:w="249" w:type="dxa"/>
          </w:tcPr>
          <w:p w14:paraId="6BB03D61" w14:textId="77777777" w:rsidR="00D57DA0" w:rsidRPr="00D809EC" w:rsidRDefault="00D57DA0"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640" w:type="dxa"/>
            <w:gridSpan w:val="4"/>
          </w:tcPr>
          <w:p w14:paraId="632FA028" w14:textId="77777777" w:rsidR="00D57DA0" w:rsidRPr="00D809EC" w:rsidRDefault="00D57DA0"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D809EC">
              <w:rPr>
                <w:rFonts w:ascii="Times New Roman" w:hAnsi="Times New Roman" w:cs="Times New Roman"/>
                <w:b/>
                <w:bCs/>
                <w:sz w:val="22"/>
                <w:szCs w:val="22"/>
              </w:rPr>
              <w:t>financial statements</w:t>
            </w:r>
          </w:p>
        </w:tc>
      </w:tr>
      <w:tr w:rsidR="005F140D" w:rsidRPr="00D809EC" w14:paraId="210DC848" w14:textId="77777777" w:rsidTr="004C3704">
        <w:trPr>
          <w:trHeight w:val="259"/>
        </w:trPr>
        <w:tc>
          <w:tcPr>
            <w:tcW w:w="3582" w:type="dxa"/>
          </w:tcPr>
          <w:p w14:paraId="293A0726" w14:textId="77777777" w:rsidR="005F140D" w:rsidRPr="00D809EC"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p>
        </w:tc>
        <w:tc>
          <w:tcPr>
            <w:tcW w:w="236" w:type="dxa"/>
          </w:tcPr>
          <w:p w14:paraId="3230F839" w14:textId="77777777" w:rsidR="005F140D" w:rsidRPr="00D809EC"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bCs/>
                <w:i/>
                <w:iCs/>
                <w:sz w:val="22"/>
                <w:szCs w:val="22"/>
                <w:lang w:val="en-GB" w:bidi="ar-SA"/>
              </w:rPr>
            </w:pPr>
          </w:p>
        </w:tc>
        <w:tc>
          <w:tcPr>
            <w:tcW w:w="1158" w:type="dxa"/>
          </w:tcPr>
          <w:p w14:paraId="1BAF7E1F" w14:textId="117C5DD2" w:rsidR="005F140D" w:rsidRPr="00D809EC" w:rsidRDefault="00477E80" w:rsidP="005F140D">
            <w:pPr>
              <w:tabs>
                <w:tab w:val="left" w:pos="-108"/>
              </w:tabs>
              <w:ind w:left="-108" w:firstLine="108"/>
              <w:jc w:val="center"/>
              <w:rPr>
                <w:rFonts w:ascii="Times New Roman" w:hAnsi="Times New Roman" w:cs="Times New Roman"/>
                <w:sz w:val="22"/>
                <w:szCs w:val="22"/>
              </w:rPr>
            </w:pPr>
            <w:r w:rsidRPr="00D809EC">
              <w:rPr>
                <w:rFonts w:ascii="Times New Roman" w:hAnsi="Times New Roman" w:cs="Times New Roman"/>
                <w:sz w:val="22"/>
                <w:szCs w:val="22"/>
              </w:rPr>
              <w:t>2022</w:t>
            </w:r>
          </w:p>
        </w:tc>
        <w:tc>
          <w:tcPr>
            <w:tcW w:w="267" w:type="dxa"/>
          </w:tcPr>
          <w:p w14:paraId="368635D1" w14:textId="77777777" w:rsidR="005F140D" w:rsidRPr="00D809EC" w:rsidRDefault="005F140D" w:rsidP="005F140D">
            <w:pPr>
              <w:pStyle w:val="BodyText"/>
              <w:tabs>
                <w:tab w:val="clear" w:pos="227"/>
                <w:tab w:val="left" w:pos="-108"/>
                <w:tab w:val="left" w:pos="3312"/>
              </w:tabs>
              <w:spacing w:after="0"/>
              <w:ind w:left="-108" w:right="-108" w:firstLine="108"/>
              <w:rPr>
                <w:rFonts w:ascii="Times New Roman" w:hAnsi="Times New Roman" w:cs="Times New Roman"/>
                <w:sz w:val="22"/>
                <w:szCs w:val="22"/>
              </w:rPr>
            </w:pPr>
          </w:p>
        </w:tc>
        <w:tc>
          <w:tcPr>
            <w:tcW w:w="1174" w:type="dxa"/>
          </w:tcPr>
          <w:p w14:paraId="55CB6280" w14:textId="7F1500F2" w:rsidR="005F140D" w:rsidRPr="00D809EC" w:rsidRDefault="00477E80" w:rsidP="005F140D">
            <w:pPr>
              <w:tabs>
                <w:tab w:val="left" w:pos="-108"/>
              </w:tabs>
              <w:ind w:left="-108" w:firstLine="108"/>
              <w:jc w:val="center"/>
              <w:rPr>
                <w:rFonts w:ascii="Times New Roman" w:hAnsi="Times New Roman" w:cs="Times New Roman"/>
                <w:sz w:val="22"/>
                <w:szCs w:val="22"/>
              </w:rPr>
            </w:pPr>
            <w:r w:rsidRPr="00D809EC">
              <w:rPr>
                <w:rFonts w:ascii="Times New Roman" w:hAnsi="Times New Roman" w:cs="Times New Roman"/>
                <w:sz w:val="22"/>
                <w:szCs w:val="22"/>
              </w:rPr>
              <w:t>2021</w:t>
            </w:r>
          </w:p>
        </w:tc>
        <w:tc>
          <w:tcPr>
            <w:tcW w:w="249" w:type="dxa"/>
          </w:tcPr>
          <w:p w14:paraId="768E9E97" w14:textId="77777777" w:rsidR="005F140D" w:rsidRPr="00D809EC" w:rsidRDefault="005F140D" w:rsidP="005F140D">
            <w:pPr>
              <w:pStyle w:val="acctfourfigures"/>
              <w:spacing w:line="240" w:lineRule="atLeast"/>
              <w:rPr>
                <w:szCs w:val="22"/>
                <w:cs/>
                <w:lang w:bidi="th-TH"/>
              </w:rPr>
            </w:pPr>
          </w:p>
        </w:tc>
        <w:tc>
          <w:tcPr>
            <w:tcW w:w="1202" w:type="dxa"/>
            <w:gridSpan w:val="2"/>
          </w:tcPr>
          <w:p w14:paraId="5866FBBE" w14:textId="56A16387" w:rsidR="005F140D" w:rsidRPr="00D809EC" w:rsidRDefault="00477E80" w:rsidP="005F140D">
            <w:pPr>
              <w:tabs>
                <w:tab w:val="left" w:pos="-108"/>
              </w:tabs>
              <w:ind w:left="-108" w:firstLine="108"/>
              <w:jc w:val="center"/>
              <w:rPr>
                <w:rFonts w:ascii="Times New Roman" w:hAnsi="Times New Roman" w:cs="Times New Roman"/>
                <w:sz w:val="22"/>
                <w:szCs w:val="22"/>
              </w:rPr>
            </w:pPr>
            <w:r w:rsidRPr="00D809EC">
              <w:rPr>
                <w:rFonts w:ascii="Times New Roman" w:hAnsi="Times New Roman" w:cs="Times New Roman"/>
                <w:sz w:val="22"/>
                <w:szCs w:val="22"/>
              </w:rPr>
              <w:t>2022</w:t>
            </w:r>
          </w:p>
        </w:tc>
        <w:tc>
          <w:tcPr>
            <w:tcW w:w="236" w:type="dxa"/>
          </w:tcPr>
          <w:p w14:paraId="01D48FA7" w14:textId="77777777" w:rsidR="005F140D" w:rsidRPr="00D809EC" w:rsidRDefault="005F140D" w:rsidP="005F140D">
            <w:pPr>
              <w:pStyle w:val="BodyText"/>
              <w:tabs>
                <w:tab w:val="clear" w:pos="227"/>
                <w:tab w:val="left" w:pos="-108"/>
                <w:tab w:val="left" w:pos="3312"/>
              </w:tabs>
              <w:spacing w:after="0"/>
              <w:ind w:left="-108" w:right="-108" w:firstLine="108"/>
              <w:rPr>
                <w:rFonts w:ascii="Times New Roman" w:hAnsi="Times New Roman" w:cs="Times New Roman"/>
                <w:sz w:val="22"/>
                <w:szCs w:val="22"/>
              </w:rPr>
            </w:pPr>
          </w:p>
        </w:tc>
        <w:tc>
          <w:tcPr>
            <w:tcW w:w="1202" w:type="dxa"/>
          </w:tcPr>
          <w:p w14:paraId="5297B529" w14:textId="7D4FC7D1" w:rsidR="005F140D" w:rsidRPr="00D809EC" w:rsidRDefault="00477E80" w:rsidP="005F140D">
            <w:pPr>
              <w:tabs>
                <w:tab w:val="left" w:pos="-108"/>
              </w:tabs>
              <w:ind w:left="-108" w:firstLine="108"/>
              <w:jc w:val="center"/>
              <w:rPr>
                <w:rFonts w:ascii="Times New Roman" w:hAnsi="Times New Roman" w:cs="Times New Roman"/>
                <w:sz w:val="22"/>
                <w:szCs w:val="22"/>
              </w:rPr>
            </w:pPr>
            <w:r w:rsidRPr="00D809EC">
              <w:rPr>
                <w:rFonts w:ascii="Times New Roman" w:hAnsi="Times New Roman" w:cs="Times New Roman"/>
                <w:sz w:val="22"/>
                <w:szCs w:val="22"/>
              </w:rPr>
              <w:t>2021</w:t>
            </w:r>
          </w:p>
        </w:tc>
      </w:tr>
      <w:tr w:rsidR="005F140D" w:rsidRPr="00D809EC" w14:paraId="02569180" w14:textId="77777777" w:rsidTr="000C5847">
        <w:trPr>
          <w:trHeight w:val="259"/>
        </w:trPr>
        <w:tc>
          <w:tcPr>
            <w:tcW w:w="3582" w:type="dxa"/>
          </w:tcPr>
          <w:p w14:paraId="28C9293B" w14:textId="77777777" w:rsidR="005F140D" w:rsidRPr="00D809EC"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jc w:val="both"/>
              <w:rPr>
                <w:rFonts w:ascii="Times New Roman" w:hAnsi="Times New Roman" w:cs="Times New Roman"/>
                <w:b/>
                <w:bCs/>
                <w:sz w:val="22"/>
                <w:szCs w:val="22"/>
              </w:rPr>
            </w:pPr>
          </w:p>
        </w:tc>
        <w:tc>
          <w:tcPr>
            <w:tcW w:w="236" w:type="dxa"/>
            <w:vAlign w:val="bottom"/>
          </w:tcPr>
          <w:p w14:paraId="483F8351" w14:textId="77777777" w:rsidR="005F140D" w:rsidRPr="00D809EC"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bCs/>
                <w:i/>
                <w:iCs/>
                <w:sz w:val="22"/>
                <w:szCs w:val="22"/>
                <w:lang w:val="en-GB" w:bidi="ar-SA"/>
              </w:rPr>
            </w:pPr>
          </w:p>
        </w:tc>
        <w:tc>
          <w:tcPr>
            <w:tcW w:w="5488" w:type="dxa"/>
            <w:gridSpan w:val="8"/>
          </w:tcPr>
          <w:p w14:paraId="479D8DD2" w14:textId="77777777" w:rsidR="005F140D" w:rsidRPr="00D809EC"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D809EC">
              <w:rPr>
                <w:rFonts w:ascii="Times New Roman" w:hAnsi="Times New Roman" w:cs="Times New Roman"/>
                <w:i/>
                <w:iCs/>
                <w:sz w:val="22"/>
                <w:szCs w:val="22"/>
              </w:rPr>
              <w:t>(in thousand Baht)</w:t>
            </w:r>
          </w:p>
        </w:tc>
      </w:tr>
      <w:tr w:rsidR="005F140D" w:rsidRPr="00D809EC" w14:paraId="1E70264E" w14:textId="77777777" w:rsidTr="000C5847">
        <w:trPr>
          <w:trHeight w:val="275"/>
        </w:trPr>
        <w:tc>
          <w:tcPr>
            <w:tcW w:w="3582" w:type="dxa"/>
          </w:tcPr>
          <w:p w14:paraId="4E1897AB" w14:textId="77777777" w:rsidR="005F140D" w:rsidRPr="00D809EC"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jc w:val="both"/>
              <w:rPr>
                <w:rFonts w:ascii="Times New Roman" w:hAnsi="Times New Roman" w:cs="Times New Roman"/>
                <w:sz w:val="22"/>
                <w:szCs w:val="22"/>
              </w:rPr>
            </w:pPr>
            <w:r w:rsidRPr="00D809EC">
              <w:rPr>
                <w:rFonts w:ascii="Times New Roman" w:hAnsi="Times New Roman" w:cs="Times New Roman"/>
                <w:b/>
                <w:bCs/>
                <w:sz w:val="22"/>
                <w:szCs w:val="22"/>
              </w:rPr>
              <w:t>United States Dollars</w:t>
            </w:r>
          </w:p>
        </w:tc>
        <w:tc>
          <w:tcPr>
            <w:tcW w:w="236" w:type="dxa"/>
            <w:vAlign w:val="bottom"/>
          </w:tcPr>
          <w:p w14:paraId="207F4F7F" w14:textId="77777777" w:rsidR="005F140D" w:rsidRPr="00D809EC"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5488" w:type="dxa"/>
            <w:gridSpan w:val="8"/>
          </w:tcPr>
          <w:p w14:paraId="4F19737B" w14:textId="77777777" w:rsidR="005F140D" w:rsidRPr="00D809EC" w:rsidRDefault="005F140D"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i/>
                <w:iCs/>
                <w:sz w:val="22"/>
                <w:szCs w:val="22"/>
              </w:rPr>
            </w:pPr>
          </w:p>
        </w:tc>
      </w:tr>
      <w:tr w:rsidR="00477E80" w:rsidRPr="00D809EC" w14:paraId="0E45CF93" w14:textId="77777777" w:rsidTr="004C3704">
        <w:trPr>
          <w:trHeight w:val="259"/>
        </w:trPr>
        <w:tc>
          <w:tcPr>
            <w:tcW w:w="3582" w:type="dxa"/>
          </w:tcPr>
          <w:p w14:paraId="4F7A3209" w14:textId="77777777" w:rsidR="00477E80" w:rsidRPr="00D809EC" w:rsidRDefault="00477E80" w:rsidP="00477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D809EC">
              <w:rPr>
                <w:rFonts w:ascii="Times New Roman" w:hAnsi="Times New Roman" w:cs="Times New Roman"/>
                <w:sz w:val="22"/>
                <w:szCs w:val="22"/>
              </w:rPr>
              <w:t>Cash and cash equivalents</w:t>
            </w:r>
          </w:p>
        </w:tc>
        <w:tc>
          <w:tcPr>
            <w:tcW w:w="236" w:type="dxa"/>
            <w:vAlign w:val="bottom"/>
          </w:tcPr>
          <w:p w14:paraId="1DDE69D9" w14:textId="77777777" w:rsidR="00477E80" w:rsidRPr="00D809EC" w:rsidRDefault="00477E80" w:rsidP="00477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Pr>
          <w:p w14:paraId="788F76DB" w14:textId="1B23CF43" w:rsidR="00477E80" w:rsidRPr="00D809EC" w:rsidRDefault="000C5847"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r w:rsidRPr="00D809EC">
              <w:rPr>
                <w:rFonts w:ascii="Times New Roman" w:hAnsi="Times New Roman" w:cs="Times New Roman"/>
                <w:sz w:val="22"/>
                <w:szCs w:val="22"/>
              </w:rPr>
              <w:t>28,117</w:t>
            </w:r>
          </w:p>
        </w:tc>
        <w:tc>
          <w:tcPr>
            <w:tcW w:w="267" w:type="dxa"/>
          </w:tcPr>
          <w:p w14:paraId="32CFA546" w14:textId="77777777" w:rsidR="00477E80" w:rsidRPr="00D809EC" w:rsidRDefault="00477E80" w:rsidP="004C3704">
            <w:pPr>
              <w:pStyle w:val="acctfourfigures"/>
              <w:tabs>
                <w:tab w:val="clear" w:pos="765"/>
                <w:tab w:val="decimal" w:pos="940"/>
              </w:tabs>
              <w:spacing w:line="240" w:lineRule="atLeast"/>
              <w:ind w:left="-108" w:right="-108"/>
              <w:rPr>
                <w:szCs w:val="22"/>
              </w:rPr>
            </w:pPr>
          </w:p>
        </w:tc>
        <w:tc>
          <w:tcPr>
            <w:tcW w:w="1174" w:type="dxa"/>
          </w:tcPr>
          <w:p w14:paraId="63042FB1" w14:textId="11C0EBC4" w:rsidR="00477E80" w:rsidRPr="00D809EC" w:rsidRDefault="00477E80"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r w:rsidRPr="00D809EC">
              <w:rPr>
                <w:rFonts w:ascii="Times New Roman" w:hAnsi="Times New Roman" w:cs="Times New Roman"/>
                <w:sz w:val="22"/>
                <w:szCs w:val="22"/>
              </w:rPr>
              <w:t>50,305</w:t>
            </w:r>
          </w:p>
        </w:tc>
        <w:tc>
          <w:tcPr>
            <w:tcW w:w="267" w:type="dxa"/>
            <w:gridSpan w:val="2"/>
          </w:tcPr>
          <w:p w14:paraId="32A67B29" w14:textId="77777777" w:rsidR="00477E80" w:rsidRPr="00D809EC" w:rsidRDefault="00477E80" w:rsidP="004C3704">
            <w:pPr>
              <w:pStyle w:val="acctfourfigures"/>
              <w:tabs>
                <w:tab w:val="clear" w:pos="765"/>
                <w:tab w:val="decimal" w:pos="940"/>
              </w:tabs>
              <w:spacing w:line="240" w:lineRule="atLeast"/>
              <w:ind w:left="-108" w:right="-108"/>
              <w:rPr>
                <w:szCs w:val="22"/>
              </w:rPr>
            </w:pPr>
          </w:p>
        </w:tc>
        <w:tc>
          <w:tcPr>
            <w:tcW w:w="1184" w:type="dxa"/>
          </w:tcPr>
          <w:p w14:paraId="37CF8FEA" w14:textId="5FC0C720" w:rsidR="00477E80" w:rsidRPr="00D809EC" w:rsidRDefault="0035459E"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r w:rsidRPr="00D809EC">
              <w:rPr>
                <w:rFonts w:ascii="Times New Roman" w:hAnsi="Times New Roman" w:cs="Times New Roman"/>
                <w:sz w:val="22"/>
                <w:szCs w:val="22"/>
              </w:rPr>
              <w:t>7,465</w:t>
            </w:r>
          </w:p>
        </w:tc>
        <w:tc>
          <w:tcPr>
            <w:tcW w:w="236" w:type="dxa"/>
          </w:tcPr>
          <w:p w14:paraId="30D0CA71" w14:textId="77777777" w:rsidR="00477E80" w:rsidRPr="00D809EC" w:rsidRDefault="00477E80"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202" w:type="dxa"/>
          </w:tcPr>
          <w:p w14:paraId="54F32100" w14:textId="2381A23E" w:rsidR="00477E80" w:rsidRPr="00D809EC" w:rsidRDefault="00477E80"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r w:rsidRPr="00D809EC">
              <w:rPr>
                <w:rFonts w:ascii="Times New Roman" w:hAnsi="Times New Roman" w:cs="Times New Roman"/>
                <w:sz w:val="22"/>
                <w:szCs w:val="22"/>
              </w:rPr>
              <w:t>6,500</w:t>
            </w:r>
          </w:p>
        </w:tc>
      </w:tr>
      <w:tr w:rsidR="00477E80" w:rsidRPr="00D809EC" w14:paraId="686F842A" w14:textId="77777777" w:rsidTr="004C3704">
        <w:trPr>
          <w:trHeight w:val="281"/>
        </w:trPr>
        <w:tc>
          <w:tcPr>
            <w:tcW w:w="3582" w:type="dxa"/>
          </w:tcPr>
          <w:p w14:paraId="2738F453" w14:textId="77777777" w:rsidR="00477E80" w:rsidRPr="00D809EC" w:rsidRDefault="00477E80" w:rsidP="00477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D809EC">
              <w:rPr>
                <w:rFonts w:ascii="Times New Roman" w:hAnsi="Times New Roman" w:cs="Times New Roman"/>
                <w:sz w:val="22"/>
                <w:szCs w:val="22"/>
              </w:rPr>
              <w:t>Trade accounts receivable</w:t>
            </w:r>
          </w:p>
        </w:tc>
        <w:tc>
          <w:tcPr>
            <w:tcW w:w="236" w:type="dxa"/>
            <w:vAlign w:val="bottom"/>
          </w:tcPr>
          <w:p w14:paraId="4F01D74A" w14:textId="77777777" w:rsidR="00477E80" w:rsidRPr="00D809EC" w:rsidRDefault="00477E80" w:rsidP="00477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Pr>
          <w:p w14:paraId="14AD0222" w14:textId="2B509A85" w:rsidR="00477E80" w:rsidRPr="00D809EC" w:rsidRDefault="000C5847"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cs/>
              </w:rPr>
            </w:pPr>
            <w:r w:rsidRPr="00D809EC">
              <w:rPr>
                <w:rFonts w:ascii="Times New Roman" w:hAnsi="Times New Roman" w:cs="Times New Roman"/>
                <w:sz w:val="22"/>
                <w:szCs w:val="22"/>
              </w:rPr>
              <w:t>205,024</w:t>
            </w:r>
          </w:p>
        </w:tc>
        <w:tc>
          <w:tcPr>
            <w:tcW w:w="267" w:type="dxa"/>
          </w:tcPr>
          <w:p w14:paraId="4C379A6F" w14:textId="77777777" w:rsidR="00477E80" w:rsidRPr="00D809EC" w:rsidRDefault="00477E80"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174" w:type="dxa"/>
          </w:tcPr>
          <w:p w14:paraId="0C2C6420" w14:textId="6D63173D" w:rsidR="00477E80" w:rsidRPr="00D809EC" w:rsidRDefault="00477E80"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cs/>
              </w:rPr>
            </w:pPr>
            <w:r w:rsidRPr="00D809EC">
              <w:rPr>
                <w:rFonts w:ascii="Times New Roman" w:hAnsi="Times New Roman" w:cs="Times New Roman"/>
                <w:sz w:val="22"/>
                <w:szCs w:val="22"/>
              </w:rPr>
              <w:t>181,084</w:t>
            </w:r>
          </w:p>
        </w:tc>
        <w:tc>
          <w:tcPr>
            <w:tcW w:w="267" w:type="dxa"/>
            <w:gridSpan w:val="2"/>
          </w:tcPr>
          <w:p w14:paraId="1E09E443" w14:textId="77777777" w:rsidR="00477E80" w:rsidRPr="00D809EC" w:rsidRDefault="00477E80"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184" w:type="dxa"/>
          </w:tcPr>
          <w:p w14:paraId="7C86A080" w14:textId="2DC6EDF9" w:rsidR="00477E80" w:rsidRPr="00D809EC" w:rsidRDefault="0035459E"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r w:rsidRPr="00D809EC">
              <w:rPr>
                <w:rFonts w:ascii="Times New Roman" w:hAnsi="Times New Roman" w:cs="Times New Roman"/>
                <w:sz w:val="22"/>
                <w:szCs w:val="22"/>
              </w:rPr>
              <w:t>20,591</w:t>
            </w:r>
          </w:p>
        </w:tc>
        <w:tc>
          <w:tcPr>
            <w:tcW w:w="236" w:type="dxa"/>
          </w:tcPr>
          <w:p w14:paraId="53C83740" w14:textId="77777777" w:rsidR="00477E80" w:rsidRPr="00D809EC" w:rsidRDefault="00477E80"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202" w:type="dxa"/>
          </w:tcPr>
          <w:p w14:paraId="42FC69B1" w14:textId="2BC98B06" w:rsidR="00477E80" w:rsidRPr="00D809EC" w:rsidRDefault="00477E80"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r w:rsidRPr="00D809EC">
              <w:rPr>
                <w:rFonts w:ascii="Times New Roman" w:hAnsi="Times New Roman" w:cs="Times New Roman"/>
                <w:sz w:val="22"/>
                <w:szCs w:val="22"/>
              </w:rPr>
              <w:t>15,176</w:t>
            </w:r>
          </w:p>
        </w:tc>
      </w:tr>
      <w:tr w:rsidR="000C5847" w:rsidRPr="00D809EC" w14:paraId="0EFACC37" w14:textId="77777777" w:rsidTr="004C3704">
        <w:trPr>
          <w:trHeight w:val="281"/>
        </w:trPr>
        <w:tc>
          <w:tcPr>
            <w:tcW w:w="3582" w:type="dxa"/>
          </w:tcPr>
          <w:p w14:paraId="1E9CF023" w14:textId="0FBCF85E" w:rsidR="000C5847" w:rsidRPr="00D809EC" w:rsidRDefault="000C5847" w:rsidP="00477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D809EC">
              <w:rPr>
                <w:rFonts w:ascii="Times New Roman" w:hAnsi="Times New Roman" w:cs="Times New Roman"/>
                <w:sz w:val="22"/>
                <w:szCs w:val="22"/>
              </w:rPr>
              <w:t>Trade accounts payable</w:t>
            </w:r>
          </w:p>
        </w:tc>
        <w:tc>
          <w:tcPr>
            <w:tcW w:w="236" w:type="dxa"/>
            <w:vAlign w:val="bottom"/>
          </w:tcPr>
          <w:p w14:paraId="05B53DEB" w14:textId="77777777" w:rsidR="000C5847" w:rsidRPr="00D809EC" w:rsidRDefault="000C5847" w:rsidP="00477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Pr>
          <w:p w14:paraId="15151F20" w14:textId="07C5EEBA" w:rsidR="000C5847" w:rsidRPr="00D809EC" w:rsidRDefault="000C5847"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r w:rsidRPr="00D809EC">
              <w:rPr>
                <w:rFonts w:ascii="Times New Roman" w:hAnsi="Times New Roman" w:cs="Times New Roman"/>
                <w:sz w:val="22"/>
                <w:szCs w:val="22"/>
              </w:rPr>
              <w:t>(258,068)</w:t>
            </w:r>
          </w:p>
        </w:tc>
        <w:tc>
          <w:tcPr>
            <w:tcW w:w="267" w:type="dxa"/>
          </w:tcPr>
          <w:p w14:paraId="6657DA0A" w14:textId="77777777" w:rsidR="000C5847" w:rsidRPr="00D809EC" w:rsidRDefault="000C5847"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174" w:type="dxa"/>
          </w:tcPr>
          <w:p w14:paraId="535497CC" w14:textId="51DE338A" w:rsidR="000C5847" w:rsidRPr="00D809EC" w:rsidRDefault="000C5847"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r w:rsidRPr="00D809EC">
              <w:rPr>
                <w:rFonts w:ascii="Times New Roman" w:hAnsi="Times New Roman" w:cs="Times New Roman"/>
                <w:sz w:val="22"/>
                <w:szCs w:val="22"/>
              </w:rPr>
              <w:t>(</w:t>
            </w:r>
            <w:r w:rsidR="0035459E" w:rsidRPr="00D809EC">
              <w:rPr>
                <w:rFonts w:ascii="Times New Roman" w:hAnsi="Times New Roman" w:cs="Times New Roman"/>
                <w:sz w:val="22"/>
                <w:szCs w:val="22"/>
              </w:rPr>
              <w:t>366,398</w:t>
            </w:r>
            <w:r w:rsidRPr="00D809EC">
              <w:rPr>
                <w:rFonts w:ascii="Times New Roman" w:hAnsi="Times New Roman" w:cs="Times New Roman"/>
                <w:sz w:val="22"/>
                <w:szCs w:val="22"/>
              </w:rPr>
              <w:t>)</w:t>
            </w:r>
          </w:p>
        </w:tc>
        <w:tc>
          <w:tcPr>
            <w:tcW w:w="267" w:type="dxa"/>
            <w:gridSpan w:val="2"/>
          </w:tcPr>
          <w:p w14:paraId="6F504D51" w14:textId="77777777" w:rsidR="000C5847" w:rsidRPr="00D809EC" w:rsidRDefault="000C5847"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184" w:type="dxa"/>
          </w:tcPr>
          <w:p w14:paraId="76B2FEF4" w14:textId="7C5C4A51" w:rsidR="000C5847" w:rsidRPr="00D809EC" w:rsidRDefault="0035459E"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r w:rsidRPr="00D809EC">
              <w:rPr>
                <w:rFonts w:ascii="Times New Roman" w:hAnsi="Times New Roman" w:cs="Times New Roman"/>
                <w:sz w:val="22"/>
                <w:szCs w:val="22"/>
              </w:rPr>
              <w:t>(16,755)</w:t>
            </w:r>
          </w:p>
        </w:tc>
        <w:tc>
          <w:tcPr>
            <w:tcW w:w="236" w:type="dxa"/>
          </w:tcPr>
          <w:p w14:paraId="4BEBD173" w14:textId="77777777" w:rsidR="000C5847" w:rsidRPr="00D809EC" w:rsidRDefault="000C5847"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202" w:type="dxa"/>
          </w:tcPr>
          <w:p w14:paraId="30CEF787" w14:textId="2825A765" w:rsidR="000C5847" w:rsidRPr="00D809EC" w:rsidRDefault="000C5847"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r w:rsidRPr="00D809EC">
              <w:rPr>
                <w:rFonts w:ascii="Times New Roman" w:hAnsi="Times New Roman" w:cs="Times New Roman"/>
                <w:sz w:val="22"/>
                <w:szCs w:val="22"/>
              </w:rPr>
              <w:t>(29,468)</w:t>
            </w:r>
          </w:p>
        </w:tc>
      </w:tr>
      <w:tr w:rsidR="000C5847" w:rsidRPr="00D809EC" w14:paraId="4723AC8D" w14:textId="77777777" w:rsidTr="004C3704">
        <w:trPr>
          <w:trHeight w:val="281"/>
        </w:trPr>
        <w:tc>
          <w:tcPr>
            <w:tcW w:w="3582" w:type="dxa"/>
          </w:tcPr>
          <w:p w14:paraId="5735FE3B" w14:textId="2DCFD584" w:rsidR="000C5847" w:rsidRPr="00D809EC" w:rsidRDefault="000C5847" w:rsidP="000C5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heme="minorBidi"/>
                <w:sz w:val="22"/>
                <w:szCs w:val="22"/>
                <w:cs/>
              </w:rPr>
            </w:pPr>
            <w:r w:rsidRPr="00D809EC">
              <w:rPr>
                <w:rFonts w:ascii="Times New Roman" w:hAnsi="Times New Roman"/>
                <w:sz w:val="22"/>
                <w:szCs w:val="28"/>
              </w:rPr>
              <w:t xml:space="preserve">Other </w:t>
            </w:r>
            <w:r w:rsidRPr="00D809EC">
              <w:rPr>
                <w:rFonts w:ascii="Times New Roman" w:hAnsi="Times New Roman" w:cs="Times New Roman"/>
                <w:sz w:val="22"/>
                <w:szCs w:val="22"/>
              </w:rPr>
              <w:t>receivable</w:t>
            </w:r>
            <w:r w:rsidR="004075B0" w:rsidRPr="00D809EC">
              <w:rPr>
                <w:rFonts w:ascii="Times New Roman" w:hAnsi="Times New Roman" w:cs="Times New Roman"/>
                <w:sz w:val="22"/>
                <w:szCs w:val="22"/>
              </w:rPr>
              <w:t>s</w:t>
            </w:r>
          </w:p>
        </w:tc>
        <w:tc>
          <w:tcPr>
            <w:tcW w:w="236" w:type="dxa"/>
            <w:vAlign w:val="bottom"/>
          </w:tcPr>
          <w:p w14:paraId="4D66FFD0" w14:textId="77777777" w:rsidR="000C5847" w:rsidRPr="00D809EC" w:rsidRDefault="000C5847" w:rsidP="000C5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Pr>
          <w:p w14:paraId="0370BB5D" w14:textId="454714F7" w:rsidR="000C5847" w:rsidRPr="00D809EC" w:rsidRDefault="008C3D93" w:rsidP="000C5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heme="minorBidi"/>
                <w:sz w:val="22"/>
                <w:szCs w:val="22"/>
              </w:rPr>
            </w:pPr>
            <w:r w:rsidRPr="00D809EC">
              <w:rPr>
                <w:rFonts w:ascii="Times New Roman" w:hAnsi="Times New Roman" w:cstheme="minorBidi"/>
                <w:sz w:val="22"/>
                <w:szCs w:val="22"/>
              </w:rPr>
              <w:t>1,330</w:t>
            </w:r>
          </w:p>
        </w:tc>
        <w:tc>
          <w:tcPr>
            <w:tcW w:w="267" w:type="dxa"/>
          </w:tcPr>
          <w:p w14:paraId="16D08860" w14:textId="77777777" w:rsidR="000C5847" w:rsidRPr="00D809EC" w:rsidRDefault="000C5847" w:rsidP="000C5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174" w:type="dxa"/>
          </w:tcPr>
          <w:p w14:paraId="590C7715" w14:textId="2D29F937" w:rsidR="000C5847" w:rsidRPr="00D809EC" w:rsidRDefault="00124FAB" w:rsidP="000C5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r w:rsidRPr="00D809EC">
              <w:rPr>
                <w:rFonts w:ascii="Times New Roman" w:hAnsi="Times New Roman" w:cs="Times New Roman"/>
                <w:sz w:val="22"/>
                <w:szCs w:val="22"/>
              </w:rPr>
              <w:t>14,957</w:t>
            </w:r>
          </w:p>
        </w:tc>
        <w:tc>
          <w:tcPr>
            <w:tcW w:w="267" w:type="dxa"/>
            <w:gridSpan w:val="2"/>
          </w:tcPr>
          <w:p w14:paraId="4E4140E9" w14:textId="77777777" w:rsidR="000C5847" w:rsidRPr="00D809EC" w:rsidRDefault="000C5847" w:rsidP="000C5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184" w:type="dxa"/>
          </w:tcPr>
          <w:p w14:paraId="38641425" w14:textId="01D1AFE2" w:rsidR="000C5847" w:rsidRPr="00D809EC" w:rsidRDefault="008C3D93" w:rsidP="000C5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r w:rsidRPr="00D809EC">
              <w:rPr>
                <w:rFonts w:ascii="Times New Roman" w:hAnsi="Times New Roman" w:cs="Times New Roman"/>
                <w:sz w:val="22"/>
                <w:szCs w:val="22"/>
              </w:rPr>
              <w:t>1,330</w:t>
            </w:r>
          </w:p>
        </w:tc>
        <w:tc>
          <w:tcPr>
            <w:tcW w:w="236" w:type="dxa"/>
          </w:tcPr>
          <w:p w14:paraId="72659FB0" w14:textId="77777777" w:rsidR="000C5847" w:rsidRPr="00D809EC" w:rsidRDefault="000C5847" w:rsidP="000C5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202" w:type="dxa"/>
          </w:tcPr>
          <w:p w14:paraId="3FAC1162" w14:textId="0E7C5AA1" w:rsidR="000C5847" w:rsidRPr="00D809EC" w:rsidRDefault="00124FAB" w:rsidP="000C5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r w:rsidRPr="00D809EC">
              <w:rPr>
                <w:rFonts w:ascii="Times New Roman" w:hAnsi="Times New Roman" w:cs="Times New Roman"/>
                <w:sz w:val="22"/>
                <w:szCs w:val="22"/>
              </w:rPr>
              <w:t>14,957</w:t>
            </w:r>
          </w:p>
        </w:tc>
      </w:tr>
      <w:tr w:rsidR="009A185D" w:rsidRPr="00D809EC" w14:paraId="67899061" w14:textId="77777777" w:rsidTr="001E6CA3">
        <w:trPr>
          <w:trHeight w:val="182"/>
        </w:trPr>
        <w:tc>
          <w:tcPr>
            <w:tcW w:w="3582" w:type="dxa"/>
          </w:tcPr>
          <w:p w14:paraId="26F52C43" w14:textId="56F99A31"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cs/>
              </w:rPr>
            </w:pPr>
            <w:r w:rsidRPr="00D809EC">
              <w:rPr>
                <w:rFonts w:ascii="Times New Roman" w:hAnsi="Times New Roman" w:cs="Times New Roman"/>
                <w:sz w:val="22"/>
                <w:szCs w:val="22"/>
              </w:rPr>
              <w:t>Other</w:t>
            </w:r>
            <w:r w:rsidR="004075B0" w:rsidRPr="00D809EC">
              <w:rPr>
                <w:rFonts w:ascii="Times New Roman" w:hAnsi="Times New Roman" w:cs="Times New Roman"/>
                <w:sz w:val="22"/>
                <w:szCs w:val="22"/>
              </w:rPr>
              <w:t xml:space="preserve"> </w:t>
            </w:r>
            <w:r w:rsidRPr="00D809EC">
              <w:rPr>
                <w:rFonts w:ascii="Times New Roman" w:hAnsi="Times New Roman" w:cs="Times New Roman"/>
                <w:sz w:val="22"/>
                <w:szCs w:val="22"/>
              </w:rPr>
              <w:t>payable</w:t>
            </w:r>
            <w:r w:rsidR="004075B0" w:rsidRPr="00D809EC">
              <w:rPr>
                <w:rFonts w:ascii="Times New Roman" w:hAnsi="Times New Roman" w:cs="Times New Roman"/>
                <w:sz w:val="22"/>
                <w:szCs w:val="22"/>
              </w:rPr>
              <w:t>s</w:t>
            </w:r>
          </w:p>
        </w:tc>
        <w:tc>
          <w:tcPr>
            <w:tcW w:w="236" w:type="dxa"/>
            <w:vAlign w:val="bottom"/>
          </w:tcPr>
          <w:p w14:paraId="26AFC3A2"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rPr>
                <w:rFonts w:ascii="Times New Roman" w:hAnsi="Times New Roman" w:cs="Times New Roman"/>
                <w:sz w:val="22"/>
                <w:szCs w:val="22"/>
              </w:rPr>
            </w:pPr>
          </w:p>
        </w:tc>
        <w:tc>
          <w:tcPr>
            <w:tcW w:w="1158" w:type="dxa"/>
          </w:tcPr>
          <w:p w14:paraId="3FF0E7A8" w14:textId="78264DBD"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r w:rsidRPr="00D809EC">
              <w:rPr>
                <w:rFonts w:ascii="Times New Roman" w:hAnsi="Times New Roman" w:cs="Times New Roman"/>
                <w:sz w:val="22"/>
                <w:szCs w:val="22"/>
              </w:rPr>
              <w:t>(1,329)</w:t>
            </w:r>
          </w:p>
        </w:tc>
        <w:tc>
          <w:tcPr>
            <w:tcW w:w="267" w:type="dxa"/>
          </w:tcPr>
          <w:p w14:paraId="17F3EEA7"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174" w:type="dxa"/>
          </w:tcPr>
          <w:p w14:paraId="04172F40" w14:textId="350D6D4F"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r w:rsidRPr="00D809EC">
              <w:rPr>
                <w:rFonts w:ascii="Times New Roman" w:hAnsi="Times New Roman" w:cs="Times New Roman"/>
                <w:sz w:val="22"/>
                <w:szCs w:val="22"/>
              </w:rPr>
              <w:t>(1,202)</w:t>
            </w:r>
          </w:p>
        </w:tc>
        <w:tc>
          <w:tcPr>
            <w:tcW w:w="267" w:type="dxa"/>
            <w:gridSpan w:val="2"/>
          </w:tcPr>
          <w:p w14:paraId="087C4EAB"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184" w:type="dxa"/>
          </w:tcPr>
          <w:p w14:paraId="23E2B43D" w14:textId="6E275F3E" w:rsidR="009A185D" w:rsidRPr="00D809EC" w:rsidRDefault="009A185D" w:rsidP="009A185D">
            <w:pPr>
              <w:pStyle w:val="acctfourfigures"/>
              <w:tabs>
                <w:tab w:val="clear" w:pos="765"/>
                <w:tab w:val="decimal" w:pos="802"/>
              </w:tabs>
              <w:spacing w:line="240" w:lineRule="auto"/>
              <w:ind w:left="-79" w:right="-108"/>
              <w:rPr>
                <w:szCs w:val="22"/>
                <w:lang w:val="en-US" w:bidi="th-TH"/>
              </w:rPr>
            </w:pPr>
            <w:r w:rsidRPr="00D809EC">
              <w:rPr>
                <w:szCs w:val="22"/>
                <w:lang w:val="en-US" w:bidi="th-TH"/>
              </w:rPr>
              <w:t>-</w:t>
            </w:r>
          </w:p>
        </w:tc>
        <w:tc>
          <w:tcPr>
            <w:tcW w:w="236" w:type="dxa"/>
          </w:tcPr>
          <w:p w14:paraId="4B2951E4"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202" w:type="dxa"/>
          </w:tcPr>
          <w:p w14:paraId="0B37677B" w14:textId="777DCE2C" w:rsidR="009A185D" w:rsidRPr="00D809EC" w:rsidRDefault="009A185D" w:rsidP="009A185D">
            <w:pPr>
              <w:pStyle w:val="acctfourfigures"/>
              <w:tabs>
                <w:tab w:val="clear" w:pos="765"/>
                <w:tab w:val="decimal" w:pos="802"/>
              </w:tabs>
              <w:spacing w:line="240" w:lineRule="auto"/>
              <w:ind w:left="-79" w:right="-108"/>
              <w:rPr>
                <w:szCs w:val="22"/>
                <w:lang w:val="en-US" w:bidi="th-TH"/>
              </w:rPr>
            </w:pPr>
            <w:r w:rsidRPr="00D809EC">
              <w:rPr>
                <w:szCs w:val="22"/>
                <w:lang w:val="en-US" w:bidi="th-TH"/>
              </w:rPr>
              <w:t>-</w:t>
            </w:r>
          </w:p>
        </w:tc>
      </w:tr>
      <w:tr w:rsidR="00380366" w:rsidRPr="00D809EC" w14:paraId="3A8A4FC7" w14:textId="77777777" w:rsidTr="001E6CA3">
        <w:trPr>
          <w:trHeight w:val="218"/>
        </w:trPr>
        <w:tc>
          <w:tcPr>
            <w:tcW w:w="3582" w:type="dxa"/>
          </w:tcPr>
          <w:p w14:paraId="4273658A" w14:textId="1D573E59" w:rsidR="00380366" w:rsidRPr="00D809EC" w:rsidRDefault="001E6CA3" w:rsidP="00380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cs/>
              </w:rPr>
            </w:pPr>
            <w:r w:rsidRPr="00D809EC">
              <w:rPr>
                <w:rFonts w:ascii="Times New Roman" w:hAnsi="Times New Roman" w:cs="Times New Roman"/>
                <w:sz w:val="22"/>
                <w:szCs w:val="22"/>
              </w:rPr>
              <w:t>Short-term loans to related parties</w:t>
            </w:r>
          </w:p>
        </w:tc>
        <w:tc>
          <w:tcPr>
            <w:tcW w:w="236" w:type="dxa"/>
            <w:vAlign w:val="bottom"/>
          </w:tcPr>
          <w:p w14:paraId="600B2869" w14:textId="77777777" w:rsidR="00380366" w:rsidRPr="00D809EC" w:rsidRDefault="00380366"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sz w:val="22"/>
                <w:szCs w:val="22"/>
              </w:rPr>
            </w:pPr>
          </w:p>
        </w:tc>
        <w:tc>
          <w:tcPr>
            <w:tcW w:w="1158" w:type="dxa"/>
          </w:tcPr>
          <w:p w14:paraId="271A36B6" w14:textId="1CBBB082" w:rsidR="00380366" w:rsidRPr="00D809EC" w:rsidRDefault="00380366" w:rsidP="00380366">
            <w:pPr>
              <w:pStyle w:val="acctfourfigures"/>
              <w:tabs>
                <w:tab w:val="clear" w:pos="765"/>
                <w:tab w:val="decimal" w:pos="802"/>
              </w:tabs>
              <w:spacing w:line="240" w:lineRule="auto"/>
              <w:ind w:right="-108"/>
              <w:rPr>
                <w:szCs w:val="22"/>
                <w:lang w:val="en-US" w:bidi="th-TH"/>
              </w:rPr>
            </w:pPr>
            <w:r w:rsidRPr="00D809EC">
              <w:rPr>
                <w:szCs w:val="22"/>
                <w:lang w:val="en-US" w:bidi="th-TH"/>
              </w:rPr>
              <w:t>-</w:t>
            </w:r>
          </w:p>
        </w:tc>
        <w:tc>
          <w:tcPr>
            <w:tcW w:w="267" w:type="dxa"/>
          </w:tcPr>
          <w:p w14:paraId="33B1B38B" w14:textId="77777777" w:rsidR="00380366" w:rsidRPr="00D809EC" w:rsidRDefault="00380366"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174" w:type="dxa"/>
          </w:tcPr>
          <w:p w14:paraId="4341A3A7" w14:textId="0E5FAE5C" w:rsidR="00380366" w:rsidRPr="00D809EC" w:rsidRDefault="00380366" w:rsidP="009A185D">
            <w:pPr>
              <w:pStyle w:val="acctfourfigures"/>
              <w:tabs>
                <w:tab w:val="clear" w:pos="765"/>
                <w:tab w:val="decimal" w:pos="802"/>
              </w:tabs>
              <w:spacing w:line="240" w:lineRule="auto"/>
              <w:ind w:left="-79" w:right="-108"/>
              <w:rPr>
                <w:szCs w:val="22"/>
                <w:lang w:val="en-US" w:bidi="th-TH"/>
              </w:rPr>
            </w:pPr>
            <w:r w:rsidRPr="00D809EC">
              <w:rPr>
                <w:szCs w:val="22"/>
                <w:lang w:val="en-US" w:bidi="th-TH"/>
              </w:rPr>
              <w:t>-</w:t>
            </w:r>
          </w:p>
        </w:tc>
        <w:tc>
          <w:tcPr>
            <w:tcW w:w="267" w:type="dxa"/>
            <w:gridSpan w:val="2"/>
          </w:tcPr>
          <w:p w14:paraId="4830146F" w14:textId="77777777" w:rsidR="00380366" w:rsidRPr="00D809EC" w:rsidRDefault="00380366"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184" w:type="dxa"/>
          </w:tcPr>
          <w:p w14:paraId="778CCD33" w14:textId="48F25A87" w:rsidR="00380366" w:rsidRPr="00D809EC" w:rsidRDefault="00380366" w:rsidP="00B01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r w:rsidRPr="00D809EC">
              <w:rPr>
                <w:rFonts w:ascii="Times New Roman" w:hAnsi="Times New Roman" w:cs="Times New Roman"/>
                <w:sz w:val="22"/>
                <w:szCs w:val="22"/>
              </w:rPr>
              <w:t>21,098</w:t>
            </w:r>
          </w:p>
        </w:tc>
        <w:tc>
          <w:tcPr>
            <w:tcW w:w="236" w:type="dxa"/>
          </w:tcPr>
          <w:p w14:paraId="6FA9066D" w14:textId="77777777" w:rsidR="00380366" w:rsidRPr="00D809EC" w:rsidRDefault="00380366"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202" w:type="dxa"/>
          </w:tcPr>
          <w:p w14:paraId="426868D3" w14:textId="06FA9302" w:rsidR="00380366" w:rsidRPr="00D809EC" w:rsidRDefault="00380366" w:rsidP="009A185D">
            <w:pPr>
              <w:pStyle w:val="acctfourfigures"/>
              <w:tabs>
                <w:tab w:val="clear" w:pos="765"/>
                <w:tab w:val="decimal" w:pos="802"/>
              </w:tabs>
              <w:spacing w:line="240" w:lineRule="auto"/>
              <w:ind w:left="-79" w:right="-108"/>
              <w:rPr>
                <w:szCs w:val="22"/>
                <w:lang w:val="en-US" w:bidi="th-TH"/>
              </w:rPr>
            </w:pPr>
            <w:r w:rsidRPr="00D809EC">
              <w:rPr>
                <w:szCs w:val="22"/>
                <w:lang w:val="en-US" w:bidi="th-TH"/>
              </w:rPr>
              <w:t>-</w:t>
            </w:r>
          </w:p>
        </w:tc>
      </w:tr>
      <w:tr w:rsidR="009A185D" w:rsidRPr="00D809EC" w14:paraId="6880B59A" w14:textId="77777777" w:rsidTr="004C3704">
        <w:trPr>
          <w:trHeight w:val="259"/>
        </w:trPr>
        <w:tc>
          <w:tcPr>
            <w:tcW w:w="3582" w:type="dxa"/>
          </w:tcPr>
          <w:p w14:paraId="0CD262B7"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r w:rsidRPr="00D809EC">
              <w:rPr>
                <w:rFonts w:ascii="Times New Roman" w:hAnsi="Times New Roman" w:cs="Times New Roman"/>
                <w:b/>
                <w:bCs/>
                <w:sz w:val="22"/>
                <w:szCs w:val="22"/>
              </w:rPr>
              <w:t>Total</w:t>
            </w:r>
          </w:p>
        </w:tc>
        <w:tc>
          <w:tcPr>
            <w:tcW w:w="236" w:type="dxa"/>
          </w:tcPr>
          <w:p w14:paraId="7E21BA67"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Borders>
              <w:top w:val="single" w:sz="4" w:space="0" w:color="auto"/>
              <w:bottom w:val="single" w:sz="4" w:space="0" w:color="auto"/>
            </w:tcBorders>
          </w:tcPr>
          <w:p w14:paraId="6EF8FCE6" w14:textId="410E3ED2" w:rsidR="009A185D" w:rsidRPr="00D809EC" w:rsidRDefault="001B23C1"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r w:rsidRPr="00D809EC">
              <w:rPr>
                <w:rFonts w:ascii="Times New Roman" w:hAnsi="Times New Roman" w:cs="Times New Roman"/>
                <w:b/>
                <w:bCs/>
                <w:sz w:val="22"/>
                <w:szCs w:val="22"/>
              </w:rPr>
              <w:t>(24,926)</w:t>
            </w:r>
          </w:p>
        </w:tc>
        <w:tc>
          <w:tcPr>
            <w:tcW w:w="267" w:type="dxa"/>
          </w:tcPr>
          <w:p w14:paraId="610AEA94"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74" w:type="dxa"/>
            <w:tcBorders>
              <w:top w:val="single" w:sz="4" w:space="0" w:color="auto"/>
              <w:bottom w:val="single" w:sz="4" w:space="0" w:color="auto"/>
            </w:tcBorders>
          </w:tcPr>
          <w:p w14:paraId="7AD626AC" w14:textId="494E9FFF"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r w:rsidRPr="00D809EC">
              <w:rPr>
                <w:rFonts w:ascii="Times New Roman" w:hAnsi="Times New Roman" w:cs="Times New Roman"/>
                <w:b/>
                <w:bCs/>
                <w:sz w:val="22"/>
                <w:szCs w:val="22"/>
              </w:rPr>
              <w:t>(121,254)</w:t>
            </w:r>
          </w:p>
        </w:tc>
        <w:tc>
          <w:tcPr>
            <w:tcW w:w="267" w:type="dxa"/>
            <w:gridSpan w:val="2"/>
          </w:tcPr>
          <w:p w14:paraId="04969ECE"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84" w:type="dxa"/>
            <w:tcBorders>
              <w:top w:val="single" w:sz="4" w:space="0" w:color="auto"/>
              <w:bottom w:val="single" w:sz="4" w:space="0" w:color="auto"/>
            </w:tcBorders>
          </w:tcPr>
          <w:p w14:paraId="2157044D" w14:textId="3121F874"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r w:rsidRPr="00D809EC">
              <w:rPr>
                <w:rFonts w:ascii="Times New Roman" w:hAnsi="Times New Roman" w:cs="Times New Roman"/>
                <w:b/>
                <w:bCs/>
                <w:sz w:val="22"/>
                <w:szCs w:val="22"/>
              </w:rPr>
              <w:t>33,729</w:t>
            </w:r>
          </w:p>
        </w:tc>
        <w:tc>
          <w:tcPr>
            <w:tcW w:w="236" w:type="dxa"/>
          </w:tcPr>
          <w:p w14:paraId="224CD20B"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202" w:type="dxa"/>
            <w:tcBorders>
              <w:top w:val="single" w:sz="4" w:space="0" w:color="auto"/>
              <w:bottom w:val="single" w:sz="4" w:space="0" w:color="auto"/>
            </w:tcBorders>
          </w:tcPr>
          <w:p w14:paraId="7822C230" w14:textId="49AD3B9B"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r w:rsidRPr="00D809EC">
              <w:rPr>
                <w:rFonts w:ascii="Times New Roman" w:hAnsi="Times New Roman" w:cs="Times New Roman"/>
                <w:b/>
                <w:bCs/>
                <w:sz w:val="22"/>
                <w:szCs w:val="22"/>
              </w:rPr>
              <w:t>7,165</w:t>
            </w:r>
          </w:p>
        </w:tc>
      </w:tr>
      <w:tr w:rsidR="009A185D" w:rsidRPr="00D809EC" w14:paraId="5A785B12" w14:textId="77777777" w:rsidTr="004C3704">
        <w:trPr>
          <w:trHeight w:val="278"/>
        </w:trPr>
        <w:tc>
          <w:tcPr>
            <w:tcW w:w="3582" w:type="dxa"/>
          </w:tcPr>
          <w:p w14:paraId="2CC3D30D"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p>
        </w:tc>
        <w:tc>
          <w:tcPr>
            <w:tcW w:w="236" w:type="dxa"/>
          </w:tcPr>
          <w:p w14:paraId="6F846818"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Borders>
              <w:top w:val="single" w:sz="4" w:space="0" w:color="auto"/>
            </w:tcBorders>
          </w:tcPr>
          <w:p w14:paraId="459A60C5"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267" w:type="dxa"/>
          </w:tcPr>
          <w:p w14:paraId="4E7F4FBD"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174" w:type="dxa"/>
            <w:tcBorders>
              <w:top w:val="single" w:sz="4" w:space="0" w:color="auto"/>
            </w:tcBorders>
          </w:tcPr>
          <w:p w14:paraId="0522EE44"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267" w:type="dxa"/>
            <w:gridSpan w:val="2"/>
          </w:tcPr>
          <w:p w14:paraId="281B49B2"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184" w:type="dxa"/>
            <w:tcBorders>
              <w:top w:val="single" w:sz="4" w:space="0" w:color="auto"/>
            </w:tcBorders>
          </w:tcPr>
          <w:p w14:paraId="39E704D6"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236" w:type="dxa"/>
          </w:tcPr>
          <w:p w14:paraId="6EB1510B"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202" w:type="dxa"/>
            <w:tcBorders>
              <w:top w:val="single" w:sz="4" w:space="0" w:color="auto"/>
            </w:tcBorders>
          </w:tcPr>
          <w:p w14:paraId="237F01E4"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r>
      <w:tr w:rsidR="009A185D" w:rsidRPr="00D809EC" w14:paraId="00E662A4" w14:textId="77777777" w:rsidTr="004C3704">
        <w:trPr>
          <w:trHeight w:val="259"/>
        </w:trPr>
        <w:tc>
          <w:tcPr>
            <w:tcW w:w="3582" w:type="dxa"/>
          </w:tcPr>
          <w:p w14:paraId="564ABA2C"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r w:rsidRPr="00D809EC">
              <w:rPr>
                <w:rFonts w:ascii="Times New Roman" w:hAnsi="Times New Roman" w:cs="Times New Roman"/>
                <w:b/>
                <w:bCs/>
                <w:sz w:val="22"/>
                <w:szCs w:val="22"/>
              </w:rPr>
              <w:t>Euro</w:t>
            </w:r>
          </w:p>
        </w:tc>
        <w:tc>
          <w:tcPr>
            <w:tcW w:w="236" w:type="dxa"/>
          </w:tcPr>
          <w:p w14:paraId="0BD514C3"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Pr>
          <w:p w14:paraId="088A2A1A"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267" w:type="dxa"/>
          </w:tcPr>
          <w:p w14:paraId="377DCFD5"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174" w:type="dxa"/>
          </w:tcPr>
          <w:p w14:paraId="709AF48B"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267" w:type="dxa"/>
            <w:gridSpan w:val="2"/>
          </w:tcPr>
          <w:p w14:paraId="03A4745B"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184" w:type="dxa"/>
          </w:tcPr>
          <w:p w14:paraId="57108446"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236" w:type="dxa"/>
          </w:tcPr>
          <w:p w14:paraId="2FAF5AA1"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202" w:type="dxa"/>
          </w:tcPr>
          <w:p w14:paraId="7534AD39"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r>
      <w:tr w:rsidR="009A185D" w:rsidRPr="00D809EC" w14:paraId="00B095C8" w14:textId="77777777" w:rsidTr="004C3704">
        <w:trPr>
          <w:trHeight w:val="259"/>
        </w:trPr>
        <w:tc>
          <w:tcPr>
            <w:tcW w:w="3582" w:type="dxa"/>
          </w:tcPr>
          <w:p w14:paraId="2162D5AB"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D809EC">
              <w:rPr>
                <w:rFonts w:ascii="Times New Roman" w:hAnsi="Times New Roman" w:cs="Times New Roman"/>
                <w:sz w:val="22"/>
                <w:szCs w:val="22"/>
              </w:rPr>
              <w:t>Trade accounts payable</w:t>
            </w:r>
          </w:p>
        </w:tc>
        <w:tc>
          <w:tcPr>
            <w:tcW w:w="236" w:type="dxa"/>
          </w:tcPr>
          <w:p w14:paraId="67ABBB6A"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Pr>
          <w:p w14:paraId="4241C2FD" w14:textId="3E389474"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cs/>
              </w:rPr>
            </w:pPr>
            <w:r w:rsidRPr="00D809EC">
              <w:rPr>
                <w:rFonts w:ascii="Times New Roman" w:hAnsi="Times New Roman" w:cs="Times New Roman"/>
                <w:b/>
                <w:bCs/>
                <w:sz w:val="22"/>
                <w:szCs w:val="22"/>
              </w:rPr>
              <w:t>(1,793)</w:t>
            </w:r>
          </w:p>
        </w:tc>
        <w:tc>
          <w:tcPr>
            <w:tcW w:w="267" w:type="dxa"/>
          </w:tcPr>
          <w:p w14:paraId="6FE22E3D"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74" w:type="dxa"/>
          </w:tcPr>
          <w:p w14:paraId="5314BB31" w14:textId="328E03FD"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cs/>
              </w:rPr>
            </w:pPr>
            <w:r w:rsidRPr="00D809EC">
              <w:rPr>
                <w:rFonts w:ascii="Times New Roman" w:hAnsi="Times New Roman" w:cs="Times New Roman"/>
                <w:b/>
                <w:bCs/>
                <w:sz w:val="22"/>
                <w:szCs w:val="22"/>
              </w:rPr>
              <w:t>(8,726)</w:t>
            </w:r>
          </w:p>
        </w:tc>
        <w:tc>
          <w:tcPr>
            <w:tcW w:w="267" w:type="dxa"/>
            <w:gridSpan w:val="2"/>
          </w:tcPr>
          <w:p w14:paraId="5D5E2954"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84" w:type="dxa"/>
          </w:tcPr>
          <w:p w14:paraId="00647641" w14:textId="563A320B"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r w:rsidRPr="00D809EC">
              <w:rPr>
                <w:rFonts w:ascii="Times New Roman" w:hAnsi="Times New Roman" w:cs="Times New Roman"/>
                <w:b/>
                <w:bCs/>
                <w:sz w:val="22"/>
                <w:szCs w:val="22"/>
              </w:rPr>
              <w:t>(1,793)</w:t>
            </w:r>
          </w:p>
        </w:tc>
        <w:tc>
          <w:tcPr>
            <w:tcW w:w="236" w:type="dxa"/>
          </w:tcPr>
          <w:p w14:paraId="29193CF5"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202" w:type="dxa"/>
          </w:tcPr>
          <w:p w14:paraId="48445653" w14:textId="64264C62"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r w:rsidRPr="00D809EC">
              <w:rPr>
                <w:rFonts w:ascii="Times New Roman" w:hAnsi="Times New Roman" w:cs="Times New Roman"/>
                <w:b/>
                <w:bCs/>
                <w:sz w:val="22"/>
                <w:szCs w:val="22"/>
              </w:rPr>
              <w:t>(467)</w:t>
            </w:r>
          </w:p>
        </w:tc>
      </w:tr>
      <w:tr w:rsidR="009A185D" w:rsidRPr="00D809EC" w14:paraId="3834F4C4" w14:textId="77777777" w:rsidTr="004C3704">
        <w:trPr>
          <w:trHeight w:val="259"/>
        </w:trPr>
        <w:tc>
          <w:tcPr>
            <w:tcW w:w="3582" w:type="dxa"/>
          </w:tcPr>
          <w:p w14:paraId="116ED527"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p>
        </w:tc>
        <w:tc>
          <w:tcPr>
            <w:tcW w:w="236" w:type="dxa"/>
          </w:tcPr>
          <w:p w14:paraId="63F3F52F"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Pr>
          <w:p w14:paraId="21120460" w14:textId="77777777" w:rsidR="009A185D" w:rsidRPr="00D809EC" w:rsidRDefault="009A185D" w:rsidP="009A185D">
            <w:pPr>
              <w:pStyle w:val="acctfourfigures"/>
              <w:tabs>
                <w:tab w:val="clear" w:pos="765"/>
                <w:tab w:val="decimal" w:pos="940"/>
              </w:tabs>
              <w:spacing w:line="240" w:lineRule="atLeast"/>
              <w:ind w:left="-108" w:right="-108"/>
              <w:rPr>
                <w:szCs w:val="22"/>
                <w:cs/>
                <w:lang w:bidi="th-TH"/>
              </w:rPr>
            </w:pPr>
          </w:p>
        </w:tc>
        <w:tc>
          <w:tcPr>
            <w:tcW w:w="267" w:type="dxa"/>
          </w:tcPr>
          <w:p w14:paraId="4B3E8F12" w14:textId="77777777" w:rsidR="009A185D" w:rsidRPr="00D809EC" w:rsidRDefault="009A185D" w:rsidP="009A185D">
            <w:pPr>
              <w:pStyle w:val="acctfourfigures"/>
              <w:tabs>
                <w:tab w:val="clear" w:pos="765"/>
                <w:tab w:val="decimal" w:pos="940"/>
              </w:tabs>
              <w:spacing w:line="240" w:lineRule="atLeast"/>
              <w:ind w:left="-108" w:right="-108"/>
              <w:rPr>
                <w:szCs w:val="22"/>
              </w:rPr>
            </w:pPr>
          </w:p>
        </w:tc>
        <w:tc>
          <w:tcPr>
            <w:tcW w:w="1174" w:type="dxa"/>
          </w:tcPr>
          <w:p w14:paraId="3A038838" w14:textId="77777777" w:rsidR="009A185D" w:rsidRPr="00D809EC" w:rsidRDefault="009A185D" w:rsidP="009A185D">
            <w:pPr>
              <w:pStyle w:val="acctfourfigures"/>
              <w:tabs>
                <w:tab w:val="clear" w:pos="765"/>
                <w:tab w:val="decimal" w:pos="940"/>
              </w:tabs>
              <w:spacing w:line="240" w:lineRule="atLeast"/>
              <w:ind w:left="-108" w:right="-108"/>
              <w:rPr>
                <w:szCs w:val="22"/>
                <w:cs/>
                <w:lang w:bidi="th-TH"/>
              </w:rPr>
            </w:pPr>
          </w:p>
        </w:tc>
        <w:tc>
          <w:tcPr>
            <w:tcW w:w="267" w:type="dxa"/>
            <w:gridSpan w:val="2"/>
          </w:tcPr>
          <w:p w14:paraId="348DAEA7" w14:textId="77777777" w:rsidR="009A185D" w:rsidRPr="00D809EC" w:rsidRDefault="009A185D" w:rsidP="009A185D">
            <w:pPr>
              <w:pStyle w:val="acctfourfigures"/>
              <w:tabs>
                <w:tab w:val="clear" w:pos="765"/>
                <w:tab w:val="decimal" w:pos="940"/>
              </w:tabs>
              <w:spacing w:line="240" w:lineRule="atLeast"/>
              <w:ind w:left="-108" w:right="-108"/>
              <w:rPr>
                <w:szCs w:val="22"/>
                <w:cs/>
                <w:lang w:bidi="th-TH"/>
              </w:rPr>
            </w:pPr>
          </w:p>
        </w:tc>
        <w:tc>
          <w:tcPr>
            <w:tcW w:w="1184" w:type="dxa"/>
          </w:tcPr>
          <w:p w14:paraId="3A71FC22" w14:textId="77777777" w:rsidR="009A185D" w:rsidRPr="00D809EC" w:rsidRDefault="009A185D" w:rsidP="009A185D">
            <w:pPr>
              <w:pStyle w:val="acctfourfigures"/>
              <w:tabs>
                <w:tab w:val="clear" w:pos="765"/>
                <w:tab w:val="decimal" w:pos="940"/>
              </w:tabs>
              <w:spacing w:line="240" w:lineRule="atLeast"/>
              <w:ind w:left="-108" w:right="-108"/>
              <w:rPr>
                <w:szCs w:val="22"/>
                <w:cs/>
                <w:lang w:bidi="th-TH"/>
              </w:rPr>
            </w:pPr>
          </w:p>
        </w:tc>
        <w:tc>
          <w:tcPr>
            <w:tcW w:w="236" w:type="dxa"/>
          </w:tcPr>
          <w:p w14:paraId="41E2786C" w14:textId="77777777" w:rsidR="009A185D" w:rsidRPr="00D809EC" w:rsidRDefault="009A185D" w:rsidP="009A185D">
            <w:pPr>
              <w:pStyle w:val="acctfourfigures"/>
              <w:tabs>
                <w:tab w:val="clear" w:pos="765"/>
                <w:tab w:val="decimal" w:pos="940"/>
              </w:tabs>
              <w:spacing w:line="240" w:lineRule="atLeast"/>
              <w:ind w:left="-108" w:right="-108"/>
              <w:rPr>
                <w:szCs w:val="22"/>
              </w:rPr>
            </w:pPr>
          </w:p>
        </w:tc>
        <w:tc>
          <w:tcPr>
            <w:tcW w:w="1202" w:type="dxa"/>
          </w:tcPr>
          <w:p w14:paraId="2832996F" w14:textId="77777777" w:rsidR="009A185D" w:rsidRPr="00D809EC" w:rsidRDefault="009A185D" w:rsidP="009A185D">
            <w:pPr>
              <w:pStyle w:val="acctfourfigures"/>
              <w:tabs>
                <w:tab w:val="clear" w:pos="765"/>
                <w:tab w:val="decimal" w:pos="940"/>
              </w:tabs>
              <w:spacing w:line="240" w:lineRule="atLeast"/>
              <w:ind w:left="-108" w:right="-108"/>
              <w:rPr>
                <w:szCs w:val="22"/>
                <w:cs/>
                <w:lang w:bidi="th-TH"/>
              </w:rPr>
            </w:pPr>
          </w:p>
        </w:tc>
      </w:tr>
      <w:tr w:rsidR="009A185D" w:rsidRPr="00D809EC" w14:paraId="537474A5" w14:textId="77777777" w:rsidTr="0035459E">
        <w:trPr>
          <w:trHeight w:val="259"/>
        </w:trPr>
        <w:tc>
          <w:tcPr>
            <w:tcW w:w="3582" w:type="dxa"/>
          </w:tcPr>
          <w:p w14:paraId="17B7518A" w14:textId="00A27E5B"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D809EC">
              <w:rPr>
                <w:rFonts w:ascii="Times New Roman" w:hAnsi="Times New Roman" w:cs="Times New Roman"/>
                <w:b/>
                <w:bCs/>
                <w:sz w:val="22"/>
                <w:szCs w:val="22"/>
              </w:rPr>
              <w:t>Malaysian Ringgit</w:t>
            </w:r>
          </w:p>
        </w:tc>
        <w:tc>
          <w:tcPr>
            <w:tcW w:w="236" w:type="dxa"/>
            <w:vAlign w:val="bottom"/>
          </w:tcPr>
          <w:p w14:paraId="6EBFDA98"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Pr>
          <w:p w14:paraId="5131F3A7"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267" w:type="dxa"/>
          </w:tcPr>
          <w:p w14:paraId="045D2005"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174" w:type="dxa"/>
          </w:tcPr>
          <w:p w14:paraId="03A204D6"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267" w:type="dxa"/>
            <w:gridSpan w:val="2"/>
          </w:tcPr>
          <w:p w14:paraId="79A02EE0"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184" w:type="dxa"/>
          </w:tcPr>
          <w:p w14:paraId="11333CDE"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236" w:type="dxa"/>
          </w:tcPr>
          <w:p w14:paraId="75B2BCEE"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202" w:type="dxa"/>
          </w:tcPr>
          <w:p w14:paraId="6506DDB6"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r>
      <w:tr w:rsidR="009A185D" w:rsidRPr="00D809EC" w14:paraId="34662FE2" w14:textId="77777777" w:rsidTr="0035459E">
        <w:trPr>
          <w:trHeight w:val="259"/>
        </w:trPr>
        <w:tc>
          <w:tcPr>
            <w:tcW w:w="3582" w:type="dxa"/>
          </w:tcPr>
          <w:p w14:paraId="6D2624C8"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D809EC">
              <w:rPr>
                <w:rFonts w:ascii="Times New Roman" w:hAnsi="Times New Roman" w:cs="Times New Roman"/>
                <w:sz w:val="22"/>
                <w:szCs w:val="22"/>
              </w:rPr>
              <w:t>Trade accounts receivable</w:t>
            </w:r>
          </w:p>
        </w:tc>
        <w:tc>
          <w:tcPr>
            <w:tcW w:w="236" w:type="dxa"/>
            <w:vAlign w:val="bottom"/>
          </w:tcPr>
          <w:p w14:paraId="6B5E097C"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Pr>
          <w:p w14:paraId="119ECB91" w14:textId="5035D3BA"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cs/>
              </w:rPr>
            </w:pPr>
            <w:r w:rsidRPr="00D809EC">
              <w:rPr>
                <w:rFonts w:ascii="Times New Roman" w:hAnsi="Times New Roman" w:cs="Times New Roman"/>
                <w:b/>
                <w:bCs/>
                <w:sz w:val="22"/>
                <w:szCs w:val="22"/>
              </w:rPr>
              <w:t>6,512</w:t>
            </w:r>
          </w:p>
        </w:tc>
        <w:tc>
          <w:tcPr>
            <w:tcW w:w="267" w:type="dxa"/>
          </w:tcPr>
          <w:p w14:paraId="13F43459"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74" w:type="dxa"/>
          </w:tcPr>
          <w:p w14:paraId="1A88F66D" w14:textId="2572A0F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r w:rsidRPr="00D809EC">
              <w:rPr>
                <w:rFonts w:ascii="Times New Roman" w:hAnsi="Times New Roman" w:cs="Times New Roman"/>
                <w:b/>
                <w:bCs/>
                <w:sz w:val="22"/>
                <w:szCs w:val="22"/>
              </w:rPr>
              <w:t>6,207</w:t>
            </w:r>
          </w:p>
        </w:tc>
        <w:tc>
          <w:tcPr>
            <w:tcW w:w="267" w:type="dxa"/>
            <w:gridSpan w:val="2"/>
          </w:tcPr>
          <w:p w14:paraId="13628100"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84" w:type="dxa"/>
          </w:tcPr>
          <w:p w14:paraId="44FBA8D4" w14:textId="17E606D9"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cs/>
              </w:rPr>
            </w:pPr>
            <w:r w:rsidRPr="00D809EC">
              <w:rPr>
                <w:rFonts w:ascii="Times New Roman" w:hAnsi="Times New Roman" w:cs="Times New Roman"/>
                <w:b/>
                <w:bCs/>
                <w:sz w:val="22"/>
                <w:szCs w:val="22"/>
              </w:rPr>
              <w:t>6,512</w:t>
            </w:r>
          </w:p>
        </w:tc>
        <w:tc>
          <w:tcPr>
            <w:tcW w:w="236" w:type="dxa"/>
          </w:tcPr>
          <w:p w14:paraId="05889FF7"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202" w:type="dxa"/>
          </w:tcPr>
          <w:p w14:paraId="656D7D20" w14:textId="4B26E0DF"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r w:rsidRPr="00D809EC">
              <w:rPr>
                <w:rFonts w:ascii="Times New Roman" w:hAnsi="Times New Roman" w:cs="Times New Roman"/>
                <w:b/>
                <w:bCs/>
                <w:sz w:val="22"/>
                <w:szCs w:val="22"/>
              </w:rPr>
              <w:t>6,207</w:t>
            </w:r>
          </w:p>
        </w:tc>
      </w:tr>
      <w:tr w:rsidR="009A185D" w:rsidRPr="00D809EC" w14:paraId="67CFF878" w14:textId="77777777" w:rsidTr="0035459E">
        <w:trPr>
          <w:trHeight w:val="243"/>
        </w:trPr>
        <w:tc>
          <w:tcPr>
            <w:tcW w:w="3582" w:type="dxa"/>
          </w:tcPr>
          <w:p w14:paraId="030FBA48"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p>
        </w:tc>
        <w:tc>
          <w:tcPr>
            <w:tcW w:w="236" w:type="dxa"/>
            <w:vAlign w:val="bottom"/>
          </w:tcPr>
          <w:p w14:paraId="0D6A1255"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Pr>
          <w:p w14:paraId="394E06DF"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267" w:type="dxa"/>
          </w:tcPr>
          <w:p w14:paraId="016A6824"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174" w:type="dxa"/>
          </w:tcPr>
          <w:p w14:paraId="6A29D95C"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267" w:type="dxa"/>
            <w:gridSpan w:val="2"/>
          </w:tcPr>
          <w:p w14:paraId="628485AC"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184" w:type="dxa"/>
          </w:tcPr>
          <w:p w14:paraId="11090854"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236" w:type="dxa"/>
          </w:tcPr>
          <w:p w14:paraId="22914720"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202" w:type="dxa"/>
          </w:tcPr>
          <w:p w14:paraId="3A624A7A"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r>
      <w:tr w:rsidR="009A185D" w:rsidRPr="00D809EC" w14:paraId="7A2021F8" w14:textId="77777777" w:rsidTr="004C3704">
        <w:trPr>
          <w:trHeight w:val="243"/>
        </w:trPr>
        <w:tc>
          <w:tcPr>
            <w:tcW w:w="3582" w:type="dxa"/>
          </w:tcPr>
          <w:p w14:paraId="78CA9574"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r w:rsidRPr="00D809EC">
              <w:rPr>
                <w:rFonts w:ascii="Times New Roman" w:hAnsi="Times New Roman" w:cs="Times New Roman"/>
                <w:b/>
                <w:bCs/>
                <w:sz w:val="22"/>
                <w:szCs w:val="22"/>
              </w:rPr>
              <w:t>Indonesian Rupiah</w:t>
            </w:r>
          </w:p>
        </w:tc>
        <w:tc>
          <w:tcPr>
            <w:tcW w:w="236" w:type="dxa"/>
            <w:vAlign w:val="bottom"/>
          </w:tcPr>
          <w:p w14:paraId="0ED475DC"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Pr>
          <w:p w14:paraId="07BA2FFF"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267" w:type="dxa"/>
          </w:tcPr>
          <w:p w14:paraId="0CD01086"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174" w:type="dxa"/>
          </w:tcPr>
          <w:p w14:paraId="251691B7"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267" w:type="dxa"/>
            <w:gridSpan w:val="2"/>
          </w:tcPr>
          <w:p w14:paraId="6DE0D353"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184" w:type="dxa"/>
          </w:tcPr>
          <w:p w14:paraId="6517F9AE"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236" w:type="dxa"/>
          </w:tcPr>
          <w:p w14:paraId="63D28304"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202" w:type="dxa"/>
          </w:tcPr>
          <w:p w14:paraId="1DF9257E"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r>
      <w:tr w:rsidR="009A185D" w:rsidRPr="00D809EC" w14:paraId="77EB3F5B" w14:textId="77777777" w:rsidTr="004C3704">
        <w:trPr>
          <w:trHeight w:val="243"/>
        </w:trPr>
        <w:tc>
          <w:tcPr>
            <w:tcW w:w="3582" w:type="dxa"/>
          </w:tcPr>
          <w:p w14:paraId="3DC42712" w14:textId="0ACCB10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D809EC">
              <w:rPr>
                <w:rFonts w:ascii="Times New Roman" w:hAnsi="Times New Roman" w:cs="Times New Roman"/>
                <w:sz w:val="22"/>
                <w:szCs w:val="22"/>
              </w:rPr>
              <w:t>Cash and cash equivalents</w:t>
            </w:r>
          </w:p>
        </w:tc>
        <w:tc>
          <w:tcPr>
            <w:tcW w:w="236" w:type="dxa"/>
            <w:vAlign w:val="bottom"/>
          </w:tcPr>
          <w:p w14:paraId="291BC0AC"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Pr>
          <w:p w14:paraId="28BB45E0" w14:textId="07C155B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r w:rsidRPr="00D809EC">
              <w:rPr>
                <w:rFonts w:ascii="Times New Roman" w:hAnsi="Times New Roman" w:cs="Times New Roman"/>
                <w:b/>
                <w:bCs/>
                <w:sz w:val="22"/>
                <w:szCs w:val="22"/>
              </w:rPr>
              <w:t>113</w:t>
            </w:r>
          </w:p>
        </w:tc>
        <w:tc>
          <w:tcPr>
            <w:tcW w:w="267" w:type="dxa"/>
          </w:tcPr>
          <w:p w14:paraId="33746F7A"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74" w:type="dxa"/>
          </w:tcPr>
          <w:p w14:paraId="14E571A4" w14:textId="24D66688"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r w:rsidRPr="00D809EC">
              <w:rPr>
                <w:rFonts w:ascii="Times New Roman" w:hAnsi="Times New Roman" w:cs="Times New Roman"/>
                <w:b/>
                <w:bCs/>
                <w:sz w:val="22"/>
                <w:szCs w:val="22"/>
              </w:rPr>
              <w:t>239</w:t>
            </w:r>
          </w:p>
        </w:tc>
        <w:tc>
          <w:tcPr>
            <w:tcW w:w="267" w:type="dxa"/>
            <w:gridSpan w:val="2"/>
          </w:tcPr>
          <w:p w14:paraId="41455DA5"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84" w:type="dxa"/>
          </w:tcPr>
          <w:p w14:paraId="1D265E35" w14:textId="737C31B1"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r w:rsidRPr="00D809EC">
              <w:rPr>
                <w:rFonts w:ascii="Times New Roman" w:hAnsi="Times New Roman" w:cs="Times New Roman"/>
                <w:b/>
                <w:bCs/>
                <w:sz w:val="22"/>
                <w:szCs w:val="22"/>
              </w:rPr>
              <w:t>113</w:t>
            </w:r>
          </w:p>
        </w:tc>
        <w:tc>
          <w:tcPr>
            <w:tcW w:w="236" w:type="dxa"/>
          </w:tcPr>
          <w:p w14:paraId="63F8D3DE"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202" w:type="dxa"/>
          </w:tcPr>
          <w:p w14:paraId="5BE4E9D4" w14:textId="2BAFAED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r w:rsidRPr="00D809EC">
              <w:rPr>
                <w:rFonts w:ascii="Times New Roman" w:hAnsi="Times New Roman" w:cs="Times New Roman"/>
                <w:b/>
                <w:bCs/>
                <w:sz w:val="22"/>
                <w:szCs w:val="22"/>
              </w:rPr>
              <w:t>239</w:t>
            </w:r>
          </w:p>
        </w:tc>
      </w:tr>
      <w:tr w:rsidR="009A185D" w:rsidRPr="00D809EC" w14:paraId="3C02B863" w14:textId="77777777" w:rsidTr="004C3704">
        <w:trPr>
          <w:trHeight w:val="243"/>
        </w:trPr>
        <w:tc>
          <w:tcPr>
            <w:tcW w:w="3582" w:type="dxa"/>
          </w:tcPr>
          <w:p w14:paraId="16EA81FE"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p>
        </w:tc>
        <w:tc>
          <w:tcPr>
            <w:tcW w:w="236" w:type="dxa"/>
            <w:vAlign w:val="bottom"/>
          </w:tcPr>
          <w:p w14:paraId="3D89B189"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Pr>
          <w:p w14:paraId="666C9A73"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267" w:type="dxa"/>
          </w:tcPr>
          <w:p w14:paraId="6F6E2B21"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174" w:type="dxa"/>
          </w:tcPr>
          <w:p w14:paraId="70798CC4"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267" w:type="dxa"/>
            <w:gridSpan w:val="2"/>
          </w:tcPr>
          <w:p w14:paraId="021A3E1B"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184" w:type="dxa"/>
          </w:tcPr>
          <w:p w14:paraId="43CD51DF"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236" w:type="dxa"/>
          </w:tcPr>
          <w:p w14:paraId="36CABD78"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202" w:type="dxa"/>
          </w:tcPr>
          <w:p w14:paraId="1AD36CD4"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r>
      <w:tr w:rsidR="009A185D" w:rsidRPr="00D809EC" w14:paraId="4CB23ED1" w14:textId="77777777" w:rsidTr="004C3704">
        <w:trPr>
          <w:trHeight w:val="259"/>
        </w:trPr>
        <w:tc>
          <w:tcPr>
            <w:tcW w:w="3582" w:type="dxa"/>
          </w:tcPr>
          <w:p w14:paraId="5386181D"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D809EC">
              <w:rPr>
                <w:rFonts w:ascii="Times New Roman" w:hAnsi="Times New Roman" w:cs="Times New Roman"/>
                <w:b/>
                <w:bCs/>
                <w:sz w:val="22"/>
                <w:szCs w:val="22"/>
              </w:rPr>
              <w:t>Vietnamese Dong</w:t>
            </w:r>
          </w:p>
        </w:tc>
        <w:tc>
          <w:tcPr>
            <w:tcW w:w="236" w:type="dxa"/>
          </w:tcPr>
          <w:p w14:paraId="5A57E175"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Pr>
          <w:p w14:paraId="787125EF"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267" w:type="dxa"/>
          </w:tcPr>
          <w:p w14:paraId="27C93943"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174" w:type="dxa"/>
          </w:tcPr>
          <w:p w14:paraId="6DA6877E"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267" w:type="dxa"/>
            <w:gridSpan w:val="2"/>
          </w:tcPr>
          <w:p w14:paraId="28A8E9E8"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184" w:type="dxa"/>
          </w:tcPr>
          <w:p w14:paraId="732229F1" w14:textId="77777777" w:rsidR="009A185D" w:rsidRPr="00D809EC" w:rsidRDefault="009A185D" w:rsidP="009A185D">
            <w:pPr>
              <w:pStyle w:val="acctfourfigures"/>
              <w:tabs>
                <w:tab w:val="clear" w:pos="765"/>
                <w:tab w:val="decimal" w:pos="940"/>
              </w:tabs>
              <w:spacing w:line="240" w:lineRule="atLeast"/>
              <w:ind w:left="-108" w:right="-108"/>
              <w:rPr>
                <w:szCs w:val="22"/>
                <w:lang w:val="en-US" w:bidi="th-TH"/>
              </w:rPr>
            </w:pPr>
          </w:p>
        </w:tc>
        <w:tc>
          <w:tcPr>
            <w:tcW w:w="236" w:type="dxa"/>
          </w:tcPr>
          <w:p w14:paraId="00AFF964"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202" w:type="dxa"/>
          </w:tcPr>
          <w:p w14:paraId="79FF2819" w14:textId="77777777" w:rsidR="009A185D" w:rsidRPr="00D809EC" w:rsidRDefault="009A185D" w:rsidP="009A185D">
            <w:pPr>
              <w:pStyle w:val="acctfourfigures"/>
              <w:tabs>
                <w:tab w:val="clear" w:pos="765"/>
                <w:tab w:val="decimal" w:pos="940"/>
              </w:tabs>
              <w:spacing w:line="240" w:lineRule="atLeast"/>
              <w:ind w:left="-108" w:right="-108"/>
              <w:rPr>
                <w:szCs w:val="22"/>
                <w:lang w:val="en-US" w:bidi="th-TH"/>
              </w:rPr>
            </w:pPr>
          </w:p>
        </w:tc>
      </w:tr>
      <w:tr w:rsidR="009A185D" w:rsidRPr="00D809EC" w14:paraId="6F169B61" w14:textId="77777777" w:rsidTr="004C3704">
        <w:trPr>
          <w:trHeight w:val="259"/>
        </w:trPr>
        <w:tc>
          <w:tcPr>
            <w:tcW w:w="3582" w:type="dxa"/>
          </w:tcPr>
          <w:p w14:paraId="6D20C757"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D809EC">
              <w:rPr>
                <w:rFonts w:ascii="Times New Roman" w:hAnsi="Times New Roman" w:cs="Times New Roman"/>
                <w:sz w:val="22"/>
                <w:szCs w:val="22"/>
              </w:rPr>
              <w:t>Cash and cash equivalents</w:t>
            </w:r>
          </w:p>
        </w:tc>
        <w:tc>
          <w:tcPr>
            <w:tcW w:w="236" w:type="dxa"/>
          </w:tcPr>
          <w:p w14:paraId="1D8C58A2"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Pr>
          <w:p w14:paraId="2C30F46D" w14:textId="03946654"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r w:rsidRPr="00D809EC">
              <w:rPr>
                <w:rFonts w:ascii="Times New Roman" w:hAnsi="Times New Roman" w:cs="Times New Roman"/>
                <w:sz w:val="22"/>
                <w:szCs w:val="22"/>
              </w:rPr>
              <w:t>634</w:t>
            </w:r>
          </w:p>
        </w:tc>
        <w:tc>
          <w:tcPr>
            <w:tcW w:w="267" w:type="dxa"/>
          </w:tcPr>
          <w:p w14:paraId="6D1DCE90"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174" w:type="dxa"/>
          </w:tcPr>
          <w:p w14:paraId="2B8A69C4" w14:textId="3338B6F3"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r w:rsidRPr="00D809EC">
              <w:rPr>
                <w:rFonts w:ascii="Times New Roman" w:hAnsi="Times New Roman" w:cs="Times New Roman"/>
                <w:sz w:val="22"/>
                <w:szCs w:val="22"/>
              </w:rPr>
              <w:t>7,745</w:t>
            </w:r>
          </w:p>
        </w:tc>
        <w:tc>
          <w:tcPr>
            <w:tcW w:w="267" w:type="dxa"/>
            <w:gridSpan w:val="2"/>
          </w:tcPr>
          <w:p w14:paraId="78085CFD"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84" w:type="dxa"/>
          </w:tcPr>
          <w:p w14:paraId="73E45F7A" w14:textId="648D1561"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left="-108" w:right="-108"/>
              <w:rPr>
                <w:rFonts w:ascii="Times New Roman" w:hAnsi="Times New Roman" w:cs="Times New Roman"/>
                <w:sz w:val="22"/>
                <w:szCs w:val="22"/>
              </w:rPr>
            </w:pPr>
            <w:r w:rsidRPr="00D809EC">
              <w:rPr>
                <w:rFonts w:ascii="Times New Roman" w:hAnsi="Times New Roman" w:cs="Times New Roman"/>
                <w:sz w:val="22"/>
                <w:szCs w:val="22"/>
              </w:rPr>
              <w:t>-</w:t>
            </w:r>
          </w:p>
        </w:tc>
        <w:tc>
          <w:tcPr>
            <w:tcW w:w="236" w:type="dxa"/>
          </w:tcPr>
          <w:p w14:paraId="1B2FB80B"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202" w:type="dxa"/>
          </w:tcPr>
          <w:p w14:paraId="10B4470E" w14:textId="7D004625"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left="-108" w:right="-108"/>
              <w:rPr>
                <w:rFonts w:ascii="Times New Roman" w:hAnsi="Times New Roman" w:cs="Times New Roman"/>
                <w:sz w:val="22"/>
                <w:szCs w:val="22"/>
              </w:rPr>
            </w:pPr>
            <w:r w:rsidRPr="00D809EC">
              <w:rPr>
                <w:rFonts w:ascii="Times New Roman" w:hAnsi="Times New Roman" w:cs="Times New Roman"/>
                <w:sz w:val="22"/>
                <w:szCs w:val="22"/>
              </w:rPr>
              <w:t>-</w:t>
            </w:r>
          </w:p>
        </w:tc>
      </w:tr>
      <w:tr w:rsidR="009A185D" w:rsidRPr="00D809EC" w14:paraId="7C4308EA" w14:textId="77777777" w:rsidTr="004C3704">
        <w:trPr>
          <w:trHeight w:val="259"/>
        </w:trPr>
        <w:tc>
          <w:tcPr>
            <w:tcW w:w="3582" w:type="dxa"/>
          </w:tcPr>
          <w:p w14:paraId="5153DA63"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D809EC">
              <w:rPr>
                <w:rFonts w:ascii="Times New Roman" w:hAnsi="Times New Roman" w:cs="Times New Roman"/>
                <w:sz w:val="22"/>
                <w:szCs w:val="22"/>
              </w:rPr>
              <w:t>Trade accounts receivable</w:t>
            </w:r>
          </w:p>
        </w:tc>
        <w:tc>
          <w:tcPr>
            <w:tcW w:w="236" w:type="dxa"/>
          </w:tcPr>
          <w:p w14:paraId="18EDF570"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Pr>
          <w:p w14:paraId="7BED8B9F" w14:textId="5179A143"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r w:rsidRPr="00D809EC">
              <w:rPr>
                <w:rFonts w:ascii="Times New Roman" w:hAnsi="Times New Roman" w:cs="Times New Roman"/>
                <w:sz w:val="22"/>
                <w:szCs w:val="22"/>
              </w:rPr>
              <w:t>323</w:t>
            </w:r>
          </w:p>
        </w:tc>
        <w:tc>
          <w:tcPr>
            <w:tcW w:w="267" w:type="dxa"/>
          </w:tcPr>
          <w:p w14:paraId="63124CF8"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174" w:type="dxa"/>
          </w:tcPr>
          <w:p w14:paraId="501FA9D3" w14:textId="2AA399B4"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r w:rsidRPr="00D809EC">
              <w:rPr>
                <w:rFonts w:ascii="Times New Roman" w:hAnsi="Times New Roman" w:cs="Times New Roman"/>
                <w:sz w:val="22"/>
                <w:szCs w:val="22"/>
              </w:rPr>
              <w:t>5,477</w:t>
            </w:r>
          </w:p>
        </w:tc>
        <w:tc>
          <w:tcPr>
            <w:tcW w:w="267" w:type="dxa"/>
            <w:gridSpan w:val="2"/>
          </w:tcPr>
          <w:p w14:paraId="69C2D46C"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84" w:type="dxa"/>
          </w:tcPr>
          <w:p w14:paraId="725C2C17" w14:textId="137A0834"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left="-108" w:right="-108"/>
              <w:rPr>
                <w:rFonts w:ascii="Times New Roman" w:hAnsi="Times New Roman" w:cs="Times New Roman"/>
                <w:sz w:val="22"/>
                <w:szCs w:val="22"/>
              </w:rPr>
            </w:pPr>
            <w:r w:rsidRPr="00D809EC">
              <w:rPr>
                <w:rFonts w:ascii="Times New Roman" w:hAnsi="Times New Roman" w:cs="Times New Roman"/>
                <w:sz w:val="22"/>
                <w:szCs w:val="22"/>
              </w:rPr>
              <w:t>-</w:t>
            </w:r>
          </w:p>
        </w:tc>
        <w:tc>
          <w:tcPr>
            <w:tcW w:w="236" w:type="dxa"/>
          </w:tcPr>
          <w:p w14:paraId="55146E08"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202" w:type="dxa"/>
          </w:tcPr>
          <w:p w14:paraId="0BCE1688" w14:textId="42273AC2"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left="-108" w:right="-108"/>
              <w:rPr>
                <w:rFonts w:ascii="Times New Roman" w:hAnsi="Times New Roman" w:cs="Times New Roman"/>
                <w:sz w:val="22"/>
                <w:szCs w:val="22"/>
              </w:rPr>
            </w:pPr>
            <w:r w:rsidRPr="00D809EC">
              <w:rPr>
                <w:rFonts w:ascii="Times New Roman" w:hAnsi="Times New Roman" w:cs="Times New Roman"/>
                <w:sz w:val="22"/>
                <w:szCs w:val="22"/>
              </w:rPr>
              <w:t>-</w:t>
            </w:r>
          </w:p>
        </w:tc>
      </w:tr>
      <w:tr w:rsidR="009A185D" w:rsidRPr="00D809EC" w14:paraId="7DF237A9" w14:textId="77777777" w:rsidTr="004C3704">
        <w:trPr>
          <w:trHeight w:val="259"/>
        </w:trPr>
        <w:tc>
          <w:tcPr>
            <w:tcW w:w="3582" w:type="dxa"/>
          </w:tcPr>
          <w:p w14:paraId="32B9EAFA"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D809EC">
              <w:rPr>
                <w:rFonts w:ascii="Times New Roman" w:hAnsi="Times New Roman" w:cs="Times New Roman"/>
                <w:sz w:val="22"/>
                <w:szCs w:val="22"/>
              </w:rPr>
              <w:t>Trade accounts payable</w:t>
            </w:r>
          </w:p>
        </w:tc>
        <w:tc>
          <w:tcPr>
            <w:tcW w:w="236" w:type="dxa"/>
          </w:tcPr>
          <w:p w14:paraId="217836F0"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Borders>
              <w:bottom w:val="single" w:sz="4" w:space="0" w:color="auto"/>
            </w:tcBorders>
          </w:tcPr>
          <w:p w14:paraId="1BE05EEB" w14:textId="4F973A09"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r w:rsidRPr="00D809EC">
              <w:rPr>
                <w:rFonts w:ascii="Times New Roman" w:hAnsi="Times New Roman" w:cs="Times New Roman"/>
                <w:sz w:val="22"/>
                <w:szCs w:val="22"/>
              </w:rPr>
              <w:t>(16,091)</w:t>
            </w:r>
          </w:p>
        </w:tc>
        <w:tc>
          <w:tcPr>
            <w:tcW w:w="267" w:type="dxa"/>
          </w:tcPr>
          <w:p w14:paraId="09A62D06"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174" w:type="dxa"/>
            <w:tcBorders>
              <w:bottom w:val="single" w:sz="4" w:space="0" w:color="auto"/>
            </w:tcBorders>
          </w:tcPr>
          <w:p w14:paraId="4719F5E1" w14:textId="48BAEE76"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r w:rsidRPr="00D809EC">
              <w:rPr>
                <w:rFonts w:ascii="Times New Roman" w:hAnsi="Times New Roman" w:cs="Times New Roman"/>
                <w:sz w:val="22"/>
                <w:szCs w:val="22"/>
              </w:rPr>
              <w:t>(16,537)</w:t>
            </w:r>
          </w:p>
        </w:tc>
        <w:tc>
          <w:tcPr>
            <w:tcW w:w="267" w:type="dxa"/>
            <w:gridSpan w:val="2"/>
          </w:tcPr>
          <w:p w14:paraId="49FA8324"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184" w:type="dxa"/>
            <w:tcBorders>
              <w:bottom w:val="single" w:sz="4" w:space="0" w:color="auto"/>
            </w:tcBorders>
          </w:tcPr>
          <w:p w14:paraId="2A85E415" w14:textId="4B995DD3"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left="-108" w:right="-108"/>
              <w:rPr>
                <w:rFonts w:ascii="Times New Roman" w:hAnsi="Times New Roman" w:cs="Times New Roman"/>
                <w:sz w:val="22"/>
                <w:szCs w:val="22"/>
              </w:rPr>
            </w:pPr>
            <w:r w:rsidRPr="00D809EC">
              <w:rPr>
                <w:rFonts w:ascii="Times New Roman" w:hAnsi="Times New Roman" w:cs="Times New Roman"/>
                <w:sz w:val="22"/>
                <w:szCs w:val="22"/>
              </w:rPr>
              <w:t>-</w:t>
            </w:r>
          </w:p>
        </w:tc>
        <w:tc>
          <w:tcPr>
            <w:tcW w:w="236" w:type="dxa"/>
          </w:tcPr>
          <w:p w14:paraId="6D8BB199"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202" w:type="dxa"/>
            <w:tcBorders>
              <w:bottom w:val="single" w:sz="4" w:space="0" w:color="auto"/>
            </w:tcBorders>
          </w:tcPr>
          <w:p w14:paraId="23292EB9" w14:textId="5EA6DED9"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left="-108" w:right="-108"/>
              <w:rPr>
                <w:rFonts w:ascii="Times New Roman" w:hAnsi="Times New Roman" w:cs="Times New Roman"/>
                <w:sz w:val="22"/>
                <w:szCs w:val="22"/>
              </w:rPr>
            </w:pPr>
            <w:r w:rsidRPr="00D809EC">
              <w:rPr>
                <w:rFonts w:ascii="Times New Roman" w:hAnsi="Times New Roman" w:cs="Times New Roman"/>
                <w:sz w:val="22"/>
                <w:szCs w:val="22"/>
              </w:rPr>
              <w:t>-</w:t>
            </w:r>
          </w:p>
        </w:tc>
      </w:tr>
      <w:tr w:rsidR="009A185D" w:rsidRPr="00D809EC" w14:paraId="527D11CE" w14:textId="77777777" w:rsidTr="004C3704">
        <w:trPr>
          <w:trHeight w:val="259"/>
        </w:trPr>
        <w:tc>
          <w:tcPr>
            <w:tcW w:w="3582" w:type="dxa"/>
          </w:tcPr>
          <w:p w14:paraId="504E4109"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r w:rsidRPr="00D809EC">
              <w:rPr>
                <w:rFonts w:ascii="Times New Roman" w:hAnsi="Times New Roman" w:cs="Times New Roman"/>
                <w:b/>
                <w:bCs/>
                <w:sz w:val="22"/>
                <w:szCs w:val="22"/>
              </w:rPr>
              <w:t>Total</w:t>
            </w:r>
          </w:p>
        </w:tc>
        <w:tc>
          <w:tcPr>
            <w:tcW w:w="236" w:type="dxa"/>
          </w:tcPr>
          <w:p w14:paraId="6521CCCF"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Borders>
              <w:top w:val="single" w:sz="4" w:space="0" w:color="auto"/>
              <w:bottom w:val="single" w:sz="4" w:space="0" w:color="auto"/>
            </w:tcBorders>
          </w:tcPr>
          <w:p w14:paraId="5CBB1988" w14:textId="2D544F7E"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r w:rsidRPr="00D809EC">
              <w:rPr>
                <w:rFonts w:ascii="Times New Roman" w:hAnsi="Times New Roman" w:cs="Times New Roman"/>
                <w:b/>
                <w:bCs/>
                <w:sz w:val="22"/>
                <w:szCs w:val="22"/>
              </w:rPr>
              <w:t>(15,134)</w:t>
            </w:r>
          </w:p>
        </w:tc>
        <w:tc>
          <w:tcPr>
            <w:tcW w:w="267" w:type="dxa"/>
          </w:tcPr>
          <w:p w14:paraId="10CF6BAC"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74" w:type="dxa"/>
            <w:tcBorders>
              <w:top w:val="single" w:sz="4" w:space="0" w:color="auto"/>
              <w:bottom w:val="single" w:sz="4" w:space="0" w:color="auto"/>
            </w:tcBorders>
          </w:tcPr>
          <w:p w14:paraId="0062633B" w14:textId="2E0F3EBA"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r w:rsidRPr="00D809EC">
              <w:rPr>
                <w:rFonts w:ascii="Times New Roman" w:hAnsi="Times New Roman" w:cs="Times New Roman"/>
                <w:b/>
                <w:bCs/>
                <w:sz w:val="22"/>
                <w:szCs w:val="22"/>
              </w:rPr>
              <w:t>(3,315)</w:t>
            </w:r>
          </w:p>
        </w:tc>
        <w:tc>
          <w:tcPr>
            <w:tcW w:w="267" w:type="dxa"/>
            <w:gridSpan w:val="2"/>
          </w:tcPr>
          <w:p w14:paraId="59857552"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84" w:type="dxa"/>
            <w:tcBorders>
              <w:top w:val="single" w:sz="4" w:space="0" w:color="auto"/>
              <w:bottom w:val="single" w:sz="4" w:space="0" w:color="auto"/>
            </w:tcBorders>
          </w:tcPr>
          <w:p w14:paraId="6FF2AF0B" w14:textId="55B14490"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left="-108" w:right="-108"/>
              <w:rPr>
                <w:rFonts w:ascii="Times New Roman" w:hAnsi="Times New Roman" w:cs="Times New Roman"/>
                <w:sz w:val="22"/>
                <w:szCs w:val="22"/>
              </w:rPr>
            </w:pPr>
            <w:r w:rsidRPr="00D809EC">
              <w:rPr>
                <w:rFonts w:ascii="Times New Roman" w:hAnsi="Times New Roman" w:cs="Times New Roman"/>
                <w:sz w:val="22"/>
                <w:szCs w:val="22"/>
              </w:rPr>
              <w:t>-</w:t>
            </w:r>
          </w:p>
        </w:tc>
        <w:tc>
          <w:tcPr>
            <w:tcW w:w="236" w:type="dxa"/>
          </w:tcPr>
          <w:p w14:paraId="4C322292"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202" w:type="dxa"/>
            <w:tcBorders>
              <w:top w:val="single" w:sz="4" w:space="0" w:color="auto"/>
              <w:bottom w:val="single" w:sz="4" w:space="0" w:color="auto"/>
            </w:tcBorders>
          </w:tcPr>
          <w:p w14:paraId="3A651255" w14:textId="13EF953E"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left="-108" w:right="-108"/>
              <w:rPr>
                <w:rFonts w:ascii="Times New Roman" w:hAnsi="Times New Roman" w:cs="Times New Roman"/>
                <w:b/>
                <w:bCs/>
                <w:sz w:val="22"/>
                <w:szCs w:val="22"/>
              </w:rPr>
            </w:pPr>
            <w:r w:rsidRPr="00D809EC">
              <w:rPr>
                <w:rFonts w:ascii="Times New Roman" w:hAnsi="Times New Roman" w:cs="Times New Roman"/>
                <w:b/>
                <w:bCs/>
                <w:sz w:val="22"/>
                <w:szCs w:val="22"/>
              </w:rPr>
              <w:t>-</w:t>
            </w:r>
          </w:p>
        </w:tc>
      </w:tr>
      <w:tr w:rsidR="009A185D" w:rsidRPr="00D809EC" w14:paraId="745A2E15" w14:textId="77777777" w:rsidTr="004C3704">
        <w:trPr>
          <w:trHeight w:val="259"/>
        </w:trPr>
        <w:tc>
          <w:tcPr>
            <w:tcW w:w="3582" w:type="dxa"/>
          </w:tcPr>
          <w:p w14:paraId="2320FE41"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b/>
                <w:bCs/>
                <w:sz w:val="22"/>
                <w:szCs w:val="28"/>
              </w:rPr>
            </w:pPr>
          </w:p>
        </w:tc>
        <w:tc>
          <w:tcPr>
            <w:tcW w:w="236" w:type="dxa"/>
          </w:tcPr>
          <w:p w14:paraId="43C6C51A"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Borders>
              <w:top w:val="single" w:sz="4" w:space="0" w:color="auto"/>
            </w:tcBorders>
          </w:tcPr>
          <w:p w14:paraId="3B8446D8"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267" w:type="dxa"/>
          </w:tcPr>
          <w:p w14:paraId="5C9EA27C"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74" w:type="dxa"/>
            <w:tcBorders>
              <w:top w:val="single" w:sz="4" w:space="0" w:color="auto"/>
            </w:tcBorders>
          </w:tcPr>
          <w:p w14:paraId="4CCC5CF7"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267" w:type="dxa"/>
            <w:gridSpan w:val="2"/>
          </w:tcPr>
          <w:p w14:paraId="57175B7A"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84" w:type="dxa"/>
            <w:tcBorders>
              <w:top w:val="single" w:sz="4" w:space="0" w:color="auto"/>
            </w:tcBorders>
          </w:tcPr>
          <w:p w14:paraId="361D38CE" w14:textId="77777777" w:rsidR="009A185D" w:rsidRPr="00D809EC" w:rsidRDefault="009A185D" w:rsidP="009A185D">
            <w:pPr>
              <w:pStyle w:val="acctfourfigures"/>
              <w:tabs>
                <w:tab w:val="clear" w:pos="765"/>
                <w:tab w:val="decimal" w:pos="940"/>
              </w:tabs>
              <w:spacing w:line="240" w:lineRule="atLeast"/>
              <w:ind w:left="-108" w:right="-108"/>
              <w:rPr>
                <w:b/>
                <w:bCs/>
                <w:szCs w:val="22"/>
              </w:rPr>
            </w:pPr>
          </w:p>
        </w:tc>
        <w:tc>
          <w:tcPr>
            <w:tcW w:w="236" w:type="dxa"/>
          </w:tcPr>
          <w:p w14:paraId="1A18F661"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202" w:type="dxa"/>
            <w:tcBorders>
              <w:top w:val="single" w:sz="4" w:space="0" w:color="auto"/>
            </w:tcBorders>
          </w:tcPr>
          <w:p w14:paraId="4AB09BEA" w14:textId="77777777" w:rsidR="009A185D" w:rsidRPr="00D809EC" w:rsidRDefault="009A185D" w:rsidP="009A185D">
            <w:pPr>
              <w:pStyle w:val="acctfourfigures"/>
              <w:tabs>
                <w:tab w:val="clear" w:pos="765"/>
                <w:tab w:val="decimal" w:pos="940"/>
              </w:tabs>
              <w:spacing w:line="240" w:lineRule="atLeast"/>
              <w:ind w:left="-108" w:right="-108"/>
              <w:rPr>
                <w:b/>
                <w:bCs/>
                <w:szCs w:val="22"/>
              </w:rPr>
            </w:pPr>
          </w:p>
        </w:tc>
      </w:tr>
      <w:tr w:rsidR="009A185D" w:rsidRPr="00D809EC" w14:paraId="1414F398" w14:textId="77777777" w:rsidTr="004C3704">
        <w:trPr>
          <w:trHeight w:val="259"/>
        </w:trPr>
        <w:tc>
          <w:tcPr>
            <w:tcW w:w="3582" w:type="dxa"/>
          </w:tcPr>
          <w:p w14:paraId="6ACEBDCB" w14:textId="421C6179"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r w:rsidRPr="00D809EC">
              <w:rPr>
                <w:rFonts w:ascii="Times New Roman" w:hAnsi="Times New Roman" w:cs="Times New Roman"/>
                <w:b/>
                <w:bCs/>
                <w:sz w:val="22"/>
                <w:szCs w:val="22"/>
              </w:rPr>
              <w:t>Chinese Yuan</w:t>
            </w:r>
          </w:p>
        </w:tc>
        <w:tc>
          <w:tcPr>
            <w:tcW w:w="236" w:type="dxa"/>
          </w:tcPr>
          <w:p w14:paraId="185409A3"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Pr>
          <w:p w14:paraId="6B02737A" w14:textId="122EC938"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267" w:type="dxa"/>
          </w:tcPr>
          <w:p w14:paraId="5814F12D"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74" w:type="dxa"/>
          </w:tcPr>
          <w:p w14:paraId="36752DE1"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267" w:type="dxa"/>
            <w:gridSpan w:val="2"/>
          </w:tcPr>
          <w:p w14:paraId="486DE51B"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84" w:type="dxa"/>
          </w:tcPr>
          <w:p w14:paraId="3AFB2AE1" w14:textId="77777777" w:rsidR="009A185D" w:rsidRPr="00D809EC" w:rsidRDefault="009A185D" w:rsidP="009A185D">
            <w:pPr>
              <w:pStyle w:val="acctfourfigures"/>
              <w:tabs>
                <w:tab w:val="clear" w:pos="765"/>
                <w:tab w:val="decimal" w:pos="940"/>
              </w:tabs>
              <w:spacing w:line="240" w:lineRule="atLeast"/>
              <w:ind w:left="-108" w:right="-108"/>
              <w:rPr>
                <w:b/>
                <w:bCs/>
                <w:szCs w:val="22"/>
              </w:rPr>
            </w:pPr>
          </w:p>
        </w:tc>
        <w:tc>
          <w:tcPr>
            <w:tcW w:w="236" w:type="dxa"/>
          </w:tcPr>
          <w:p w14:paraId="50A8CD0F"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202" w:type="dxa"/>
          </w:tcPr>
          <w:p w14:paraId="76CF91B0" w14:textId="77777777" w:rsidR="009A185D" w:rsidRPr="00D809EC" w:rsidRDefault="009A185D" w:rsidP="009A185D">
            <w:pPr>
              <w:pStyle w:val="acctfourfigures"/>
              <w:tabs>
                <w:tab w:val="clear" w:pos="765"/>
                <w:tab w:val="decimal" w:pos="940"/>
              </w:tabs>
              <w:spacing w:line="240" w:lineRule="atLeast"/>
              <w:ind w:left="-108" w:right="-108"/>
              <w:rPr>
                <w:b/>
                <w:bCs/>
                <w:szCs w:val="22"/>
              </w:rPr>
            </w:pPr>
          </w:p>
        </w:tc>
      </w:tr>
      <w:tr w:rsidR="009A185D" w:rsidRPr="00D809EC" w14:paraId="75C9B78E" w14:textId="77777777" w:rsidTr="004C3704">
        <w:trPr>
          <w:trHeight w:val="259"/>
        </w:trPr>
        <w:tc>
          <w:tcPr>
            <w:tcW w:w="3582" w:type="dxa"/>
          </w:tcPr>
          <w:p w14:paraId="41DAC6CD" w14:textId="5AA889BD"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r w:rsidRPr="00D809EC">
              <w:rPr>
                <w:rFonts w:ascii="Times New Roman" w:hAnsi="Times New Roman" w:cs="Times New Roman"/>
                <w:sz w:val="22"/>
                <w:szCs w:val="22"/>
              </w:rPr>
              <w:t>Trade accounts payable</w:t>
            </w:r>
          </w:p>
        </w:tc>
        <w:tc>
          <w:tcPr>
            <w:tcW w:w="236" w:type="dxa"/>
          </w:tcPr>
          <w:p w14:paraId="01096CD6"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Pr>
          <w:p w14:paraId="61A0F05B" w14:textId="75D48102"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r w:rsidRPr="00D809EC">
              <w:rPr>
                <w:rFonts w:ascii="Times New Roman" w:hAnsi="Times New Roman" w:cs="Times New Roman"/>
                <w:b/>
                <w:bCs/>
                <w:sz w:val="22"/>
                <w:szCs w:val="22"/>
              </w:rPr>
              <w:t>(3,638)</w:t>
            </w:r>
          </w:p>
        </w:tc>
        <w:tc>
          <w:tcPr>
            <w:tcW w:w="267" w:type="dxa"/>
          </w:tcPr>
          <w:p w14:paraId="7631D01D"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74" w:type="dxa"/>
          </w:tcPr>
          <w:p w14:paraId="7009D3E8" w14:textId="74660F0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08" w:right="-108"/>
              <w:rPr>
                <w:rFonts w:ascii="Times New Roman" w:hAnsi="Times New Roman" w:cs="Times New Roman"/>
                <w:b/>
                <w:bCs/>
                <w:sz w:val="22"/>
                <w:szCs w:val="22"/>
              </w:rPr>
            </w:pPr>
            <w:r w:rsidRPr="00D809EC">
              <w:rPr>
                <w:rFonts w:ascii="Times New Roman" w:hAnsi="Times New Roman" w:cs="Times New Roman"/>
                <w:b/>
                <w:bCs/>
                <w:sz w:val="22"/>
                <w:szCs w:val="22"/>
              </w:rPr>
              <w:t>-</w:t>
            </w:r>
          </w:p>
        </w:tc>
        <w:tc>
          <w:tcPr>
            <w:tcW w:w="267" w:type="dxa"/>
            <w:gridSpan w:val="2"/>
          </w:tcPr>
          <w:p w14:paraId="4413505C"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84" w:type="dxa"/>
          </w:tcPr>
          <w:p w14:paraId="33FEB49C" w14:textId="6CBCFF1B" w:rsidR="009A185D" w:rsidRPr="00D809EC" w:rsidRDefault="009A185D" w:rsidP="009A185D">
            <w:pPr>
              <w:pStyle w:val="acctfourfigures"/>
              <w:tabs>
                <w:tab w:val="clear" w:pos="765"/>
                <w:tab w:val="decimal" w:pos="940"/>
              </w:tabs>
              <w:spacing w:line="240" w:lineRule="atLeast"/>
              <w:ind w:left="-108" w:right="-108"/>
              <w:rPr>
                <w:b/>
                <w:bCs/>
                <w:szCs w:val="22"/>
              </w:rPr>
            </w:pPr>
            <w:r w:rsidRPr="00D809EC">
              <w:rPr>
                <w:b/>
                <w:bCs/>
                <w:szCs w:val="22"/>
              </w:rPr>
              <w:t>(3,638)</w:t>
            </w:r>
          </w:p>
        </w:tc>
        <w:tc>
          <w:tcPr>
            <w:tcW w:w="236" w:type="dxa"/>
          </w:tcPr>
          <w:p w14:paraId="4D63A0AF"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202" w:type="dxa"/>
          </w:tcPr>
          <w:p w14:paraId="02183584" w14:textId="2993B0F6" w:rsidR="009A185D" w:rsidRPr="00D809EC" w:rsidRDefault="009A185D" w:rsidP="009A185D">
            <w:pPr>
              <w:pStyle w:val="acctfourfigures"/>
              <w:tabs>
                <w:tab w:val="clear" w:pos="765"/>
                <w:tab w:val="decimal" w:pos="702"/>
              </w:tabs>
              <w:spacing w:line="240" w:lineRule="atLeast"/>
              <w:ind w:left="-108" w:right="-108"/>
              <w:rPr>
                <w:b/>
                <w:bCs/>
                <w:szCs w:val="22"/>
              </w:rPr>
            </w:pPr>
            <w:r w:rsidRPr="00D809EC">
              <w:rPr>
                <w:b/>
                <w:bCs/>
                <w:szCs w:val="22"/>
              </w:rPr>
              <w:t>-</w:t>
            </w:r>
          </w:p>
        </w:tc>
      </w:tr>
      <w:tr w:rsidR="009A185D" w:rsidRPr="00D809EC" w14:paraId="54F8ABC3" w14:textId="77777777" w:rsidTr="004C3704">
        <w:trPr>
          <w:trHeight w:val="259"/>
        </w:trPr>
        <w:tc>
          <w:tcPr>
            <w:tcW w:w="3582" w:type="dxa"/>
          </w:tcPr>
          <w:p w14:paraId="0DDE319F"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p>
        </w:tc>
        <w:tc>
          <w:tcPr>
            <w:tcW w:w="236" w:type="dxa"/>
          </w:tcPr>
          <w:p w14:paraId="202267F2"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Pr>
          <w:p w14:paraId="62FA77D1"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267" w:type="dxa"/>
          </w:tcPr>
          <w:p w14:paraId="3DD38303"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74" w:type="dxa"/>
          </w:tcPr>
          <w:p w14:paraId="7655EE1E"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267" w:type="dxa"/>
            <w:gridSpan w:val="2"/>
          </w:tcPr>
          <w:p w14:paraId="599CE18B"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84" w:type="dxa"/>
          </w:tcPr>
          <w:p w14:paraId="72857A05" w14:textId="77777777" w:rsidR="009A185D" w:rsidRPr="00D809EC" w:rsidRDefault="009A185D" w:rsidP="009A185D">
            <w:pPr>
              <w:pStyle w:val="acctfourfigures"/>
              <w:tabs>
                <w:tab w:val="clear" w:pos="765"/>
                <w:tab w:val="decimal" w:pos="940"/>
              </w:tabs>
              <w:spacing w:line="240" w:lineRule="atLeast"/>
              <w:ind w:left="-108" w:right="-108"/>
              <w:rPr>
                <w:b/>
                <w:bCs/>
                <w:szCs w:val="22"/>
              </w:rPr>
            </w:pPr>
          </w:p>
        </w:tc>
        <w:tc>
          <w:tcPr>
            <w:tcW w:w="236" w:type="dxa"/>
          </w:tcPr>
          <w:p w14:paraId="05A6FA92"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202" w:type="dxa"/>
          </w:tcPr>
          <w:p w14:paraId="71E7641D" w14:textId="77777777" w:rsidR="009A185D" w:rsidRPr="00D809EC" w:rsidRDefault="009A185D" w:rsidP="009A185D">
            <w:pPr>
              <w:pStyle w:val="acctfourfigures"/>
              <w:tabs>
                <w:tab w:val="clear" w:pos="765"/>
                <w:tab w:val="decimal" w:pos="940"/>
              </w:tabs>
              <w:spacing w:line="240" w:lineRule="atLeast"/>
              <w:ind w:left="-108" w:right="-108"/>
              <w:rPr>
                <w:b/>
                <w:bCs/>
                <w:szCs w:val="22"/>
              </w:rPr>
            </w:pPr>
          </w:p>
        </w:tc>
      </w:tr>
      <w:tr w:rsidR="009A185D" w:rsidRPr="00D809EC" w14:paraId="3145E0A8" w14:textId="77777777" w:rsidTr="004C3704">
        <w:trPr>
          <w:trHeight w:val="259"/>
        </w:trPr>
        <w:tc>
          <w:tcPr>
            <w:tcW w:w="3582" w:type="dxa"/>
          </w:tcPr>
          <w:p w14:paraId="19DEBC0A" w14:textId="1EFEDA85"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r w:rsidRPr="00D809EC">
              <w:rPr>
                <w:rFonts w:ascii="Times New Roman" w:hAnsi="Times New Roman" w:cs="Times New Roman"/>
                <w:b/>
                <w:bCs/>
                <w:sz w:val="22"/>
                <w:szCs w:val="22"/>
              </w:rPr>
              <w:t>Myanmar Kyat</w:t>
            </w:r>
          </w:p>
        </w:tc>
        <w:tc>
          <w:tcPr>
            <w:tcW w:w="236" w:type="dxa"/>
          </w:tcPr>
          <w:p w14:paraId="10E09477"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Pr>
          <w:p w14:paraId="12AC61FD"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267" w:type="dxa"/>
          </w:tcPr>
          <w:p w14:paraId="7A37E8B2"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74" w:type="dxa"/>
          </w:tcPr>
          <w:p w14:paraId="4DE6E0EF"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267" w:type="dxa"/>
            <w:gridSpan w:val="2"/>
          </w:tcPr>
          <w:p w14:paraId="2D501CCC"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84" w:type="dxa"/>
          </w:tcPr>
          <w:p w14:paraId="756D8E21" w14:textId="77777777" w:rsidR="009A185D" w:rsidRPr="00D809EC" w:rsidRDefault="009A185D" w:rsidP="009A185D">
            <w:pPr>
              <w:pStyle w:val="acctfourfigures"/>
              <w:tabs>
                <w:tab w:val="clear" w:pos="765"/>
                <w:tab w:val="decimal" w:pos="940"/>
              </w:tabs>
              <w:spacing w:line="240" w:lineRule="atLeast"/>
              <w:ind w:left="-108" w:right="-108"/>
              <w:rPr>
                <w:b/>
                <w:bCs/>
                <w:szCs w:val="22"/>
              </w:rPr>
            </w:pPr>
          </w:p>
        </w:tc>
        <w:tc>
          <w:tcPr>
            <w:tcW w:w="236" w:type="dxa"/>
          </w:tcPr>
          <w:p w14:paraId="06F287E5"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202" w:type="dxa"/>
          </w:tcPr>
          <w:p w14:paraId="21541211" w14:textId="77777777" w:rsidR="009A185D" w:rsidRPr="00D809EC" w:rsidRDefault="009A185D" w:rsidP="009A185D">
            <w:pPr>
              <w:pStyle w:val="acctfourfigures"/>
              <w:tabs>
                <w:tab w:val="clear" w:pos="765"/>
                <w:tab w:val="decimal" w:pos="940"/>
              </w:tabs>
              <w:spacing w:line="240" w:lineRule="atLeast"/>
              <w:ind w:left="-108" w:right="-108"/>
              <w:rPr>
                <w:b/>
                <w:bCs/>
                <w:szCs w:val="22"/>
              </w:rPr>
            </w:pPr>
          </w:p>
        </w:tc>
      </w:tr>
      <w:tr w:rsidR="009A185D" w:rsidRPr="00D809EC" w14:paraId="50EB52B2" w14:textId="77777777" w:rsidTr="004C3704">
        <w:trPr>
          <w:trHeight w:val="259"/>
        </w:trPr>
        <w:tc>
          <w:tcPr>
            <w:tcW w:w="3582" w:type="dxa"/>
          </w:tcPr>
          <w:p w14:paraId="34891EC6" w14:textId="5EF59C42"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r w:rsidRPr="00D809EC">
              <w:rPr>
                <w:rFonts w:ascii="Times New Roman" w:hAnsi="Times New Roman" w:cs="Times New Roman"/>
                <w:sz w:val="22"/>
                <w:szCs w:val="22"/>
              </w:rPr>
              <w:t>Cash and cash equivalents</w:t>
            </w:r>
          </w:p>
        </w:tc>
        <w:tc>
          <w:tcPr>
            <w:tcW w:w="236" w:type="dxa"/>
          </w:tcPr>
          <w:p w14:paraId="0B6E736A"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Pr>
          <w:p w14:paraId="274E690D" w14:textId="3C9ACB2C"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r w:rsidRPr="00D809EC">
              <w:rPr>
                <w:rFonts w:ascii="Times New Roman" w:hAnsi="Times New Roman" w:cs="Times New Roman"/>
                <w:b/>
                <w:bCs/>
                <w:sz w:val="22"/>
                <w:szCs w:val="22"/>
              </w:rPr>
              <w:t>289</w:t>
            </w:r>
          </w:p>
        </w:tc>
        <w:tc>
          <w:tcPr>
            <w:tcW w:w="267" w:type="dxa"/>
          </w:tcPr>
          <w:p w14:paraId="0620CC67"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74" w:type="dxa"/>
          </w:tcPr>
          <w:p w14:paraId="334E3322" w14:textId="26AFDD39"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r w:rsidRPr="00D809EC">
              <w:rPr>
                <w:rFonts w:ascii="Times New Roman" w:hAnsi="Times New Roman" w:cs="Times New Roman"/>
                <w:b/>
                <w:bCs/>
                <w:sz w:val="22"/>
                <w:szCs w:val="22"/>
              </w:rPr>
              <w:t>19</w:t>
            </w:r>
          </w:p>
        </w:tc>
        <w:tc>
          <w:tcPr>
            <w:tcW w:w="267" w:type="dxa"/>
            <w:gridSpan w:val="2"/>
          </w:tcPr>
          <w:p w14:paraId="5A0C5D2B"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84" w:type="dxa"/>
          </w:tcPr>
          <w:p w14:paraId="275F0ED8" w14:textId="43C696EB" w:rsidR="009A185D" w:rsidRPr="00D809EC" w:rsidRDefault="009A185D" w:rsidP="009A185D">
            <w:pPr>
              <w:pStyle w:val="acctfourfigures"/>
              <w:tabs>
                <w:tab w:val="clear" w:pos="765"/>
                <w:tab w:val="decimal" w:pos="675"/>
              </w:tabs>
              <w:spacing w:line="240" w:lineRule="atLeast"/>
              <w:ind w:left="-108" w:right="-108"/>
              <w:rPr>
                <w:b/>
                <w:bCs/>
                <w:szCs w:val="22"/>
              </w:rPr>
            </w:pPr>
            <w:r w:rsidRPr="00D809EC">
              <w:rPr>
                <w:b/>
                <w:bCs/>
                <w:szCs w:val="22"/>
              </w:rPr>
              <w:t>-</w:t>
            </w:r>
          </w:p>
        </w:tc>
        <w:tc>
          <w:tcPr>
            <w:tcW w:w="236" w:type="dxa"/>
          </w:tcPr>
          <w:p w14:paraId="04C92E3E"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202" w:type="dxa"/>
          </w:tcPr>
          <w:p w14:paraId="34FFB5B9" w14:textId="34988C97" w:rsidR="009A185D" w:rsidRPr="00D809EC" w:rsidRDefault="009A185D" w:rsidP="009A185D">
            <w:pPr>
              <w:pStyle w:val="acctfourfigures"/>
              <w:tabs>
                <w:tab w:val="clear" w:pos="765"/>
                <w:tab w:val="decimal" w:pos="702"/>
              </w:tabs>
              <w:spacing w:line="240" w:lineRule="atLeast"/>
              <w:ind w:left="-108" w:right="-108"/>
              <w:rPr>
                <w:b/>
                <w:bCs/>
                <w:szCs w:val="22"/>
              </w:rPr>
            </w:pPr>
            <w:r w:rsidRPr="00D809EC">
              <w:rPr>
                <w:b/>
                <w:bCs/>
                <w:szCs w:val="22"/>
              </w:rPr>
              <w:t>-</w:t>
            </w:r>
          </w:p>
        </w:tc>
      </w:tr>
      <w:tr w:rsidR="009A185D" w:rsidRPr="00D809EC" w14:paraId="5035345E" w14:textId="77777777" w:rsidTr="004C3704">
        <w:trPr>
          <w:trHeight w:val="259"/>
        </w:trPr>
        <w:tc>
          <w:tcPr>
            <w:tcW w:w="3582" w:type="dxa"/>
          </w:tcPr>
          <w:p w14:paraId="09C64F31"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p>
        </w:tc>
        <w:tc>
          <w:tcPr>
            <w:tcW w:w="236" w:type="dxa"/>
          </w:tcPr>
          <w:p w14:paraId="17D8BF07"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Pr>
          <w:p w14:paraId="71253A2B"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267" w:type="dxa"/>
          </w:tcPr>
          <w:p w14:paraId="3C358087"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74" w:type="dxa"/>
          </w:tcPr>
          <w:p w14:paraId="6B908D16"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267" w:type="dxa"/>
            <w:gridSpan w:val="2"/>
          </w:tcPr>
          <w:p w14:paraId="2381813A"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84" w:type="dxa"/>
          </w:tcPr>
          <w:p w14:paraId="3A4747D7" w14:textId="77777777" w:rsidR="009A185D" w:rsidRPr="00D809EC" w:rsidRDefault="009A185D" w:rsidP="009A185D">
            <w:pPr>
              <w:pStyle w:val="acctfourfigures"/>
              <w:tabs>
                <w:tab w:val="clear" w:pos="765"/>
                <w:tab w:val="decimal" w:pos="940"/>
              </w:tabs>
              <w:spacing w:line="240" w:lineRule="atLeast"/>
              <w:ind w:left="-108" w:right="-108"/>
              <w:rPr>
                <w:b/>
                <w:bCs/>
                <w:szCs w:val="22"/>
              </w:rPr>
            </w:pPr>
          </w:p>
        </w:tc>
        <w:tc>
          <w:tcPr>
            <w:tcW w:w="236" w:type="dxa"/>
          </w:tcPr>
          <w:p w14:paraId="5B9BDEAB"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202" w:type="dxa"/>
          </w:tcPr>
          <w:p w14:paraId="05BA1E9E" w14:textId="77777777" w:rsidR="009A185D" w:rsidRPr="00D809EC" w:rsidRDefault="009A185D" w:rsidP="009A185D">
            <w:pPr>
              <w:pStyle w:val="acctfourfigures"/>
              <w:tabs>
                <w:tab w:val="clear" w:pos="765"/>
                <w:tab w:val="decimal" w:pos="940"/>
              </w:tabs>
              <w:spacing w:line="240" w:lineRule="atLeast"/>
              <w:ind w:left="-108" w:right="-108"/>
              <w:rPr>
                <w:b/>
                <w:bCs/>
                <w:szCs w:val="22"/>
              </w:rPr>
            </w:pPr>
          </w:p>
        </w:tc>
      </w:tr>
      <w:tr w:rsidR="009A185D" w:rsidRPr="00D809EC" w14:paraId="08AB9296" w14:textId="77777777" w:rsidTr="004C3704">
        <w:trPr>
          <w:trHeight w:val="259"/>
        </w:trPr>
        <w:tc>
          <w:tcPr>
            <w:tcW w:w="3582" w:type="dxa"/>
          </w:tcPr>
          <w:p w14:paraId="42A6BFCF"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r w:rsidRPr="00D809EC">
              <w:rPr>
                <w:rFonts w:ascii="Times New Roman" w:hAnsi="Times New Roman" w:cs="Times New Roman"/>
                <w:b/>
                <w:bCs/>
                <w:sz w:val="22"/>
                <w:szCs w:val="22"/>
              </w:rPr>
              <w:t>Gross statement of financial</w:t>
            </w:r>
          </w:p>
        </w:tc>
        <w:tc>
          <w:tcPr>
            <w:tcW w:w="236" w:type="dxa"/>
          </w:tcPr>
          <w:p w14:paraId="12193C7F"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Pr>
          <w:p w14:paraId="6D3294DF"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267" w:type="dxa"/>
          </w:tcPr>
          <w:p w14:paraId="48862CD1"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74" w:type="dxa"/>
          </w:tcPr>
          <w:p w14:paraId="5E7226DD"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267" w:type="dxa"/>
            <w:gridSpan w:val="2"/>
          </w:tcPr>
          <w:p w14:paraId="5C49DD6D"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84" w:type="dxa"/>
          </w:tcPr>
          <w:p w14:paraId="18C08314" w14:textId="77777777" w:rsidR="009A185D" w:rsidRPr="00D809EC" w:rsidRDefault="009A185D" w:rsidP="009A185D">
            <w:pPr>
              <w:pStyle w:val="acctfourfigures"/>
              <w:tabs>
                <w:tab w:val="clear" w:pos="765"/>
                <w:tab w:val="decimal" w:pos="940"/>
              </w:tabs>
              <w:spacing w:line="240" w:lineRule="atLeast"/>
              <w:ind w:left="-108" w:right="-108"/>
              <w:rPr>
                <w:b/>
                <w:bCs/>
                <w:szCs w:val="22"/>
              </w:rPr>
            </w:pPr>
          </w:p>
        </w:tc>
        <w:tc>
          <w:tcPr>
            <w:tcW w:w="236" w:type="dxa"/>
          </w:tcPr>
          <w:p w14:paraId="2C715FFF"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202" w:type="dxa"/>
          </w:tcPr>
          <w:p w14:paraId="147C894A" w14:textId="77777777" w:rsidR="009A185D" w:rsidRPr="00D809EC" w:rsidRDefault="009A185D" w:rsidP="009A185D">
            <w:pPr>
              <w:pStyle w:val="acctfourfigures"/>
              <w:tabs>
                <w:tab w:val="clear" w:pos="765"/>
                <w:tab w:val="decimal" w:pos="940"/>
              </w:tabs>
              <w:spacing w:line="240" w:lineRule="atLeast"/>
              <w:ind w:left="-108" w:right="-108"/>
              <w:rPr>
                <w:b/>
                <w:bCs/>
                <w:szCs w:val="22"/>
              </w:rPr>
            </w:pPr>
          </w:p>
        </w:tc>
      </w:tr>
      <w:tr w:rsidR="009A185D" w:rsidRPr="00D809EC" w14:paraId="3C555ED6" w14:textId="77777777" w:rsidTr="004C3704">
        <w:trPr>
          <w:trHeight w:val="259"/>
        </w:trPr>
        <w:tc>
          <w:tcPr>
            <w:tcW w:w="3582" w:type="dxa"/>
          </w:tcPr>
          <w:p w14:paraId="39232889" w14:textId="23E473FD"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r w:rsidRPr="00D809EC">
              <w:rPr>
                <w:rFonts w:ascii="Times New Roman" w:hAnsi="Times New Roman" w:cs="Times New Roman"/>
                <w:b/>
                <w:bCs/>
                <w:sz w:val="22"/>
                <w:szCs w:val="22"/>
              </w:rPr>
              <w:t xml:space="preserve">   position exposure</w:t>
            </w:r>
          </w:p>
        </w:tc>
        <w:tc>
          <w:tcPr>
            <w:tcW w:w="236" w:type="dxa"/>
          </w:tcPr>
          <w:p w14:paraId="14D6D169"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Borders>
              <w:bottom w:val="single" w:sz="4" w:space="0" w:color="auto"/>
            </w:tcBorders>
          </w:tcPr>
          <w:p w14:paraId="102C611F" w14:textId="51CA252E"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r w:rsidRPr="00D809EC">
              <w:rPr>
                <w:rFonts w:ascii="Times New Roman" w:hAnsi="Times New Roman" w:cs="Times New Roman"/>
                <w:b/>
                <w:bCs/>
                <w:sz w:val="22"/>
                <w:szCs w:val="22"/>
              </w:rPr>
              <w:t>(</w:t>
            </w:r>
            <w:r w:rsidR="001B23C1" w:rsidRPr="00D809EC">
              <w:rPr>
                <w:rFonts w:ascii="Times New Roman" w:hAnsi="Times New Roman" w:cs="Times New Roman"/>
                <w:b/>
                <w:bCs/>
                <w:sz w:val="22"/>
                <w:szCs w:val="22"/>
              </w:rPr>
              <w:t>38,577</w:t>
            </w:r>
            <w:r w:rsidRPr="00D809EC">
              <w:rPr>
                <w:rFonts w:ascii="Times New Roman" w:hAnsi="Times New Roman" w:cs="Times New Roman"/>
                <w:b/>
                <w:bCs/>
                <w:sz w:val="22"/>
                <w:szCs w:val="22"/>
              </w:rPr>
              <w:t>)</w:t>
            </w:r>
          </w:p>
        </w:tc>
        <w:tc>
          <w:tcPr>
            <w:tcW w:w="267" w:type="dxa"/>
          </w:tcPr>
          <w:p w14:paraId="119689AD"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74" w:type="dxa"/>
            <w:tcBorders>
              <w:bottom w:val="single" w:sz="4" w:space="0" w:color="auto"/>
            </w:tcBorders>
          </w:tcPr>
          <w:p w14:paraId="572C7A27" w14:textId="68FE7FFB"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r w:rsidRPr="00D809EC">
              <w:rPr>
                <w:rFonts w:ascii="Times New Roman" w:hAnsi="Times New Roman" w:cs="Times New Roman"/>
                <w:b/>
                <w:bCs/>
                <w:sz w:val="22"/>
                <w:szCs w:val="22"/>
              </w:rPr>
              <w:t>(126,830)</w:t>
            </w:r>
          </w:p>
        </w:tc>
        <w:tc>
          <w:tcPr>
            <w:tcW w:w="267" w:type="dxa"/>
            <w:gridSpan w:val="2"/>
          </w:tcPr>
          <w:p w14:paraId="60570EDF"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84" w:type="dxa"/>
            <w:tcBorders>
              <w:bottom w:val="single" w:sz="4" w:space="0" w:color="auto"/>
            </w:tcBorders>
          </w:tcPr>
          <w:p w14:paraId="06E25FA6" w14:textId="23FAAE4E"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r w:rsidRPr="00D809EC">
              <w:rPr>
                <w:rFonts w:ascii="Times New Roman" w:hAnsi="Times New Roman" w:cs="Times New Roman"/>
                <w:b/>
                <w:bCs/>
                <w:sz w:val="22"/>
                <w:szCs w:val="22"/>
              </w:rPr>
              <w:t>34,923</w:t>
            </w:r>
          </w:p>
        </w:tc>
        <w:tc>
          <w:tcPr>
            <w:tcW w:w="236" w:type="dxa"/>
          </w:tcPr>
          <w:p w14:paraId="357C2697"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202" w:type="dxa"/>
            <w:tcBorders>
              <w:bottom w:val="single" w:sz="4" w:space="0" w:color="auto"/>
            </w:tcBorders>
          </w:tcPr>
          <w:p w14:paraId="76E14D0A" w14:textId="76526C35"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r w:rsidRPr="00D809EC">
              <w:rPr>
                <w:rFonts w:ascii="Times New Roman" w:hAnsi="Times New Roman" w:cs="Times New Roman"/>
                <w:b/>
                <w:bCs/>
                <w:sz w:val="22"/>
                <w:szCs w:val="22"/>
              </w:rPr>
              <w:t>13,144</w:t>
            </w:r>
          </w:p>
        </w:tc>
      </w:tr>
      <w:tr w:rsidR="009A185D" w:rsidRPr="00D809EC" w14:paraId="1F0FD12C" w14:textId="77777777" w:rsidTr="004C3704">
        <w:trPr>
          <w:trHeight w:val="259"/>
        </w:trPr>
        <w:tc>
          <w:tcPr>
            <w:tcW w:w="3582" w:type="dxa"/>
          </w:tcPr>
          <w:p w14:paraId="3224084B"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D809EC">
              <w:rPr>
                <w:rFonts w:ascii="Times New Roman" w:hAnsi="Times New Roman" w:cs="Times New Roman"/>
                <w:sz w:val="22"/>
                <w:szCs w:val="22"/>
              </w:rPr>
              <w:t xml:space="preserve">Forward exchange purchase </w:t>
            </w:r>
            <w:r w:rsidRPr="00D809EC">
              <w:rPr>
                <w:rFonts w:ascii="Times New Roman" w:hAnsi="Times New Roman" w:cs="Times New Roman"/>
                <w:sz w:val="22"/>
                <w:szCs w:val="22"/>
                <w:cs/>
              </w:rPr>
              <w:br/>
              <w:t xml:space="preserve">   </w:t>
            </w:r>
            <w:r w:rsidRPr="00D809EC">
              <w:rPr>
                <w:rFonts w:ascii="Times New Roman" w:hAnsi="Times New Roman" w:cs="Times New Roman"/>
                <w:sz w:val="22"/>
                <w:szCs w:val="22"/>
              </w:rPr>
              <w:t xml:space="preserve">contracts                            </w:t>
            </w:r>
          </w:p>
        </w:tc>
        <w:tc>
          <w:tcPr>
            <w:tcW w:w="236" w:type="dxa"/>
          </w:tcPr>
          <w:p w14:paraId="2B5EE2D7"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Borders>
              <w:top w:val="single" w:sz="4" w:space="0" w:color="auto"/>
            </w:tcBorders>
          </w:tcPr>
          <w:p w14:paraId="5F4A872A"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p w14:paraId="5F76225E" w14:textId="3420FEF9"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r w:rsidRPr="00D809EC">
              <w:rPr>
                <w:rFonts w:ascii="Times New Roman" w:hAnsi="Times New Roman" w:cs="Times New Roman"/>
                <w:sz w:val="22"/>
                <w:szCs w:val="22"/>
              </w:rPr>
              <w:t>43,068</w:t>
            </w:r>
          </w:p>
        </w:tc>
        <w:tc>
          <w:tcPr>
            <w:tcW w:w="267" w:type="dxa"/>
          </w:tcPr>
          <w:p w14:paraId="52114A96"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174" w:type="dxa"/>
            <w:tcBorders>
              <w:top w:val="single" w:sz="4" w:space="0" w:color="auto"/>
            </w:tcBorders>
          </w:tcPr>
          <w:p w14:paraId="42447F2D"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p w14:paraId="1FFDBCA5" w14:textId="0A7B45B0"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r w:rsidRPr="00D809EC">
              <w:rPr>
                <w:rFonts w:ascii="Times New Roman" w:hAnsi="Times New Roman" w:cs="Times New Roman"/>
                <w:sz w:val="22"/>
                <w:szCs w:val="22"/>
              </w:rPr>
              <w:t>57,137</w:t>
            </w:r>
          </w:p>
        </w:tc>
        <w:tc>
          <w:tcPr>
            <w:tcW w:w="267" w:type="dxa"/>
            <w:gridSpan w:val="2"/>
          </w:tcPr>
          <w:p w14:paraId="643AD73D"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184" w:type="dxa"/>
            <w:tcBorders>
              <w:top w:val="single" w:sz="4" w:space="0" w:color="auto"/>
            </w:tcBorders>
          </w:tcPr>
          <w:p w14:paraId="320CEF9F"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p w14:paraId="4221C15F" w14:textId="7C58D3A5"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r w:rsidRPr="00D809EC">
              <w:rPr>
                <w:rFonts w:ascii="Times New Roman" w:hAnsi="Times New Roman" w:cs="Times New Roman"/>
                <w:sz w:val="22"/>
                <w:szCs w:val="22"/>
              </w:rPr>
              <w:t>17,307</w:t>
            </w:r>
          </w:p>
        </w:tc>
        <w:tc>
          <w:tcPr>
            <w:tcW w:w="236" w:type="dxa"/>
          </w:tcPr>
          <w:p w14:paraId="24042365"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202" w:type="dxa"/>
            <w:tcBorders>
              <w:top w:val="single" w:sz="4" w:space="0" w:color="auto"/>
            </w:tcBorders>
          </w:tcPr>
          <w:p w14:paraId="28B3A93B"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p w14:paraId="089A35D5" w14:textId="7F54D945"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r w:rsidRPr="00D809EC">
              <w:rPr>
                <w:rFonts w:ascii="Times New Roman" w:hAnsi="Times New Roman" w:cs="Times New Roman"/>
                <w:sz w:val="22"/>
                <w:szCs w:val="22"/>
              </w:rPr>
              <w:t>34,527</w:t>
            </w:r>
          </w:p>
        </w:tc>
      </w:tr>
      <w:tr w:rsidR="009A185D" w:rsidRPr="00D809EC" w14:paraId="37B91CC5" w14:textId="77777777" w:rsidTr="004C3704">
        <w:trPr>
          <w:trHeight w:val="259"/>
        </w:trPr>
        <w:tc>
          <w:tcPr>
            <w:tcW w:w="3582" w:type="dxa"/>
          </w:tcPr>
          <w:p w14:paraId="3CD83F94"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D809EC">
              <w:rPr>
                <w:rFonts w:ascii="Times New Roman" w:hAnsi="Times New Roman" w:cs="Times New Roman"/>
                <w:sz w:val="22"/>
                <w:szCs w:val="22"/>
              </w:rPr>
              <w:t xml:space="preserve">Forward exchange selling </w:t>
            </w:r>
            <w:r w:rsidRPr="00D809EC">
              <w:rPr>
                <w:rFonts w:ascii="Times New Roman" w:hAnsi="Times New Roman" w:cs="Times New Roman"/>
                <w:sz w:val="22"/>
                <w:szCs w:val="22"/>
                <w:cs/>
              </w:rPr>
              <w:br/>
              <w:t xml:space="preserve">   </w:t>
            </w:r>
            <w:r w:rsidRPr="00D809EC">
              <w:rPr>
                <w:rFonts w:ascii="Times New Roman" w:hAnsi="Times New Roman" w:cs="Times New Roman"/>
                <w:sz w:val="22"/>
                <w:szCs w:val="22"/>
              </w:rPr>
              <w:t xml:space="preserve">contracts                            </w:t>
            </w:r>
          </w:p>
        </w:tc>
        <w:tc>
          <w:tcPr>
            <w:tcW w:w="236" w:type="dxa"/>
          </w:tcPr>
          <w:p w14:paraId="4F0BEC41"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Borders>
              <w:bottom w:val="single" w:sz="4" w:space="0" w:color="auto"/>
            </w:tcBorders>
          </w:tcPr>
          <w:p w14:paraId="36492FD5"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p w14:paraId="3D16492B" w14:textId="6D362E4C"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r w:rsidRPr="00D809EC">
              <w:rPr>
                <w:rFonts w:ascii="Times New Roman" w:hAnsi="Times New Roman" w:cs="Times New Roman"/>
                <w:sz w:val="22"/>
                <w:szCs w:val="22"/>
              </w:rPr>
              <w:t>(13,226)</w:t>
            </w:r>
          </w:p>
        </w:tc>
        <w:tc>
          <w:tcPr>
            <w:tcW w:w="267" w:type="dxa"/>
          </w:tcPr>
          <w:p w14:paraId="1B01CD17"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174" w:type="dxa"/>
            <w:tcBorders>
              <w:bottom w:val="single" w:sz="4" w:space="0" w:color="auto"/>
            </w:tcBorders>
          </w:tcPr>
          <w:p w14:paraId="7F224DEC"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p w14:paraId="54D1BA71" w14:textId="5C6D8138"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r w:rsidRPr="00D809EC">
              <w:rPr>
                <w:rFonts w:ascii="Times New Roman" w:hAnsi="Times New Roman" w:cs="Times New Roman"/>
                <w:sz w:val="22"/>
                <w:szCs w:val="22"/>
              </w:rPr>
              <w:t>(83,953)</w:t>
            </w:r>
          </w:p>
        </w:tc>
        <w:tc>
          <w:tcPr>
            <w:tcW w:w="267" w:type="dxa"/>
            <w:gridSpan w:val="2"/>
          </w:tcPr>
          <w:p w14:paraId="0CEA64C9"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84" w:type="dxa"/>
            <w:tcBorders>
              <w:bottom w:val="single" w:sz="4" w:space="0" w:color="auto"/>
            </w:tcBorders>
          </w:tcPr>
          <w:p w14:paraId="320A6FA8"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p w14:paraId="1F5AD776" w14:textId="4A8BCF89"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r w:rsidRPr="00D809EC">
              <w:rPr>
                <w:rFonts w:ascii="Times New Roman" w:hAnsi="Times New Roman" w:cs="Times New Roman"/>
                <w:sz w:val="22"/>
                <w:szCs w:val="22"/>
              </w:rPr>
              <w:t>(8,084)</w:t>
            </w:r>
          </w:p>
        </w:tc>
        <w:tc>
          <w:tcPr>
            <w:tcW w:w="236" w:type="dxa"/>
          </w:tcPr>
          <w:p w14:paraId="7B087CD1"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202" w:type="dxa"/>
            <w:tcBorders>
              <w:bottom w:val="single" w:sz="4" w:space="0" w:color="auto"/>
            </w:tcBorders>
          </w:tcPr>
          <w:p w14:paraId="1DDF8A1D"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left="-108" w:right="-108"/>
              <w:rPr>
                <w:rFonts w:ascii="Times New Roman" w:hAnsi="Times New Roman" w:cs="Times New Roman"/>
                <w:sz w:val="22"/>
                <w:szCs w:val="22"/>
              </w:rPr>
            </w:pPr>
          </w:p>
          <w:p w14:paraId="6CC409CE" w14:textId="23C239A0"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left="-108" w:right="-108"/>
              <w:rPr>
                <w:rFonts w:ascii="Times New Roman" w:hAnsi="Times New Roman" w:cs="Times New Roman"/>
                <w:sz w:val="22"/>
                <w:szCs w:val="22"/>
              </w:rPr>
            </w:pPr>
            <w:r w:rsidRPr="00D809EC">
              <w:rPr>
                <w:rFonts w:ascii="Times New Roman" w:hAnsi="Times New Roman" w:cs="Times New Roman"/>
                <w:sz w:val="22"/>
                <w:szCs w:val="22"/>
              </w:rPr>
              <w:t>-</w:t>
            </w:r>
          </w:p>
        </w:tc>
      </w:tr>
      <w:tr w:rsidR="009A185D" w:rsidRPr="00D809EC" w14:paraId="6DFB704A" w14:textId="77777777" w:rsidTr="0023213E">
        <w:trPr>
          <w:trHeight w:val="52"/>
        </w:trPr>
        <w:tc>
          <w:tcPr>
            <w:tcW w:w="3582" w:type="dxa"/>
          </w:tcPr>
          <w:p w14:paraId="53919200"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r w:rsidRPr="00D809EC">
              <w:rPr>
                <w:rFonts w:ascii="Times New Roman" w:hAnsi="Times New Roman" w:cs="Times New Roman"/>
                <w:b/>
                <w:bCs/>
                <w:sz w:val="22"/>
                <w:szCs w:val="22"/>
              </w:rPr>
              <w:t>Net exposure</w:t>
            </w:r>
          </w:p>
        </w:tc>
        <w:tc>
          <w:tcPr>
            <w:tcW w:w="236" w:type="dxa"/>
          </w:tcPr>
          <w:p w14:paraId="129ADB13"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Borders>
              <w:top w:val="single" w:sz="4" w:space="0" w:color="auto"/>
              <w:bottom w:val="double" w:sz="4" w:space="0" w:color="auto"/>
            </w:tcBorders>
          </w:tcPr>
          <w:p w14:paraId="59D32FE8" w14:textId="31BB3359" w:rsidR="009A185D" w:rsidRPr="00D809EC" w:rsidRDefault="001B23C1"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r w:rsidRPr="00D809EC">
              <w:rPr>
                <w:rFonts w:ascii="Times New Roman" w:hAnsi="Times New Roman" w:cs="Times New Roman"/>
                <w:b/>
                <w:bCs/>
                <w:sz w:val="22"/>
                <w:szCs w:val="22"/>
              </w:rPr>
              <w:t>(8,735)</w:t>
            </w:r>
          </w:p>
        </w:tc>
        <w:tc>
          <w:tcPr>
            <w:tcW w:w="267" w:type="dxa"/>
          </w:tcPr>
          <w:p w14:paraId="15E1C67A"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74" w:type="dxa"/>
            <w:tcBorders>
              <w:top w:val="single" w:sz="4" w:space="0" w:color="auto"/>
              <w:bottom w:val="double" w:sz="4" w:space="0" w:color="auto"/>
            </w:tcBorders>
          </w:tcPr>
          <w:p w14:paraId="1187FF14" w14:textId="10157FE4"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r w:rsidRPr="00D809EC">
              <w:rPr>
                <w:rFonts w:ascii="Times New Roman" w:hAnsi="Times New Roman" w:cs="Times New Roman"/>
                <w:b/>
                <w:bCs/>
                <w:sz w:val="22"/>
                <w:szCs w:val="22"/>
              </w:rPr>
              <w:t>(153,646)</w:t>
            </w:r>
          </w:p>
        </w:tc>
        <w:tc>
          <w:tcPr>
            <w:tcW w:w="267" w:type="dxa"/>
            <w:gridSpan w:val="2"/>
          </w:tcPr>
          <w:p w14:paraId="2951640E"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84" w:type="dxa"/>
            <w:tcBorders>
              <w:top w:val="single" w:sz="4" w:space="0" w:color="auto"/>
              <w:bottom w:val="double" w:sz="4" w:space="0" w:color="auto"/>
            </w:tcBorders>
          </w:tcPr>
          <w:p w14:paraId="327832FF" w14:textId="660DDCF1"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cs/>
              </w:rPr>
            </w:pPr>
            <w:r w:rsidRPr="00D809EC">
              <w:rPr>
                <w:rFonts w:ascii="Times New Roman" w:hAnsi="Times New Roman" w:cs="Times New Roman"/>
                <w:b/>
                <w:bCs/>
                <w:sz w:val="22"/>
                <w:szCs w:val="22"/>
              </w:rPr>
              <w:t>44,146</w:t>
            </w:r>
          </w:p>
        </w:tc>
        <w:tc>
          <w:tcPr>
            <w:tcW w:w="236" w:type="dxa"/>
          </w:tcPr>
          <w:p w14:paraId="4849262C" w14:textId="77777777"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202" w:type="dxa"/>
            <w:tcBorders>
              <w:top w:val="single" w:sz="4" w:space="0" w:color="auto"/>
              <w:bottom w:val="double" w:sz="4" w:space="0" w:color="auto"/>
            </w:tcBorders>
          </w:tcPr>
          <w:p w14:paraId="394A2F0A" w14:textId="4176E9FF" w:rsidR="009A185D" w:rsidRPr="00D809EC" w:rsidRDefault="009A185D" w:rsidP="009A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r w:rsidRPr="00D809EC">
              <w:rPr>
                <w:rFonts w:ascii="Times New Roman" w:hAnsi="Times New Roman" w:cs="Times New Roman"/>
                <w:b/>
                <w:bCs/>
                <w:sz w:val="22"/>
                <w:szCs w:val="22"/>
              </w:rPr>
              <w:t>47,671</w:t>
            </w:r>
          </w:p>
        </w:tc>
      </w:tr>
    </w:tbl>
    <w:p w14:paraId="2E05314F" w14:textId="77777777" w:rsidR="00F25C6E" w:rsidRPr="00D809EC" w:rsidRDefault="00F25C6E">
      <w:pPr>
        <w:rPr>
          <w:rFonts w:ascii="Times New Roman" w:hAnsi="Times New Roman" w:cs="Times New Roman"/>
          <w:sz w:val="22"/>
          <w:szCs w:val="22"/>
        </w:rPr>
      </w:pPr>
    </w:p>
    <w:p w14:paraId="1841773F" w14:textId="37A122E0" w:rsidR="003632B0" w:rsidRPr="00D809EC" w:rsidRDefault="00F25AD0"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809EC">
        <w:rPr>
          <w:rFonts w:ascii="Times New Roman" w:hAnsi="Times New Roman" w:cs="Times New Roman"/>
          <w:sz w:val="22"/>
          <w:szCs w:val="22"/>
        </w:rPr>
        <w:t xml:space="preserve">A reasonably possible strengthening </w:t>
      </w:r>
      <w:r w:rsidRPr="00D809EC">
        <w:rPr>
          <w:rFonts w:ascii="Times New Roman" w:hAnsi="Times New Roman" w:cs="Times New Roman"/>
          <w:sz w:val="22"/>
          <w:szCs w:val="22"/>
          <w:cs/>
        </w:rPr>
        <w:t>(</w:t>
      </w:r>
      <w:r w:rsidRPr="00D809EC">
        <w:rPr>
          <w:rFonts w:ascii="Times New Roman" w:hAnsi="Times New Roman" w:cs="Times New Roman"/>
          <w:sz w:val="22"/>
          <w:szCs w:val="22"/>
        </w:rPr>
        <w:t>weakening</w:t>
      </w:r>
      <w:r w:rsidRPr="00D809EC">
        <w:rPr>
          <w:rFonts w:ascii="Times New Roman" w:hAnsi="Times New Roman" w:cs="Times New Roman"/>
          <w:sz w:val="22"/>
          <w:szCs w:val="22"/>
          <w:cs/>
        </w:rPr>
        <w:t xml:space="preserve">) </w:t>
      </w:r>
      <w:r w:rsidRPr="00D809EC">
        <w:rPr>
          <w:rFonts w:ascii="Times New Roman" w:hAnsi="Times New Roman" w:cs="Times New Roman"/>
          <w:sz w:val="22"/>
          <w:szCs w:val="22"/>
        </w:rPr>
        <w:t>of Thai Baht</w:t>
      </w:r>
      <w:r w:rsidRPr="00D809EC">
        <w:rPr>
          <w:rFonts w:ascii="Times New Roman" w:hAnsi="Times New Roman" w:cs="Times New Roman"/>
          <w:sz w:val="22"/>
          <w:szCs w:val="22"/>
          <w:cs/>
        </w:rPr>
        <w:t xml:space="preserve"> </w:t>
      </w:r>
      <w:r w:rsidRPr="00D809EC">
        <w:rPr>
          <w:rFonts w:ascii="Times New Roman" w:hAnsi="Times New Roman" w:cs="Times New Roman"/>
          <w:sz w:val="22"/>
          <w:szCs w:val="22"/>
        </w:rPr>
        <w:t>against all other foreign currencies at the reporting date</w:t>
      </w:r>
      <w:r w:rsidRPr="00D809EC" w:rsidDel="00B01E98">
        <w:rPr>
          <w:rFonts w:ascii="Times New Roman" w:hAnsi="Times New Roman" w:cs="Times New Roman"/>
          <w:sz w:val="22"/>
          <w:szCs w:val="22"/>
        </w:rPr>
        <w:t xml:space="preserve"> </w:t>
      </w:r>
      <w:r w:rsidRPr="00D809EC">
        <w:rPr>
          <w:rFonts w:ascii="Times New Roman" w:hAnsi="Times New Roman" w:cs="Times New Roman"/>
          <w:sz w:val="22"/>
          <w:szCs w:val="22"/>
        </w:rPr>
        <w:t>would have affected the measurement of financial instruments denominated in a foreign currency. This analysis assumes that all other variables, in particular interest rates, remain constant</w:t>
      </w:r>
      <w:r w:rsidRPr="00D809EC">
        <w:rPr>
          <w:rFonts w:ascii="Times New Roman" w:hAnsi="Times New Roman" w:cs="Times New Roman"/>
          <w:sz w:val="22"/>
          <w:szCs w:val="22"/>
          <w:cs/>
        </w:rPr>
        <w:t>.</w:t>
      </w:r>
    </w:p>
    <w:tbl>
      <w:tblPr>
        <w:tblW w:w="9296" w:type="dxa"/>
        <w:tblInd w:w="450" w:type="dxa"/>
        <w:tblLayout w:type="fixed"/>
        <w:tblLook w:val="01E0" w:firstRow="1" w:lastRow="1" w:firstColumn="1" w:lastColumn="1" w:noHBand="0" w:noVBand="0"/>
      </w:tblPr>
      <w:tblGrid>
        <w:gridCol w:w="2250"/>
        <w:gridCol w:w="1080"/>
        <w:gridCol w:w="1350"/>
        <w:gridCol w:w="270"/>
        <w:gridCol w:w="1170"/>
        <w:gridCol w:w="270"/>
        <w:gridCol w:w="1350"/>
        <w:gridCol w:w="270"/>
        <w:gridCol w:w="1286"/>
      </w:tblGrid>
      <w:tr w:rsidR="000B33B3" w:rsidRPr="00D809EC" w14:paraId="5B75476B" w14:textId="77777777" w:rsidTr="00F91388">
        <w:trPr>
          <w:trHeight w:val="513"/>
          <w:tblHeader/>
        </w:trPr>
        <w:tc>
          <w:tcPr>
            <w:tcW w:w="2250" w:type="dxa"/>
            <w:vAlign w:val="bottom"/>
          </w:tcPr>
          <w:p w14:paraId="64CBD759" w14:textId="0264C761" w:rsidR="000B33B3" w:rsidRPr="00D809EC" w:rsidRDefault="000B33B3" w:rsidP="00E15C51">
            <w:pPr>
              <w:pStyle w:val="BodyText"/>
              <w:tabs>
                <w:tab w:val="center" w:pos="4536"/>
                <w:tab w:val="right" w:pos="9072"/>
              </w:tabs>
              <w:spacing w:after="0" w:line="240" w:lineRule="auto"/>
              <w:ind w:right="-108"/>
              <w:rPr>
                <w:rFonts w:ascii="Times New Roman" w:hAnsi="Times New Roman" w:cs="Times New Roman"/>
                <w:b/>
                <w:i/>
                <w:iCs/>
                <w:sz w:val="22"/>
                <w:szCs w:val="22"/>
                <w:cs/>
              </w:rPr>
            </w:pPr>
          </w:p>
        </w:tc>
        <w:tc>
          <w:tcPr>
            <w:tcW w:w="1080" w:type="dxa"/>
          </w:tcPr>
          <w:p w14:paraId="5E90DEF2" w14:textId="77777777" w:rsidR="000B33B3" w:rsidRPr="00D809EC" w:rsidRDefault="000B33B3" w:rsidP="00E15C51">
            <w:pPr>
              <w:tabs>
                <w:tab w:val="center" w:pos="4536"/>
                <w:tab w:val="right" w:pos="9072"/>
              </w:tabs>
              <w:spacing w:line="240" w:lineRule="auto"/>
              <w:jc w:val="center"/>
              <w:rPr>
                <w:rFonts w:ascii="Times New Roman" w:hAnsi="Times New Roman" w:cs="Times New Roman"/>
                <w:b/>
                <w:bCs/>
                <w:sz w:val="22"/>
                <w:szCs w:val="22"/>
              </w:rPr>
            </w:pPr>
          </w:p>
        </w:tc>
        <w:tc>
          <w:tcPr>
            <w:tcW w:w="2790" w:type="dxa"/>
            <w:gridSpan w:val="3"/>
          </w:tcPr>
          <w:p w14:paraId="7B116C70" w14:textId="4800B79D" w:rsidR="000B33B3" w:rsidRPr="00D809EC" w:rsidRDefault="000B33B3" w:rsidP="00E15C51">
            <w:pPr>
              <w:tabs>
                <w:tab w:val="center" w:pos="4536"/>
                <w:tab w:val="right" w:pos="9072"/>
              </w:tabs>
              <w:spacing w:line="240" w:lineRule="auto"/>
              <w:jc w:val="center"/>
              <w:rPr>
                <w:rFonts w:ascii="Times New Roman" w:hAnsi="Times New Roman" w:cs="Times New Roman"/>
                <w:b/>
                <w:bCs/>
                <w:sz w:val="22"/>
                <w:szCs w:val="22"/>
              </w:rPr>
            </w:pPr>
            <w:r w:rsidRPr="00D809EC">
              <w:rPr>
                <w:rFonts w:ascii="Times New Roman" w:hAnsi="Times New Roman" w:cs="Times New Roman"/>
                <w:b/>
                <w:bCs/>
                <w:sz w:val="22"/>
                <w:szCs w:val="22"/>
              </w:rPr>
              <w:t xml:space="preserve">Consolidated </w:t>
            </w:r>
          </w:p>
          <w:p w14:paraId="6679EF3C" w14:textId="77777777" w:rsidR="000B33B3" w:rsidRPr="00D809EC" w:rsidRDefault="000B33B3" w:rsidP="00E15C51">
            <w:pPr>
              <w:tabs>
                <w:tab w:val="center" w:pos="4536"/>
                <w:tab w:val="right" w:pos="9072"/>
              </w:tabs>
              <w:spacing w:line="240" w:lineRule="auto"/>
              <w:jc w:val="center"/>
              <w:rPr>
                <w:rFonts w:ascii="Times New Roman" w:hAnsi="Times New Roman" w:cs="Times New Roman"/>
                <w:b/>
                <w:bCs/>
                <w:sz w:val="22"/>
                <w:szCs w:val="22"/>
                <w:cs/>
              </w:rPr>
            </w:pPr>
            <w:r w:rsidRPr="00D809EC">
              <w:rPr>
                <w:rFonts w:ascii="Times New Roman" w:hAnsi="Times New Roman" w:cs="Times New Roman"/>
                <w:b/>
                <w:bCs/>
                <w:sz w:val="22"/>
                <w:szCs w:val="22"/>
              </w:rPr>
              <w:t xml:space="preserve">financial statements </w:t>
            </w:r>
          </w:p>
        </w:tc>
        <w:tc>
          <w:tcPr>
            <w:tcW w:w="270" w:type="dxa"/>
          </w:tcPr>
          <w:p w14:paraId="6EDBB606" w14:textId="77777777" w:rsidR="000B33B3" w:rsidRPr="00D809EC" w:rsidRDefault="000B33B3" w:rsidP="00E15C51">
            <w:pPr>
              <w:tabs>
                <w:tab w:val="center" w:pos="4536"/>
                <w:tab w:val="right" w:pos="9072"/>
              </w:tabs>
              <w:spacing w:line="240" w:lineRule="auto"/>
              <w:jc w:val="center"/>
              <w:rPr>
                <w:rFonts w:ascii="Times New Roman" w:hAnsi="Times New Roman" w:cs="Times New Roman"/>
                <w:b/>
                <w:bCs/>
                <w:sz w:val="22"/>
                <w:szCs w:val="22"/>
              </w:rPr>
            </w:pPr>
          </w:p>
        </w:tc>
        <w:tc>
          <w:tcPr>
            <w:tcW w:w="2906" w:type="dxa"/>
            <w:gridSpan w:val="3"/>
            <w:vAlign w:val="bottom"/>
          </w:tcPr>
          <w:p w14:paraId="7DE2ED3A" w14:textId="77777777" w:rsidR="000B33B3" w:rsidRPr="00D809EC" w:rsidRDefault="000B33B3" w:rsidP="00E15C51">
            <w:pPr>
              <w:tabs>
                <w:tab w:val="center" w:pos="4536"/>
                <w:tab w:val="right" w:pos="9072"/>
              </w:tabs>
              <w:spacing w:line="240" w:lineRule="auto"/>
              <w:jc w:val="center"/>
              <w:rPr>
                <w:rFonts w:ascii="Times New Roman" w:hAnsi="Times New Roman" w:cs="Times New Roman"/>
                <w:b/>
                <w:bCs/>
                <w:sz w:val="22"/>
                <w:szCs w:val="22"/>
              </w:rPr>
            </w:pPr>
            <w:r w:rsidRPr="00D809EC">
              <w:rPr>
                <w:rFonts w:ascii="Times New Roman" w:hAnsi="Times New Roman" w:cs="Times New Roman"/>
                <w:b/>
                <w:bCs/>
                <w:sz w:val="22"/>
                <w:szCs w:val="22"/>
              </w:rPr>
              <w:t xml:space="preserve">Separate </w:t>
            </w:r>
          </w:p>
          <w:p w14:paraId="05B3BD64" w14:textId="77777777" w:rsidR="000B33B3" w:rsidRPr="00D809EC" w:rsidRDefault="000B33B3" w:rsidP="00E15C51">
            <w:pPr>
              <w:tabs>
                <w:tab w:val="center" w:pos="4536"/>
                <w:tab w:val="right" w:pos="9072"/>
              </w:tabs>
              <w:spacing w:line="240" w:lineRule="auto"/>
              <w:jc w:val="center"/>
              <w:rPr>
                <w:rFonts w:ascii="Times New Roman" w:hAnsi="Times New Roman" w:cs="Times New Roman"/>
                <w:b/>
                <w:bCs/>
                <w:sz w:val="22"/>
                <w:szCs w:val="22"/>
                <w:cs/>
              </w:rPr>
            </w:pPr>
            <w:r w:rsidRPr="00D809EC">
              <w:rPr>
                <w:rFonts w:ascii="Times New Roman" w:hAnsi="Times New Roman" w:cs="Times New Roman"/>
                <w:b/>
                <w:bCs/>
                <w:sz w:val="22"/>
                <w:szCs w:val="22"/>
              </w:rPr>
              <w:t xml:space="preserve">financial statements </w:t>
            </w:r>
          </w:p>
        </w:tc>
      </w:tr>
      <w:tr w:rsidR="000B33B3" w:rsidRPr="00D809EC" w14:paraId="4D4DB30A" w14:textId="77777777" w:rsidTr="00F91388">
        <w:trPr>
          <w:trHeight w:val="251"/>
          <w:tblHeader/>
        </w:trPr>
        <w:tc>
          <w:tcPr>
            <w:tcW w:w="2250" w:type="dxa"/>
          </w:tcPr>
          <w:p w14:paraId="3D41C683" w14:textId="35FFE3DE" w:rsidR="000B33B3" w:rsidRPr="00D809EC" w:rsidRDefault="000B33B3" w:rsidP="000B33B3">
            <w:pPr>
              <w:pStyle w:val="BodyText"/>
              <w:tabs>
                <w:tab w:val="center" w:pos="4536"/>
                <w:tab w:val="right" w:pos="9072"/>
              </w:tabs>
              <w:spacing w:after="0" w:line="240" w:lineRule="auto"/>
              <w:ind w:right="-108"/>
              <w:rPr>
                <w:rFonts w:ascii="Times New Roman" w:hAnsi="Times New Roman" w:cs="Times New Roman"/>
                <w:b/>
                <w:i/>
                <w:iCs/>
                <w:sz w:val="22"/>
                <w:szCs w:val="22"/>
                <w:cs/>
              </w:rPr>
            </w:pPr>
            <w:r w:rsidRPr="00D809EC">
              <w:rPr>
                <w:rFonts w:ascii="Times New Roman" w:hAnsi="Times New Roman" w:cs="Times New Roman"/>
                <w:b/>
                <w:bCs/>
                <w:i/>
                <w:iCs/>
                <w:sz w:val="22"/>
                <w:szCs w:val="22"/>
              </w:rPr>
              <w:t>Impact to profit or loss</w:t>
            </w:r>
          </w:p>
        </w:tc>
        <w:tc>
          <w:tcPr>
            <w:tcW w:w="1080" w:type="dxa"/>
          </w:tcPr>
          <w:p w14:paraId="1D4C8545" w14:textId="2045EC9C" w:rsidR="000B33B3" w:rsidRPr="00D809EC" w:rsidRDefault="000B33B3" w:rsidP="00F91388">
            <w:pPr>
              <w:pStyle w:val="BodyText"/>
              <w:tabs>
                <w:tab w:val="center" w:pos="4536"/>
                <w:tab w:val="right" w:pos="9072"/>
              </w:tabs>
              <w:spacing w:after="0" w:line="240" w:lineRule="auto"/>
              <w:ind w:right="-108"/>
              <w:jc w:val="both"/>
              <w:rPr>
                <w:rFonts w:ascii="Times New Roman" w:hAnsi="Times New Roman" w:cs="Times New Roman"/>
                <w:sz w:val="22"/>
                <w:szCs w:val="22"/>
              </w:rPr>
            </w:pPr>
            <w:r w:rsidRPr="00D809EC">
              <w:rPr>
                <w:rFonts w:ascii="Times New Roman" w:hAnsi="Times New Roman" w:cs="Times New Roman"/>
                <w:sz w:val="22"/>
                <w:szCs w:val="22"/>
              </w:rPr>
              <w:t>Movement</w:t>
            </w:r>
          </w:p>
        </w:tc>
        <w:tc>
          <w:tcPr>
            <w:tcW w:w="1350" w:type="dxa"/>
          </w:tcPr>
          <w:p w14:paraId="1F6965FC" w14:textId="33E5C4E4" w:rsidR="000B33B3" w:rsidRPr="00D809EC" w:rsidRDefault="000B33B3" w:rsidP="00EF7377">
            <w:pPr>
              <w:pStyle w:val="BodyText"/>
              <w:tabs>
                <w:tab w:val="center" w:pos="4536"/>
                <w:tab w:val="right" w:pos="9072"/>
              </w:tabs>
              <w:spacing w:after="0" w:line="240" w:lineRule="auto"/>
              <w:ind w:right="-108"/>
              <w:rPr>
                <w:rFonts w:ascii="Times New Roman" w:hAnsi="Times New Roman" w:cs="Times New Roman"/>
                <w:sz w:val="22"/>
                <w:szCs w:val="22"/>
              </w:rPr>
            </w:pPr>
            <w:r w:rsidRPr="00D809EC">
              <w:rPr>
                <w:rFonts w:ascii="Times New Roman" w:hAnsi="Times New Roman" w:cs="Times New Roman"/>
                <w:sz w:val="22"/>
                <w:szCs w:val="22"/>
              </w:rPr>
              <w:t>Strengthening</w:t>
            </w:r>
          </w:p>
        </w:tc>
        <w:tc>
          <w:tcPr>
            <w:tcW w:w="270" w:type="dxa"/>
          </w:tcPr>
          <w:p w14:paraId="297A3895" w14:textId="77777777" w:rsidR="000B33B3" w:rsidRPr="00D809EC" w:rsidRDefault="000B33B3" w:rsidP="00EF7377">
            <w:pPr>
              <w:pStyle w:val="BodyText"/>
              <w:tabs>
                <w:tab w:val="center" w:pos="4536"/>
                <w:tab w:val="right" w:pos="9072"/>
              </w:tabs>
              <w:spacing w:after="0" w:line="240" w:lineRule="auto"/>
              <w:ind w:right="-108"/>
              <w:rPr>
                <w:rFonts w:ascii="Times New Roman" w:hAnsi="Times New Roman" w:cs="Times New Roman"/>
                <w:sz w:val="22"/>
                <w:szCs w:val="22"/>
              </w:rPr>
            </w:pPr>
          </w:p>
        </w:tc>
        <w:tc>
          <w:tcPr>
            <w:tcW w:w="1170" w:type="dxa"/>
            <w:vAlign w:val="bottom"/>
          </w:tcPr>
          <w:p w14:paraId="50D98345" w14:textId="1919CE58" w:rsidR="000B33B3" w:rsidRPr="00D809EC" w:rsidRDefault="000B33B3" w:rsidP="00EF7377">
            <w:pPr>
              <w:pStyle w:val="BodyText"/>
              <w:tabs>
                <w:tab w:val="center" w:pos="4536"/>
                <w:tab w:val="right" w:pos="9072"/>
              </w:tabs>
              <w:spacing w:after="0" w:line="240" w:lineRule="auto"/>
              <w:ind w:right="-108"/>
              <w:rPr>
                <w:rFonts w:ascii="Times New Roman" w:hAnsi="Times New Roman" w:cs="Times New Roman"/>
                <w:sz w:val="22"/>
                <w:szCs w:val="22"/>
              </w:rPr>
            </w:pPr>
            <w:r w:rsidRPr="00D809EC">
              <w:rPr>
                <w:rFonts w:ascii="Times New Roman" w:hAnsi="Times New Roman" w:cs="Times New Roman"/>
                <w:sz w:val="22"/>
                <w:szCs w:val="22"/>
              </w:rPr>
              <w:t>Weakening</w:t>
            </w:r>
          </w:p>
        </w:tc>
        <w:tc>
          <w:tcPr>
            <w:tcW w:w="270" w:type="dxa"/>
          </w:tcPr>
          <w:p w14:paraId="438DD16C" w14:textId="77777777" w:rsidR="000B33B3" w:rsidRPr="00D809EC" w:rsidRDefault="000B33B3" w:rsidP="00EF7377">
            <w:pPr>
              <w:pStyle w:val="BodyText"/>
              <w:tabs>
                <w:tab w:val="center" w:pos="4536"/>
                <w:tab w:val="right" w:pos="9072"/>
              </w:tabs>
              <w:spacing w:after="0" w:line="240" w:lineRule="auto"/>
              <w:ind w:right="-108"/>
              <w:rPr>
                <w:rFonts w:ascii="Times New Roman" w:hAnsi="Times New Roman" w:cs="Times New Roman"/>
                <w:sz w:val="22"/>
                <w:szCs w:val="22"/>
              </w:rPr>
            </w:pPr>
          </w:p>
        </w:tc>
        <w:tc>
          <w:tcPr>
            <w:tcW w:w="1350" w:type="dxa"/>
          </w:tcPr>
          <w:p w14:paraId="32A7F088" w14:textId="10BF3453" w:rsidR="000B33B3" w:rsidRPr="00D809EC" w:rsidRDefault="000B33B3" w:rsidP="00F91388">
            <w:pPr>
              <w:pStyle w:val="BodyText"/>
              <w:tabs>
                <w:tab w:val="center" w:pos="4536"/>
                <w:tab w:val="right" w:pos="9072"/>
              </w:tabs>
              <w:spacing w:after="0" w:line="240" w:lineRule="auto"/>
              <w:ind w:left="-20" w:right="-108"/>
              <w:rPr>
                <w:rFonts w:ascii="Times New Roman" w:hAnsi="Times New Roman" w:cs="Times New Roman"/>
                <w:sz w:val="22"/>
                <w:szCs w:val="22"/>
              </w:rPr>
            </w:pPr>
            <w:r w:rsidRPr="00D809EC">
              <w:rPr>
                <w:rFonts w:ascii="Times New Roman" w:hAnsi="Times New Roman" w:cs="Times New Roman"/>
                <w:sz w:val="22"/>
                <w:szCs w:val="22"/>
              </w:rPr>
              <w:t>Strengthening</w:t>
            </w:r>
          </w:p>
        </w:tc>
        <w:tc>
          <w:tcPr>
            <w:tcW w:w="270" w:type="dxa"/>
          </w:tcPr>
          <w:p w14:paraId="6FC35224" w14:textId="77777777" w:rsidR="000B33B3" w:rsidRPr="00D809EC" w:rsidRDefault="000B33B3" w:rsidP="00EF7377">
            <w:pPr>
              <w:tabs>
                <w:tab w:val="center" w:pos="4536"/>
                <w:tab w:val="right" w:pos="9072"/>
              </w:tabs>
              <w:spacing w:line="240" w:lineRule="auto"/>
              <w:rPr>
                <w:rFonts w:ascii="Times New Roman" w:hAnsi="Times New Roman" w:cs="Times New Roman"/>
                <w:b/>
                <w:sz w:val="22"/>
                <w:szCs w:val="22"/>
              </w:rPr>
            </w:pPr>
          </w:p>
        </w:tc>
        <w:tc>
          <w:tcPr>
            <w:tcW w:w="1286" w:type="dxa"/>
            <w:vAlign w:val="bottom"/>
          </w:tcPr>
          <w:p w14:paraId="33332CE2" w14:textId="6C482839" w:rsidR="000B33B3" w:rsidRPr="00D809EC" w:rsidRDefault="000B33B3" w:rsidP="00EF7377">
            <w:pPr>
              <w:tabs>
                <w:tab w:val="clear" w:pos="680"/>
                <w:tab w:val="decimal" w:pos="685"/>
                <w:tab w:val="center" w:pos="4536"/>
                <w:tab w:val="right" w:pos="9072"/>
              </w:tabs>
              <w:spacing w:line="240" w:lineRule="auto"/>
              <w:rPr>
                <w:rFonts w:ascii="Times New Roman" w:hAnsi="Times New Roman" w:cs="Times New Roman"/>
                <w:sz w:val="22"/>
                <w:szCs w:val="22"/>
              </w:rPr>
            </w:pPr>
            <w:r w:rsidRPr="00D809EC">
              <w:rPr>
                <w:rFonts w:ascii="Times New Roman" w:hAnsi="Times New Roman" w:cs="Times New Roman"/>
                <w:sz w:val="22"/>
                <w:szCs w:val="22"/>
              </w:rPr>
              <w:t>Weakening</w:t>
            </w:r>
          </w:p>
        </w:tc>
      </w:tr>
      <w:tr w:rsidR="000B33B3" w:rsidRPr="00D809EC" w14:paraId="015544E1" w14:textId="77777777" w:rsidTr="00F91388">
        <w:trPr>
          <w:trHeight w:val="251"/>
          <w:tblHeader/>
        </w:trPr>
        <w:tc>
          <w:tcPr>
            <w:tcW w:w="2250" w:type="dxa"/>
          </w:tcPr>
          <w:p w14:paraId="38DA77C6" w14:textId="77777777" w:rsidR="000B33B3" w:rsidRPr="00D809EC" w:rsidRDefault="000B33B3" w:rsidP="000B33B3">
            <w:pPr>
              <w:pStyle w:val="BodyText"/>
              <w:tabs>
                <w:tab w:val="center" w:pos="4536"/>
                <w:tab w:val="right" w:pos="9072"/>
              </w:tabs>
              <w:spacing w:after="0" w:line="240" w:lineRule="auto"/>
              <w:ind w:right="-108"/>
              <w:rPr>
                <w:rFonts w:ascii="Times New Roman" w:hAnsi="Times New Roman" w:cs="Times New Roman"/>
                <w:b/>
                <w:i/>
                <w:iCs/>
                <w:sz w:val="22"/>
                <w:szCs w:val="22"/>
              </w:rPr>
            </w:pPr>
          </w:p>
        </w:tc>
        <w:tc>
          <w:tcPr>
            <w:tcW w:w="1080" w:type="dxa"/>
          </w:tcPr>
          <w:p w14:paraId="18D72E72" w14:textId="48C59E5A" w:rsidR="000B33B3" w:rsidRPr="00D809EC" w:rsidRDefault="000B33B3" w:rsidP="000B33B3">
            <w:pPr>
              <w:tabs>
                <w:tab w:val="clear" w:pos="680"/>
                <w:tab w:val="decimal" w:pos="685"/>
                <w:tab w:val="center" w:pos="4536"/>
                <w:tab w:val="right" w:pos="9072"/>
              </w:tabs>
              <w:spacing w:line="240" w:lineRule="auto"/>
              <w:jc w:val="center"/>
              <w:rPr>
                <w:rFonts w:ascii="Times New Roman" w:hAnsi="Times New Roman" w:cs="Times New Roman"/>
                <w:i/>
                <w:iCs/>
                <w:sz w:val="22"/>
                <w:szCs w:val="22"/>
              </w:rPr>
            </w:pPr>
            <w:r w:rsidRPr="00D809EC">
              <w:rPr>
                <w:rFonts w:ascii="Times New Roman" w:hAnsi="Times New Roman" w:cs="Times New Roman"/>
                <w:i/>
                <w:iCs/>
                <w:sz w:val="22"/>
                <w:szCs w:val="22"/>
              </w:rPr>
              <w:t>(%)</w:t>
            </w:r>
          </w:p>
        </w:tc>
        <w:tc>
          <w:tcPr>
            <w:tcW w:w="5966" w:type="dxa"/>
            <w:gridSpan w:val="7"/>
            <w:vAlign w:val="bottom"/>
          </w:tcPr>
          <w:p w14:paraId="3031CB69" w14:textId="1BA15F71" w:rsidR="000B33B3" w:rsidRPr="00D809EC" w:rsidRDefault="000B33B3" w:rsidP="000B33B3">
            <w:pPr>
              <w:tabs>
                <w:tab w:val="clear" w:pos="680"/>
                <w:tab w:val="decimal" w:pos="685"/>
                <w:tab w:val="center" w:pos="4536"/>
                <w:tab w:val="right" w:pos="9072"/>
              </w:tabs>
              <w:spacing w:line="240" w:lineRule="auto"/>
              <w:jc w:val="center"/>
              <w:rPr>
                <w:rFonts w:ascii="Times New Roman" w:hAnsi="Times New Roman" w:cs="Times New Roman"/>
                <w:sz w:val="22"/>
                <w:szCs w:val="22"/>
              </w:rPr>
            </w:pPr>
            <w:r w:rsidRPr="00D809EC">
              <w:rPr>
                <w:rFonts w:ascii="Times New Roman" w:hAnsi="Times New Roman" w:cs="Times New Roman"/>
                <w:i/>
                <w:iCs/>
                <w:sz w:val="22"/>
                <w:szCs w:val="22"/>
              </w:rPr>
              <w:t xml:space="preserve">(in </w:t>
            </w:r>
            <w:r w:rsidRPr="00D809EC">
              <w:rPr>
                <w:rFonts w:ascii="Times New Roman" w:hAnsi="Times New Roman" w:cs="Times New Roman"/>
                <w:i/>
                <w:iCs/>
                <w:sz w:val="22"/>
                <w:szCs w:val="28"/>
              </w:rPr>
              <w:t>thousand</w:t>
            </w:r>
            <w:r w:rsidRPr="00D809EC">
              <w:rPr>
                <w:rFonts w:ascii="Times New Roman" w:hAnsi="Times New Roman" w:cs="Times New Roman"/>
                <w:i/>
                <w:iCs/>
                <w:sz w:val="22"/>
                <w:szCs w:val="22"/>
              </w:rPr>
              <w:t xml:space="preserve"> Baht)</w:t>
            </w:r>
          </w:p>
        </w:tc>
      </w:tr>
      <w:tr w:rsidR="000B33B3" w:rsidRPr="00D809EC" w14:paraId="1DD97465" w14:textId="77777777" w:rsidTr="00F91388">
        <w:trPr>
          <w:trHeight w:val="251"/>
          <w:tblHeader/>
        </w:trPr>
        <w:tc>
          <w:tcPr>
            <w:tcW w:w="2250" w:type="dxa"/>
          </w:tcPr>
          <w:p w14:paraId="3F401506" w14:textId="34107508" w:rsidR="000B33B3" w:rsidRPr="00D809EC" w:rsidRDefault="000B33B3" w:rsidP="000B33B3">
            <w:pPr>
              <w:pStyle w:val="BodyText"/>
              <w:tabs>
                <w:tab w:val="center" w:pos="4536"/>
                <w:tab w:val="right" w:pos="9072"/>
              </w:tabs>
              <w:spacing w:after="0" w:line="240" w:lineRule="auto"/>
              <w:ind w:right="-108"/>
              <w:rPr>
                <w:rFonts w:ascii="Times New Roman" w:hAnsi="Times New Roman" w:cs="Times New Roman"/>
                <w:b/>
                <w:i/>
                <w:iCs/>
                <w:sz w:val="22"/>
                <w:szCs w:val="22"/>
              </w:rPr>
            </w:pPr>
            <w:r w:rsidRPr="00D809EC">
              <w:rPr>
                <w:rFonts w:ascii="Times New Roman" w:hAnsi="Times New Roman" w:cs="Times New Roman"/>
                <w:b/>
                <w:bCs/>
                <w:i/>
                <w:iCs/>
                <w:sz w:val="22"/>
                <w:szCs w:val="22"/>
              </w:rPr>
              <w:t>At 31 December 202</w:t>
            </w:r>
            <w:r w:rsidR="004C3704" w:rsidRPr="00D809EC">
              <w:rPr>
                <w:rFonts w:ascii="Times New Roman" w:hAnsi="Times New Roman" w:cs="Times New Roman"/>
                <w:b/>
                <w:bCs/>
                <w:i/>
                <w:iCs/>
                <w:sz w:val="22"/>
                <w:szCs w:val="22"/>
              </w:rPr>
              <w:t>2</w:t>
            </w:r>
          </w:p>
        </w:tc>
        <w:tc>
          <w:tcPr>
            <w:tcW w:w="1080" w:type="dxa"/>
          </w:tcPr>
          <w:p w14:paraId="12E9E7DD" w14:textId="77777777" w:rsidR="000B33B3" w:rsidRPr="00D809EC" w:rsidRDefault="000B33B3" w:rsidP="000B33B3">
            <w:pPr>
              <w:tabs>
                <w:tab w:val="clear" w:pos="680"/>
                <w:tab w:val="decimal" w:pos="685"/>
                <w:tab w:val="center" w:pos="4536"/>
                <w:tab w:val="right" w:pos="9072"/>
              </w:tabs>
              <w:spacing w:line="240" w:lineRule="auto"/>
              <w:jc w:val="center"/>
              <w:rPr>
                <w:rFonts w:ascii="Times New Roman" w:hAnsi="Times New Roman" w:cs="Times New Roman"/>
                <w:i/>
                <w:iCs/>
                <w:sz w:val="22"/>
                <w:szCs w:val="22"/>
              </w:rPr>
            </w:pPr>
          </w:p>
        </w:tc>
        <w:tc>
          <w:tcPr>
            <w:tcW w:w="5966" w:type="dxa"/>
            <w:gridSpan w:val="7"/>
            <w:vAlign w:val="bottom"/>
          </w:tcPr>
          <w:p w14:paraId="1873643F" w14:textId="121D8E54" w:rsidR="000B33B3" w:rsidRPr="00D809EC" w:rsidRDefault="000B33B3" w:rsidP="000B33B3">
            <w:pPr>
              <w:tabs>
                <w:tab w:val="clear" w:pos="680"/>
                <w:tab w:val="decimal" w:pos="685"/>
                <w:tab w:val="center" w:pos="4536"/>
                <w:tab w:val="right" w:pos="9072"/>
              </w:tabs>
              <w:spacing w:line="240" w:lineRule="auto"/>
              <w:jc w:val="center"/>
              <w:rPr>
                <w:rFonts w:ascii="Times New Roman" w:hAnsi="Times New Roman" w:cs="Times New Roman"/>
                <w:i/>
                <w:iCs/>
                <w:sz w:val="22"/>
                <w:szCs w:val="22"/>
              </w:rPr>
            </w:pPr>
          </w:p>
        </w:tc>
      </w:tr>
      <w:tr w:rsidR="000B33B3" w:rsidRPr="00D809EC" w14:paraId="4AF5CC6B" w14:textId="77777777" w:rsidTr="00F91388">
        <w:trPr>
          <w:trHeight w:val="262"/>
          <w:tblHeader/>
        </w:trPr>
        <w:tc>
          <w:tcPr>
            <w:tcW w:w="2250" w:type="dxa"/>
          </w:tcPr>
          <w:p w14:paraId="1D3FCAB1" w14:textId="18417C16" w:rsidR="000B33B3" w:rsidRPr="00D809EC" w:rsidRDefault="00F91388" w:rsidP="000B33B3">
            <w:pPr>
              <w:pStyle w:val="BodyText"/>
              <w:tabs>
                <w:tab w:val="center" w:pos="4536"/>
                <w:tab w:val="right" w:pos="9072"/>
              </w:tabs>
              <w:spacing w:after="0" w:line="240" w:lineRule="auto"/>
              <w:ind w:right="-108"/>
              <w:rPr>
                <w:rFonts w:ascii="Times New Roman" w:hAnsi="Times New Roman" w:cs="Times New Roman"/>
                <w:sz w:val="22"/>
                <w:szCs w:val="22"/>
                <w:cs/>
              </w:rPr>
            </w:pPr>
            <w:r w:rsidRPr="00D809EC">
              <w:rPr>
                <w:rFonts w:ascii="Times New Roman" w:hAnsi="Times New Roman" w:cs="Times New Roman"/>
                <w:sz w:val="22"/>
                <w:szCs w:val="22"/>
              </w:rPr>
              <w:t>United States Dollars</w:t>
            </w:r>
          </w:p>
        </w:tc>
        <w:tc>
          <w:tcPr>
            <w:tcW w:w="1080" w:type="dxa"/>
          </w:tcPr>
          <w:p w14:paraId="29375FD3" w14:textId="2CC9452E" w:rsidR="000B33B3" w:rsidRPr="00D809EC" w:rsidRDefault="00333CDC" w:rsidP="00F91388">
            <w:pPr>
              <w:tabs>
                <w:tab w:val="decimal" w:pos="1065"/>
                <w:tab w:val="center" w:pos="4536"/>
                <w:tab w:val="right" w:pos="9072"/>
              </w:tabs>
              <w:spacing w:line="240" w:lineRule="auto"/>
              <w:jc w:val="center"/>
              <w:rPr>
                <w:rFonts w:ascii="Times New Roman" w:hAnsi="Times New Roman" w:cs="Times New Roman"/>
                <w:sz w:val="22"/>
                <w:szCs w:val="22"/>
              </w:rPr>
            </w:pPr>
            <w:r w:rsidRPr="00D809EC">
              <w:rPr>
                <w:rFonts w:ascii="Times New Roman" w:hAnsi="Times New Roman" w:cs="Times New Roman"/>
                <w:sz w:val="22"/>
                <w:szCs w:val="22"/>
              </w:rPr>
              <w:t>1</w:t>
            </w:r>
          </w:p>
        </w:tc>
        <w:tc>
          <w:tcPr>
            <w:tcW w:w="1350" w:type="dxa"/>
            <w:vAlign w:val="bottom"/>
          </w:tcPr>
          <w:p w14:paraId="334FA2AC" w14:textId="105A2F7E" w:rsidR="000B33B3" w:rsidRPr="00D809EC" w:rsidRDefault="007803AC"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20"/>
              <w:rPr>
                <w:rFonts w:ascii="Times New Roman" w:hAnsi="Times New Roman" w:cs="Times New Roman"/>
                <w:sz w:val="22"/>
                <w:szCs w:val="22"/>
              </w:rPr>
            </w:pPr>
            <w:r w:rsidRPr="00D809EC">
              <w:rPr>
                <w:rFonts w:ascii="Times New Roman" w:hAnsi="Times New Roman" w:cs="Times New Roman"/>
                <w:sz w:val="22"/>
                <w:szCs w:val="22"/>
              </w:rPr>
              <w:t>249</w:t>
            </w:r>
          </w:p>
        </w:tc>
        <w:tc>
          <w:tcPr>
            <w:tcW w:w="270" w:type="dxa"/>
          </w:tcPr>
          <w:p w14:paraId="11206712" w14:textId="77777777" w:rsidR="000B33B3" w:rsidRPr="00D809EC" w:rsidRDefault="000B33B3"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170" w:type="dxa"/>
            <w:vAlign w:val="bottom"/>
          </w:tcPr>
          <w:p w14:paraId="231ED510" w14:textId="52004C91" w:rsidR="000B33B3" w:rsidRPr="00D809EC" w:rsidRDefault="007803AC"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72"/>
              <w:rPr>
                <w:rFonts w:ascii="Times New Roman" w:hAnsi="Times New Roman" w:cs="Times New Roman"/>
                <w:sz w:val="22"/>
                <w:szCs w:val="22"/>
              </w:rPr>
            </w:pPr>
            <w:r w:rsidRPr="00D809EC">
              <w:rPr>
                <w:rFonts w:ascii="Times New Roman" w:hAnsi="Times New Roman" w:cs="Times New Roman"/>
                <w:sz w:val="22"/>
                <w:szCs w:val="22"/>
              </w:rPr>
              <w:t>(249)</w:t>
            </w:r>
          </w:p>
        </w:tc>
        <w:tc>
          <w:tcPr>
            <w:tcW w:w="270" w:type="dxa"/>
          </w:tcPr>
          <w:p w14:paraId="70E09124" w14:textId="77777777" w:rsidR="000B33B3" w:rsidRPr="00D809EC" w:rsidRDefault="000B33B3"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350" w:type="dxa"/>
            <w:vAlign w:val="bottom"/>
          </w:tcPr>
          <w:p w14:paraId="722CF31C" w14:textId="61567245" w:rsidR="000B33B3" w:rsidRPr="00D809EC" w:rsidRDefault="00A008D4"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r w:rsidRPr="00D809EC">
              <w:rPr>
                <w:rFonts w:ascii="Times New Roman" w:hAnsi="Times New Roman" w:cs="Times New Roman"/>
                <w:sz w:val="22"/>
                <w:szCs w:val="22"/>
              </w:rPr>
              <w:t>(</w:t>
            </w:r>
            <w:r w:rsidR="00333CDC" w:rsidRPr="00D809EC">
              <w:rPr>
                <w:rFonts w:ascii="Times New Roman" w:hAnsi="Times New Roman" w:cs="Times New Roman"/>
                <w:sz w:val="22"/>
                <w:szCs w:val="22"/>
              </w:rPr>
              <w:t>337</w:t>
            </w:r>
            <w:r w:rsidRPr="00D809EC">
              <w:rPr>
                <w:rFonts w:ascii="Times New Roman" w:hAnsi="Times New Roman" w:cs="Times New Roman"/>
                <w:sz w:val="22"/>
                <w:szCs w:val="22"/>
              </w:rPr>
              <w:t>)</w:t>
            </w:r>
          </w:p>
        </w:tc>
        <w:tc>
          <w:tcPr>
            <w:tcW w:w="270" w:type="dxa"/>
            <w:vAlign w:val="center"/>
          </w:tcPr>
          <w:p w14:paraId="41775BB4" w14:textId="77777777" w:rsidR="000B33B3" w:rsidRPr="00D809EC" w:rsidRDefault="000B33B3"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286" w:type="dxa"/>
            <w:vAlign w:val="bottom"/>
          </w:tcPr>
          <w:p w14:paraId="1B05DCD6" w14:textId="4E80E7C2" w:rsidR="000B33B3" w:rsidRPr="00D809EC" w:rsidRDefault="00333CDC"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r w:rsidRPr="00D809EC">
              <w:rPr>
                <w:rFonts w:ascii="Times New Roman" w:hAnsi="Times New Roman" w:cs="Times New Roman"/>
                <w:sz w:val="22"/>
                <w:szCs w:val="22"/>
              </w:rPr>
              <w:t>337</w:t>
            </w:r>
          </w:p>
        </w:tc>
      </w:tr>
      <w:tr w:rsidR="000B33B3" w:rsidRPr="00D809EC" w14:paraId="01620D99" w14:textId="77777777" w:rsidTr="00F91388">
        <w:trPr>
          <w:trHeight w:val="251"/>
          <w:tblHeader/>
        </w:trPr>
        <w:tc>
          <w:tcPr>
            <w:tcW w:w="2250" w:type="dxa"/>
          </w:tcPr>
          <w:p w14:paraId="52AFF412" w14:textId="40459096" w:rsidR="000B33B3" w:rsidRPr="00D809EC" w:rsidRDefault="00F91388" w:rsidP="000B33B3">
            <w:pPr>
              <w:pStyle w:val="BodyText"/>
              <w:tabs>
                <w:tab w:val="center" w:pos="4536"/>
                <w:tab w:val="right" w:pos="9072"/>
              </w:tabs>
              <w:spacing w:after="0" w:line="240" w:lineRule="auto"/>
              <w:ind w:right="-108"/>
              <w:rPr>
                <w:rFonts w:ascii="Times New Roman" w:hAnsi="Times New Roman" w:cs="Times New Roman"/>
                <w:sz w:val="22"/>
                <w:szCs w:val="22"/>
                <w:cs/>
              </w:rPr>
            </w:pPr>
            <w:r w:rsidRPr="00D809EC">
              <w:rPr>
                <w:rFonts w:ascii="Times New Roman" w:hAnsi="Times New Roman" w:cs="Times New Roman"/>
                <w:sz w:val="22"/>
                <w:szCs w:val="22"/>
              </w:rPr>
              <w:t>Euro</w:t>
            </w:r>
          </w:p>
        </w:tc>
        <w:tc>
          <w:tcPr>
            <w:tcW w:w="1080" w:type="dxa"/>
          </w:tcPr>
          <w:p w14:paraId="311BB4D0" w14:textId="406FB1A7" w:rsidR="000B33B3" w:rsidRPr="00D809EC" w:rsidRDefault="00333CDC" w:rsidP="00F91388">
            <w:pPr>
              <w:tabs>
                <w:tab w:val="decimal" w:pos="1065"/>
                <w:tab w:val="center" w:pos="4536"/>
                <w:tab w:val="right" w:pos="9072"/>
              </w:tabs>
              <w:spacing w:line="240" w:lineRule="auto"/>
              <w:jc w:val="center"/>
              <w:rPr>
                <w:rFonts w:ascii="Times New Roman" w:hAnsi="Times New Roman" w:cs="Times New Roman"/>
                <w:sz w:val="22"/>
                <w:szCs w:val="22"/>
              </w:rPr>
            </w:pPr>
            <w:r w:rsidRPr="00D809EC">
              <w:rPr>
                <w:rFonts w:ascii="Times New Roman" w:hAnsi="Times New Roman" w:cs="Times New Roman"/>
                <w:sz w:val="22"/>
                <w:szCs w:val="22"/>
              </w:rPr>
              <w:t>1</w:t>
            </w:r>
          </w:p>
        </w:tc>
        <w:tc>
          <w:tcPr>
            <w:tcW w:w="1350" w:type="dxa"/>
            <w:vAlign w:val="bottom"/>
          </w:tcPr>
          <w:p w14:paraId="43333027" w14:textId="1721A856" w:rsidR="000B33B3" w:rsidRPr="00D809EC" w:rsidRDefault="008906FC"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70"/>
              <w:rPr>
                <w:rFonts w:ascii="Times New Roman" w:hAnsi="Times New Roman" w:cs="Times New Roman"/>
                <w:sz w:val="22"/>
                <w:szCs w:val="22"/>
              </w:rPr>
            </w:pPr>
            <w:r w:rsidRPr="00D809EC">
              <w:rPr>
                <w:rFonts w:ascii="Times New Roman" w:hAnsi="Times New Roman" w:cs="Times New Roman"/>
                <w:sz w:val="22"/>
                <w:szCs w:val="22"/>
              </w:rPr>
              <w:t>18</w:t>
            </w:r>
          </w:p>
        </w:tc>
        <w:tc>
          <w:tcPr>
            <w:tcW w:w="270" w:type="dxa"/>
          </w:tcPr>
          <w:p w14:paraId="1DCB2B4D" w14:textId="77777777" w:rsidR="000B33B3" w:rsidRPr="00D809EC" w:rsidRDefault="000B33B3"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170" w:type="dxa"/>
            <w:vAlign w:val="bottom"/>
          </w:tcPr>
          <w:p w14:paraId="1648E85D" w14:textId="5BFBE0AB" w:rsidR="000B33B3" w:rsidRPr="00D809EC" w:rsidRDefault="00A008D4"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20"/>
              <w:rPr>
                <w:rFonts w:ascii="Times New Roman" w:hAnsi="Times New Roman" w:cs="Times New Roman"/>
                <w:sz w:val="22"/>
                <w:szCs w:val="22"/>
              </w:rPr>
            </w:pPr>
            <w:r w:rsidRPr="00D809EC">
              <w:rPr>
                <w:rFonts w:ascii="Times New Roman" w:hAnsi="Times New Roman" w:cs="Times New Roman"/>
                <w:sz w:val="22"/>
                <w:szCs w:val="22"/>
              </w:rPr>
              <w:t>(</w:t>
            </w:r>
            <w:r w:rsidR="008906FC" w:rsidRPr="00D809EC">
              <w:rPr>
                <w:rFonts w:ascii="Times New Roman" w:hAnsi="Times New Roman" w:cs="Times New Roman"/>
                <w:sz w:val="22"/>
                <w:szCs w:val="22"/>
              </w:rPr>
              <w:t>18</w:t>
            </w:r>
            <w:r w:rsidRPr="00D809EC">
              <w:rPr>
                <w:rFonts w:ascii="Times New Roman" w:hAnsi="Times New Roman" w:cs="Times New Roman"/>
                <w:sz w:val="22"/>
                <w:szCs w:val="22"/>
              </w:rPr>
              <w:t>)</w:t>
            </w:r>
          </w:p>
        </w:tc>
        <w:tc>
          <w:tcPr>
            <w:tcW w:w="270" w:type="dxa"/>
          </w:tcPr>
          <w:p w14:paraId="060704E4" w14:textId="77777777" w:rsidR="000B33B3" w:rsidRPr="00D809EC" w:rsidRDefault="000B33B3"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350" w:type="dxa"/>
            <w:vAlign w:val="bottom"/>
          </w:tcPr>
          <w:p w14:paraId="56534EC8" w14:textId="3218B8B2" w:rsidR="000B33B3" w:rsidRPr="00D809EC" w:rsidRDefault="00333CDC"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70"/>
              <w:rPr>
                <w:rFonts w:ascii="Times New Roman" w:hAnsi="Times New Roman" w:cs="Times New Roman"/>
                <w:sz w:val="22"/>
                <w:szCs w:val="22"/>
              </w:rPr>
            </w:pPr>
            <w:r w:rsidRPr="00D809EC">
              <w:rPr>
                <w:rFonts w:ascii="Times New Roman" w:hAnsi="Times New Roman" w:cs="Times New Roman"/>
                <w:sz w:val="22"/>
                <w:szCs w:val="22"/>
              </w:rPr>
              <w:t>18</w:t>
            </w:r>
          </w:p>
        </w:tc>
        <w:tc>
          <w:tcPr>
            <w:tcW w:w="270" w:type="dxa"/>
            <w:vAlign w:val="center"/>
          </w:tcPr>
          <w:p w14:paraId="55023216" w14:textId="77777777" w:rsidR="000B33B3" w:rsidRPr="00D809EC" w:rsidRDefault="000B33B3"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286" w:type="dxa"/>
            <w:vAlign w:val="bottom"/>
          </w:tcPr>
          <w:p w14:paraId="50485141" w14:textId="5085D36F" w:rsidR="000B33B3" w:rsidRPr="00D809EC" w:rsidRDefault="00BB45B9"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10"/>
              <w:rPr>
                <w:rFonts w:ascii="Times New Roman" w:hAnsi="Times New Roman" w:cs="Times New Roman"/>
                <w:sz w:val="22"/>
                <w:szCs w:val="22"/>
              </w:rPr>
            </w:pPr>
            <w:r w:rsidRPr="00D809EC">
              <w:rPr>
                <w:rFonts w:ascii="Times New Roman" w:hAnsi="Times New Roman"/>
                <w:sz w:val="22"/>
                <w:szCs w:val="28"/>
              </w:rPr>
              <w:t>(</w:t>
            </w:r>
            <w:r w:rsidR="00333CDC" w:rsidRPr="00D809EC">
              <w:rPr>
                <w:rFonts w:ascii="Times New Roman" w:hAnsi="Times New Roman" w:cs="Times New Roman"/>
                <w:sz w:val="22"/>
                <w:szCs w:val="22"/>
              </w:rPr>
              <w:t>18</w:t>
            </w:r>
            <w:r w:rsidRPr="00D809EC">
              <w:rPr>
                <w:rFonts w:ascii="Times New Roman" w:hAnsi="Times New Roman" w:cs="Times New Roman"/>
                <w:sz w:val="22"/>
                <w:szCs w:val="22"/>
              </w:rPr>
              <w:t>)</w:t>
            </w:r>
          </w:p>
        </w:tc>
      </w:tr>
      <w:tr w:rsidR="000B33B3" w:rsidRPr="00D809EC" w14:paraId="717F2C7A" w14:textId="77777777" w:rsidTr="00F91388">
        <w:trPr>
          <w:trHeight w:val="251"/>
          <w:tblHeader/>
        </w:trPr>
        <w:tc>
          <w:tcPr>
            <w:tcW w:w="2250" w:type="dxa"/>
          </w:tcPr>
          <w:p w14:paraId="29B05809" w14:textId="41601495" w:rsidR="000B33B3" w:rsidRPr="00D809EC" w:rsidRDefault="00F91388" w:rsidP="000B33B3">
            <w:pPr>
              <w:pStyle w:val="BodyText"/>
              <w:tabs>
                <w:tab w:val="center" w:pos="4536"/>
                <w:tab w:val="right" w:pos="9072"/>
              </w:tabs>
              <w:spacing w:after="0" w:line="240" w:lineRule="auto"/>
              <w:ind w:right="-108"/>
              <w:rPr>
                <w:rFonts w:ascii="Times New Roman" w:hAnsi="Times New Roman" w:cs="Times New Roman"/>
                <w:sz w:val="22"/>
                <w:szCs w:val="22"/>
                <w:cs/>
              </w:rPr>
            </w:pPr>
            <w:r w:rsidRPr="00D809EC">
              <w:rPr>
                <w:rFonts w:ascii="Times New Roman" w:hAnsi="Times New Roman" w:cs="Times New Roman"/>
                <w:sz w:val="22"/>
                <w:szCs w:val="22"/>
              </w:rPr>
              <w:t>Malaysian Ringgit</w:t>
            </w:r>
          </w:p>
        </w:tc>
        <w:tc>
          <w:tcPr>
            <w:tcW w:w="1080" w:type="dxa"/>
          </w:tcPr>
          <w:p w14:paraId="4D211845" w14:textId="17FF3980" w:rsidR="000B33B3" w:rsidRPr="00D809EC" w:rsidRDefault="00333CDC" w:rsidP="00F91388">
            <w:pPr>
              <w:tabs>
                <w:tab w:val="decimal" w:pos="1065"/>
                <w:tab w:val="center" w:pos="4536"/>
                <w:tab w:val="right" w:pos="9072"/>
              </w:tabs>
              <w:spacing w:line="240" w:lineRule="auto"/>
              <w:jc w:val="center"/>
              <w:rPr>
                <w:rFonts w:ascii="Times New Roman" w:hAnsi="Times New Roman" w:cs="Times New Roman"/>
                <w:sz w:val="22"/>
                <w:szCs w:val="22"/>
              </w:rPr>
            </w:pPr>
            <w:r w:rsidRPr="00D809EC">
              <w:rPr>
                <w:rFonts w:ascii="Times New Roman" w:hAnsi="Times New Roman" w:cs="Times New Roman"/>
                <w:sz w:val="22"/>
                <w:szCs w:val="22"/>
              </w:rPr>
              <w:t>1</w:t>
            </w:r>
          </w:p>
        </w:tc>
        <w:tc>
          <w:tcPr>
            <w:tcW w:w="1350" w:type="dxa"/>
            <w:vAlign w:val="bottom"/>
          </w:tcPr>
          <w:p w14:paraId="6D2E269D" w14:textId="1C99AE95" w:rsidR="000B33B3" w:rsidRPr="00D809EC" w:rsidRDefault="00A008D4"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20"/>
              <w:rPr>
                <w:rFonts w:ascii="Times New Roman" w:hAnsi="Times New Roman" w:cs="Times New Roman"/>
                <w:sz w:val="22"/>
                <w:szCs w:val="22"/>
              </w:rPr>
            </w:pPr>
            <w:r w:rsidRPr="00D809EC">
              <w:rPr>
                <w:rFonts w:ascii="Times New Roman" w:hAnsi="Times New Roman" w:cs="Times New Roman"/>
                <w:sz w:val="22"/>
                <w:szCs w:val="22"/>
              </w:rPr>
              <w:t>(</w:t>
            </w:r>
            <w:r w:rsidR="00333CDC" w:rsidRPr="00D809EC">
              <w:rPr>
                <w:rFonts w:ascii="Times New Roman" w:hAnsi="Times New Roman" w:cs="Times New Roman"/>
                <w:sz w:val="22"/>
                <w:szCs w:val="22"/>
              </w:rPr>
              <w:t>65</w:t>
            </w:r>
            <w:r w:rsidRPr="00D809EC">
              <w:rPr>
                <w:rFonts w:ascii="Times New Roman" w:hAnsi="Times New Roman" w:cs="Times New Roman"/>
                <w:sz w:val="22"/>
                <w:szCs w:val="22"/>
              </w:rPr>
              <w:t>)</w:t>
            </w:r>
          </w:p>
        </w:tc>
        <w:tc>
          <w:tcPr>
            <w:tcW w:w="270" w:type="dxa"/>
          </w:tcPr>
          <w:p w14:paraId="1E8C361B" w14:textId="77777777" w:rsidR="000B33B3" w:rsidRPr="00D809EC" w:rsidRDefault="000B33B3"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170" w:type="dxa"/>
            <w:vAlign w:val="bottom"/>
          </w:tcPr>
          <w:p w14:paraId="04047C9C" w14:textId="68E6D65D" w:rsidR="000B33B3" w:rsidRPr="00D809EC" w:rsidRDefault="00333CDC"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70"/>
              <w:rPr>
                <w:rFonts w:ascii="Times New Roman" w:hAnsi="Times New Roman" w:cs="Times New Roman"/>
                <w:sz w:val="22"/>
                <w:szCs w:val="22"/>
              </w:rPr>
            </w:pPr>
            <w:r w:rsidRPr="00D809EC">
              <w:rPr>
                <w:rFonts w:ascii="Times New Roman" w:hAnsi="Times New Roman" w:cs="Times New Roman"/>
                <w:sz w:val="22"/>
                <w:szCs w:val="22"/>
              </w:rPr>
              <w:t>65</w:t>
            </w:r>
          </w:p>
        </w:tc>
        <w:tc>
          <w:tcPr>
            <w:tcW w:w="270" w:type="dxa"/>
          </w:tcPr>
          <w:p w14:paraId="3B2D1522" w14:textId="77777777" w:rsidR="000B33B3" w:rsidRPr="00D809EC" w:rsidRDefault="000B33B3"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350" w:type="dxa"/>
            <w:vAlign w:val="bottom"/>
          </w:tcPr>
          <w:p w14:paraId="4B90967D" w14:textId="2FAC7A0F" w:rsidR="000B33B3" w:rsidRPr="00D809EC" w:rsidRDefault="00A008D4"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r w:rsidRPr="00D809EC">
              <w:rPr>
                <w:rFonts w:ascii="Times New Roman" w:hAnsi="Times New Roman" w:cs="Times New Roman"/>
                <w:sz w:val="22"/>
                <w:szCs w:val="22"/>
              </w:rPr>
              <w:t>(</w:t>
            </w:r>
            <w:r w:rsidR="00333CDC" w:rsidRPr="00D809EC">
              <w:rPr>
                <w:rFonts w:ascii="Times New Roman" w:hAnsi="Times New Roman" w:cs="Times New Roman"/>
                <w:sz w:val="22"/>
                <w:szCs w:val="22"/>
              </w:rPr>
              <w:t>65</w:t>
            </w:r>
            <w:r w:rsidRPr="00D809EC">
              <w:rPr>
                <w:rFonts w:ascii="Times New Roman" w:hAnsi="Times New Roman" w:cs="Times New Roman"/>
                <w:sz w:val="22"/>
                <w:szCs w:val="22"/>
              </w:rPr>
              <w:t>)</w:t>
            </w:r>
          </w:p>
        </w:tc>
        <w:tc>
          <w:tcPr>
            <w:tcW w:w="270" w:type="dxa"/>
            <w:vAlign w:val="center"/>
          </w:tcPr>
          <w:p w14:paraId="04EA0AC9" w14:textId="77777777" w:rsidR="000B33B3" w:rsidRPr="00D809EC" w:rsidRDefault="000B33B3"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286" w:type="dxa"/>
            <w:vAlign w:val="bottom"/>
          </w:tcPr>
          <w:p w14:paraId="21AC7E8A" w14:textId="11F4886D" w:rsidR="000B33B3" w:rsidRPr="00D809EC" w:rsidRDefault="00333CDC"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70"/>
              <w:rPr>
                <w:rFonts w:ascii="Times New Roman" w:hAnsi="Times New Roman" w:cs="Times New Roman"/>
                <w:sz w:val="22"/>
                <w:szCs w:val="22"/>
              </w:rPr>
            </w:pPr>
            <w:r w:rsidRPr="00D809EC">
              <w:rPr>
                <w:rFonts w:ascii="Times New Roman" w:hAnsi="Times New Roman" w:cs="Times New Roman"/>
                <w:sz w:val="22"/>
                <w:szCs w:val="22"/>
              </w:rPr>
              <w:t>65</w:t>
            </w:r>
          </w:p>
        </w:tc>
      </w:tr>
      <w:tr w:rsidR="000B33B3" w:rsidRPr="00D809EC" w14:paraId="3AB109E4" w14:textId="77777777" w:rsidTr="00204FFD">
        <w:trPr>
          <w:trHeight w:val="262"/>
          <w:tblHeader/>
        </w:trPr>
        <w:tc>
          <w:tcPr>
            <w:tcW w:w="2250" w:type="dxa"/>
          </w:tcPr>
          <w:p w14:paraId="36DA34F0" w14:textId="0A6B526B" w:rsidR="000B33B3" w:rsidRPr="00D809EC" w:rsidRDefault="00F91388" w:rsidP="000B33B3">
            <w:pPr>
              <w:pStyle w:val="BodyText"/>
              <w:tabs>
                <w:tab w:val="center" w:pos="4536"/>
                <w:tab w:val="right" w:pos="9072"/>
              </w:tabs>
              <w:spacing w:after="0" w:line="240" w:lineRule="auto"/>
              <w:ind w:right="-108"/>
              <w:rPr>
                <w:rFonts w:ascii="Times New Roman" w:hAnsi="Times New Roman" w:cs="Times New Roman"/>
                <w:sz w:val="22"/>
                <w:szCs w:val="22"/>
              </w:rPr>
            </w:pPr>
            <w:r w:rsidRPr="00D809EC">
              <w:rPr>
                <w:rFonts w:ascii="Times New Roman" w:hAnsi="Times New Roman" w:cs="Times New Roman"/>
                <w:sz w:val="22"/>
                <w:szCs w:val="22"/>
              </w:rPr>
              <w:t>Indonesian Rupiah</w:t>
            </w:r>
          </w:p>
        </w:tc>
        <w:tc>
          <w:tcPr>
            <w:tcW w:w="1080" w:type="dxa"/>
          </w:tcPr>
          <w:p w14:paraId="478733F0" w14:textId="354D9135" w:rsidR="000B33B3" w:rsidRPr="00D809EC" w:rsidRDefault="00333CDC" w:rsidP="00F91388">
            <w:pPr>
              <w:tabs>
                <w:tab w:val="decimal" w:pos="1065"/>
                <w:tab w:val="center" w:pos="4536"/>
                <w:tab w:val="right" w:pos="9072"/>
              </w:tabs>
              <w:spacing w:line="240" w:lineRule="auto"/>
              <w:jc w:val="center"/>
              <w:rPr>
                <w:rFonts w:ascii="Times New Roman" w:hAnsi="Times New Roman" w:cs="Times New Roman"/>
                <w:sz w:val="22"/>
                <w:szCs w:val="22"/>
              </w:rPr>
            </w:pPr>
            <w:r w:rsidRPr="00D809EC">
              <w:rPr>
                <w:rFonts w:ascii="Times New Roman" w:hAnsi="Times New Roman" w:cs="Times New Roman"/>
                <w:sz w:val="22"/>
                <w:szCs w:val="22"/>
              </w:rPr>
              <w:t>1</w:t>
            </w:r>
          </w:p>
        </w:tc>
        <w:tc>
          <w:tcPr>
            <w:tcW w:w="1350" w:type="dxa"/>
            <w:vAlign w:val="bottom"/>
          </w:tcPr>
          <w:p w14:paraId="6C2DB553" w14:textId="3285D9EE" w:rsidR="000B33B3" w:rsidRPr="00D809EC" w:rsidRDefault="00A008D4"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r w:rsidRPr="00D809EC">
              <w:rPr>
                <w:rFonts w:ascii="Times New Roman" w:hAnsi="Times New Roman" w:cs="Times New Roman"/>
                <w:sz w:val="22"/>
                <w:szCs w:val="22"/>
              </w:rPr>
              <w:t>(</w:t>
            </w:r>
            <w:r w:rsidR="00333CDC" w:rsidRPr="00D809EC">
              <w:rPr>
                <w:rFonts w:ascii="Times New Roman" w:hAnsi="Times New Roman" w:cs="Times New Roman"/>
                <w:sz w:val="22"/>
                <w:szCs w:val="22"/>
              </w:rPr>
              <w:t>1</w:t>
            </w:r>
            <w:r w:rsidRPr="00D809EC">
              <w:rPr>
                <w:rFonts w:ascii="Times New Roman" w:hAnsi="Times New Roman" w:cs="Times New Roman"/>
                <w:sz w:val="22"/>
                <w:szCs w:val="22"/>
              </w:rPr>
              <w:t>)</w:t>
            </w:r>
          </w:p>
        </w:tc>
        <w:tc>
          <w:tcPr>
            <w:tcW w:w="270" w:type="dxa"/>
          </w:tcPr>
          <w:p w14:paraId="30921EB3" w14:textId="77777777" w:rsidR="000B33B3" w:rsidRPr="00D809EC" w:rsidRDefault="000B33B3"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170" w:type="dxa"/>
            <w:vAlign w:val="bottom"/>
          </w:tcPr>
          <w:p w14:paraId="70B08214" w14:textId="79369422" w:rsidR="000B33B3" w:rsidRPr="00D809EC" w:rsidRDefault="00333CDC"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70"/>
              <w:rPr>
                <w:rFonts w:ascii="Times New Roman" w:hAnsi="Times New Roman" w:cs="Times New Roman"/>
                <w:sz w:val="22"/>
                <w:szCs w:val="22"/>
              </w:rPr>
            </w:pPr>
            <w:r w:rsidRPr="00D809EC">
              <w:rPr>
                <w:rFonts w:ascii="Times New Roman" w:hAnsi="Times New Roman" w:cs="Times New Roman"/>
                <w:sz w:val="22"/>
                <w:szCs w:val="22"/>
              </w:rPr>
              <w:t>1</w:t>
            </w:r>
          </w:p>
        </w:tc>
        <w:tc>
          <w:tcPr>
            <w:tcW w:w="270" w:type="dxa"/>
          </w:tcPr>
          <w:p w14:paraId="3E7B3D4A" w14:textId="77777777" w:rsidR="000B33B3" w:rsidRPr="00D809EC" w:rsidRDefault="000B33B3"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350" w:type="dxa"/>
            <w:vAlign w:val="bottom"/>
          </w:tcPr>
          <w:p w14:paraId="18EB1BD3" w14:textId="76A8547C" w:rsidR="000B33B3" w:rsidRPr="00D809EC" w:rsidRDefault="00A008D4"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r w:rsidRPr="00D809EC">
              <w:rPr>
                <w:rFonts w:ascii="Times New Roman" w:hAnsi="Times New Roman" w:cs="Times New Roman"/>
                <w:sz w:val="22"/>
                <w:szCs w:val="22"/>
              </w:rPr>
              <w:t>(</w:t>
            </w:r>
            <w:r w:rsidR="00333CDC" w:rsidRPr="00D809EC">
              <w:rPr>
                <w:rFonts w:ascii="Times New Roman" w:hAnsi="Times New Roman" w:cs="Times New Roman"/>
                <w:sz w:val="22"/>
                <w:szCs w:val="22"/>
              </w:rPr>
              <w:t>1</w:t>
            </w:r>
            <w:r w:rsidRPr="00D809EC">
              <w:rPr>
                <w:rFonts w:ascii="Times New Roman" w:hAnsi="Times New Roman" w:cs="Times New Roman"/>
                <w:sz w:val="22"/>
                <w:szCs w:val="22"/>
              </w:rPr>
              <w:t>)</w:t>
            </w:r>
          </w:p>
        </w:tc>
        <w:tc>
          <w:tcPr>
            <w:tcW w:w="270" w:type="dxa"/>
            <w:vAlign w:val="center"/>
          </w:tcPr>
          <w:p w14:paraId="0E971C43" w14:textId="77777777" w:rsidR="000B33B3" w:rsidRPr="00D809EC" w:rsidRDefault="000B33B3"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286" w:type="dxa"/>
            <w:vAlign w:val="bottom"/>
          </w:tcPr>
          <w:p w14:paraId="5623E911" w14:textId="225E2D17" w:rsidR="000B33B3" w:rsidRPr="00D809EC" w:rsidRDefault="00333CDC"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70"/>
              <w:rPr>
                <w:rFonts w:ascii="Times New Roman" w:hAnsi="Times New Roman" w:cs="Times New Roman"/>
                <w:sz w:val="22"/>
                <w:szCs w:val="22"/>
              </w:rPr>
            </w:pPr>
            <w:r w:rsidRPr="00D809EC">
              <w:rPr>
                <w:rFonts w:ascii="Times New Roman" w:hAnsi="Times New Roman" w:cs="Times New Roman"/>
                <w:sz w:val="22"/>
                <w:szCs w:val="22"/>
              </w:rPr>
              <w:t>1</w:t>
            </w:r>
          </w:p>
        </w:tc>
      </w:tr>
      <w:tr w:rsidR="00F91388" w:rsidRPr="00D809EC" w14:paraId="21F85D75" w14:textId="77777777" w:rsidTr="00204FFD">
        <w:trPr>
          <w:trHeight w:val="251"/>
          <w:tblHeader/>
        </w:trPr>
        <w:tc>
          <w:tcPr>
            <w:tcW w:w="2250" w:type="dxa"/>
          </w:tcPr>
          <w:p w14:paraId="5357F3FE" w14:textId="502613E4" w:rsidR="00F91388" w:rsidRPr="00D809EC" w:rsidRDefault="00F91388" w:rsidP="000B33B3">
            <w:pPr>
              <w:pStyle w:val="BodyText"/>
              <w:tabs>
                <w:tab w:val="center" w:pos="4536"/>
                <w:tab w:val="right" w:pos="9072"/>
              </w:tabs>
              <w:spacing w:after="0" w:line="240" w:lineRule="auto"/>
              <w:ind w:right="-108"/>
              <w:rPr>
                <w:rFonts w:ascii="Times New Roman" w:hAnsi="Times New Roman" w:cs="Times New Roman"/>
                <w:b/>
                <w:bCs/>
                <w:i/>
                <w:iCs/>
                <w:sz w:val="22"/>
                <w:szCs w:val="22"/>
              </w:rPr>
            </w:pPr>
            <w:r w:rsidRPr="00D809EC">
              <w:rPr>
                <w:rFonts w:ascii="Times New Roman" w:hAnsi="Times New Roman" w:cs="Times New Roman"/>
                <w:sz w:val="22"/>
                <w:szCs w:val="22"/>
              </w:rPr>
              <w:t>Vietnamese</w:t>
            </w:r>
            <w:r w:rsidRPr="00D809EC">
              <w:rPr>
                <w:rFonts w:ascii="Times New Roman" w:hAnsi="Times New Roman" w:cs="Times New Roman"/>
                <w:b/>
                <w:bCs/>
                <w:sz w:val="22"/>
                <w:szCs w:val="22"/>
              </w:rPr>
              <w:t xml:space="preserve"> </w:t>
            </w:r>
            <w:r w:rsidRPr="00D809EC">
              <w:rPr>
                <w:rFonts w:ascii="Times New Roman" w:hAnsi="Times New Roman" w:cs="Times New Roman"/>
                <w:sz w:val="22"/>
                <w:szCs w:val="22"/>
              </w:rPr>
              <w:t>Dong</w:t>
            </w:r>
          </w:p>
        </w:tc>
        <w:tc>
          <w:tcPr>
            <w:tcW w:w="1080" w:type="dxa"/>
          </w:tcPr>
          <w:p w14:paraId="70384484" w14:textId="7BC87072" w:rsidR="00F91388" w:rsidRPr="00D809EC" w:rsidRDefault="00333CDC" w:rsidP="00F91388">
            <w:pPr>
              <w:tabs>
                <w:tab w:val="decimal" w:pos="1065"/>
                <w:tab w:val="center" w:pos="4536"/>
                <w:tab w:val="right" w:pos="9072"/>
              </w:tabs>
              <w:spacing w:line="240" w:lineRule="auto"/>
              <w:jc w:val="center"/>
              <w:rPr>
                <w:rFonts w:ascii="Times New Roman" w:hAnsi="Times New Roman" w:cs="Times New Roman"/>
                <w:sz w:val="22"/>
                <w:szCs w:val="22"/>
              </w:rPr>
            </w:pPr>
            <w:r w:rsidRPr="00D809EC">
              <w:rPr>
                <w:rFonts w:ascii="Times New Roman" w:hAnsi="Times New Roman" w:cs="Times New Roman"/>
                <w:sz w:val="22"/>
                <w:szCs w:val="22"/>
              </w:rPr>
              <w:t>1</w:t>
            </w:r>
          </w:p>
        </w:tc>
        <w:tc>
          <w:tcPr>
            <w:tcW w:w="1350" w:type="dxa"/>
            <w:vAlign w:val="bottom"/>
          </w:tcPr>
          <w:p w14:paraId="39A975B6" w14:textId="0E6C80E3" w:rsidR="00F91388" w:rsidRPr="00D809EC" w:rsidRDefault="00333CDC"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70"/>
              <w:rPr>
                <w:rFonts w:ascii="Times New Roman" w:hAnsi="Times New Roman" w:cs="Times New Roman"/>
                <w:sz w:val="22"/>
                <w:szCs w:val="22"/>
              </w:rPr>
            </w:pPr>
            <w:r w:rsidRPr="00D809EC">
              <w:rPr>
                <w:rFonts w:ascii="Times New Roman" w:hAnsi="Times New Roman" w:cs="Times New Roman"/>
                <w:sz w:val="22"/>
                <w:szCs w:val="22"/>
              </w:rPr>
              <w:t>151</w:t>
            </w:r>
          </w:p>
        </w:tc>
        <w:tc>
          <w:tcPr>
            <w:tcW w:w="270" w:type="dxa"/>
            <w:vAlign w:val="center"/>
          </w:tcPr>
          <w:p w14:paraId="3515A767" w14:textId="77777777" w:rsidR="00F91388" w:rsidRPr="00D809EC" w:rsidRDefault="00F91388"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170" w:type="dxa"/>
            <w:vAlign w:val="bottom"/>
          </w:tcPr>
          <w:p w14:paraId="1AC3DD8E" w14:textId="7871FCD9" w:rsidR="00F91388" w:rsidRPr="00D809EC" w:rsidRDefault="00A008D4"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20"/>
              <w:rPr>
                <w:rFonts w:ascii="Times New Roman" w:hAnsi="Times New Roman" w:cs="Times New Roman"/>
                <w:sz w:val="22"/>
                <w:szCs w:val="22"/>
              </w:rPr>
            </w:pPr>
            <w:r w:rsidRPr="00D809EC">
              <w:rPr>
                <w:rFonts w:ascii="Times New Roman" w:hAnsi="Times New Roman" w:cs="Times New Roman"/>
                <w:sz w:val="22"/>
                <w:szCs w:val="22"/>
              </w:rPr>
              <w:t>(</w:t>
            </w:r>
            <w:r w:rsidR="00333CDC" w:rsidRPr="00D809EC">
              <w:rPr>
                <w:rFonts w:ascii="Times New Roman" w:hAnsi="Times New Roman" w:cs="Times New Roman"/>
                <w:sz w:val="22"/>
                <w:szCs w:val="22"/>
              </w:rPr>
              <w:t>151</w:t>
            </w:r>
            <w:r w:rsidRPr="00D809EC">
              <w:rPr>
                <w:rFonts w:ascii="Times New Roman" w:hAnsi="Times New Roman" w:cs="Times New Roman"/>
                <w:sz w:val="22"/>
                <w:szCs w:val="22"/>
              </w:rPr>
              <w:t>)</w:t>
            </w:r>
          </w:p>
        </w:tc>
        <w:tc>
          <w:tcPr>
            <w:tcW w:w="270" w:type="dxa"/>
          </w:tcPr>
          <w:p w14:paraId="671760D5" w14:textId="77777777" w:rsidR="00F91388" w:rsidRPr="00D809EC" w:rsidRDefault="00F91388"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350" w:type="dxa"/>
            <w:vAlign w:val="bottom"/>
          </w:tcPr>
          <w:p w14:paraId="06EAB9D4" w14:textId="31BF68AD" w:rsidR="00F91388" w:rsidRPr="00D809EC" w:rsidRDefault="00333CDC" w:rsidP="00584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right="70"/>
              <w:rPr>
                <w:rFonts w:ascii="Times New Roman" w:hAnsi="Times New Roman" w:cs="Times New Roman"/>
                <w:sz w:val="22"/>
                <w:szCs w:val="22"/>
              </w:rPr>
            </w:pPr>
            <w:r w:rsidRPr="00D809EC">
              <w:rPr>
                <w:rFonts w:ascii="Times New Roman" w:hAnsi="Times New Roman" w:cs="Times New Roman"/>
                <w:sz w:val="22"/>
                <w:szCs w:val="22"/>
              </w:rPr>
              <w:t>-</w:t>
            </w:r>
          </w:p>
        </w:tc>
        <w:tc>
          <w:tcPr>
            <w:tcW w:w="270" w:type="dxa"/>
            <w:vAlign w:val="center"/>
          </w:tcPr>
          <w:p w14:paraId="75E7A373" w14:textId="77777777" w:rsidR="00F91388" w:rsidRPr="00D809EC" w:rsidRDefault="00F91388"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286" w:type="dxa"/>
            <w:vAlign w:val="bottom"/>
          </w:tcPr>
          <w:p w14:paraId="52765DC6" w14:textId="6D7A1308" w:rsidR="00F91388" w:rsidRPr="00D809EC" w:rsidRDefault="00333CDC" w:rsidP="00584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right="70"/>
              <w:rPr>
                <w:rFonts w:ascii="Times New Roman" w:hAnsi="Times New Roman" w:cs="Times New Roman"/>
                <w:sz w:val="22"/>
                <w:szCs w:val="22"/>
              </w:rPr>
            </w:pPr>
            <w:r w:rsidRPr="00D809EC">
              <w:rPr>
                <w:rFonts w:ascii="Times New Roman" w:hAnsi="Times New Roman" w:cs="Times New Roman"/>
                <w:sz w:val="22"/>
                <w:szCs w:val="22"/>
              </w:rPr>
              <w:t>-</w:t>
            </w:r>
          </w:p>
        </w:tc>
      </w:tr>
      <w:tr w:rsidR="00333CDC" w:rsidRPr="00D809EC" w14:paraId="093CC72D" w14:textId="77777777" w:rsidTr="00204FFD">
        <w:trPr>
          <w:trHeight w:val="251"/>
          <w:tblHeader/>
        </w:trPr>
        <w:tc>
          <w:tcPr>
            <w:tcW w:w="2250" w:type="dxa"/>
          </w:tcPr>
          <w:p w14:paraId="689E8C39" w14:textId="6C3AC4AC" w:rsidR="00333CDC" w:rsidRPr="00D809EC" w:rsidRDefault="00333CDC" w:rsidP="000B33B3">
            <w:pPr>
              <w:pStyle w:val="BodyText"/>
              <w:tabs>
                <w:tab w:val="center" w:pos="4536"/>
                <w:tab w:val="right" w:pos="9072"/>
              </w:tabs>
              <w:spacing w:after="0" w:line="240" w:lineRule="auto"/>
              <w:ind w:right="-108"/>
              <w:rPr>
                <w:rFonts w:ascii="Times New Roman" w:hAnsi="Times New Roman" w:cs="Times New Roman"/>
                <w:sz w:val="22"/>
                <w:szCs w:val="22"/>
              </w:rPr>
            </w:pPr>
            <w:r w:rsidRPr="00D809EC">
              <w:rPr>
                <w:rFonts w:ascii="Times New Roman" w:hAnsi="Times New Roman" w:cs="Times New Roman"/>
                <w:sz w:val="22"/>
                <w:szCs w:val="22"/>
              </w:rPr>
              <w:t>Chinese Yuan</w:t>
            </w:r>
          </w:p>
        </w:tc>
        <w:tc>
          <w:tcPr>
            <w:tcW w:w="1080" w:type="dxa"/>
          </w:tcPr>
          <w:p w14:paraId="257643FF" w14:textId="538ECF95" w:rsidR="00333CDC" w:rsidRPr="00D809EC" w:rsidRDefault="00333CDC" w:rsidP="00F91388">
            <w:pPr>
              <w:tabs>
                <w:tab w:val="decimal" w:pos="1065"/>
                <w:tab w:val="center" w:pos="4536"/>
                <w:tab w:val="right" w:pos="9072"/>
              </w:tabs>
              <w:spacing w:line="240" w:lineRule="auto"/>
              <w:jc w:val="center"/>
              <w:rPr>
                <w:rFonts w:ascii="Times New Roman" w:hAnsi="Times New Roman" w:cs="Times New Roman"/>
                <w:sz w:val="22"/>
                <w:szCs w:val="22"/>
              </w:rPr>
            </w:pPr>
            <w:r w:rsidRPr="00D809EC">
              <w:rPr>
                <w:rFonts w:ascii="Times New Roman" w:hAnsi="Times New Roman" w:cs="Times New Roman"/>
                <w:sz w:val="22"/>
                <w:szCs w:val="22"/>
              </w:rPr>
              <w:t>1</w:t>
            </w:r>
          </w:p>
        </w:tc>
        <w:tc>
          <w:tcPr>
            <w:tcW w:w="1350" w:type="dxa"/>
            <w:vAlign w:val="bottom"/>
          </w:tcPr>
          <w:p w14:paraId="451B4695" w14:textId="58574679" w:rsidR="00333CDC" w:rsidRPr="00D809EC" w:rsidRDefault="0057536F"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70"/>
              <w:rPr>
                <w:rFonts w:ascii="Times New Roman" w:hAnsi="Times New Roman" w:cs="Times New Roman"/>
                <w:sz w:val="22"/>
                <w:szCs w:val="22"/>
              </w:rPr>
            </w:pPr>
            <w:r w:rsidRPr="00D809EC">
              <w:rPr>
                <w:rFonts w:ascii="Times New Roman" w:hAnsi="Times New Roman" w:cs="Times New Roman"/>
                <w:sz w:val="22"/>
                <w:szCs w:val="22"/>
              </w:rPr>
              <w:t>36</w:t>
            </w:r>
          </w:p>
        </w:tc>
        <w:tc>
          <w:tcPr>
            <w:tcW w:w="270" w:type="dxa"/>
            <w:vAlign w:val="center"/>
          </w:tcPr>
          <w:p w14:paraId="426F9DC4" w14:textId="77777777" w:rsidR="00333CDC" w:rsidRPr="00D809EC" w:rsidRDefault="00333CDC"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170" w:type="dxa"/>
            <w:vAlign w:val="bottom"/>
          </w:tcPr>
          <w:p w14:paraId="4F0447A9" w14:textId="54F99F9B" w:rsidR="00333CDC" w:rsidRPr="00D809EC" w:rsidRDefault="00A008D4"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20"/>
              <w:rPr>
                <w:rFonts w:ascii="Times New Roman" w:hAnsi="Times New Roman" w:cs="Times New Roman"/>
                <w:sz w:val="22"/>
                <w:szCs w:val="22"/>
              </w:rPr>
            </w:pPr>
            <w:r w:rsidRPr="00D809EC">
              <w:rPr>
                <w:rFonts w:ascii="Times New Roman" w:hAnsi="Times New Roman" w:cs="Times New Roman"/>
                <w:sz w:val="22"/>
                <w:szCs w:val="22"/>
              </w:rPr>
              <w:t>(</w:t>
            </w:r>
            <w:r w:rsidR="0057536F" w:rsidRPr="00D809EC">
              <w:rPr>
                <w:rFonts w:ascii="Times New Roman" w:hAnsi="Times New Roman" w:cs="Times New Roman"/>
                <w:sz w:val="22"/>
                <w:szCs w:val="22"/>
              </w:rPr>
              <w:t>36</w:t>
            </w:r>
            <w:r w:rsidRPr="00D809EC">
              <w:rPr>
                <w:rFonts w:ascii="Times New Roman" w:hAnsi="Times New Roman" w:cs="Times New Roman"/>
                <w:sz w:val="22"/>
                <w:szCs w:val="22"/>
              </w:rPr>
              <w:t>)</w:t>
            </w:r>
          </w:p>
        </w:tc>
        <w:tc>
          <w:tcPr>
            <w:tcW w:w="270" w:type="dxa"/>
          </w:tcPr>
          <w:p w14:paraId="723E07F7" w14:textId="77777777" w:rsidR="00333CDC" w:rsidRPr="00D809EC" w:rsidRDefault="00333CDC"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350" w:type="dxa"/>
            <w:vAlign w:val="bottom"/>
          </w:tcPr>
          <w:p w14:paraId="50C48C4F" w14:textId="404ECFD8" w:rsidR="00333CDC" w:rsidRPr="00D809EC" w:rsidRDefault="0057536F"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70"/>
              <w:rPr>
                <w:rFonts w:ascii="Times New Roman" w:hAnsi="Times New Roman" w:cs="Times New Roman"/>
                <w:sz w:val="22"/>
                <w:szCs w:val="22"/>
              </w:rPr>
            </w:pPr>
            <w:r w:rsidRPr="00D809EC">
              <w:rPr>
                <w:rFonts w:ascii="Times New Roman" w:hAnsi="Times New Roman" w:cs="Times New Roman"/>
                <w:sz w:val="22"/>
                <w:szCs w:val="22"/>
              </w:rPr>
              <w:t>36</w:t>
            </w:r>
          </w:p>
        </w:tc>
        <w:tc>
          <w:tcPr>
            <w:tcW w:w="270" w:type="dxa"/>
            <w:vAlign w:val="center"/>
          </w:tcPr>
          <w:p w14:paraId="1F479D06" w14:textId="77777777" w:rsidR="00333CDC" w:rsidRPr="00D809EC" w:rsidRDefault="00333CDC"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286" w:type="dxa"/>
            <w:vAlign w:val="bottom"/>
          </w:tcPr>
          <w:p w14:paraId="195FBF5B" w14:textId="5D8F551E" w:rsidR="00333CDC" w:rsidRPr="00D809EC" w:rsidRDefault="00A008D4"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70"/>
              <w:rPr>
                <w:rFonts w:ascii="Times New Roman" w:hAnsi="Times New Roman" w:cs="Times New Roman"/>
                <w:sz w:val="22"/>
                <w:szCs w:val="22"/>
              </w:rPr>
            </w:pPr>
            <w:r w:rsidRPr="00D809EC">
              <w:rPr>
                <w:rFonts w:ascii="Times New Roman" w:hAnsi="Times New Roman" w:cs="Times New Roman"/>
                <w:sz w:val="22"/>
                <w:szCs w:val="22"/>
              </w:rPr>
              <w:t>(</w:t>
            </w:r>
            <w:r w:rsidR="0057536F" w:rsidRPr="00D809EC">
              <w:rPr>
                <w:rFonts w:ascii="Times New Roman" w:hAnsi="Times New Roman" w:cs="Times New Roman"/>
                <w:sz w:val="22"/>
                <w:szCs w:val="22"/>
              </w:rPr>
              <w:t>36</w:t>
            </w:r>
            <w:r w:rsidRPr="00D809EC">
              <w:rPr>
                <w:rFonts w:ascii="Times New Roman" w:hAnsi="Times New Roman" w:cs="Times New Roman"/>
                <w:sz w:val="22"/>
                <w:szCs w:val="22"/>
              </w:rPr>
              <w:t>)</w:t>
            </w:r>
          </w:p>
        </w:tc>
      </w:tr>
      <w:tr w:rsidR="00333CDC" w:rsidRPr="00D809EC" w14:paraId="6A804640" w14:textId="77777777" w:rsidTr="00204FFD">
        <w:trPr>
          <w:trHeight w:val="251"/>
          <w:tblHeader/>
        </w:trPr>
        <w:tc>
          <w:tcPr>
            <w:tcW w:w="2250" w:type="dxa"/>
          </w:tcPr>
          <w:p w14:paraId="07A90319" w14:textId="58F0E68B" w:rsidR="00333CDC" w:rsidRPr="00D809EC" w:rsidRDefault="00333CDC" w:rsidP="000B33B3">
            <w:pPr>
              <w:pStyle w:val="BodyText"/>
              <w:tabs>
                <w:tab w:val="center" w:pos="4536"/>
                <w:tab w:val="right" w:pos="9072"/>
              </w:tabs>
              <w:spacing w:after="0" w:line="240" w:lineRule="auto"/>
              <w:ind w:right="-108"/>
              <w:rPr>
                <w:rFonts w:ascii="Times New Roman" w:hAnsi="Times New Roman" w:cs="Times New Roman"/>
                <w:sz w:val="22"/>
                <w:szCs w:val="22"/>
              </w:rPr>
            </w:pPr>
            <w:r w:rsidRPr="00D809EC">
              <w:rPr>
                <w:rFonts w:ascii="Times New Roman" w:hAnsi="Times New Roman" w:cs="Times New Roman"/>
                <w:sz w:val="22"/>
                <w:szCs w:val="22"/>
              </w:rPr>
              <w:t>Myanmar Kyat</w:t>
            </w:r>
          </w:p>
        </w:tc>
        <w:tc>
          <w:tcPr>
            <w:tcW w:w="1080" w:type="dxa"/>
          </w:tcPr>
          <w:p w14:paraId="79E88B81" w14:textId="28BE5EDF" w:rsidR="00333CDC" w:rsidRPr="00D809EC" w:rsidRDefault="00333CDC" w:rsidP="00F91388">
            <w:pPr>
              <w:tabs>
                <w:tab w:val="decimal" w:pos="1065"/>
                <w:tab w:val="center" w:pos="4536"/>
                <w:tab w:val="right" w:pos="9072"/>
              </w:tabs>
              <w:spacing w:line="240" w:lineRule="auto"/>
              <w:jc w:val="center"/>
              <w:rPr>
                <w:rFonts w:ascii="Times New Roman" w:hAnsi="Times New Roman" w:cs="Times New Roman"/>
                <w:sz w:val="22"/>
                <w:szCs w:val="22"/>
              </w:rPr>
            </w:pPr>
            <w:r w:rsidRPr="00D809EC">
              <w:rPr>
                <w:rFonts w:ascii="Times New Roman" w:hAnsi="Times New Roman" w:cs="Times New Roman"/>
                <w:sz w:val="22"/>
                <w:szCs w:val="22"/>
              </w:rPr>
              <w:t>1</w:t>
            </w:r>
          </w:p>
        </w:tc>
        <w:tc>
          <w:tcPr>
            <w:tcW w:w="1350" w:type="dxa"/>
            <w:vAlign w:val="bottom"/>
          </w:tcPr>
          <w:p w14:paraId="693CC142" w14:textId="475F3D29" w:rsidR="00333CDC" w:rsidRPr="00D809EC" w:rsidRDefault="0023213E"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70"/>
              <w:rPr>
                <w:rFonts w:ascii="Times New Roman" w:hAnsi="Times New Roman" w:cs="Times New Roman"/>
                <w:sz w:val="22"/>
                <w:szCs w:val="22"/>
              </w:rPr>
            </w:pPr>
            <w:r w:rsidRPr="00D809EC">
              <w:rPr>
                <w:rFonts w:ascii="Times New Roman" w:hAnsi="Times New Roman" w:cs="Times New Roman"/>
                <w:sz w:val="22"/>
                <w:szCs w:val="22"/>
              </w:rPr>
              <w:t>(</w:t>
            </w:r>
            <w:r w:rsidR="00333CDC" w:rsidRPr="00D809EC">
              <w:rPr>
                <w:rFonts w:ascii="Times New Roman" w:hAnsi="Times New Roman" w:cs="Times New Roman"/>
                <w:sz w:val="22"/>
                <w:szCs w:val="22"/>
              </w:rPr>
              <w:t>3</w:t>
            </w:r>
            <w:r w:rsidRPr="00D809EC">
              <w:rPr>
                <w:rFonts w:ascii="Times New Roman" w:hAnsi="Times New Roman" w:cs="Times New Roman"/>
                <w:sz w:val="22"/>
                <w:szCs w:val="22"/>
              </w:rPr>
              <w:t>)</w:t>
            </w:r>
          </w:p>
        </w:tc>
        <w:tc>
          <w:tcPr>
            <w:tcW w:w="270" w:type="dxa"/>
            <w:vAlign w:val="center"/>
          </w:tcPr>
          <w:p w14:paraId="5ACEE24F" w14:textId="77777777" w:rsidR="00333CDC" w:rsidRPr="00D809EC" w:rsidRDefault="00333CDC"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170" w:type="dxa"/>
            <w:vAlign w:val="bottom"/>
          </w:tcPr>
          <w:p w14:paraId="4DCCC8AA" w14:textId="1E28F944" w:rsidR="00333CDC" w:rsidRPr="00D809EC" w:rsidRDefault="00333CDC"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20"/>
              <w:rPr>
                <w:rFonts w:ascii="Times New Roman" w:hAnsi="Times New Roman" w:cs="Times New Roman"/>
                <w:sz w:val="22"/>
                <w:szCs w:val="22"/>
              </w:rPr>
            </w:pPr>
            <w:r w:rsidRPr="00D809EC">
              <w:rPr>
                <w:rFonts w:ascii="Times New Roman" w:hAnsi="Times New Roman" w:cs="Times New Roman"/>
                <w:sz w:val="22"/>
                <w:szCs w:val="22"/>
              </w:rPr>
              <w:t>3</w:t>
            </w:r>
          </w:p>
        </w:tc>
        <w:tc>
          <w:tcPr>
            <w:tcW w:w="270" w:type="dxa"/>
          </w:tcPr>
          <w:p w14:paraId="443B050A" w14:textId="77777777" w:rsidR="00333CDC" w:rsidRPr="00D809EC" w:rsidRDefault="00333CDC"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350" w:type="dxa"/>
            <w:vAlign w:val="bottom"/>
          </w:tcPr>
          <w:p w14:paraId="273D1DF6" w14:textId="59DC372D" w:rsidR="00333CDC" w:rsidRPr="00D809EC" w:rsidRDefault="00333CDC" w:rsidP="00584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right="70"/>
              <w:rPr>
                <w:rFonts w:ascii="Times New Roman" w:hAnsi="Times New Roman" w:cs="Times New Roman"/>
                <w:sz w:val="22"/>
                <w:szCs w:val="22"/>
              </w:rPr>
            </w:pPr>
            <w:r w:rsidRPr="00D809EC">
              <w:rPr>
                <w:rFonts w:ascii="Times New Roman" w:hAnsi="Times New Roman" w:cs="Times New Roman"/>
                <w:sz w:val="22"/>
                <w:szCs w:val="22"/>
              </w:rPr>
              <w:t>-</w:t>
            </w:r>
          </w:p>
        </w:tc>
        <w:tc>
          <w:tcPr>
            <w:tcW w:w="270" w:type="dxa"/>
            <w:vAlign w:val="center"/>
          </w:tcPr>
          <w:p w14:paraId="6EB32B39" w14:textId="77777777" w:rsidR="00333CDC" w:rsidRPr="00D809EC" w:rsidRDefault="00333CDC"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286" w:type="dxa"/>
            <w:vAlign w:val="bottom"/>
          </w:tcPr>
          <w:p w14:paraId="6A8E2722" w14:textId="489DC4AE" w:rsidR="00333CDC" w:rsidRPr="00D809EC" w:rsidRDefault="00333CDC" w:rsidP="00584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right="70"/>
              <w:rPr>
                <w:rFonts w:ascii="Times New Roman" w:hAnsi="Times New Roman" w:cs="Times New Roman"/>
                <w:sz w:val="22"/>
                <w:szCs w:val="22"/>
              </w:rPr>
            </w:pPr>
            <w:r w:rsidRPr="00D809EC">
              <w:rPr>
                <w:rFonts w:ascii="Times New Roman" w:hAnsi="Times New Roman" w:cs="Times New Roman"/>
                <w:sz w:val="22"/>
                <w:szCs w:val="22"/>
              </w:rPr>
              <w:t>-</w:t>
            </w:r>
          </w:p>
        </w:tc>
      </w:tr>
      <w:tr w:rsidR="00204FFD" w:rsidRPr="00D809EC" w14:paraId="7DFFA071" w14:textId="77777777" w:rsidTr="00204FFD">
        <w:trPr>
          <w:trHeight w:val="251"/>
          <w:tblHeader/>
        </w:trPr>
        <w:tc>
          <w:tcPr>
            <w:tcW w:w="2250" w:type="dxa"/>
          </w:tcPr>
          <w:p w14:paraId="21DB4957" w14:textId="77777777" w:rsidR="00204FFD" w:rsidRPr="00D809EC" w:rsidRDefault="00204FFD" w:rsidP="000B33B3">
            <w:pPr>
              <w:pStyle w:val="BodyText"/>
              <w:tabs>
                <w:tab w:val="center" w:pos="4536"/>
                <w:tab w:val="right" w:pos="9072"/>
              </w:tabs>
              <w:spacing w:after="0" w:line="240" w:lineRule="auto"/>
              <w:ind w:right="-108"/>
              <w:rPr>
                <w:rFonts w:ascii="Times New Roman" w:hAnsi="Times New Roman" w:cs="Times New Roman"/>
                <w:b/>
                <w:bCs/>
                <w:i/>
                <w:iCs/>
                <w:sz w:val="22"/>
                <w:szCs w:val="22"/>
              </w:rPr>
            </w:pPr>
          </w:p>
        </w:tc>
        <w:tc>
          <w:tcPr>
            <w:tcW w:w="1080" w:type="dxa"/>
          </w:tcPr>
          <w:p w14:paraId="74994C45" w14:textId="77777777" w:rsidR="00204FFD" w:rsidRPr="00D809EC" w:rsidRDefault="00204FFD" w:rsidP="000B33B3">
            <w:pPr>
              <w:tabs>
                <w:tab w:val="decimal" w:pos="1065"/>
                <w:tab w:val="center" w:pos="4536"/>
                <w:tab w:val="right" w:pos="9072"/>
              </w:tabs>
              <w:spacing w:line="240" w:lineRule="auto"/>
              <w:jc w:val="right"/>
              <w:rPr>
                <w:rFonts w:ascii="Times New Roman" w:hAnsi="Times New Roman" w:cs="Times New Roman"/>
                <w:sz w:val="22"/>
                <w:szCs w:val="22"/>
              </w:rPr>
            </w:pPr>
          </w:p>
        </w:tc>
        <w:tc>
          <w:tcPr>
            <w:tcW w:w="1350" w:type="dxa"/>
            <w:vAlign w:val="bottom"/>
          </w:tcPr>
          <w:p w14:paraId="380FDFB7" w14:textId="77777777" w:rsidR="00204FFD" w:rsidRPr="00D809EC" w:rsidRDefault="00204FFD"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70"/>
              <w:rPr>
                <w:rFonts w:ascii="Times New Roman" w:hAnsi="Times New Roman" w:cs="Times New Roman"/>
                <w:sz w:val="22"/>
                <w:szCs w:val="22"/>
              </w:rPr>
            </w:pPr>
          </w:p>
        </w:tc>
        <w:tc>
          <w:tcPr>
            <w:tcW w:w="270" w:type="dxa"/>
            <w:vAlign w:val="center"/>
          </w:tcPr>
          <w:p w14:paraId="540631A4" w14:textId="77777777" w:rsidR="00204FFD" w:rsidRPr="00D809EC" w:rsidRDefault="00204FFD"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170" w:type="dxa"/>
            <w:vAlign w:val="bottom"/>
          </w:tcPr>
          <w:p w14:paraId="0CAB4955" w14:textId="77777777" w:rsidR="00204FFD" w:rsidRPr="00D809EC" w:rsidRDefault="00204FFD"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70"/>
              <w:rPr>
                <w:rFonts w:ascii="Times New Roman" w:hAnsi="Times New Roman" w:cs="Times New Roman"/>
                <w:sz w:val="22"/>
                <w:szCs w:val="22"/>
              </w:rPr>
            </w:pPr>
          </w:p>
        </w:tc>
        <w:tc>
          <w:tcPr>
            <w:tcW w:w="270" w:type="dxa"/>
          </w:tcPr>
          <w:p w14:paraId="2228F2CF" w14:textId="77777777" w:rsidR="00204FFD" w:rsidRPr="00D809EC" w:rsidRDefault="00204FFD"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350" w:type="dxa"/>
            <w:vAlign w:val="bottom"/>
          </w:tcPr>
          <w:p w14:paraId="17F7BA21" w14:textId="77777777" w:rsidR="00204FFD" w:rsidRPr="00D809EC" w:rsidRDefault="00204FFD"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270" w:type="dxa"/>
            <w:vAlign w:val="center"/>
          </w:tcPr>
          <w:p w14:paraId="15AC500B" w14:textId="77777777" w:rsidR="00204FFD" w:rsidRPr="00D809EC" w:rsidRDefault="00204FFD"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286" w:type="dxa"/>
            <w:vAlign w:val="bottom"/>
          </w:tcPr>
          <w:p w14:paraId="0E87777D" w14:textId="77777777" w:rsidR="00204FFD" w:rsidRPr="00D809EC" w:rsidRDefault="00204FFD"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70"/>
              <w:rPr>
                <w:rFonts w:ascii="Times New Roman" w:hAnsi="Times New Roman" w:cs="Times New Roman"/>
                <w:sz w:val="22"/>
                <w:szCs w:val="22"/>
              </w:rPr>
            </w:pPr>
          </w:p>
        </w:tc>
      </w:tr>
      <w:tr w:rsidR="000B33B3" w:rsidRPr="00D809EC" w14:paraId="3212C74C" w14:textId="77777777" w:rsidTr="00204FFD">
        <w:trPr>
          <w:trHeight w:val="251"/>
          <w:tblHeader/>
        </w:trPr>
        <w:tc>
          <w:tcPr>
            <w:tcW w:w="2250" w:type="dxa"/>
          </w:tcPr>
          <w:p w14:paraId="34D54C11" w14:textId="58A61B0E" w:rsidR="000B33B3" w:rsidRPr="00D809EC" w:rsidRDefault="000B33B3" w:rsidP="000B33B3">
            <w:pPr>
              <w:pStyle w:val="BodyText"/>
              <w:tabs>
                <w:tab w:val="center" w:pos="4536"/>
                <w:tab w:val="right" w:pos="9072"/>
              </w:tabs>
              <w:spacing w:after="0" w:line="240" w:lineRule="auto"/>
              <w:ind w:right="-108"/>
              <w:rPr>
                <w:rFonts w:ascii="Times New Roman" w:hAnsi="Times New Roman" w:cs="Times New Roman"/>
                <w:sz w:val="22"/>
                <w:szCs w:val="22"/>
                <w:cs/>
              </w:rPr>
            </w:pPr>
            <w:r w:rsidRPr="00D809EC">
              <w:rPr>
                <w:rFonts w:ascii="Times New Roman" w:hAnsi="Times New Roman" w:cs="Times New Roman"/>
                <w:b/>
                <w:bCs/>
                <w:i/>
                <w:iCs/>
                <w:sz w:val="22"/>
                <w:szCs w:val="22"/>
              </w:rPr>
              <w:t>At 31 December 202</w:t>
            </w:r>
            <w:r w:rsidR="004C3704" w:rsidRPr="00D809EC">
              <w:rPr>
                <w:rFonts w:ascii="Times New Roman" w:hAnsi="Times New Roman" w:cs="Times New Roman"/>
                <w:b/>
                <w:bCs/>
                <w:i/>
                <w:iCs/>
                <w:sz w:val="22"/>
                <w:szCs w:val="22"/>
              </w:rPr>
              <w:t>1</w:t>
            </w:r>
          </w:p>
        </w:tc>
        <w:tc>
          <w:tcPr>
            <w:tcW w:w="1080" w:type="dxa"/>
          </w:tcPr>
          <w:p w14:paraId="430DC5A9" w14:textId="77777777" w:rsidR="000B33B3" w:rsidRPr="00D809EC" w:rsidRDefault="000B33B3" w:rsidP="000B33B3">
            <w:pPr>
              <w:tabs>
                <w:tab w:val="decimal" w:pos="1065"/>
                <w:tab w:val="center" w:pos="4536"/>
                <w:tab w:val="right" w:pos="9072"/>
              </w:tabs>
              <w:spacing w:line="240" w:lineRule="auto"/>
              <w:jc w:val="right"/>
              <w:rPr>
                <w:rFonts w:ascii="Times New Roman" w:hAnsi="Times New Roman" w:cs="Times New Roman"/>
                <w:sz w:val="22"/>
                <w:szCs w:val="22"/>
              </w:rPr>
            </w:pPr>
          </w:p>
        </w:tc>
        <w:tc>
          <w:tcPr>
            <w:tcW w:w="1350" w:type="dxa"/>
            <w:vAlign w:val="bottom"/>
          </w:tcPr>
          <w:p w14:paraId="75D3F2A7" w14:textId="28E0619E" w:rsidR="000B33B3" w:rsidRPr="00D809EC" w:rsidRDefault="000B33B3"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70"/>
              <w:rPr>
                <w:rFonts w:ascii="Times New Roman" w:hAnsi="Times New Roman" w:cs="Times New Roman"/>
                <w:sz w:val="22"/>
                <w:szCs w:val="22"/>
              </w:rPr>
            </w:pPr>
          </w:p>
        </w:tc>
        <w:tc>
          <w:tcPr>
            <w:tcW w:w="270" w:type="dxa"/>
            <w:vAlign w:val="center"/>
          </w:tcPr>
          <w:p w14:paraId="5F10DFA3" w14:textId="77777777" w:rsidR="000B33B3" w:rsidRPr="00D809EC" w:rsidRDefault="000B33B3"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170" w:type="dxa"/>
            <w:vAlign w:val="bottom"/>
          </w:tcPr>
          <w:p w14:paraId="25604A81" w14:textId="717357A4" w:rsidR="000B33B3" w:rsidRPr="00D809EC" w:rsidRDefault="000B33B3"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70"/>
              <w:rPr>
                <w:rFonts w:ascii="Times New Roman" w:hAnsi="Times New Roman" w:cs="Times New Roman"/>
                <w:sz w:val="22"/>
                <w:szCs w:val="22"/>
              </w:rPr>
            </w:pPr>
          </w:p>
        </w:tc>
        <w:tc>
          <w:tcPr>
            <w:tcW w:w="270" w:type="dxa"/>
          </w:tcPr>
          <w:p w14:paraId="7A170BFB" w14:textId="77777777" w:rsidR="000B33B3" w:rsidRPr="00D809EC" w:rsidRDefault="000B33B3"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350" w:type="dxa"/>
            <w:vAlign w:val="bottom"/>
          </w:tcPr>
          <w:p w14:paraId="61338335" w14:textId="77777777" w:rsidR="000B33B3" w:rsidRPr="00D809EC" w:rsidRDefault="000B33B3"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270" w:type="dxa"/>
            <w:vAlign w:val="center"/>
          </w:tcPr>
          <w:p w14:paraId="103D7F2B" w14:textId="77777777" w:rsidR="000B33B3" w:rsidRPr="00D809EC" w:rsidRDefault="000B33B3"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286" w:type="dxa"/>
            <w:vAlign w:val="bottom"/>
          </w:tcPr>
          <w:p w14:paraId="22445237" w14:textId="516A2DFE" w:rsidR="000B33B3" w:rsidRPr="00D809EC" w:rsidRDefault="000B33B3"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70"/>
              <w:rPr>
                <w:rFonts w:ascii="Times New Roman" w:hAnsi="Times New Roman" w:cs="Times New Roman"/>
                <w:sz w:val="22"/>
                <w:szCs w:val="22"/>
              </w:rPr>
            </w:pPr>
          </w:p>
        </w:tc>
      </w:tr>
      <w:tr w:rsidR="004C3704" w:rsidRPr="00D809EC" w14:paraId="3D1518B3" w14:textId="77777777" w:rsidTr="006D639D">
        <w:trPr>
          <w:trHeight w:val="251"/>
          <w:tblHeader/>
        </w:trPr>
        <w:tc>
          <w:tcPr>
            <w:tcW w:w="2250" w:type="dxa"/>
          </w:tcPr>
          <w:p w14:paraId="0771036D" w14:textId="39B36CD4" w:rsidR="004C3704" w:rsidRPr="00D809EC" w:rsidRDefault="004C3704" w:rsidP="004C3704">
            <w:pPr>
              <w:pStyle w:val="BodyText"/>
              <w:tabs>
                <w:tab w:val="center" w:pos="4536"/>
                <w:tab w:val="right" w:pos="9072"/>
              </w:tabs>
              <w:spacing w:after="0" w:line="240" w:lineRule="auto"/>
              <w:ind w:right="-108"/>
              <w:rPr>
                <w:rFonts w:ascii="Times New Roman" w:hAnsi="Times New Roman" w:cs="Times New Roman"/>
                <w:b/>
                <w:bCs/>
                <w:i/>
                <w:iCs/>
                <w:sz w:val="22"/>
                <w:szCs w:val="22"/>
              </w:rPr>
            </w:pPr>
            <w:r w:rsidRPr="00D809EC">
              <w:rPr>
                <w:rFonts w:ascii="Times New Roman" w:hAnsi="Times New Roman" w:cs="Times New Roman"/>
                <w:sz w:val="22"/>
                <w:szCs w:val="22"/>
              </w:rPr>
              <w:t>United States Dollars</w:t>
            </w:r>
          </w:p>
        </w:tc>
        <w:tc>
          <w:tcPr>
            <w:tcW w:w="1080" w:type="dxa"/>
          </w:tcPr>
          <w:p w14:paraId="159D27CB" w14:textId="6DAD8224" w:rsidR="004C3704" w:rsidRPr="00D809EC" w:rsidRDefault="004C3704" w:rsidP="004C3704">
            <w:pPr>
              <w:tabs>
                <w:tab w:val="decimal" w:pos="1065"/>
                <w:tab w:val="center" w:pos="4536"/>
                <w:tab w:val="right" w:pos="9072"/>
              </w:tabs>
              <w:spacing w:line="240" w:lineRule="auto"/>
              <w:jc w:val="center"/>
              <w:rPr>
                <w:rFonts w:ascii="Times New Roman" w:hAnsi="Times New Roman" w:cs="Times New Roman"/>
                <w:sz w:val="22"/>
                <w:szCs w:val="22"/>
              </w:rPr>
            </w:pPr>
            <w:r w:rsidRPr="00D809EC">
              <w:rPr>
                <w:rFonts w:ascii="Times New Roman" w:hAnsi="Times New Roman" w:cs="Times New Roman"/>
                <w:sz w:val="22"/>
                <w:szCs w:val="22"/>
              </w:rPr>
              <w:t>1</w:t>
            </w:r>
          </w:p>
        </w:tc>
        <w:tc>
          <w:tcPr>
            <w:tcW w:w="1350" w:type="dxa"/>
            <w:vAlign w:val="bottom"/>
          </w:tcPr>
          <w:p w14:paraId="490C5D41" w14:textId="4215DF05" w:rsidR="004C3704" w:rsidRPr="00D809EC" w:rsidRDefault="00333CDC"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71"/>
              <w:rPr>
                <w:rFonts w:ascii="Times New Roman" w:hAnsi="Times New Roman" w:cs="Times New Roman"/>
                <w:sz w:val="22"/>
                <w:szCs w:val="22"/>
              </w:rPr>
            </w:pPr>
            <w:r w:rsidRPr="00D809EC">
              <w:rPr>
                <w:rFonts w:ascii="Times New Roman" w:hAnsi="Times New Roman" w:cs="Times New Roman"/>
                <w:sz w:val="22"/>
                <w:szCs w:val="22"/>
              </w:rPr>
              <w:t>1,212</w:t>
            </w:r>
          </w:p>
        </w:tc>
        <w:tc>
          <w:tcPr>
            <w:tcW w:w="270" w:type="dxa"/>
          </w:tcPr>
          <w:p w14:paraId="7A625D87" w14:textId="521F4D73" w:rsidR="004C3704" w:rsidRPr="00D809EC" w:rsidRDefault="004C3704"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170" w:type="dxa"/>
            <w:vAlign w:val="bottom"/>
          </w:tcPr>
          <w:p w14:paraId="2AAAF8DC" w14:textId="024998CD" w:rsidR="004C3704" w:rsidRPr="00D809EC" w:rsidRDefault="00492D00"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70"/>
              <w:rPr>
                <w:rFonts w:ascii="Times New Roman" w:hAnsi="Times New Roman" w:cs="Times New Roman"/>
                <w:sz w:val="22"/>
                <w:szCs w:val="22"/>
              </w:rPr>
            </w:pPr>
            <w:r w:rsidRPr="00D809EC">
              <w:rPr>
                <w:rFonts w:ascii="Times New Roman" w:hAnsi="Times New Roman" w:cs="Times New Roman"/>
                <w:sz w:val="22"/>
                <w:szCs w:val="22"/>
              </w:rPr>
              <w:t>(</w:t>
            </w:r>
            <w:r w:rsidR="00333CDC" w:rsidRPr="00D809EC">
              <w:rPr>
                <w:rFonts w:ascii="Times New Roman" w:hAnsi="Times New Roman" w:cs="Times New Roman"/>
                <w:sz w:val="22"/>
                <w:szCs w:val="22"/>
              </w:rPr>
              <w:t>1,212</w:t>
            </w:r>
            <w:r w:rsidRPr="00D809EC">
              <w:rPr>
                <w:rFonts w:ascii="Times New Roman" w:hAnsi="Times New Roman" w:cs="Times New Roman"/>
                <w:sz w:val="22"/>
                <w:szCs w:val="22"/>
              </w:rPr>
              <w:t>)</w:t>
            </w:r>
          </w:p>
        </w:tc>
        <w:tc>
          <w:tcPr>
            <w:tcW w:w="270" w:type="dxa"/>
          </w:tcPr>
          <w:p w14:paraId="7C19CA4A" w14:textId="77777777" w:rsidR="004C3704" w:rsidRPr="00D809EC" w:rsidRDefault="004C3704"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350" w:type="dxa"/>
            <w:vAlign w:val="bottom"/>
          </w:tcPr>
          <w:p w14:paraId="047265D5" w14:textId="4E359479" w:rsidR="004C3704" w:rsidRPr="00D809EC" w:rsidRDefault="00492D00" w:rsidP="00BC0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70"/>
              <w:rPr>
                <w:rFonts w:ascii="Times New Roman" w:hAnsi="Times New Roman" w:cs="Times New Roman"/>
                <w:sz w:val="22"/>
                <w:szCs w:val="22"/>
              </w:rPr>
            </w:pPr>
            <w:r w:rsidRPr="00D809EC">
              <w:rPr>
                <w:rFonts w:ascii="Times New Roman" w:hAnsi="Times New Roman" w:cs="Times New Roman"/>
                <w:sz w:val="22"/>
                <w:szCs w:val="22"/>
              </w:rPr>
              <w:t>(</w:t>
            </w:r>
            <w:r w:rsidR="00333CDC" w:rsidRPr="00D809EC">
              <w:rPr>
                <w:rFonts w:ascii="Times New Roman" w:hAnsi="Times New Roman" w:cs="Times New Roman"/>
                <w:sz w:val="22"/>
                <w:szCs w:val="22"/>
              </w:rPr>
              <w:t>72</w:t>
            </w:r>
            <w:r w:rsidRPr="00D809EC">
              <w:rPr>
                <w:rFonts w:ascii="Times New Roman" w:hAnsi="Times New Roman" w:cs="Times New Roman"/>
                <w:sz w:val="22"/>
                <w:szCs w:val="22"/>
              </w:rPr>
              <w:t>)</w:t>
            </w:r>
          </w:p>
        </w:tc>
        <w:tc>
          <w:tcPr>
            <w:tcW w:w="270" w:type="dxa"/>
            <w:vAlign w:val="center"/>
          </w:tcPr>
          <w:p w14:paraId="33B9540D" w14:textId="77777777" w:rsidR="004C3704" w:rsidRPr="00D809EC" w:rsidRDefault="004C3704"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286" w:type="dxa"/>
            <w:vAlign w:val="bottom"/>
          </w:tcPr>
          <w:p w14:paraId="67DA4EFC" w14:textId="5115D290" w:rsidR="004C3704" w:rsidRPr="00D809EC" w:rsidRDefault="00BC0E4A" w:rsidP="00BC0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70"/>
              <w:rPr>
                <w:rFonts w:ascii="Times New Roman" w:hAnsi="Times New Roman" w:cs="Times New Roman"/>
                <w:sz w:val="22"/>
                <w:szCs w:val="22"/>
              </w:rPr>
            </w:pPr>
            <w:r w:rsidRPr="00D809EC">
              <w:rPr>
                <w:rFonts w:ascii="Times New Roman" w:hAnsi="Times New Roman" w:cs="Times New Roman"/>
                <w:sz w:val="22"/>
                <w:szCs w:val="22"/>
              </w:rPr>
              <w:t>72</w:t>
            </w:r>
          </w:p>
        </w:tc>
      </w:tr>
      <w:tr w:rsidR="004C3704" w:rsidRPr="00D809EC" w14:paraId="61ED7254" w14:textId="77777777" w:rsidTr="0023213E">
        <w:trPr>
          <w:trHeight w:val="62"/>
          <w:tblHeader/>
        </w:trPr>
        <w:tc>
          <w:tcPr>
            <w:tcW w:w="2250" w:type="dxa"/>
          </w:tcPr>
          <w:p w14:paraId="4262876D" w14:textId="3362D69F" w:rsidR="004C3704" w:rsidRPr="00D809EC" w:rsidRDefault="004C3704" w:rsidP="004C3704">
            <w:pPr>
              <w:pStyle w:val="BodyText"/>
              <w:tabs>
                <w:tab w:val="center" w:pos="4536"/>
                <w:tab w:val="right" w:pos="9072"/>
              </w:tabs>
              <w:spacing w:after="0" w:line="240" w:lineRule="auto"/>
              <w:ind w:right="-108"/>
              <w:rPr>
                <w:rFonts w:ascii="Times New Roman" w:hAnsi="Times New Roman" w:cs="Times New Roman"/>
                <w:b/>
                <w:bCs/>
                <w:i/>
                <w:iCs/>
                <w:sz w:val="22"/>
                <w:szCs w:val="22"/>
              </w:rPr>
            </w:pPr>
            <w:r w:rsidRPr="00D809EC">
              <w:rPr>
                <w:rFonts w:ascii="Times New Roman" w:hAnsi="Times New Roman" w:cs="Times New Roman"/>
                <w:sz w:val="22"/>
                <w:szCs w:val="22"/>
              </w:rPr>
              <w:t>Euro</w:t>
            </w:r>
          </w:p>
        </w:tc>
        <w:tc>
          <w:tcPr>
            <w:tcW w:w="1080" w:type="dxa"/>
          </w:tcPr>
          <w:p w14:paraId="58F22A7A" w14:textId="34669D8F" w:rsidR="004C3704" w:rsidRPr="00D809EC" w:rsidRDefault="004C3704" w:rsidP="004C3704">
            <w:pPr>
              <w:tabs>
                <w:tab w:val="decimal" w:pos="1065"/>
                <w:tab w:val="center" w:pos="4536"/>
                <w:tab w:val="right" w:pos="9072"/>
              </w:tabs>
              <w:spacing w:line="240" w:lineRule="auto"/>
              <w:jc w:val="center"/>
              <w:rPr>
                <w:rFonts w:ascii="Times New Roman" w:hAnsi="Times New Roman" w:cs="Times New Roman"/>
                <w:sz w:val="22"/>
                <w:szCs w:val="22"/>
              </w:rPr>
            </w:pPr>
            <w:r w:rsidRPr="00D809EC">
              <w:rPr>
                <w:rFonts w:ascii="Times New Roman" w:hAnsi="Times New Roman" w:cs="Times New Roman"/>
                <w:sz w:val="22"/>
                <w:szCs w:val="22"/>
              </w:rPr>
              <w:t>1</w:t>
            </w:r>
          </w:p>
        </w:tc>
        <w:tc>
          <w:tcPr>
            <w:tcW w:w="1350" w:type="dxa"/>
            <w:vAlign w:val="bottom"/>
          </w:tcPr>
          <w:p w14:paraId="5D5467E7" w14:textId="101DFA58" w:rsidR="004C3704" w:rsidRPr="00D809EC" w:rsidRDefault="00333CDC"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70"/>
              <w:rPr>
                <w:rFonts w:ascii="Times New Roman" w:hAnsi="Times New Roman" w:cs="Times New Roman"/>
                <w:sz w:val="22"/>
                <w:szCs w:val="22"/>
              </w:rPr>
            </w:pPr>
            <w:r w:rsidRPr="00D809EC">
              <w:rPr>
                <w:rFonts w:ascii="Times New Roman" w:hAnsi="Times New Roman" w:cs="Times New Roman"/>
                <w:sz w:val="22"/>
                <w:szCs w:val="22"/>
              </w:rPr>
              <w:t>87</w:t>
            </w:r>
          </w:p>
        </w:tc>
        <w:tc>
          <w:tcPr>
            <w:tcW w:w="270" w:type="dxa"/>
          </w:tcPr>
          <w:p w14:paraId="0A23041B" w14:textId="77777777" w:rsidR="004C3704" w:rsidRPr="00D809EC" w:rsidRDefault="004C3704"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170" w:type="dxa"/>
            <w:vAlign w:val="bottom"/>
          </w:tcPr>
          <w:p w14:paraId="7C612498" w14:textId="7397816F" w:rsidR="004C3704" w:rsidRPr="00D809EC" w:rsidRDefault="00492D00"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70"/>
              <w:rPr>
                <w:rFonts w:ascii="Times New Roman" w:hAnsi="Times New Roman" w:cs="Times New Roman"/>
                <w:sz w:val="22"/>
                <w:szCs w:val="22"/>
              </w:rPr>
            </w:pPr>
            <w:r w:rsidRPr="00D809EC">
              <w:rPr>
                <w:rFonts w:ascii="Times New Roman" w:hAnsi="Times New Roman" w:cs="Times New Roman"/>
                <w:sz w:val="22"/>
                <w:szCs w:val="22"/>
              </w:rPr>
              <w:t>(</w:t>
            </w:r>
            <w:r w:rsidR="00333CDC" w:rsidRPr="00D809EC">
              <w:rPr>
                <w:rFonts w:ascii="Times New Roman" w:hAnsi="Times New Roman" w:cs="Times New Roman"/>
                <w:sz w:val="22"/>
                <w:szCs w:val="22"/>
              </w:rPr>
              <w:t>87</w:t>
            </w:r>
            <w:r w:rsidRPr="00D809EC">
              <w:rPr>
                <w:rFonts w:ascii="Times New Roman" w:hAnsi="Times New Roman" w:cs="Times New Roman"/>
                <w:sz w:val="22"/>
                <w:szCs w:val="22"/>
              </w:rPr>
              <w:t>)</w:t>
            </w:r>
          </w:p>
        </w:tc>
        <w:tc>
          <w:tcPr>
            <w:tcW w:w="270" w:type="dxa"/>
          </w:tcPr>
          <w:p w14:paraId="35C5E28A" w14:textId="77777777" w:rsidR="004C3704" w:rsidRPr="00D809EC" w:rsidRDefault="004C3704"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350" w:type="dxa"/>
            <w:vAlign w:val="bottom"/>
          </w:tcPr>
          <w:p w14:paraId="0390A3C6" w14:textId="744E00E3" w:rsidR="004C3704" w:rsidRPr="00D809EC" w:rsidRDefault="00BC0E4A" w:rsidP="00BC0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70"/>
              <w:rPr>
                <w:rFonts w:ascii="Times New Roman" w:hAnsi="Times New Roman" w:cs="Times New Roman"/>
                <w:sz w:val="22"/>
                <w:szCs w:val="22"/>
              </w:rPr>
            </w:pPr>
            <w:r w:rsidRPr="00D809EC">
              <w:rPr>
                <w:rFonts w:ascii="Times New Roman" w:hAnsi="Times New Roman" w:cs="Times New Roman"/>
                <w:sz w:val="22"/>
                <w:szCs w:val="22"/>
              </w:rPr>
              <w:t>5</w:t>
            </w:r>
          </w:p>
        </w:tc>
        <w:tc>
          <w:tcPr>
            <w:tcW w:w="270" w:type="dxa"/>
            <w:vAlign w:val="center"/>
          </w:tcPr>
          <w:p w14:paraId="5EE79C06" w14:textId="77777777" w:rsidR="004C3704" w:rsidRPr="00D809EC" w:rsidRDefault="004C3704"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286" w:type="dxa"/>
            <w:vAlign w:val="bottom"/>
          </w:tcPr>
          <w:p w14:paraId="76597BC0" w14:textId="09EEA0FF" w:rsidR="004C3704" w:rsidRPr="00D809EC" w:rsidRDefault="00492D00" w:rsidP="00BC0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70"/>
              <w:rPr>
                <w:rFonts w:ascii="Times New Roman" w:hAnsi="Times New Roman" w:cs="Times New Roman"/>
                <w:sz w:val="22"/>
                <w:szCs w:val="22"/>
              </w:rPr>
            </w:pPr>
            <w:r w:rsidRPr="00D809EC">
              <w:rPr>
                <w:rFonts w:ascii="Times New Roman" w:hAnsi="Times New Roman" w:cs="Times New Roman"/>
                <w:sz w:val="22"/>
                <w:szCs w:val="22"/>
              </w:rPr>
              <w:t>(</w:t>
            </w:r>
            <w:r w:rsidR="00BC0E4A" w:rsidRPr="00D809EC">
              <w:rPr>
                <w:rFonts w:ascii="Times New Roman" w:hAnsi="Times New Roman" w:cs="Times New Roman"/>
                <w:sz w:val="22"/>
                <w:szCs w:val="22"/>
              </w:rPr>
              <w:t>5</w:t>
            </w:r>
            <w:r w:rsidRPr="00D809EC">
              <w:rPr>
                <w:rFonts w:ascii="Times New Roman" w:hAnsi="Times New Roman" w:cs="Times New Roman"/>
                <w:sz w:val="22"/>
                <w:szCs w:val="22"/>
              </w:rPr>
              <w:t>)</w:t>
            </w:r>
          </w:p>
        </w:tc>
      </w:tr>
      <w:tr w:rsidR="004C3704" w:rsidRPr="00D809EC" w14:paraId="2DE7A4EB" w14:textId="77777777" w:rsidTr="006D639D">
        <w:trPr>
          <w:trHeight w:val="251"/>
          <w:tblHeader/>
        </w:trPr>
        <w:tc>
          <w:tcPr>
            <w:tcW w:w="2250" w:type="dxa"/>
          </w:tcPr>
          <w:p w14:paraId="7F1ACDB2" w14:textId="71D06C92" w:rsidR="004C3704" w:rsidRPr="00D809EC" w:rsidRDefault="004C3704" w:rsidP="004C3704">
            <w:pPr>
              <w:pStyle w:val="BodyText"/>
              <w:tabs>
                <w:tab w:val="center" w:pos="4536"/>
                <w:tab w:val="right" w:pos="9072"/>
              </w:tabs>
              <w:spacing w:after="0" w:line="240" w:lineRule="auto"/>
              <w:ind w:right="-108"/>
              <w:rPr>
                <w:rFonts w:ascii="Times New Roman" w:hAnsi="Times New Roman" w:cs="Times New Roman"/>
                <w:b/>
                <w:bCs/>
                <w:i/>
                <w:iCs/>
                <w:sz w:val="22"/>
                <w:szCs w:val="22"/>
              </w:rPr>
            </w:pPr>
            <w:r w:rsidRPr="00D809EC">
              <w:rPr>
                <w:rFonts w:ascii="Times New Roman" w:hAnsi="Times New Roman" w:cs="Times New Roman"/>
                <w:sz w:val="22"/>
                <w:szCs w:val="22"/>
              </w:rPr>
              <w:t>Malaysian Ringgit</w:t>
            </w:r>
          </w:p>
        </w:tc>
        <w:tc>
          <w:tcPr>
            <w:tcW w:w="1080" w:type="dxa"/>
          </w:tcPr>
          <w:p w14:paraId="42523108" w14:textId="5FB741CD" w:rsidR="004C3704" w:rsidRPr="00D809EC" w:rsidRDefault="004C3704" w:rsidP="004C3704">
            <w:pPr>
              <w:tabs>
                <w:tab w:val="decimal" w:pos="1065"/>
                <w:tab w:val="center" w:pos="4536"/>
                <w:tab w:val="right" w:pos="9072"/>
              </w:tabs>
              <w:spacing w:line="240" w:lineRule="auto"/>
              <w:jc w:val="center"/>
              <w:rPr>
                <w:rFonts w:ascii="Times New Roman" w:hAnsi="Times New Roman" w:cs="Times New Roman"/>
                <w:sz w:val="22"/>
                <w:szCs w:val="22"/>
              </w:rPr>
            </w:pPr>
            <w:r w:rsidRPr="00D809EC">
              <w:rPr>
                <w:rFonts w:ascii="Times New Roman" w:hAnsi="Times New Roman" w:cs="Times New Roman"/>
                <w:sz w:val="22"/>
                <w:szCs w:val="22"/>
              </w:rPr>
              <w:t>1</w:t>
            </w:r>
          </w:p>
        </w:tc>
        <w:tc>
          <w:tcPr>
            <w:tcW w:w="1350" w:type="dxa"/>
            <w:vAlign w:val="bottom"/>
          </w:tcPr>
          <w:p w14:paraId="662FD40C" w14:textId="196FA94F" w:rsidR="004C3704" w:rsidRPr="00D809EC" w:rsidRDefault="00CE7717"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r w:rsidRPr="00D809EC">
              <w:rPr>
                <w:rFonts w:ascii="Times New Roman" w:hAnsi="Times New Roman" w:cs="Times New Roman"/>
                <w:sz w:val="22"/>
                <w:szCs w:val="22"/>
              </w:rPr>
              <w:t>(</w:t>
            </w:r>
            <w:r w:rsidR="00333CDC" w:rsidRPr="00D809EC">
              <w:rPr>
                <w:rFonts w:ascii="Times New Roman" w:hAnsi="Times New Roman" w:cs="Times New Roman"/>
                <w:sz w:val="22"/>
                <w:szCs w:val="22"/>
              </w:rPr>
              <w:t>62</w:t>
            </w:r>
            <w:r w:rsidRPr="00D809EC">
              <w:rPr>
                <w:rFonts w:ascii="Times New Roman" w:hAnsi="Times New Roman" w:cs="Times New Roman"/>
                <w:sz w:val="22"/>
                <w:szCs w:val="22"/>
              </w:rPr>
              <w:t>)</w:t>
            </w:r>
          </w:p>
        </w:tc>
        <w:tc>
          <w:tcPr>
            <w:tcW w:w="270" w:type="dxa"/>
          </w:tcPr>
          <w:p w14:paraId="53E6CFE3" w14:textId="77777777" w:rsidR="004C3704" w:rsidRPr="00D809EC" w:rsidRDefault="004C3704"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170" w:type="dxa"/>
            <w:vAlign w:val="bottom"/>
          </w:tcPr>
          <w:p w14:paraId="58C21726" w14:textId="33F1A8EF" w:rsidR="004C3704" w:rsidRPr="00D809EC" w:rsidRDefault="00333CDC"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71"/>
              <w:rPr>
                <w:rFonts w:ascii="Times New Roman" w:hAnsi="Times New Roman" w:cs="Times New Roman"/>
                <w:sz w:val="22"/>
                <w:szCs w:val="22"/>
              </w:rPr>
            </w:pPr>
            <w:r w:rsidRPr="00D809EC">
              <w:rPr>
                <w:rFonts w:ascii="Times New Roman" w:hAnsi="Times New Roman" w:cs="Times New Roman"/>
                <w:sz w:val="22"/>
                <w:szCs w:val="22"/>
              </w:rPr>
              <w:t>62</w:t>
            </w:r>
          </w:p>
        </w:tc>
        <w:tc>
          <w:tcPr>
            <w:tcW w:w="270" w:type="dxa"/>
          </w:tcPr>
          <w:p w14:paraId="28FEE4EC" w14:textId="77777777" w:rsidR="004C3704" w:rsidRPr="00D809EC" w:rsidRDefault="004C3704"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350" w:type="dxa"/>
            <w:vAlign w:val="bottom"/>
          </w:tcPr>
          <w:p w14:paraId="55A0FC96" w14:textId="5A4805F0" w:rsidR="004C3704" w:rsidRPr="00D809EC" w:rsidRDefault="00492D00" w:rsidP="00BC0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70"/>
              <w:rPr>
                <w:rFonts w:ascii="Times New Roman" w:hAnsi="Times New Roman" w:cs="Times New Roman"/>
                <w:sz w:val="22"/>
                <w:szCs w:val="22"/>
              </w:rPr>
            </w:pPr>
            <w:r w:rsidRPr="00D809EC">
              <w:rPr>
                <w:rFonts w:ascii="Times New Roman" w:hAnsi="Times New Roman" w:cs="Times New Roman"/>
                <w:sz w:val="22"/>
                <w:szCs w:val="22"/>
              </w:rPr>
              <w:t>(</w:t>
            </w:r>
            <w:r w:rsidR="00BC0E4A" w:rsidRPr="00D809EC">
              <w:rPr>
                <w:rFonts w:ascii="Times New Roman" w:hAnsi="Times New Roman" w:cs="Times New Roman"/>
                <w:sz w:val="22"/>
                <w:szCs w:val="22"/>
              </w:rPr>
              <w:t>62</w:t>
            </w:r>
            <w:r w:rsidRPr="00D809EC">
              <w:rPr>
                <w:rFonts w:ascii="Times New Roman" w:hAnsi="Times New Roman" w:cs="Times New Roman"/>
                <w:sz w:val="22"/>
                <w:szCs w:val="22"/>
              </w:rPr>
              <w:t>)</w:t>
            </w:r>
          </w:p>
        </w:tc>
        <w:tc>
          <w:tcPr>
            <w:tcW w:w="270" w:type="dxa"/>
            <w:vAlign w:val="center"/>
          </w:tcPr>
          <w:p w14:paraId="1C06F1F1" w14:textId="77777777" w:rsidR="004C3704" w:rsidRPr="00D809EC" w:rsidRDefault="004C3704"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286" w:type="dxa"/>
            <w:vAlign w:val="bottom"/>
          </w:tcPr>
          <w:p w14:paraId="517C7029" w14:textId="6212DFDD" w:rsidR="004C3704" w:rsidRPr="00D809EC" w:rsidRDefault="00BC0E4A" w:rsidP="00BC0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70"/>
              <w:rPr>
                <w:rFonts w:ascii="Times New Roman" w:hAnsi="Times New Roman" w:cs="Times New Roman"/>
                <w:sz w:val="22"/>
                <w:szCs w:val="22"/>
              </w:rPr>
            </w:pPr>
            <w:r w:rsidRPr="00D809EC">
              <w:rPr>
                <w:rFonts w:ascii="Times New Roman" w:hAnsi="Times New Roman" w:cs="Times New Roman"/>
                <w:sz w:val="22"/>
                <w:szCs w:val="22"/>
              </w:rPr>
              <w:t>62</w:t>
            </w:r>
          </w:p>
        </w:tc>
      </w:tr>
      <w:tr w:rsidR="004C3704" w:rsidRPr="00D809EC" w14:paraId="35E05A46" w14:textId="77777777" w:rsidTr="006D639D">
        <w:trPr>
          <w:trHeight w:val="251"/>
          <w:tblHeader/>
        </w:trPr>
        <w:tc>
          <w:tcPr>
            <w:tcW w:w="2250" w:type="dxa"/>
          </w:tcPr>
          <w:p w14:paraId="54FAE5B9" w14:textId="63E222EF" w:rsidR="004C3704" w:rsidRPr="00D809EC" w:rsidRDefault="004C3704" w:rsidP="004C3704">
            <w:pPr>
              <w:pStyle w:val="BodyText"/>
              <w:tabs>
                <w:tab w:val="center" w:pos="4536"/>
                <w:tab w:val="right" w:pos="9072"/>
              </w:tabs>
              <w:spacing w:after="0" w:line="240" w:lineRule="auto"/>
              <w:ind w:right="-108"/>
              <w:rPr>
                <w:rFonts w:ascii="Times New Roman" w:hAnsi="Times New Roman" w:cs="Times New Roman"/>
                <w:sz w:val="22"/>
                <w:szCs w:val="22"/>
              </w:rPr>
            </w:pPr>
            <w:r w:rsidRPr="00D809EC">
              <w:rPr>
                <w:rFonts w:ascii="Times New Roman" w:hAnsi="Times New Roman" w:cs="Times New Roman"/>
                <w:sz w:val="22"/>
                <w:szCs w:val="22"/>
              </w:rPr>
              <w:t>Indonesian Rupiah</w:t>
            </w:r>
          </w:p>
        </w:tc>
        <w:tc>
          <w:tcPr>
            <w:tcW w:w="1080" w:type="dxa"/>
          </w:tcPr>
          <w:p w14:paraId="384BBECD" w14:textId="4F7F28EB" w:rsidR="004C3704" w:rsidRPr="00D809EC" w:rsidRDefault="004C3704" w:rsidP="004C3704">
            <w:pPr>
              <w:tabs>
                <w:tab w:val="decimal" w:pos="1065"/>
                <w:tab w:val="center" w:pos="4536"/>
                <w:tab w:val="right" w:pos="9072"/>
              </w:tabs>
              <w:spacing w:line="240" w:lineRule="auto"/>
              <w:jc w:val="center"/>
              <w:rPr>
                <w:rFonts w:ascii="Times New Roman" w:hAnsi="Times New Roman" w:cs="Times New Roman"/>
                <w:sz w:val="22"/>
                <w:szCs w:val="22"/>
              </w:rPr>
            </w:pPr>
            <w:r w:rsidRPr="00D809EC">
              <w:rPr>
                <w:rFonts w:ascii="Times New Roman" w:hAnsi="Times New Roman" w:cs="Times New Roman"/>
                <w:sz w:val="22"/>
                <w:szCs w:val="22"/>
              </w:rPr>
              <w:t>1</w:t>
            </w:r>
          </w:p>
        </w:tc>
        <w:tc>
          <w:tcPr>
            <w:tcW w:w="1350" w:type="dxa"/>
            <w:vAlign w:val="bottom"/>
          </w:tcPr>
          <w:p w14:paraId="4CE39B15" w14:textId="1849133F" w:rsidR="004C3704" w:rsidRPr="00D809EC" w:rsidRDefault="00CE7717"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71"/>
              <w:rPr>
                <w:rFonts w:ascii="Times New Roman" w:hAnsi="Times New Roman" w:cs="Times New Roman"/>
                <w:sz w:val="22"/>
                <w:szCs w:val="22"/>
              </w:rPr>
            </w:pPr>
            <w:r w:rsidRPr="00D809EC">
              <w:rPr>
                <w:rFonts w:ascii="Times New Roman" w:hAnsi="Times New Roman" w:cs="Times New Roman"/>
                <w:sz w:val="22"/>
                <w:szCs w:val="22"/>
              </w:rPr>
              <w:t>(</w:t>
            </w:r>
            <w:r w:rsidR="00333CDC" w:rsidRPr="00D809EC">
              <w:rPr>
                <w:rFonts w:ascii="Times New Roman" w:hAnsi="Times New Roman" w:cs="Times New Roman"/>
                <w:sz w:val="22"/>
                <w:szCs w:val="22"/>
              </w:rPr>
              <w:t>2</w:t>
            </w:r>
            <w:r w:rsidRPr="00D809EC">
              <w:rPr>
                <w:rFonts w:ascii="Times New Roman" w:hAnsi="Times New Roman" w:cs="Times New Roman"/>
                <w:sz w:val="22"/>
                <w:szCs w:val="22"/>
              </w:rPr>
              <w:t>)</w:t>
            </w:r>
          </w:p>
        </w:tc>
        <w:tc>
          <w:tcPr>
            <w:tcW w:w="270" w:type="dxa"/>
          </w:tcPr>
          <w:p w14:paraId="52C161F3" w14:textId="77777777" w:rsidR="004C3704" w:rsidRPr="00D809EC" w:rsidRDefault="004C3704"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170" w:type="dxa"/>
            <w:vAlign w:val="bottom"/>
          </w:tcPr>
          <w:p w14:paraId="5FD781A4" w14:textId="3E7619B3" w:rsidR="004C3704" w:rsidRPr="00D809EC" w:rsidRDefault="00333CDC"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70"/>
              <w:rPr>
                <w:rFonts w:ascii="Times New Roman" w:hAnsi="Times New Roman" w:cs="Times New Roman"/>
                <w:sz w:val="22"/>
                <w:szCs w:val="22"/>
              </w:rPr>
            </w:pPr>
            <w:r w:rsidRPr="00D809EC">
              <w:rPr>
                <w:rFonts w:ascii="Times New Roman" w:hAnsi="Times New Roman" w:cs="Times New Roman"/>
                <w:sz w:val="22"/>
                <w:szCs w:val="22"/>
              </w:rPr>
              <w:t>2</w:t>
            </w:r>
          </w:p>
        </w:tc>
        <w:tc>
          <w:tcPr>
            <w:tcW w:w="270" w:type="dxa"/>
          </w:tcPr>
          <w:p w14:paraId="69954CAA" w14:textId="77777777" w:rsidR="004C3704" w:rsidRPr="00D809EC" w:rsidRDefault="004C3704"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350" w:type="dxa"/>
            <w:vAlign w:val="bottom"/>
          </w:tcPr>
          <w:p w14:paraId="1FAAF8AA" w14:textId="49053216" w:rsidR="004C3704" w:rsidRPr="00D809EC" w:rsidRDefault="00492D00"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70"/>
              <w:rPr>
                <w:rFonts w:ascii="Times New Roman" w:hAnsi="Times New Roman" w:cs="Times New Roman"/>
                <w:sz w:val="22"/>
                <w:szCs w:val="22"/>
              </w:rPr>
            </w:pPr>
            <w:r w:rsidRPr="00D809EC">
              <w:rPr>
                <w:rFonts w:ascii="Times New Roman" w:hAnsi="Times New Roman" w:cs="Times New Roman"/>
                <w:sz w:val="22"/>
                <w:szCs w:val="22"/>
              </w:rPr>
              <w:t>(</w:t>
            </w:r>
            <w:r w:rsidR="00BC0E4A" w:rsidRPr="00D809EC">
              <w:rPr>
                <w:rFonts w:ascii="Times New Roman" w:hAnsi="Times New Roman" w:cs="Times New Roman"/>
                <w:sz w:val="22"/>
                <w:szCs w:val="22"/>
              </w:rPr>
              <w:t>2</w:t>
            </w:r>
            <w:r w:rsidRPr="00D809EC">
              <w:rPr>
                <w:rFonts w:ascii="Times New Roman" w:hAnsi="Times New Roman" w:cs="Times New Roman"/>
                <w:sz w:val="22"/>
                <w:szCs w:val="22"/>
              </w:rPr>
              <w:t>)</w:t>
            </w:r>
          </w:p>
        </w:tc>
        <w:tc>
          <w:tcPr>
            <w:tcW w:w="270" w:type="dxa"/>
            <w:vAlign w:val="center"/>
          </w:tcPr>
          <w:p w14:paraId="7D12629A" w14:textId="77777777" w:rsidR="004C3704" w:rsidRPr="00D809EC" w:rsidRDefault="004C3704"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286" w:type="dxa"/>
            <w:vAlign w:val="bottom"/>
          </w:tcPr>
          <w:p w14:paraId="455DADC6" w14:textId="1FDA7759" w:rsidR="004C3704" w:rsidRPr="00D809EC" w:rsidRDefault="00BC0E4A"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70"/>
              <w:rPr>
                <w:rFonts w:ascii="Times New Roman" w:hAnsi="Times New Roman" w:cs="Times New Roman"/>
                <w:sz w:val="22"/>
                <w:szCs w:val="22"/>
              </w:rPr>
            </w:pPr>
            <w:r w:rsidRPr="00D809EC">
              <w:rPr>
                <w:rFonts w:ascii="Times New Roman" w:hAnsi="Times New Roman" w:cs="Times New Roman"/>
                <w:sz w:val="22"/>
                <w:szCs w:val="22"/>
              </w:rPr>
              <w:t>2</w:t>
            </w:r>
          </w:p>
        </w:tc>
      </w:tr>
      <w:tr w:rsidR="004C3704" w:rsidRPr="00D809EC" w14:paraId="37BFDBC5" w14:textId="77777777" w:rsidTr="00204FFD">
        <w:trPr>
          <w:trHeight w:val="251"/>
          <w:tblHeader/>
        </w:trPr>
        <w:tc>
          <w:tcPr>
            <w:tcW w:w="2250" w:type="dxa"/>
          </w:tcPr>
          <w:p w14:paraId="18873F04" w14:textId="75631B70" w:rsidR="004C3704" w:rsidRPr="00D809EC" w:rsidRDefault="004C3704" w:rsidP="004C3704">
            <w:pPr>
              <w:pStyle w:val="BodyText"/>
              <w:tabs>
                <w:tab w:val="center" w:pos="4536"/>
                <w:tab w:val="right" w:pos="9072"/>
              </w:tabs>
              <w:spacing w:after="0" w:line="240" w:lineRule="auto"/>
              <w:ind w:right="-108"/>
              <w:rPr>
                <w:rFonts w:ascii="Times New Roman" w:hAnsi="Times New Roman" w:cs="Times New Roman"/>
                <w:sz w:val="22"/>
                <w:szCs w:val="22"/>
              </w:rPr>
            </w:pPr>
            <w:r w:rsidRPr="00D809EC">
              <w:rPr>
                <w:rFonts w:ascii="Times New Roman" w:hAnsi="Times New Roman" w:cs="Times New Roman"/>
                <w:sz w:val="22"/>
                <w:szCs w:val="22"/>
              </w:rPr>
              <w:t>Vietnamese</w:t>
            </w:r>
            <w:r w:rsidRPr="00D809EC">
              <w:rPr>
                <w:rFonts w:ascii="Times New Roman" w:hAnsi="Times New Roman" w:cs="Times New Roman"/>
                <w:b/>
                <w:bCs/>
                <w:sz w:val="22"/>
                <w:szCs w:val="22"/>
              </w:rPr>
              <w:t xml:space="preserve"> </w:t>
            </w:r>
            <w:r w:rsidRPr="00D809EC">
              <w:rPr>
                <w:rFonts w:ascii="Times New Roman" w:hAnsi="Times New Roman" w:cs="Times New Roman"/>
                <w:sz w:val="22"/>
                <w:szCs w:val="22"/>
              </w:rPr>
              <w:t>Dong</w:t>
            </w:r>
          </w:p>
        </w:tc>
        <w:tc>
          <w:tcPr>
            <w:tcW w:w="1080" w:type="dxa"/>
          </w:tcPr>
          <w:p w14:paraId="17893B8C" w14:textId="146440EC" w:rsidR="004C3704" w:rsidRPr="00D809EC" w:rsidRDefault="004C3704" w:rsidP="004C3704">
            <w:pPr>
              <w:tabs>
                <w:tab w:val="decimal" w:pos="1065"/>
                <w:tab w:val="center" w:pos="4536"/>
                <w:tab w:val="right" w:pos="9072"/>
              </w:tabs>
              <w:spacing w:line="240" w:lineRule="auto"/>
              <w:jc w:val="center"/>
              <w:rPr>
                <w:rFonts w:ascii="Times New Roman" w:hAnsi="Times New Roman" w:cs="Times New Roman"/>
                <w:sz w:val="22"/>
                <w:szCs w:val="22"/>
              </w:rPr>
            </w:pPr>
            <w:r w:rsidRPr="00D809EC">
              <w:rPr>
                <w:rFonts w:ascii="Times New Roman" w:hAnsi="Times New Roman" w:cs="Times New Roman"/>
                <w:sz w:val="22"/>
                <w:szCs w:val="22"/>
              </w:rPr>
              <w:t>1</w:t>
            </w:r>
          </w:p>
        </w:tc>
        <w:tc>
          <w:tcPr>
            <w:tcW w:w="1350" w:type="dxa"/>
            <w:vAlign w:val="bottom"/>
          </w:tcPr>
          <w:p w14:paraId="06BE1B17" w14:textId="6C384837" w:rsidR="004C3704" w:rsidRPr="00D809EC" w:rsidRDefault="00333CDC"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71"/>
              <w:rPr>
                <w:rFonts w:ascii="Times New Roman" w:hAnsi="Times New Roman" w:cs="Times New Roman"/>
                <w:sz w:val="22"/>
                <w:szCs w:val="22"/>
              </w:rPr>
            </w:pPr>
            <w:r w:rsidRPr="00D809EC">
              <w:rPr>
                <w:rFonts w:ascii="Times New Roman" w:hAnsi="Times New Roman" w:cs="Times New Roman"/>
                <w:sz w:val="22"/>
                <w:szCs w:val="22"/>
              </w:rPr>
              <w:t>33</w:t>
            </w:r>
          </w:p>
        </w:tc>
        <w:tc>
          <w:tcPr>
            <w:tcW w:w="270" w:type="dxa"/>
            <w:vAlign w:val="center"/>
          </w:tcPr>
          <w:p w14:paraId="462201CB" w14:textId="77777777" w:rsidR="004C3704" w:rsidRPr="00D809EC" w:rsidRDefault="004C3704"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170" w:type="dxa"/>
            <w:vAlign w:val="bottom"/>
          </w:tcPr>
          <w:p w14:paraId="21ABAAAE" w14:textId="3B9F323B" w:rsidR="004C3704" w:rsidRPr="00D809EC" w:rsidRDefault="00492D00"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70"/>
              <w:rPr>
                <w:rFonts w:ascii="Times New Roman" w:hAnsi="Times New Roman" w:cs="Times New Roman"/>
                <w:sz w:val="22"/>
                <w:szCs w:val="22"/>
              </w:rPr>
            </w:pPr>
            <w:r w:rsidRPr="00D809EC">
              <w:rPr>
                <w:rFonts w:ascii="Times New Roman" w:hAnsi="Times New Roman" w:cs="Times New Roman"/>
                <w:sz w:val="22"/>
                <w:szCs w:val="22"/>
              </w:rPr>
              <w:t>(</w:t>
            </w:r>
            <w:r w:rsidR="00333CDC" w:rsidRPr="00D809EC">
              <w:rPr>
                <w:rFonts w:ascii="Times New Roman" w:hAnsi="Times New Roman" w:cs="Times New Roman"/>
                <w:sz w:val="22"/>
                <w:szCs w:val="22"/>
              </w:rPr>
              <w:t>33</w:t>
            </w:r>
            <w:r w:rsidRPr="00D809EC">
              <w:rPr>
                <w:rFonts w:ascii="Times New Roman" w:hAnsi="Times New Roman" w:cs="Times New Roman"/>
                <w:sz w:val="22"/>
                <w:szCs w:val="22"/>
              </w:rPr>
              <w:t>)</w:t>
            </w:r>
          </w:p>
        </w:tc>
        <w:tc>
          <w:tcPr>
            <w:tcW w:w="270" w:type="dxa"/>
          </w:tcPr>
          <w:p w14:paraId="51BF9832" w14:textId="77777777" w:rsidR="004C3704" w:rsidRPr="00D809EC" w:rsidRDefault="004C3704"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350" w:type="dxa"/>
            <w:vAlign w:val="bottom"/>
          </w:tcPr>
          <w:p w14:paraId="3E3E9ED7" w14:textId="639AA0B4" w:rsidR="004C3704" w:rsidRPr="00D809EC" w:rsidRDefault="00AB3FA0" w:rsidP="00584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right="70"/>
              <w:rPr>
                <w:rFonts w:ascii="Times New Roman" w:hAnsi="Times New Roman" w:cs="Times New Roman"/>
                <w:sz w:val="22"/>
                <w:szCs w:val="22"/>
              </w:rPr>
            </w:pPr>
            <w:r w:rsidRPr="00D809EC">
              <w:rPr>
                <w:rFonts w:ascii="Times New Roman" w:hAnsi="Times New Roman" w:cs="Times New Roman"/>
                <w:sz w:val="22"/>
                <w:szCs w:val="22"/>
              </w:rPr>
              <w:t>-</w:t>
            </w:r>
          </w:p>
        </w:tc>
        <w:tc>
          <w:tcPr>
            <w:tcW w:w="270" w:type="dxa"/>
            <w:vAlign w:val="center"/>
          </w:tcPr>
          <w:p w14:paraId="03606E6F" w14:textId="77777777" w:rsidR="004C3704" w:rsidRPr="00D809EC" w:rsidRDefault="004C3704"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rPr>
                <w:rFonts w:ascii="Times New Roman" w:hAnsi="Times New Roman" w:cs="Times New Roman"/>
                <w:sz w:val="22"/>
                <w:szCs w:val="22"/>
              </w:rPr>
            </w:pPr>
          </w:p>
        </w:tc>
        <w:tc>
          <w:tcPr>
            <w:tcW w:w="1286" w:type="dxa"/>
            <w:vAlign w:val="bottom"/>
          </w:tcPr>
          <w:p w14:paraId="25794103" w14:textId="61F20E2C" w:rsidR="004C3704" w:rsidRPr="00D809EC" w:rsidRDefault="00AB3FA0" w:rsidP="00584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right="70"/>
              <w:rPr>
                <w:rFonts w:ascii="Times New Roman" w:hAnsi="Times New Roman" w:cs="Times New Roman"/>
                <w:sz w:val="22"/>
                <w:szCs w:val="22"/>
              </w:rPr>
            </w:pPr>
            <w:r w:rsidRPr="00D809EC">
              <w:rPr>
                <w:rFonts w:ascii="Times New Roman" w:hAnsi="Times New Roman" w:cs="Times New Roman"/>
                <w:sz w:val="22"/>
                <w:szCs w:val="22"/>
              </w:rPr>
              <w:t>-</w:t>
            </w:r>
          </w:p>
        </w:tc>
      </w:tr>
      <w:tr w:rsidR="00333CDC" w:rsidRPr="00D809EC" w14:paraId="487C571D" w14:textId="77777777" w:rsidTr="00204FFD">
        <w:trPr>
          <w:trHeight w:val="251"/>
          <w:tblHeader/>
        </w:trPr>
        <w:tc>
          <w:tcPr>
            <w:tcW w:w="2250" w:type="dxa"/>
          </w:tcPr>
          <w:p w14:paraId="7FE830F8" w14:textId="498FD910" w:rsidR="00333CDC" w:rsidRPr="00D809EC" w:rsidRDefault="00333CDC" w:rsidP="00333CDC">
            <w:pPr>
              <w:pStyle w:val="BodyText"/>
              <w:tabs>
                <w:tab w:val="center" w:pos="4536"/>
                <w:tab w:val="right" w:pos="9072"/>
              </w:tabs>
              <w:spacing w:after="0" w:line="240" w:lineRule="auto"/>
              <w:ind w:right="-108"/>
              <w:rPr>
                <w:rFonts w:ascii="Times New Roman" w:hAnsi="Times New Roman" w:cs="Times New Roman"/>
                <w:sz w:val="22"/>
                <w:szCs w:val="22"/>
              </w:rPr>
            </w:pPr>
            <w:r w:rsidRPr="00D809EC">
              <w:rPr>
                <w:rFonts w:ascii="Times New Roman" w:hAnsi="Times New Roman" w:cs="Times New Roman"/>
                <w:sz w:val="22"/>
                <w:szCs w:val="22"/>
              </w:rPr>
              <w:t>Myanmar Kyat</w:t>
            </w:r>
          </w:p>
        </w:tc>
        <w:tc>
          <w:tcPr>
            <w:tcW w:w="1080" w:type="dxa"/>
          </w:tcPr>
          <w:p w14:paraId="09ABA923" w14:textId="2E871AF2" w:rsidR="00333CDC" w:rsidRPr="00D809EC" w:rsidRDefault="00333CDC" w:rsidP="00333CDC">
            <w:pPr>
              <w:tabs>
                <w:tab w:val="decimal" w:pos="1065"/>
                <w:tab w:val="center" w:pos="4536"/>
                <w:tab w:val="right" w:pos="9072"/>
              </w:tabs>
              <w:spacing w:line="240" w:lineRule="auto"/>
              <w:jc w:val="center"/>
              <w:rPr>
                <w:rFonts w:ascii="Times New Roman" w:hAnsi="Times New Roman" w:cs="Times New Roman"/>
                <w:sz w:val="22"/>
                <w:szCs w:val="22"/>
              </w:rPr>
            </w:pPr>
            <w:r w:rsidRPr="00D809EC">
              <w:rPr>
                <w:rFonts w:ascii="Times New Roman" w:hAnsi="Times New Roman" w:cs="Times New Roman"/>
                <w:sz w:val="22"/>
                <w:szCs w:val="22"/>
              </w:rPr>
              <w:t>1</w:t>
            </w:r>
          </w:p>
        </w:tc>
        <w:tc>
          <w:tcPr>
            <w:tcW w:w="1350" w:type="dxa"/>
            <w:vAlign w:val="bottom"/>
          </w:tcPr>
          <w:p w14:paraId="19844DC1" w14:textId="2910830F" w:rsidR="00410B80" w:rsidRPr="00D809EC" w:rsidRDefault="00584187" w:rsidP="00584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right="70"/>
              <w:rPr>
                <w:rFonts w:ascii="Times New Roman" w:hAnsi="Times New Roman" w:cs="Times New Roman"/>
                <w:sz w:val="22"/>
                <w:szCs w:val="22"/>
              </w:rPr>
            </w:pPr>
            <w:r w:rsidRPr="00D809EC">
              <w:rPr>
                <w:rFonts w:ascii="Times New Roman" w:hAnsi="Times New Roman" w:cs="Times New Roman"/>
                <w:sz w:val="22"/>
                <w:szCs w:val="22"/>
              </w:rPr>
              <w:t>-</w:t>
            </w:r>
          </w:p>
        </w:tc>
        <w:tc>
          <w:tcPr>
            <w:tcW w:w="270" w:type="dxa"/>
            <w:vAlign w:val="center"/>
          </w:tcPr>
          <w:p w14:paraId="03A794C6" w14:textId="77777777" w:rsidR="00333CDC" w:rsidRPr="00D809EC" w:rsidRDefault="00333CDC" w:rsidP="00333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170" w:type="dxa"/>
            <w:vAlign w:val="bottom"/>
          </w:tcPr>
          <w:p w14:paraId="4F03111F" w14:textId="58F218D0" w:rsidR="00333CDC" w:rsidRPr="00D809EC" w:rsidRDefault="00584187" w:rsidP="00584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right="70"/>
              <w:rPr>
                <w:rFonts w:ascii="Times New Roman" w:hAnsi="Times New Roman" w:cs="Times New Roman"/>
                <w:sz w:val="22"/>
                <w:szCs w:val="22"/>
              </w:rPr>
            </w:pPr>
            <w:r w:rsidRPr="00D809EC">
              <w:rPr>
                <w:rFonts w:ascii="Times New Roman" w:hAnsi="Times New Roman" w:cs="Times New Roman"/>
                <w:sz w:val="22"/>
                <w:szCs w:val="22"/>
              </w:rPr>
              <w:t>-</w:t>
            </w:r>
          </w:p>
        </w:tc>
        <w:tc>
          <w:tcPr>
            <w:tcW w:w="270" w:type="dxa"/>
          </w:tcPr>
          <w:p w14:paraId="43B4BE02" w14:textId="77777777" w:rsidR="00333CDC" w:rsidRPr="00D809EC" w:rsidRDefault="00333CDC" w:rsidP="00333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350" w:type="dxa"/>
            <w:vAlign w:val="bottom"/>
          </w:tcPr>
          <w:p w14:paraId="07EA3436" w14:textId="61520BEC" w:rsidR="00333CDC" w:rsidRPr="00D809EC" w:rsidRDefault="00D27CA2" w:rsidP="00584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right="70"/>
              <w:rPr>
                <w:rFonts w:ascii="Times New Roman" w:hAnsi="Times New Roman" w:cs="Times New Roman"/>
                <w:sz w:val="22"/>
                <w:szCs w:val="22"/>
              </w:rPr>
            </w:pPr>
            <w:r w:rsidRPr="00D809EC">
              <w:rPr>
                <w:rFonts w:ascii="Times New Roman" w:hAnsi="Times New Roman" w:cs="Times New Roman"/>
                <w:sz w:val="22"/>
                <w:szCs w:val="22"/>
              </w:rPr>
              <w:t>-</w:t>
            </w:r>
          </w:p>
        </w:tc>
        <w:tc>
          <w:tcPr>
            <w:tcW w:w="270" w:type="dxa"/>
            <w:vAlign w:val="center"/>
          </w:tcPr>
          <w:p w14:paraId="3EE1BB28" w14:textId="77777777" w:rsidR="00333CDC" w:rsidRPr="00D809EC" w:rsidRDefault="00333CDC" w:rsidP="00333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rPr>
                <w:rFonts w:ascii="Times New Roman" w:hAnsi="Times New Roman" w:cs="Times New Roman"/>
                <w:sz w:val="22"/>
                <w:szCs w:val="22"/>
              </w:rPr>
            </w:pPr>
          </w:p>
        </w:tc>
        <w:tc>
          <w:tcPr>
            <w:tcW w:w="1286" w:type="dxa"/>
            <w:vAlign w:val="bottom"/>
          </w:tcPr>
          <w:p w14:paraId="74D5C891" w14:textId="23A04842" w:rsidR="00333CDC" w:rsidRPr="00D809EC" w:rsidRDefault="00D27CA2" w:rsidP="00584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right="70"/>
              <w:rPr>
                <w:rFonts w:ascii="Times New Roman" w:hAnsi="Times New Roman" w:cs="Times New Roman"/>
                <w:sz w:val="22"/>
                <w:szCs w:val="22"/>
              </w:rPr>
            </w:pPr>
            <w:r w:rsidRPr="00D809EC">
              <w:rPr>
                <w:rFonts w:ascii="Times New Roman" w:hAnsi="Times New Roman" w:cs="Times New Roman"/>
                <w:sz w:val="22"/>
                <w:szCs w:val="22"/>
              </w:rPr>
              <w:t>-</w:t>
            </w:r>
          </w:p>
        </w:tc>
      </w:tr>
    </w:tbl>
    <w:p w14:paraId="3BC3BED8" w14:textId="77777777" w:rsidR="000B33B3" w:rsidRPr="00D809EC" w:rsidRDefault="000B33B3"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00971A3" w14:textId="77777777" w:rsidR="00E15C51" w:rsidRPr="00D809EC" w:rsidRDefault="00E15C51" w:rsidP="00E15C51">
      <w:pPr>
        <w:spacing w:line="240" w:lineRule="auto"/>
        <w:ind w:left="990" w:right="-27"/>
        <w:jc w:val="thaiDistribute"/>
        <w:rPr>
          <w:rFonts w:ascii="Times New Roman" w:hAnsi="Times New Roman" w:cs="Times New Roman"/>
          <w:b/>
          <w:bCs/>
          <w:sz w:val="22"/>
          <w:szCs w:val="22"/>
        </w:rPr>
      </w:pPr>
      <w:r w:rsidRPr="00D809EC">
        <w:rPr>
          <w:rFonts w:ascii="Times New Roman" w:hAnsi="Times New Roman" w:cs="Times New Roman"/>
          <w:sz w:val="22"/>
          <w:szCs w:val="22"/>
        </w:rPr>
        <w:t xml:space="preserve">(b.3.2) Interest rate risk </w:t>
      </w:r>
      <w:r w:rsidRPr="00D809EC">
        <w:rPr>
          <w:rFonts w:ascii="Times New Roman" w:hAnsi="Times New Roman" w:cs="Times New Roman"/>
          <w:b/>
          <w:bCs/>
          <w:sz w:val="22"/>
          <w:szCs w:val="22"/>
        </w:rPr>
        <w:t xml:space="preserve"> </w:t>
      </w:r>
    </w:p>
    <w:p w14:paraId="65595BB2" w14:textId="77777777" w:rsidR="00E15C51" w:rsidRPr="00D809EC" w:rsidRDefault="00E15C51" w:rsidP="00E15C51">
      <w:pPr>
        <w:tabs>
          <w:tab w:val="left" w:pos="990"/>
        </w:tabs>
        <w:spacing w:line="240" w:lineRule="auto"/>
        <w:ind w:left="1170"/>
        <w:jc w:val="thaiDistribute"/>
        <w:rPr>
          <w:rFonts w:ascii="Times New Roman" w:hAnsi="Times New Roman" w:cs="Times New Roman"/>
        </w:rPr>
      </w:pPr>
    </w:p>
    <w:p w14:paraId="709B06EF" w14:textId="40068640" w:rsidR="0082774F" w:rsidRPr="00D809EC" w:rsidRDefault="0082774F" w:rsidP="00E15C51">
      <w:pPr>
        <w:spacing w:line="240" w:lineRule="auto"/>
        <w:ind w:left="1620" w:right="-27"/>
        <w:jc w:val="thaiDistribute"/>
        <w:rPr>
          <w:rFonts w:ascii="Times New Roman" w:hAnsi="Times New Roman" w:cs="Times New Roman"/>
          <w:sz w:val="22"/>
          <w:szCs w:val="22"/>
        </w:rPr>
      </w:pPr>
      <w:r w:rsidRPr="00D809EC">
        <w:rPr>
          <w:rFonts w:ascii="Times New Roman" w:hAnsi="Times New Roman" w:cs="Times New Roman"/>
          <w:sz w:val="22"/>
          <w:szCs w:val="22"/>
        </w:rPr>
        <w:t>Interest rate risk is the risk that future movements in market interest rates will affect the results of the Group’s operations and its cash flows.</w:t>
      </w:r>
    </w:p>
    <w:p w14:paraId="066C91A0" w14:textId="0707F8CF" w:rsidR="00422106" w:rsidRPr="00D809EC" w:rsidRDefault="00422106" w:rsidP="00E15C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270" w:type="dxa"/>
        <w:tblInd w:w="450" w:type="dxa"/>
        <w:tblLayout w:type="fixed"/>
        <w:tblLook w:val="01E0" w:firstRow="1" w:lastRow="1" w:firstColumn="1" w:lastColumn="1" w:noHBand="0" w:noVBand="0"/>
      </w:tblPr>
      <w:tblGrid>
        <w:gridCol w:w="3420"/>
        <w:gridCol w:w="1260"/>
        <w:gridCol w:w="90"/>
        <w:gridCol w:w="270"/>
        <w:gridCol w:w="1260"/>
        <w:gridCol w:w="270"/>
        <w:gridCol w:w="1170"/>
        <w:gridCol w:w="270"/>
        <w:gridCol w:w="1260"/>
      </w:tblGrid>
      <w:tr w:rsidR="00422106" w:rsidRPr="00D809EC" w14:paraId="79977ED3" w14:textId="77777777" w:rsidTr="00B63346">
        <w:trPr>
          <w:tblHeader/>
        </w:trPr>
        <w:tc>
          <w:tcPr>
            <w:tcW w:w="3420" w:type="dxa"/>
            <w:vAlign w:val="bottom"/>
          </w:tcPr>
          <w:p w14:paraId="0E1B5DC1" w14:textId="77777777" w:rsidR="00422106" w:rsidRPr="00D809EC" w:rsidRDefault="00422106" w:rsidP="00004AED">
            <w:pPr>
              <w:pStyle w:val="BodyText"/>
              <w:tabs>
                <w:tab w:val="center" w:pos="4536"/>
                <w:tab w:val="right" w:pos="9072"/>
              </w:tabs>
              <w:spacing w:after="0" w:line="240" w:lineRule="auto"/>
              <w:ind w:right="-108"/>
              <w:rPr>
                <w:rFonts w:ascii="Times New Roman" w:hAnsi="Times New Roman" w:cs="Times New Roman"/>
                <w:b/>
                <w:bCs/>
                <w:i/>
                <w:iCs/>
                <w:sz w:val="22"/>
                <w:szCs w:val="22"/>
              </w:rPr>
            </w:pPr>
            <w:r w:rsidRPr="00D809EC">
              <w:rPr>
                <w:rFonts w:ascii="Times New Roman" w:hAnsi="Times New Roman" w:cs="Times New Roman"/>
                <w:b/>
                <w:bCs/>
                <w:i/>
                <w:iCs/>
                <w:sz w:val="22"/>
                <w:szCs w:val="22"/>
              </w:rPr>
              <w:t xml:space="preserve">Exposure to interest rate risk at </w:t>
            </w:r>
          </w:p>
          <w:p w14:paraId="4AE85DAF" w14:textId="77777777" w:rsidR="00422106" w:rsidRPr="00D809EC" w:rsidRDefault="009A33A8" w:rsidP="00004AED">
            <w:pPr>
              <w:pStyle w:val="BodyText"/>
              <w:tabs>
                <w:tab w:val="center" w:pos="4536"/>
                <w:tab w:val="right" w:pos="9072"/>
              </w:tabs>
              <w:spacing w:after="0" w:line="240" w:lineRule="auto"/>
              <w:ind w:right="-108"/>
              <w:rPr>
                <w:rFonts w:ascii="Times New Roman" w:hAnsi="Times New Roman" w:cs="Times New Roman"/>
                <w:b/>
                <w:i/>
                <w:iCs/>
                <w:sz w:val="22"/>
                <w:szCs w:val="22"/>
                <w:cs/>
              </w:rPr>
            </w:pPr>
            <w:r w:rsidRPr="00D809EC">
              <w:rPr>
                <w:rFonts w:ascii="Times New Roman" w:hAnsi="Times New Roman" w:cs="Times New Roman"/>
                <w:b/>
                <w:bCs/>
                <w:i/>
                <w:iCs/>
                <w:sz w:val="22"/>
                <w:szCs w:val="22"/>
                <w:cs/>
              </w:rPr>
              <w:t xml:space="preserve">   </w:t>
            </w:r>
            <w:r w:rsidR="00422106" w:rsidRPr="00D809EC">
              <w:rPr>
                <w:rFonts w:ascii="Times New Roman" w:hAnsi="Times New Roman" w:cs="Times New Roman"/>
                <w:b/>
                <w:bCs/>
                <w:i/>
                <w:iCs/>
                <w:sz w:val="22"/>
                <w:szCs w:val="22"/>
              </w:rPr>
              <w:t>31 December</w:t>
            </w:r>
          </w:p>
        </w:tc>
        <w:tc>
          <w:tcPr>
            <w:tcW w:w="2880" w:type="dxa"/>
            <w:gridSpan w:val="4"/>
          </w:tcPr>
          <w:p w14:paraId="4F5ECF5B" w14:textId="77777777" w:rsidR="00422106" w:rsidRPr="00D809EC" w:rsidRDefault="00422106" w:rsidP="00004AED">
            <w:pPr>
              <w:tabs>
                <w:tab w:val="center" w:pos="4536"/>
                <w:tab w:val="right" w:pos="9072"/>
              </w:tabs>
              <w:spacing w:line="240" w:lineRule="auto"/>
              <w:jc w:val="center"/>
              <w:rPr>
                <w:rFonts w:ascii="Times New Roman" w:hAnsi="Times New Roman" w:cs="Times New Roman"/>
                <w:b/>
                <w:bCs/>
                <w:sz w:val="22"/>
                <w:szCs w:val="22"/>
              </w:rPr>
            </w:pPr>
            <w:r w:rsidRPr="00D809EC">
              <w:rPr>
                <w:rFonts w:ascii="Times New Roman" w:hAnsi="Times New Roman" w:cs="Times New Roman"/>
                <w:b/>
                <w:bCs/>
                <w:sz w:val="22"/>
                <w:szCs w:val="22"/>
              </w:rPr>
              <w:t xml:space="preserve">Consolidated </w:t>
            </w:r>
          </w:p>
          <w:p w14:paraId="0345BEBD" w14:textId="77777777" w:rsidR="00422106" w:rsidRPr="00D809EC" w:rsidRDefault="00422106" w:rsidP="00004AED">
            <w:pPr>
              <w:tabs>
                <w:tab w:val="center" w:pos="4536"/>
                <w:tab w:val="right" w:pos="9072"/>
              </w:tabs>
              <w:spacing w:line="240" w:lineRule="auto"/>
              <w:jc w:val="center"/>
              <w:rPr>
                <w:rFonts w:ascii="Times New Roman" w:hAnsi="Times New Roman" w:cs="Times New Roman"/>
                <w:b/>
                <w:bCs/>
                <w:sz w:val="22"/>
                <w:szCs w:val="22"/>
                <w:cs/>
              </w:rPr>
            </w:pPr>
            <w:r w:rsidRPr="00D809EC">
              <w:rPr>
                <w:rFonts w:ascii="Times New Roman" w:hAnsi="Times New Roman" w:cs="Times New Roman"/>
                <w:b/>
                <w:bCs/>
                <w:sz w:val="22"/>
                <w:szCs w:val="22"/>
              </w:rPr>
              <w:t xml:space="preserve">financial statements </w:t>
            </w:r>
          </w:p>
        </w:tc>
        <w:tc>
          <w:tcPr>
            <w:tcW w:w="270" w:type="dxa"/>
          </w:tcPr>
          <w:p w14:paraId="25B3029F" w14:textId="77777777" w:rsidR="00422106" w:rsidRPr="00D809EC" w:rsidRDefault="00422106" w:rsidP="00004AED">
            <w:pPr>
              <w:tabs>
                <w:tab w:val="center" w:pos="4536"/>
                <w:tab w:val="right" w:pos="9072"/>
              </w:tabs>
              <w:spacing w:line="240" w:lineRule="auto"/>
              <w:jc w:val="center"/>
              <w:rPr>
                <w:rFonts w:ascii="Times New Roman" w:hAnsi="Times New Roman" w:cs="Times New Roman"/>
                <w:b/>
                <w:bCs/>
                <w:sz w:val="22"/>
                <w:szCs w:val="22"/>
              </w:rPr>
            </w:pPr>
          </w:p>
        </w:tc>
        <w:tc>
          <w:tcPr>
            <w:tcW w:w="2700" w:type="dxa"/>
            <w:gridSpan w:val="3"/>
            <w:vAlign w:val="bottom"/>
          </w:tcPr>
          <w:p w14:paraId="5F785CD0" w14:textId="77777777" w:rsidR="00422106" w:rsidRPr="00D809EC" w:rsidRDefault="00422106" w:rsidP="00004AED">
            <w:pPr>
              <w:tabs>
                <w:tab w:val="center" w:pos="4536"/>
                <w:tab w:val="right" w:pos="9072"/>
              </w:tabs>
              <w:spacing w:line="240" w:lineRule="auto"/>
              <w:jc w:val="center"/>
              <w:rPr>
                <w:rFonts w:ascii="Times New Roman" w:hAnsi="Times New Roman" w:cs="Times New Roman"/>
                <w:b/>
                <w:bCs/>
                <w:sz w:val="22"/>
                <w:szCs w:val="22"/>
              </w:rPr>
            </w:pPr>
            <w:r w:rsidRPr="00D809EC">
              <w:rPr>
                <w:rFonts w:ascii="Times New Roman" w:hAnsi="Times New Roman" w:cs="Times New Roman"/>
                <w:b/>
                <w:bCs/>
                <w:sz w:val="22"/>
                <w:szCs w:val="22"/>
              </w:rPr>
              <w:t xml:space="preserve">Separate </w:t>
            </w:r>
          </w:p>
          <w:p w14:paraId="278D7A3F" w14:textId="77777777" w:rsidR="00422106" w:rsidRPr="00D809EC" w:rsidRDefault="00422106" w:rsidP="00004AED">
            <w:pPr>
              <w:tabs>
                <w:tab w:val="center" w:pos="4536"/>
                <w:tab w:val="right" w:pos="9072"/>
              </w:tabs>
              <w:spacing w:line="240" w:lineRule="auto"/>
              <w:jc w:val="center"/>
              <w:rPr>
                <w:rFonts w:ascii="Times New Roman" w:hAnsi="Times New Roman" w:cs="Times New Roman"/>
                <w:b/>
                <w:bCs/>
                <w:sz w:val="22"/>
                <w:szCs w:val="22"/>
                <w:cs/>
              </w:rPr>
            </w:pPr>
            <w:r w:rsidRPr="00D809EC">
              <w:rPr>
                <w:rFonts w:ascii="Times New Roman" w:hAnsi="Times New Roman" w:cs="Times New Roman"/>
                <w:b/>
                <w:bCs/>
                <w:sz w:val="22"/>
                <w:szCs w:val="22"/>
              </w:rPr>
              <w:t xml:space="preserve">financial statements </w:t>
            </w:r>
          </w:p>
        </w:tc>
      </w:tr>
      <w:tr w:rsidR="00422106" w:rsidRPr="00D809EC" w14:paraId="3BFACC8B" w14:textId="77777777" w:rsidTr="00B63346">
        <w:trPr>
          <w:tblHeader/>
        </w:trPr>
        <w:tc>
          <w:tcPr>
            <w:tcW w:w="3420" w:type="dxa"/>
          </w:tcPr>
          <w:p w14:paraId="43E970D8" w14:textId="77777777" w:rsidR="00422106" w:rsidRPr="00D809EC" w:rsidRDefault="00422106" w:rsidP="00004AED">
            <w:pPr>
              <w:pStyle w:val="BodyText"/>
              <w:tabs>
                <w:tab w:val="center" w:pos="4536"/>
                <w:tab w:val="right" w:pos="9072"/>
              </w:tabs>
              <w:spacing w:after="0" w:line="240" w:lineRule="auto"/>
              <w:ind w:right="-108"/>
              <w:rPr>
                <w:rFonts w:ascii="Times New Roman" w:hAnsi="Times New Roman" w:cs="Times New Roman"/>
                <w:b/>
                <w:i/>
                <w:iCs/>
                <w:sz w:val="22"/>
                <w:szCs w:val="22"/>
                <w:cs/>
              </w:rPr>
            </w:pPr>
          </w:p>
        </w:tc>
        <w:tc>
          <w:tcPr>
            <w:tcW w:w="1350" w:type="dxa"/>
            <w:gridSpan w:val="2"/>
            <w:vAlign w:val="bottom"/>
          </w:tcPr>
          <w:p w14:paraId="6D9AE29C" w14:textId="10390984" w:rsidR="00422106" w:rsidRPr="00D809EC" w:rsidRDefault="004C3704" w:rsidP="00004AED">
            <w:pPr>
              <w:tabs>
                <w:tab w:val="decimal" w:pos="1065"/>
                <w:tab w:val="center" w:pos="4536"/>
                <w:tab w:val="right" w:pos="9072"/>
              </w:tabs>
              <w:spacing w:line="240" w:lineRule="auto"/>
              <w:jc w:val="center"/>
              <w:rPr>
                <w:rFonts w:ascii="Times New Roman" w:hAnsi="Times New Roman" w:cs="Times New Roman"/>
                <w:sz w:val="22"/>
                <w:szCs w:val="22"/>
              </w:rPr>
            </w:pPr>
            <w:r w:rsidRPr="00D809EC">
              <w:rPr>
                <w:rFonts w:ascii="Times New Roman" w:hAnsi="Times New Roman" w:cs="Times New Roman"/>
                <w:sz w:val="22"/>
                <w:szCs w:val="22"/>
              </w:rPr>
              <w:t>2022</w:t>
            </w:r>
          </w:p>
        </w:tc>
        <w:tc>
          <w:tcPr>
            <w:tcW w:w="270" w:type="dxa"/>
          </w:tcPr>
          <w:p w14:paraId="69F47A33" w14:textId="77777777" w:rsidR="00422106" w:rsidRPr="00D809EC" w:rsidRDefault="00422106" w:rsidP="00004AED">
            <w:pPr>
              <w:tabs>
                <w:tab w:val="decimal" w:pos="1065"/>
                <w:tab w:val="center" w:pos="4536"/>
                <w:tab w:val="right" w:pos="9072"/>
              </w:tabs>
              <w:spacing w:line="240" w:lineRule="auto"/>
              <w:jc w:val="center"/>
              <w:rPr>
                <w:rFonts w:ascii="Times New Roman" w:hAnsi="Times New Roman" w:cs="Times New Roman"/>
                <w:sz w:val="22"/>
                <w:szCs w:val="22"/>
              </w:rPr>
            </w:pPr>
          </w:p>
        </w:tc>
        <w:tc>
          <w:tcPr>
            <w:tcW w:w="1260" w:type="dxa"/>
            <w:vAlign w:val="bottom"/>
          </w:tcPr>
          <w:p w14:paraId="6300D65C" w14:textId="4A7F095E" w:rsidR="00422106" w:rsidRPr="00D809EC" w:rsidRDefault="004C3704" w:rsidP="00004AED">
            <w:pPr>
              <w:tabs>
                <w:tab w:val="decimal" w:pos="1065"/>
                <w:tab w:val="center" w:pos="4536"/>
                <w:tab w:val="right" w:pos="9072"/>
              </w:tabs>
              <w:spacing w:line="240" w:lineRule="auto"/>
              <w:jc w:val="center"/>
              <w:rPr>
                <w:rFonts w:ascii="Times New Roman" w:hAnsi="Times New Roman" w:cs="Times New Roman"/>
                <w:sz w:val="22"/>
                <w:szCs w:val="22"/>
              </w:rPr>
            </w:pPr>
            <w:r w:rsidRPr="00D809EC">
              <w:rPr>
                <w:rFonts w:ascii="Times New Roman" w:hAnsi="Times New Roman" w:cs="Times New Roman"/>
                <w:sz w:val="22"/>
                <w:szCs w:val="22"/>
              </w:rPr>
              <w:t>2021</w:t>
            </w:r>
          </w:p>
        </w:tc>
        <w:tc>
          <w:tcPr>
            <w:tcW w:w="270" w:type="dxa"/>
          </w:tcPr>
          <w:p w14:paraId="322C6D7A" w14:textId="77777777" w:rsidR="00422106" w:rsidRPr="00D809EC" w:rsidRDefault="00422106" w:rsidP="00004AED">
            <w:pPr>
              <w:tabs>
                <w:tab w:val="center" w:pos="4536"/>
                <w:tab w:val="right" w:pos="9072"/>
              </w:tabs>
              <w:spacing w:line="240" w:lineRule="auto"/>
              <w:jc w:val="both"/>
              <w:rPr>
                <w:rFonts w:ascii="Times New Roman" w:hAnsi="Times New Roman" w:cs="Times New Roman"/>
                <w:sz w:val="22"/>
                <w:szCs w:val="22"/>
              </w:rPr>
            </w:pPr>
          </w:p>
        </w:tc>
        <w:tc>
          <w:tcPr>
            <w:tcW w:w="1170" w:type="dxa"/>
            <w:vAlign w:val="bottom"/>
          </w:tcPr>
          <w:p w14:paraId="6D70A3EE" w14:textId="62D12BAB" w:rsidR="00422106" w:rsidRPr="00D809EC" w:rsidRDefault="004C3704" w:rsidP="00004AED">
            <w:pPr>
              <w:tabs>
                <w:tab w:val="center" w:pos="4536"/>
                <w:tab w:val="right" w:pos="9072"/>
              </w:tabs>
              <w:spacing w:line="240" w:lineRule="auto"/>
              <w:jc w:val="center"/>
              <w:rPr>
                <w:rFonts w:ascii="Times New Roman" w:hAnsi="Times New Roman" w:cs="Times New Roman"/>
                <w:sz w:val="22"/>
                <w:szCs w:val="22"/>
              </w:rPr>
            </w:pPr>
            <w:r w:rsidRPr="00D809EC">
              <w:rPr>
                <w:rFonts w:ascii="Times New Roman" w:hAnsi="Times New Roman" w:cs="Times New Roman"/>
                <w:sz w:val="22"/>
                <w:szCs w:val="22"/>
              </w:rPr>
              <w:t>2022</w:t>
            </w:r>
          </w:p>
        </w:tc>
        <w:tc>
          <w:tcPr>
            <w:tcW w:w="270" w:type="dxa"/>
          </w:tcPr>
          <w:p w14:paraId="154DCDA9" w14:textId="77777777" w:rsidR="00422106" w:rsidRPr="00D809EC" w:rsidRDefault="00422106" w:rsidP="00004AED">
            <w:pPr>
              <w:tabs>
                <w:tab w:val="center" w:pos="4536"/>
                <w:tab w:val="right" w:pos="9072"/>
              </w:tabs>
              <w:spacing w:line="240" w:lineRule="auto"/>
              <w:jc w:val="center"/>
              <w:rPr>
                <w:rFonts w:ascii="Times New Roman" w:hAnsi="Times New Roman" w:cs="Times New Roman"/>
                <w:b/>
                <w:sz w:val="22"/>
                <w:szCs w:val="22"/>
              </w:rPr>
            </w:pPr>
          </w:p>
        </w:tc>
        <w:tc>
          <w:tcPr>
            <w:tcW w:w="1260" w:type="dxa"/>
            <w:vAlign w:val="bottom"/>
          </w:tcPr>
          <w:p w14:paraId="64D78AF5" w14:textId="0B1992F8" w:rsidR="00422106" w:rsidRPr="00D809EC" w:rsidRDefault="004C3704" w:rsidP="00004AED">
            <w:pPr>
              <w:tabs>
                <w:tab w:val="clear" w:pos="680"/>
                <w:tab w:val="decimal" w:pos="685"/>
                <w:tab w:val="center" w:pos="4536"/>
                <w:tab w:val="right" w:pos="9072"/>
              </w:tabs>
              <w:spacing w:line="240" w:lineRule="auto"/>
              <w:jc w:val="center"/>
              <w:rPr>
                <w:rFonts w:ascii="Times New Roman" w:hAnsi="Times New Roman" w:cs="Times New Roman"/>
                <w:sz w:val="22"/>
                <w:szCs w:val="22"/>
              </w:rPr>
            </w:pPr>
            <w:r w:rsidRPr="00D809EC">
              <w:rPr>
                <w:rFonts w:ascii="Times New Roman" w:hAnsi="Times New Roman" w:cs="Times New Roman"/>
                <w:sz w:val="22"/>
                <w:szCs w:val="22"/>
              </w:rPr>
              <w:t>2021</w:t>
            </w:r>
          </w:p>
        </w:tc>
      </w:tr>
      <w:tr w:rsidR="00422106" w:rsidRPr="00D809EC" w14:paraId="5112EF5E" w14:textId="77777777" w:rsidTr="00B63346">
        <w:trPr>
          <w:tblHeader/>
        </w:trPr>
        <w:tc>
          <w:tcPr>
            <w:tcW w:w="3420" w:type="dxa"/>
          </w:tcPr>
          <w:p w14:paraId="1F85CDC9" w14:textId="77777777" w:rsidR="00422106" w:rsidRPr="00D809EC" w:rsidRDefault="00422106" w:rsidP="00004AED">
            <w:pPr>
              <w:pStyle w:val="BodyText"/>
              <w:tabs>
                <w:tab w:val="center" w:pos="4536"/>
                <w:tab w:val="right" w:pos="9072"/>
              </w:tabs>
              <w:spacing w:after="0" w:line="240" w:lineRule="auto"/>
              <w:ind w:right="-108"/>
              <w:rPr>
                <w:rFonts w:ascii="Times New Roman" w:hAnsi="Times New Roman" w:cs="Times New Roman"/>
                <w:b/>
                <w:i/>
                <w:iCs/>
                <w:sz w:val="22"/>
                <w:szCs w:val="22"/>
              </w:rPr>
            </w:pPr>
          </w:p>
        </w:tc>
        <w:tc>
          <w:tcPr>
            <w:tcW w:w="5850" w:type="dxa"/>
            <w:gridSpan w:val="8"/>
            <w:vAlign w:val="bottom"/>
          </w:tcPr>
          <w:p w14:paraId="6B3450F6" w14:textId="77777777" w:rsidR="00422106" w:rsidRPr="00D809EC" w:rsidRDefault="00422106" w:rsidP="00004AED">
            <w:pPr>
              <w:tabs>
                <w:tab w:val="clear" w:pos="680"/>
                <w:tab w:val="decimal" w:pos="685"/>
                <w:tab w:val="center" w:pos="4536"/>
                <w:tab w:val="right" w:pos="9072"/>
              </w:tabs>
              <w:spacing w:line="240" w:lineRule="auto"/>
              <w:jc w:val="center"/>
              <w:rPr>
                <w:rFonts w:ascii="Times New Roman" w:hAnsi="Times New Roman" w:cs="Times New Roman"/>
                <w:sz w:val="22"/>
                <w:szCs w:val="22"/>
              </w:rPr>
            </w:pPr>
            <w:r w:rsidRPr="00D809EC">
              <w:rPr>
                <w:rFonts w:ascii="Times New Roman" w:hAnsi="Times New Roman" w:cs="Times New Roman"/>
                <w:i/>
                <w:iCs/>
                <w:sz w:val="22"/>
                <w:szCs w:val="22"/>
              </w:rPr>
              <w:t xml:space="preserve">(in </w:t>
            </w:r>
            <w:r w:rsidR="00A01C86" w:rsidRPr="00D809EC">
              <w:rPr>
                <w:rFonts w:ascii="Times New Roman" w:hAnsi="Times New Roman" w:cs="Times New Roman"/>
                <w:i/>
                <w:iCs/>
                <w:sz w:val="22"/>
                <w:szCs w:val="28"/>
              </w:rPr>
              <w:t>thousand</w:t>
            </w:r>
            <w:r w:rsidRPr="00D809EC">
              <w:rPr>
                <w:rFonts w:ascii="Times New Roman" w:hAnsi="Times New Roman" w:cs="Times New Roman"/>
                <w:i/>
                <w:iCs/>
                <w:sz w:val="22"/>
                <w:szCs w:val="22"/>
              </w:rPr>
              <w:t xml:space="preserve"> Baht)</w:t>
            </w:r>
          </w:p>
        </w:tc>
      </w:tr>
      <w:tr w:rsidR="00422106" w:rsidRPr="00D809EC" w14:paraId="19E9DE36" w14:textId="77777777" w:rsidTr="00B63346">
        <w:trPr>
          <w:tblHeader/>
        </w:trPr>
        <w:tc>
          <w:tcPr>
            <w:tcW w:w="3420" w:type="dxa"/>
          </w:tcPr>
          <w:p w14:paraId="5E75C8AE" w14:textId="77777777" w:rsidR="00422106" w:rsidRPr="00D809EC" w:rsidRDefault="00422106" w:rsidP="00004AED">
            <w:pPr>
              <w:pStyle w:val="BodyText"/>
              <w:tabs>
                <w:tab w:val="center" w:pos="4536"/>
                <w:tab w:val="right" w:pos="9072"/>
              </w:tabs>
              <w:spacing w:after="0" w:line="240" w:lineRule="auto"/>
              <w:ind w:right="-108"/>
              <w:rPr>
                <w:rFonts w:ascii="Times New Roman" w:hAnsi="Times New Roman" w:cs="Times New Roman"/>
                <w:b/>
                <w:i/>
                <w:iCs/>
                <w:sz w:val="22"/>
                <w:szCs w:val="22"/>
              </w:rPr>
            </w:pPr>
            <w:r w:rsidRPr="00D809EC">
              <w:rPr>
                <w:rFonts w:ascii="Times New Roman" w:hAnsi="Times New Roman" w:cs="Times New Roman"/>
                <w:b/>
                <w:i/>
                <w:iCs/>
                <w:sz w:val="22"/>
                <w:szCs w:val="22"/>
              </w:rPr>
              <w:t xml:space="preserve">Financial instruments with fixed </w:t>
            </w:r>
            <w:r w:rsidR="004A03CD" w:rsidRPr="00D809EC">
              <w:rPr>
                <w:rFonts w:ascii="Times New Roman" w:hAnsi="Times New Roman" w:cs="Times New Roman"/>
                <w:b/>
                <w:i/>
                <w:iCs/>
                <w:sz w:val="22"/>
                <w:szCs w:val="22"/>
                <w:cs/>
              </w:rPr>
              <w:t xml:space="preserve">   </w:t>
            </w:r>
            <w:r w:rsidR="004A03CD" w:rsidRPr="00D809EC">
              <w:rPr>
                <w:rFonts w:ascii="Times New Roman" w:hAnsi="Times New Roman" w:cs="Times New Roman"/>
                <w:b/>
                <w:i/>
                <w:iCs/>
                <w:sz w:val="22"/>
                <w:szCs w:val="22"/>
                <w:cs/>
              </w:rPr>
              <w:br/>
              <w:t xml:space="preserve">   </w:t>
            </w:r>
            <w:r w:rsidRPr="00D809EC">
              <w:rPr>
                <w:rFonts w:ascii="Times New Roman" w:hAnsi="Times New Roman" w:cs="Times New Roman"/>
                <w:b/>
                <w:i/>
                <w:iCs/>
                <w:sz w:val="22"/>
                <w:szCs w:val="22"/>
              </w:rPr>
              <w:t>interest rates</w:t>
            </w:r>
          </w:p>
        </w:tc>
        <w:tc>
          <w:tcPr>
            <w:tcW w:w="5850" w:type="dxa"/>
            <w:gridSpan w:val="8"/>
            <w:vAlign w:val="bottom"/>
          </w:tcPr>
          <w:p w14:paraId="67A0ABC0" w14:textId="77777777" w:rsidR="00422106" w:rsidRPr="00D809EC" w:rsidRDefault="00422106" w:rsidP="00004AED">
            <w:pPr>
              <w:tabs>
                <w:tab w:val="clear" w:pos="680"/>
                <w:tab w:val="decimal" w:pos="685"/>
                <w:tab w:val="center" w:pos="4536"/>
                <w:tab w:val="right" w:pos="9072"/>
              </w:tabs>
              <w:spacing w:line="240" w:lineRule="auto"/>
              <w:jc w:val="center"/>
              <w:rPr>
                <w:rFonts w:ascii="Times New Roman" w:hAnsi="Times New Roman" w:cs="Times New Roman"/>
                <w:i/>
                <w:iCs/>
                <w:sz w:val="22"/>
                <w:szCs w:val="22"/>
              </w:rPr>
            </w:pPr>
          </w:p>
        </w:tc>
      </w:tr>
      <w:tr w:rsidR="00EE08AD" w:rsidRPr="00D809EC" w14:paraId="0C07ED62" w14:textId="77777777" w:rsidTr="00BB45B9">
        <w:trPr>
          <w:tblHeader/>
        </w:trPr>
        <w:tc>
          <w:tcPr>
            <w:tcW w:w="3420" w:type="dxa"/>
          </w:tcPr>
          <w:p w14:paraId="7F4E37EC" w14:textId="24E98CDD" w:rsidR="00EE08AD" w:rsidRPr="00D809EC" w:rsidRDefault="00EE08AD" w:rsidP="00EE08AD">
            <w:pPr>
              <w:pStyle w:val="BodyText"/>
              <w:tabs>
                <w:tab w:val="center" w:pos="4536"/>
                <w:tab w:val="right" w:pos="9072"/>
              </w:tabs>
              <w:spacing w:after="0" w:line="240" w:lineRule="auto"/>
              <w:ind w:right="-108"/>
              <w:rPr>
                <w:rFonts w:ascii="Times New Roman" w:hAnsi="Times New Roman" w:cs="Times New Roman"/>
                <w:sz w:val="28"/>
                <w:szCs w:val="28"/>
              </w:rPr>
            </w:pPr>
            <w:r w:rsidRPr="00D809EC">
              <w:rPr>
                <w:rFonts w:ascii="Times New Roman" w:hAnsi="Times New Roman" w:cs="Times New Roman"/>
                <w:sz w:val="22"/>
                <w:szCs w:val="22"/>
              </w:rPr>
              <w:t>Short-term loans to related parties</w:t>
            </w:r>
          </w:p>
        </w:tc>
        <w:tc>
          <w:tcPr>
            <w:tcW w:w="1260" w:type="dxa"/>
            <w:vAlign w:val="bottom"/>
          </w:tcPr>
          <w:p w14:paraId="76C44DFE" w14:textId="29D0B26B" w:rsidR="00EE08AD" w:rsidRPr="00D809EC" w:rsidRDefault="00EE08AD" w:rsidP="00EE0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b/>
                <w:bCs/>
                <w:sz w:val="22"/>
                <w:szCs w:val="22"/>
              </w:rPr>
            </w:pPr>
            <w:r w:rsidRPr="00D809EC">
              <w:rPr>
                <w:rFonts w:ascii="Times New Roman" w:hAnsi="Times New Roman" w:cs="Times New Roman"/>
                <w:b/>
                <w:bCs/>
                <w:sz w:val="22"/>
                <w:szCs w:val="22"/>
              </w:rPr>
              <w:t>-</w:t>
            </w:r>
          </w:p>
        </w:tc>
        <w:tc>
          <w:tcPr>
            <w:tcW w:w="360" w:type="dxa"/>
            <w:gridSpan w:val="2"/>
          </w:tcPr>
          <w:p w14:paraId="63F113D0" w14:textId="77777777" w:rsidR="00EE08AD" w:rsidRPr="00D809EC" w:rsidRDefault="00EE08AD" w:rsidP="00EE0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b/>
                <w:bCs/>
                <w:sz w:val="22"/>
                <w:szCs w:val="22"/>
              </w:rPr>
            </w:pPr>
          </w:p>
        </w:tc>
        <w:tc>
          <w:tcPr>
            <w:tcW w:w="1260" w:type="dxa"/>
            <w:vAlign w:val="bottom"/>
          </w:tcPr>
          <w:p w14:paraId="32920D39" w14:textId="46597209" w:rsidR="00EE08AD" w:rsidRPr="00D809EC" w:rsidRDefault="00EE08AD" w:rsidP="00EE0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b/>
                <w:bCs/>
                <w:sz w:val="22"/>
                <w:szCs w:val="22"/>
              </w:rPr>
            </w:pPr>
            <w:r w:rsidRPr="00D809EC">
              <w:rPr>
                <w:rFonts w:ascii="Times New Roman" w:hAnsi="Times New Roman" w:cs="Times New Roman"/>
                <w:b/>
                <w:bCs/>
                <w:sz w:val="22"/>
                <w:szCs w:val="22"/>
              </w:rPr>
              <w:t>-</w:t>
            </w:r>
          </w:p>
        </w:tc>
        <w:tc>
          <w:tcPr>
            <w:tcW w:w="270" w:type="dxa"/>
          </w:tcPr>
          <w:p w14:paraId="28120472" w14:textId="77777777" w:rsidR="00EE08AD" w:rsidRPr="00D809EC" w:rsidRDefault="00EE08AD" w:rsidP="00EE0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b/>
                <w:bCs/>
                <w:sz w:val="22"/>
                <w:szCs w:val="22"/>
              </w:rPr>
            </w:pPr>
          </w:p>
        </w:tc>
        <w:tc>
          <w:tcPr>
            <w:tcW w:w="1170" w:type="dxa"/>
            <w:vAlign w:val="bottom"/>
          </w:tcPr>
          <w:p w14:paraId="564160DB" w14:textId="671C9FDE" w:rsidR="00EE08AD" w:rsidRPr="00D809EC" w:rsidRDefault="00EE08AD" w:rsidP="00EE0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sz w:val="22"/>
                <w:szCs w:val="22"/>
              </w:rPr>
            </w:pPr>
            <w:r w:rsidRPr="00D809EC">
              <w:rPr>
                <w:rFonts w:ascii="Times New Roman" w:hAnsi="Times New Roman" w:cs="Times New Roman"/>
                <w:sz w:val="22"/>
                <w:szCs w:val="22"/>
              </w:rPr>
              <w:t>8,</w:t>
            </w:r>
            <w:r w:rsidR="004075B0" w:rsidRPr="00D809EC">
              <w:rPr>
                <w:rFonts w:ascii="Times New Roman" w:hAnsi="Times New Roman" w:cs="Times New Roman"/>
                <w:sz w:val="22"/>
                <w:szCs w:val="22"/>
              </w:rPr>
              <w:t>8</w:t>
            </w:r>
            <w:r w:rsidRPr="00D809EC">
              <w:rPr>
                <w:rFonts w:ascii="Times New Roman" w:hAnsi="Times New Roman" w:cs="Times New Roman"/>
                <w:sz w:val="22"/>
                <w:szCs w:val="22"/>
              </w:rPr>
              <w:t>31</w:t>
            </w:r>
          </w:p>
        </w:tc>
        <w:tc>
          <w:tcPr>
            <w:tcW w:w="270" w:type="dxa"/>
            <w:vAlign w:val="center"/>
          </w:tcPr>
          <w:p w14:paraId="252D8A6D" w14:textId="77777777" w:rsidR="00EE08AD" w:rsidRPr="00D809EC" w:rsidRDefault="00EE08AD" w:rsidP="00EE0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b/>
                <w:bCs/>
                <w:sz w:val="22"/>
                <w:szCs w:val="22"/>
              </w:rPr>
            </w:pPr>
          </w:p>
        </w:tc>
        <w:tc>
          <w:tcPr>
            <w:tcW w:w="1260" w:type="dxa"/>
            <w:vAlign w:val="bottom"/>
          </w:tcPr>
          <w:p w14:paraId="5F243B68" w14:textId="7078A1D4" w:rsidR="00EE08AD" w:rsidRPr="00D809EC" w:rsidRDefault="00EE08AD" w:rsidP="00EE0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b/>
                <w:bCs/>
                <w:sz w:val="22"/>
                <w:szCs w:val="22"/>
              </w:rPr>
            </w:pPr>
            <w:r w:rsidRPr="00D809EC">
              <w:rPr>
                <w:rFonts w:ascii="Times New Roman" w:hAnsi="Times New Roman" w:cs="Times New Roman"/>
                <w:b/>
                <w:bCs/>
                <w:sz w:val="22"/>
                <w:szCs w:val="22"/>
              </w:rPr>
              <w:t>-</w:t>
            </w:r>
          </w:p>
        </w:tc>
      </w:tr>
      <w:tr w:rsidR="00EE08AD" w:rsidRPr="00D809EC" w14:paraId="16B8845D" w14:textId="77777777" w:rsidTr="00BB45B9">
        <w:trPr>
          <w:tblHeader/>
        </w:trPr>
        <w:tc>
          <w:tcPr>
            <w:tcW w:w="3420" w:type="dxa"/>
          </w:tcPr>
          <w:p w14:paraId="3BFE81F4" w14:textId="77777777" w:rsidR="00EE08AD" w:rsidRPr="00D809EC" w:rsidRDefault="00EE08AD" w:rsidP="00EE08AD">
            <w:pPr>
              <w:pStyle w:val="BodyText"/>
              <w:tabs>
                <w:tab w:val="center" w:pos="4536"/>
                <w:tab w:val="right" w:pos="9072"/>
              </w:tabs>
              <w:spacing w:after="0" w:line="240" w:lineRule="auto"/>
              <w:ind w:right="-108"/>
              <w:rPr>
                <w:rFonts w:ascii="Times New Roman" w:hAnsi="Times New Roman" w:cs="Times New Roman"/>
                <w:sz w:val="22"/>
                <w:szCs w:val="22"/>
              </w:rPr>
            </w:pPr>
            <w:r w:rsidRPr="00D809EC">
              <w:rPr>
                <w:rFonts w:ascii="Times New Roman" w:hAnsi="Times New Roman" w:cs="Times New Roman"/>
                <w:sz w:val="22"/>
                <w:szCs w:val="22"/>
              </w:rPr>
              <w:t>Bank overdrafts and short-term loans</w:t>
            </w:r>
          </w:p>
          <w:p w14:paraId="2DCC3A4B" w14:textId="16A4927E" w:rsidR="00EE08AD" w:rsidRPr="00D809EC" w:rsidRDefault="00EE08AD" w:rsidP="00EE08AD">
            <w:pPr>
              <w:pStyle w:val="BodyText"/>
              <w:tabs>
                <w:tab w:val="center" w:pos="4536"/>
                <w:tab w:val="right" w:pos="9072"/>
              </w:tabs>
              <w:spacing w:after="0" w:line="240" w:lineRule="auto"/>
              <w:ind w:right="-108"/>
              <w:rPr>
                <w:rFonts w:ascii="Times New Roman" w:hAnsi="Times New Roman" w:cs="Times New Roman"/>
                <w:sz w:val="22"/>
                <w:szCs w:val="22"/>
                <w:cs/>
              </w:rPr>
            </w:pPr>
            <w:r w:rsidRPr="00D809EC">
              <w:rPr>
                <w:rFonts w:ascii="Times New Roman" w:hAnsi="Times New Roman" w:cs="Times New Roman"/>
                <w:sz w:val="22"/>
                <w:szCs w:val="22"/>
              </w:rPr>
              <w:t xml:space="preserve">   from financial institutions</w:t>
            </w:r>
          </w:p>
        </w:tc>
        <w:tc>
          <w:tcPr>
            <w:tcW w:w="1260" w:type="dxa"/>
            <w:tcBorders>
              <w:bottom w:val="single" w:sz="4" w:space="0" w:color="auto"/>
            </w:tcBorders>
            <w:vAlign w:val="bottom"/>
          </w:tcPr>
          <w:p w14:paraId="0EE5221F" w14:textId="719ECAC9" w:rsidR="00EE08AD" w:rsidRPr="00D809EC" w:rsidRDefault="00EE08AD" w:rsidP="00EE0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sz w:val="22"/>
                <w:szCs w:val="22"/>
              </w:rPr>
            </w:pPr>
            <w:r w:rsidRPr="00D809EC">
              <w:rPr>
                <w:rFonts w:ascii="Times New Roman" w:hAnsi="Times New Roman" w:cs="Times New Roman"/>
                <w:sz w:val="22"/>
                <w:szCs w:val="22"/>
              </w:rPr>
              <w:t>(1,367,866)</w:t>
            </w:r>
          </w:p>
        </w:tc>
        <w:tc>
          <w:tcPr>
            <w:tcW w:w="360" w:type="dxa"/>
            <w:gridSpan w:val="2"/>
          </w:tcPr>
          <w:p w14:paraId="075AAEB2" w14:textId="77777777" w:rsidR="00EE08AD" w:rsidRPr="00D809EC" w:rsidRDefault="00EE08AD" w:rsidP="00EE0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sz w:val="22"/>
                <w:szCs w:val="22"/>
              </w:rPr>
            </w:pPr>
          </w:p>
        </w:tc>
        <w:tc>
          <w:tcPr>
            <w:tcW w:w="1260" w:type="dxa"/>
            <w:tcBorders>
              <w:bottom w:val="single" w:sz="4" w:space="0" w:color="auto"/>
            </w:tcBorders>
            <w:vAlign w:val="bottom"/>
          </w:tcPr>
          <w:p w14:paraId="3CEC9551" w14:textId="57CE6D01" w:rsidR="00EE08AD" w:rsidRPr="00D809EC" w:rsidRDefault="00EE08AD" w:rsidP="00EE0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sz w:val="22"/>
                <w:szCs w:val="22"/>
              </w:rPr>
            </w:pPr>
            <w:r w:rsidRPr="00D809EC">
              <w:rPr>
                <w:rFonts w:ascii="Times New Roman" w:hAnsi="Times New Roman" w:cs="Times New Roman"/>
                <w:sz w:val="22"/>
                <w:szCs w:val="22"/>
              </w:rPr>
              <w:t>(1,190,871)</w:t>
            </w:r>
          </w:p>
        </w:tc>
        <w:tc>
          <w:tcPr>
            <w:tcW w:w="270" w:type="dxa"/>
          </w:tcPr>
          <w:p w14:paraId="5B29162C" w14:textId="77777777" w:rsidR="00EE08AD" w:rsidRPr="00D809EC" w:rsidRDefault="00EE08AD" w:rsidP="00EE0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sz w:val="22"/>
                <w:szCs w:val="22"/>
              </w:rPr>
            </w:pPr>
          </w:p>
        </w:tc>
        <w:tc>
          <w:tcPr>
            <w:tcW w:w="1170" w:type="dxa"/>
            <w:tcBorders>
              <w:bottom w:val="single" w:sz="4" w:space="0" w:color="auto"/>
            </w:tcBorders>
            <w:vAlign w:val="bottom"/>
          </w:tcPr>
          <w:p w14:paraId="52447657" w14:textId="70D74686" w:rsidR="00EE08AD" w:rsidRPr="00D809EC" w:rsidRDefault="00EE08AD" w:rsidP="00EE0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sz w:val="22"/>
                <w:szCs w:val="22"/>
              </w:rPr>
            </w:pPr>
            <w:r w:rsidRPr="00D809EC">
              <w:rPr>
                <w:rFonts w:ascii="Times New Roman" w:hAnsi="Times New Roman" w:cs="Times New Roman"/>
                <w:sz w:val="22"/>
                <w:szCs w:val="22"/>
              </w:rPr>
              <w:t>(1,126,755)</w:t>
            </w:r>
          </w:p>
        </w:tc>
        <w:tc>
          <w:tcPr>
            <w:tcW w:w="270" w:type="dxa"/>
            <w:vAlign w:val="center"/>
          </w:tcPr>
          <w:p w14:paraId="277CD813" w14:textId="77777777" w:rsidR="00EE08AD" w:rsidRPr="00D809EC" w:rsidRDefault="00EE08AD" w:rsidP="00EE0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sz w:val="22"/>
                <w:szCs w:val="22"/>
              </w:rPr>
            </w:pPr>
          </w:p>
        </w:tc>
        <w:tc>
          <w:tcPr>
            <w:tcW w:w="1260" w:type="dxa"/>
            <w:tcBorders>
              <w:bottom w:val="single" w:sz="4" w:space="0" w:color="auto"/>
            </w:tcBorders>
            <w:vAlign w:val="bottom"/>
          </w:tcPr>
          <w:p w14:paraId="7B7A1D07" w14:textId="6CD9B497" w:rsidR="00EE08AD" w:rsidRPr="00D809EC" w:rsidRDefault="00EE08AD" w:rsidP="00EE0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sz w:val="22"/>
                <w:szCs w:val="22"/>
              </w:rPr>
            </w:pPr>
            <w:r w:rsidRPr="00D809EC">
              <w:rPr>
                <w:rFonts w:ascii="Times New Roman" w:hAnsi="Times New Roman" w:cs="Times New Roman"/>
                <w:sz w:val="22"/>
                <w:szCs w:val="22"/>
              </w:rPr>
              <w:t>(994,083)</w:t>
            </w:r>
          </w:p>
        </w:tc>
      </w:tr>
      <w:tr w:rsidR="00EE08AD" w:rsidRPr="00D809EC" w14:paraId="5FE1648F" w14:textId="77777777" w:rsidTr="00BB45B9">
        <w:trPr>
          <w:tblHeader/>
        </w:trPr>
        <w:tc>
          <w:tcPr>
            <w:tcW w:w="3420" w:type="dxa"/>
          </w:tcPr>
          <w:p w14:paraId="415DC9F8" w14:textId="77777777" w:rsidR="00EE08AD" w:rsidRPr="00D809EC" w:rsidRDefault="00EE08AD" w:rsidP="00EE08AD">
            <w:pPr>
              <w:pStyle w:val="BodyText"/>
              <w:tabs>
                <w:tab w:val="center" w:pos="4536"/>
                <w:tab w:val="right" w:pos="9072"/>
              </w:tabs>
              <w:spacing w:after="0" w:line="240" w:lineRule="auto"/>
              <w:ind w:right="-108"/>
              <w:rPr>
                <w:rFonts w:ascii="Times New Roman" w:hAnsi="Times New Roman" w:cs="Times New Roman"/>
                <w:sz w:val="22"/>
                <w:szCs w:val="22"/>
              </w:rPr>
            </w:pPr>
          </w:p>
        </w:tc>
        <w:tc>
          <w:tcPr>
            <w:tcW w:w="1260" w:type="dxa"/>
            <w:tcBorders>
              <w:top w:val="single" w:sz="4" w:space="0" w:color="auto"/>
              <w:bottom w:val="double" w:sz="4" w:space="0" w:color="auto"/>
            </w:tcBorders>
            <w:vAlign w:val="bottom"/>
          </w:tcPr>
          <w:p w14:paraId="461A0543" w14:textId="19ABD849" w:rsidR="00EE08AD" w:rsidRPr="00D809EC" w:rsidRDefault="00EE08AD" w:rsidP="00EE0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b/>
                <w:bCs/>
                <w:sz w:val="22"/>
                <w:szCs w:val="22"/>
              </w:rPr>
            </w:pPr>
            <w:r w:rsidRPr="00D809EC">
              <w:rPr>
                <w:rFonts w:ascii="Times New Roman" w:hAnsi="Times New Roman" w:cs="Times New Roman"/>
                <w:b/>
                <w:bCs/>
                <w:sz w:val="22"/>
                <w:szCs w:val="22"/>
              </w:rPr>
              <w:t>(1,367,866)</w:t>
            </w:r>
          </w:p>
        </w:tc>
        <w:tc>
          <w:tcPr>
            <w:tcW w:w="360" w:type="dxa"/>
            <w:gridSpan w:val="2"/>
          </w:tcPr>
          <w:p w14:paraId="6F48B0D5" w14:textId="77777777" w:rsidR="00EE08AD" w:rsidRPr="00D809EC" w:rsidRDefault="00EE08AD" w:rsidP="00EE0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52B4BEE2" w14:textId="0B32F6FF" w:rsidR="00EE08AD" w:rsidRPr="00D809EC" w:rsidRDefault="00EE08AD" w:rsidP="00EE0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b/>
                <w:bCs/>
                <w:sz w:val="22"/>
                <w:szCs w:val="22"/>
              </w:rPr>
            </w:pPr>
            <w:r w:rsidRPr="00D809EC">
              <w:rPr>
                <w:rFonts w:ascii="Times New Roman" w:hAnsi="Times New Roman" w:cs="Times New Roman"/>
                <w:b/>
                <w:bCs/>
                <w:sz w:val="22"/>
                <w:szCs w:val="22"/>
              </w:rPr>
              <w:t>(1,190,871)</w:t>
            </w:r>
          </w:p>
        </w:tc>
        <w:tc>
          <w:tcPr>
            <w:tcW w:w="270" w:type="dxa"/>
          </w:tcPr>
          <w:p w14:paraId="7B0BC654" w14:textId="77777777" w:rsidR="00EE08AD" w:rsidRPr="00D809EC" w:rsidRDefault="00EE08AD" w:rsidP="00EE0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b/>
                <w:bCs/>
                <w:sz w:val="22"/>
                <w:szCs w:val="22"/>
              </w:rPr>
            </w:pPr>
          </w:p>
        </w:tc>
        <w:tc>
          <w:tcPr>
            <w:tcW w:w="1170" w:type="dxa"/>
            <w:tcBorders>
              <w:top w:val="single" w:sz="4" w:space="0" w:color="auto"/>
              <w:bottom w:val="double" w:sz="4" w:space="0" w:color="auto"/>
            </w:tcBorders>
            <w:vAlign w:val="bottom"/>
          </w:tcPr>
          <w:p w14:paraId="0DC489BE" w14:textId="003F05CF" w:rsidR="00EE08AD" w:rsidRPr="00D809EC" w:rsidRDefault="00EE08AD" w:rsidP="00EE0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b/>
                <w:bCs/>
                <w:sz w:val="22"/>
                <w:szCs w:val="22"/>
              </w:rPr>
            </w:pPr>
            <w:r w:rsidRPr="00D809EC">
              <w:rPr>
                <w:rFonts w:ascii="Times New Roman" w:hAnsi="Times New Roman" w:cs="Times New Roman"/>
                <w:b/>
                <w:bCs/>
                <w:sz w:val="22"/>
                <w:szCs w:val="22"/>
              </w:rPr>
              <w:t>(1,</w:t>
            </w:r>
            <w:r w:rsidR="004075B0" w:rsidRPr="00D809EC">
              <w:rPr>
                <w:rFonts w:ascii="Times New Roman" w:hAnsi="Times New Roman" w:cs="Times New Roman"/>
                <w:b/>
                <w:bCs/>
                <w:sz w:val="22"/>
                <w:szCs w:val="22"/>
              </w:rPr>
              <w:t>117,924</w:t>
            </w:r>
            <w:r w:rsidRPr="00D809EC">
              <w:rPr>
                <w:rFonts w:ascii="Times New Roman" w:hAnsi="Times New Roman" w:cs="Times New Roman"/>
                <w:b/>
                <w:bCs/>
                <w:sz w:val="22"/>
                <w:szCs w:val="22"/>
              </w:rPr>
              <w:t>)</w:t>
            </w:r>
          </w:p>
        </w:tc>
        <w:tc>
          <w:tcPr>
            <w:tcW w:w="270" w:type="dxa"/>
            <w:vAlign w:val="center"/>
          </w:tcPr>
          <w:p w14:paraId="47E4F000" w14:textId="77777777" w:rsidR="00EE08AD" w:rsidRPr="00D809EC" w:rsidRDefault="00EE08AD" w:rsidP="00EE0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34D80FC2" w14:textId="06EB974A" w:rsidR="00EE08AD" w:rsidRPr="00D809EC" w:rsidRDefault="00EE08AD" w:rsidP="00EE0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b/>
                <w:bCs/>
                <w:sz w:val="22"/>
                <w:szCs w:val="22"/>
              </w:rPr>
            </w:pPr>
            <w:r w:rsidRPr="00D809EC">
              <w:rPr>
                <w:rFonts w:ascii="Times New Roman" w:hAnsi="Times New Roman" w:cs="Times New Roman"/>
                <w:b/>
                <w:bCs/>
                <w:sz w:val="22"/>
                <w:szCs w:val="22"/>
              </w:rPr>
              <w:t>(994,083)</w:t>
            </w:r>
          </w:p>
        </w:tc>
      </w:tr>
      <w:tr w:rsidR="00EE08AD" w:rsidRPr="00D809EC" w14:paraId="062FB55A" w14:textId="77777777" w:rsidTr="005E1CA9">
        <w:trPr>
          <w:tblHeader/>
        </w:trPr>
        <w:tc>
          <w:tcPr>
            <w:tcW w:w="3420" w:type="dxa"/>
          </w:tcPr>
          <w:p w14:paraId="3FBAB023" w14:textId="77777777" w:rsidR="00EE08AD" w:rsidRPr="00D809EC" w:rsidRDefault="00EE08AD" w:rsidP="00EE08AD">
            <w:pPr>
              <w:pStyle w:val="BodyText"/>
              <w:tabs>
                <w:tab w:val="center" w:pos="4536"/>
                <w:tab w:val="right" w:pos="9072"/>
              </w:tabs>
              <w:spacing w:after="0" w:line="240" w:lineRule="auto"/>
              <w:ind w:right="-108"/>
              <w:rPr>
                <w:rFonts w:ascii="Times New Roman" w:hAnsi="Times New Roman" w:cs="Times New Roman"/>
                <w:sz w:val="22"/>
                <w:szCs w:val="22"/>
                <w:cs/>
              </w:rPr>
            </w:pPr>
          </w:p>
        </w:tc>
        <w:tc>
          <w:tcPr>
            <w:tcW w:w="1260" w:type="dxa"/>
            <w:tcBorders>
              <w:top w:val="double" w:sz="4" w:space="0" w:color="auto"/>
            </w:tcBorders>
            <w:vAlign w:val="bottom"/>
          </w:tcPr>
          <w:p w14:paraId="78040C13" w14:textId="77777777" w:rsidR="00EE08AD" w:rsidRPr="00D809EC" w:rsidRDefault="00EE08AD" w:rsidP="00EE0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sz w:val="22"/>
                <w:szCs w:val="22"/>
              </w:rPr>
            </w:pPr>
          </w:p>
        </w:tc>
        <w:tc>
          <w:tcPr>
            <w:tcW w:w="360" w:type="dxa"/>
            <w:gridSpan w:val="2"/>
          </w:tcPr>
          <w:p w14:paraId="4E501B2E" w14:textId="77777777" w:rsidR="00EE08AD" w:rsidRPr="00D809EC" w:rsidRDefault="00EE08AD" w:rsidP="00EE0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sz w:val="22"/>
                <w:szCs w:val="22"/>
              </w:rPr>
            </w:pPr>
          </w:p>
        </w:tc>
        <w:tc>
          <w:tcPr>
            <w:tcW w:w="1260" w:type="dxa"/>
            <w:tcBorders>
              <w:top w:val="double" w:sz="4" w:space="0" w:color="auto"/>
            </w:tcBorders>
            <w:vAlign w:val="bottom"/>
          </w:tcPr>
          <w:p w14:paraId="722F8B4D" w14:textId="77777777" w:rsidR="00EE08AD" w:rsidRPr="00D809EC" w:rsidRDefault="00EE08AD" w:rsidP="00EE0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sz w:val="22"/>
                <w:szCs w:val="22"/>
              </w:rPr>
            </w:pPr>
          </w:p>
        </w:tc>
        <w:tc>
          <w:tcPr>
            <w:tcW w:w="270" w:type="dxa"/>
          </w:tcPr>
          <w:p w14:paraId="24FFEFC7" w14:textId="77777777" w:rsidR="00EE08AD" w:rsidRPr="00D809EC" w:rsidRDefault="00EE08AD" w:rsidP="00EE0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sz w:val="22"/>
                <w:szCs w:val="22"/>
              </w:rPr>
            </w:pPr>
          </w:p>
        </w:tc>
        <w:tc>
          <w:tcPr>
            <w:tcW w:w="1170" w:type="dxa"/>
            <w:tcBorders>
              <w:top w:val="double" w:sz="4" w:space="0" w:color="auto"/>
            </w:tcBorders>
            <w:vAlign w:val="bottom"/>
          </w:tcPr>
          <w:p w14:paraId="099E60DD" w14:textId="77777777" w:rsidR="00EE08AD" w:rsidRPr="00D809EC" w:rsidRDefault="00EE08AD" w:rsidP="00EE0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sz w:val="22"/>
                <w:szCs w:val="22"/>
              </w:rPr>
            </w:pPr>
          </w:p>
        </w:tc>
        <w:tc>
          <w:tcPr>
            <w:tcW w:w="270" w:type="dxa"/>
            <w:vAlign w:val="center"/>
          </w:tcPr>
          <w:p w14:paraId="1BF6C146" w14:textId="77777777" w:rsidR="00EE08AD" w:rsidRPr="00D809EC" w:rsidRDefault="00EE08AD" w:rsidP="00EE0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b/>
                <w:sz w:val="22"/>
                <w:szCs w:val="22"/>
              </w:rPr>
            </w:pPr>
          </w:p>
        </w:tc>
        <w:tc>
          <w:tcPr>
            <w:tcW w:w="1260" w:type="dxa"/>
            <w:tcBorders>
              <w:top w:val="double" w:sz="4" w:space="0" w:color="auto"/>
            </w:tcBorders>
            <w:vAlign w:val="bottom"/>
          </w:tcPr>
          <w:p w14:paraId="64615CBD" w14:textId="77777777" w:rsidR="00EE08AD" w:rsidRPr="00D809EC" w:rsidRDefault="00EE08AD" w:rsidP="00EE0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sz w:val="22"/>
                <w:szCs w:val="22"/>
              </w:rPr>
            </w:pPr>
          </w:p>
        </w:tc>
      </w:tr>
      <w:tr w:rsidR="00EE08AD" w:rsidRPr="00D809EC" w14:paraId="7DCC7B50" w14:textId="77777777" w:rsidTr="00B63346">
        <w:trPr>
          <w:tblHeader/>
        </w:trPr>
        <w:tc>
          <w:tcPr>
            <w:tcW w:w="3420" w:type="dxa"/>
          </w:tcPr>
          <w:p w14:paraId="6F4CE661" w14:textId="77777777" w:rsidR="00EE08AD" w:rsidRPr="00D809EC" w:rsidRDefault="00EE08AD" w:rsidP="00EE08AD">
            <w:pPr>
              <w:pStyle w:val="BodyText"/>
              <w:tabs>
                <w:tab w:val="center" w:pos="4536"/>
                <w:tab w:val="right" w:pos="9072"/>
              </w:tabs>
              <w:spacing w:after="0" w:line="240" w:lineRule="auto"/>
              <w:ind w:right="-108"/>
              <w:rPr>
                <w:rFonts w:ascii="Times New Roman" w:hAnsi="Times New Roman" w:cs="Times New Roman"/>
                <w:b/>
                <w:i/>
                <w:iCs/>
                <w:sz w:val="22"/>
                <w:szCs w:val="22"/>
                <w:cs/>
              </w:rPr>
            </w:pPr>
            <w:r w:rsidRPr="00D809EC">
              <w:rPr>
                <w:rFonts w:ascii="Times New Roman" w:hAnsi="Times New Roman" w:cs="Times New Roman"/>
                <w:b/>
                <w:i/>
                <w:iCs/>
                <w:sz w:val="22"/>
                <w:szCs w:val="22"/>
              </w:rPr>
              <w:t xml:space="preserve">Financial instruments with variable </w:t>
            </w:r>
            <w:r w:rsidRPr="00D809EC">
              <w:rPr>
                <w:rFonts w:ascii="Times New Roman" w:hAnsi="Times New Roman" w:cs="Times New Roman"/>
                <w:b/>
                <w:i/>
                <w:iCs/>
                <w:sz w:val="22"/>
                <w:szCs w:val="22"/>
                <w:cs/>
              </w:rPr>
              <w:br/>
              <w:t xml:space="preserve">   </w:t>
            </w:r>
            <w:r w:rsidRPr="00D809EC">
              <w:rPr>
                <w:rFonts w:ascii="Times New Roman" w:hAnsi="Times New Roman" w:cs="Times New Roman"/>
                <w:b/>
                <w:i/>
                <w:iCs/>
                <w:sz w:val="22"/>
                <w:szCs w:val="22"/>
              </w:rPr>
              <w:t xml:space="preserve">interest rates </w:t>
            </w:r>
          </w:p>
        </w:tc>
        <w:tc>
          <w:tcPr>
            <w:tcW w:w="1260" w:type="dxa"/>
            <w:vAlign w:val="bottom"/>
          </w:tcPr>
          <w:p w14:paraId="742F0947" w14:textId="77777777" w:rsidR="00EE08AD" w:rsidRPr="00D809EC" w:rsidRDefault="00EE08AD" w:rsidP="00EE0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sz w:val="22"/>
                <w:szCs w:val="22"/>
              </w:rPr>
            </w:pPr>
          </w:p>
        </w:tc>
        <w:tc>
          <w:tcPr>
            <w:tcW w:w="360" w:type="dxa"/>
            <w:gridSpan w:val="2"/>
          </w:tcPr>
          <w:p w14:paraId="4B83D451" w14:textId="77777777" w:rsidR="00EE08AD" w:rsidRPr="00D809EC" w:rsidRDefault="00EE08AD" w:rsidP="00EE0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sz w:val="22"/>
                <w:szCs w:val="22"/>
              </w:rPr>
            </w:pPr>
          </w:p>
        </w:tc>
        <w:tc>
          <w:tcPr>
            <w:tcW w:w="1260" w:type="dxa"/>
            <w:vAlign w:val="bottom"/>
          </w:tcPr>
          <w:p w14:paraId="1B74F414" w14:textId="77777777" w:rsidR="00EE08AD" w:rsidRPr="00D809EC" w:rsidRDefault="00EE08AD" w:rsidP="00EE0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sz w:val="22"/>
                <w:szCs w:val="22"/>
              </w:rPr>
            </w:pPr>
          </w:p>
        </w:tc>
        <w:tc>
          <w:tcPr>
            <w:tcW w:w="270" w:type="dxa"/>
          </w:tcPr>
          <w:p w14:paraId="70C47622" w14:textId="77777777" w:rsidR="00EE08AD" w:rsidRPr="00D809EC" w:rsidRDefault="00EE08AD" w:rsidP="00EE0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sz w:val="22"/>
                <w:szCs w:val="22"/>
              </w:rPr>
            </w:pPr>
          </w:p>
        </w:tc>
        <w:tc>
          <w:tcPr>
            <w:tcW w:w="1170" w:type="dxa"/>
            <w:vAlign w:val="bottom"/>
          </w:tcPr>
          <w:p w14:paraId="3BF4F282" w14:textId="77777777" w:rsidR="00EE08AD" w:rsidRPr="00D809EC" w:rsidRDefault="00EE08AD" w:rsidP="00EE0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sz w:val="22"/>
                <w:szCs w:val="22"/>
              </w:rPr>
            </w:pPr>
          </w:p>
        </w:tc>
        <w:tc>
          <w:tcPr>
            <w:tcW w:w="270" w:type="dxa"/>
            <w:vAlign w:val="center"/>
          </w:tcPr>
          <w:p w14:paraId="3F083E51" w14:textId="77777777" w:rsidR="00EE08AD" w:rsidRPr="00D809EC" w:rsidRDefault="00EE08AD" w:rsidP="00EE0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b/>
                <w:sz w:val="22"/>
                <w:szCs w:val="22"/>
              </w:rPr>
            </w:pPr>
          </w:p>
        </w:tc>
        <w:tc>
          <w:tcPr>
            <w:tcW w:w="1260" w:type="dxa"/>
            <w:vAlign w:val="bottom"/>
          </w:tcPr>
          <w:p w14:paraId="3A4B8224" w14:textId="77777777" w:rsidR="00EE08AD" w:rsidRPr="00D809EC" w:rsidRDefault="00EE08AD" w:rsidP="00EE0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sz w:val="22"/>
                <w:szCs w:val="22"/>
              </w:rPr>
            </w:pPr>
          </w:p>
        </w:tc>
      </w:tr>
      <w:tr w:rsidR="00EE08AD" w:rsidRPr="00D809EC" w14:paraId="49B2D07B" w14:textId="77777777" w:rsidTr="00FB2BCD">
        <w:trPr>
          <w:tblHeader/>
        </w:trPr>
        <w:tc>
          <w:tcPr>
            <w:tcW w:w="3420" w:type="dxa"/>
          </w:tcPr>
          <w:p w14:paraId="28A39CE8" w14:textId="5F1D3251" w:rsidR="00EE08AD" w:rsidRPr="00D809EC" w:rsidRDefault="00EE08AD" w:rsidP="00EE08AD">
            <w:pPr>
              <w:pStyle w:val="BodyText"/>
              <w:tabs>
                <w:tab w:val="center" w:pos="4536"/>
                <w:tab w:val="right" w:pos="9072"/>
              </w:tabs>
              <w:spacing w:after="0" w:line="240" w:lineRule="auto"/>
              <w:ind w:right="-108"/>
              <w:rPr>
                <w:rFonts w:ascii="Times New Roman" w:hAnsi="Times New Roman"/>
                <w:sz w:val="22"/>
                <w:szCs w:val="28"/>
              </w:rPr>
            </w:pPr>
            <w:r w:rsidRPr="00D809EC">
              <w:rPr>
                <w:rFonts w:ascii="Times New Roman" w:hAnsi="Times New Roman" w:cs="Times New Roman"/>
                <w:sz w:val="22"/>
                <w:szCs w:val="22"/>
              </w:rPr>
              <w:t xml:space="preserve">Cash </w:t>
            </w:r>
            <w:r w:rsidRPr="00D809EC">
              <w:rPr>
                <w:rFonts w:ascii="Times New Roman" w:hAnsi="Times New Roman"/>
                <w:sz w:val="22"/>
                <w:szCs w:val="28"/>
              </w:rPr>
              <w:t>at banks</w:t>
            </w:r>
          </w:p>
        </w:tc>
        <w:tc>
          <w:tcPr>
            <w:tcW w:w="1260" w:type="dxa"/>
            <w:vAlign w:val="bottom"/>
          </w:tcPr>
          <w:p w14:paraId="27C7390A" w14:textId="24A41563" w:rsidR="00EE08AD" w:rsidRPr="00D809EC" w:rsidRDefault="00EE08AD" w:rsidP="00EE0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sz w:val="22"/>
                <w:szCs w:val="22"/>
              </w:rPr>
            </w:pPr>
            <w:r w:rsidRPr="00D809EC">
              <w:rPr>
                <w:rFonts w:ascii="Times New Roman" w:hAnsi="Times New Roman" w:cs="Times New Roman"/>
                <w:sz w:val="22"/>
                <w:szCs w:val="22"/>
              </w:rPr>
              <w:t>53,104</w:t>
            </w:r>
          </w:p>
        </w:tc>
        <w:tc>
          <w:tcPr>
            <w:tcW w:w="360" w:type="dxa"/>
            <w:gridSpan w:val="2"/>
          </w:tcPr>
          <w:p w14:paraId="20E3F66C" w14:textId="77777777" w:rsidR="00EE08AD" w:rsidRPr="00D809EC" w:rsidRDefault="00EE08AD" w:rsidP="00EE0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sz w:val="22"/>
                <w:szCs w:val="22"/>
              </w:rPr>
            </w:pPr>
          </w:p>
        </w:tc>
        <w:tc>
          <w:tcPr>
            <w:tcW w:w="1260" w:type="dxa"/>
            <w:vAlign w:val="bottom"/>
          </w:tcPr>
          <w:p w14:paraId="64715324" w14:textId="07AAADF2" w:rsidR="00EE08AD" w:rsidRPr="00D809EC" w:rsidRDefault="00EE08AD" w:rsidP="00EE0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sz w:val="22"/>
                <w:szCs w:val="22"/>
              </w:rPr>
            </w:pPr>
            <w:r w:rsidRPr="00D809EC">
              <w:rPr>
                <w:rFonts w:ascii="Times New Roman" w:hAnsi="Times New Roman" w:cs="Times New Roman"/>
                <w:sz w:val="22"/>
                <w:szCs w:val="22"/>
              </w:rPr>
              <w:t>84,107</w:t>
            </w:r>
          </w:p>
        </w:tc>
        <w:tc>
          <w:tcPr>
            <w:tcW w:w="270" w:type="dxa"/>
          </w:tcPr>
          <w:p w14:paraId="6A8F77F9" w14:textId="77777777" w:rsidR="00EE08AD" w:rsidRPr="00D809EC" w:rsidRDefault="00EE08AD" w:rsidP="00EE0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sz w:val="22"/>
                <w:szCs w:val="22"/>
              </w:rPr>
            </w:pPr>
          </w:p>
        </w:tc>
        <w:tc>
          <w:tcPr>
            <w:tcW w:w="1170" w:type="dxa"/>
            <w:vAlign w:val="bottom"/>
          </w:tcPr>
          <w:p w14:paraId="1CFA7AE1" w14:textId="076D4CE0" w:rsidR="00EE08AD" w:rsidRPr="00D809EC" w:rsidRDefault="00EE08AD" w:rsidP="00EE0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sz w:val="22"/>
                <w:szCs w:val="22"/>
              </w:rPr>
            </w:pPr>
            <w:r w:rsidRPr="00D809EC">
              <w:rPr>
                <w:rFonts w:ascii="Times New Roman" w:hAnsi="Times New Roman" w:cs="Times New Roman"/>
                <w:sz w:val="22"/>
                <w:szCs w:val="22"/>
              </w:rPr>
              <w:t>24,855</w:t>
            </w:r>
          </w:p>
        </w:tc>
        <w:tc>
          <w:tcPr>
            <w:tcW w:w="270" w:type="dxa"/>
            <w:vAlign w:val="center"/>
          </w:tcPr>
          <w:p w14:paraId="5048C109" w14:textId="77777777" w:rsidR="00EE08AD" w:rsidRPr="00D809EC" w:rsidRDefault="00EE08AD" w:rsidP="00EE0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sz w:val="22"/>
                <w:szCs w:val="22"/>
              </w:rPr>
            </w:pPr>
          </w:p>
        </w:tc>
        <w:tc>
          <w:tcPr>
            <w:tcW w:w="1260" w:type="dxa"/>
            <w:vAlign w:val="bottom"/>
          </w:tcPr>
          <w:p w14:paraId="1222520F" w14:textId="3C181506" w:rsidR="00EE08AD" w:rsidRPr="00D809EC" w:rsidRDefault="00EE08AD" w:rsidP="00EE0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sz w:val="22"/>
                <w:szCs w:val="22"/>
              </w:rPr>
            </w:pPr>
            <w:r w:rsidRPr="00D809EC">
              <w:rPr>
                <w:rFonts w:ascii="Times New Roman" w:hAnsi="Times New Roman" w:cs="Times New Roman"/>
                <w:sz w:val="22"/>
                <w:szCs w:val="22"/>
              </w:rPr>
              <w:t>31,781</w:t>
            </w:r>
          </w:p>
        </w:tc>
      </w:tr>
      <w:tr w:rsidR="00EE08AD" w:rsidRPr="00D809EC" w14:paraId="64C144CA" w14:textId="77777777" w:rsidTr="00FB2BCD">
        <w:trPr>
          <w:tblHeader/>
        </w:trPr>
        <w:tc>
          <w:tcPr>
            <w:tcW w:w="3420" w:type="dxa"/>
          </w:tcPr>
          <w:p w14:paraId="6BF4E003" w14:textId="4C7DE2CE" w:rsidR="00EE08AD" w:rsidRPr="00D809EC" w:rsidRDefault="00EE08AD" w:rsidP="00EE08AD">
            <w:pPr>
              <w:pStyle w:val="BodyText"/>
              <w:tabs>
                <w:tab w:val="center" w:pos="4536"/>
                <w:tab w:val="right" w:pos="9072"/>
              </w:tabs>
              <w:spacing w:after="0" w:line="240" w:lineRule="auto"/>
              <w:ind w:right="-108"/>
              <w:rPr>
                <w:rFonts w:ascii="Times New Roman" w:hAnsi="Times New Roman" w:cs="Times New Roman"/>
                <w:sz w:val="22"/>
                <w:szCs w:val="22"/>
                <w:cs/>
              </w:rPr>
            </w:pPr>
            <w:r w:rsidRPr="00D809EC">
              <w:rPr>
                <w:rFonts w:ascii="Times New Roman" w:hAnsi="Times New Roman" w:cs="Times New Roman"/>
                <w:sz w:val="22"/>
                <w:szCs w:val="22"/>
              </w:rPr>
              <w:t xml:space="preserve">Long-term loans from financial </w:t>
            </w:r>
            <w:r w:rsidRPr="00D809EC">
              <w:rPr>
                <w:rFonts w:ascii="Times New Roman" w:hAnsi="Times New Roman" w:cs="Times New Roman"/>
                <w:sz w:val="22"/>
                <w:szCs w:val="22"/>
              </w:rPr>
              <w:br/>
              <w:t xml:space="preserve">   institution</w:t>
            </w:r>
          </w:p>
        </w:tc>
        <w:tc>
          <w:tcPr>
            <w:tcW w:w="1260" w:type="dxa"/>
            <w:tcBorders>
              <w:bottom w:val="single" w:sz="4" w:space="0" w:color="auto"/>
            </w:tcBorders>
            <w:vAlign w:val="bottom"/>
          </w:tcPr>
          <w:p w14:paraId="2C42D16C" w14:textId="30584212" w:rsidR="00EE08AD" w:rsidRPr="00D809EC" w:rsidRDefault="00EE08AD" w:rsidP="00EE0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sz w:val="22"/>
                <w:szCs w:val="22"/>
              </w:rPr>
            </w:pPr>
            <w:r w:rsidRPr="00D809EC">
              <w:rPr>
                <w:rFonts w:ascii="Times New Roman" w:hAnsi="Times New Roman" w:cs="Times New Roman"/>
                <w:sz w:val="22"/>
                <w:szCs w:val="22"/>
              </w:rPr>
              <w:t>(1,989)</w:t>
            </w:r>
          </w:p>
        </w:tc>
        <w:tc>
          <w:tcPr>
            <w:tcW w:w="360" w:type="dxa"/>
            <w:gridSpan w:val="2"/>
            <w:vAlign w:val="center"/>
          </w:tcPr>
          <w:p w14:paraId="1A68D94E" w14:textId="77777777" w:rsidR="00EE08AD" w:rsidRPr="00D809EC" w:rsidRDefault="00EE08AD" w:rsidP="00EE0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sz w:val="22"/>
                <w:szCs w:val="22"/>
              </w:rPr>
            </w:pPr>
          </w:p>
        </w:tc>
        <w:tc>
          <w:tcPr>
            <w:tcW w:w="1260" w:type="dxa"/>
            <w:tcBorders>
              <w:bottom w:val="single" w:sz="4" w:space="0" w:color="auto"/>
            </w:tcBorders>
            <w:vAlign w:val="bottom"/>
          </w:tcPr>
          <w:p w14:paraId="43653A3C" w14:textId="5A2D9F4B" w:rsidR="00EE08AD" w:rsidRPr="00D809EC" w:rsidRDefault="00EE08AD" w:rsidP="00EE0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220" w:right="-110"/>
              <w:rPr>
                <w:rFonts w:ascii="Times New Roman" w:hAnsi="Times New Roman" w:cs="Times New Roman"/>
                <w:sz w:val="22"/>
                <w:szCs w:val="22"/>
              </w:rPr>
            </w:pPr>
            <w:r w:rsidRPr="00D809EC">
              <w:rPr>
                <w:rFonts w:ascii="Times New Roman" w:hAnsi="Times New Roman" w:cs="Times New Roman"/>
                <w:sz w:val="22"/>
                <w:szCs w:val="22"/>
              </w:rPr>
              <w:br/>
              <w:t>(2,514)</w:t>
            </w:r>
          </w:p>
        </w:tc>
        <w:tc>
          <w:tcPr>
            <w:tcW w:w="270" w:type="dxa"/>
          </w:tcPr>
          <w:p w14:paraId="1D77F2C8" w14:textId="77777777" w:rsidR="00EE08AD" w:rsidRPr="00D809EC" w:rsidRDefault="00EE08AD" w:rsidP="00EE0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sz w:val="22"/>
                <w:szCs w:val="22"/>
              </w:rPr>
            </w:pPr>
          </w:p>
        </w:tc>
        <w:tc>
          <w:tcPr>
            <w:tcW w:w="1170" w:type="dxa"/>
            <w:tcBorders>
              <w:bottom w:val="single" w:sz="4" w:space="0" w:color="auto"/>
            </w:tcBorders>
            <w:vAlign w:val="bottom"/>
          </w:tcPr>
          <w:p w14:paraId="1DA9941D" w14:textId="072AEEB7" w:rsidR="00EE08AD" w:rsidRPr="00D809EC" w:rsidRDefault="00EE08AD" w:rsidP="00EE0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spacing w:line="240" w:lineRule="auto"/>
              <w:ind w:right="-110"/>
              <w:rPr>
                <w:rFonts w:ascii="Times New Roman" w:hAnsi="Times New Roman" w:cs="Times New Roman"/>
                <w:sz w:val="22"/>
                <w:szCs w:val="22"/>
              </w:rPr>
            </w:pPr>
            <w:r w:rsidRPr="00D809EC">
              <w:rPr>
                <w:rFonts w:ascii="Times New Roman" w:hAnsi="Times New Roman" w:cs="Times New Roman"/>
                <w:sz w:val="22"/>
                <w:szCs w:val="22"/>
              </w:rPr>
              <w:t>-</w:t>
            </w:r>
          </w:p>
        </w:tc>
        <w:tc>
          <w:tcPr>
            <w:tcW w:w="270" w:type="dxa"/>
            <w:vAlign w:val="center"/>
          </w:tcPr>
          <w:p w14:paraId="0DA3CB85" w14:textId="77777777" w:rsidR="00EE08AD" w:rsidRPr="00D809EC" w:rsidRDefault="00EE08AD" w:rsidP="00EE0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sz w:val="22"/>
                <w:szCs w:val="22"/>
              </w:rPr>
            </w:pPr>
          </w:p>
        </w:tc>
        <w:tc>
          <w:tcPr>
            <w:tcW w:w="1260" w:type="dxa"/>
            <w:tcBorders>
              <w:bottom w:val="single" w:sz="4" w:space="0" w:color="auto"/>
            </w:tcBorders>
            <w:vAlign w:val="bottom"/>
          </w:tcPr>
          <w:p w14:paraId="5FC35C85" w14:textId="1A8E5326" w:rsidR="00EE08AD" w:rsidRPr="00D809EC" w:rsidRDefault="00EE08AD" w:rsidP="00EE0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spacing w:line="240" w:lineRule="auto"/>
              <w:ind w:right="-110"/>
              <w:rPr>
                <w:rFonts w:ascii="Times New Roman" w:hAnsi="Times New Roman" w:cs="Times New Roman"/>
                <w:sz w:val="22"/>
                <w:szCs w:val="22"/>
              </w:rPr>
            </w:pPr>
            <w:r w:rsidRPr="00D809EC">
              <w:rPr>
                <w:rFonts w:ascii="Times New Roman" w:hAnsi="Times New Roman" w:cs="Times New Roman"/>
                <w:sz w:val="22"/>
                <w:szCs w:val="22"/>
              </w:rPr>
              <w:t>-</w:t>
            </w:r>
          </w:p>
        </w:tc>
      </w:tr>
      <w:tr w:rsidR="00EE08AD" w:rsidRPr="00D809EC" w14:paraId="7DCADB88" w14:textId="77777777" w:rsidTr="00FB2BCD">
        <w:trPr>
          <w:tblHeader/>
        </w:trPr>
        <w:tc>
          <w:tcPr>
            <w:tcW w:w="3420" w:type="dxa"/>
          </w:tcPr>
          <w:p w14:paraId="4C62BEA3" w14:textId="1EE62E58" w:rsidR="00EE08AD" w:rsidRPr="00D809EC" w:rsidRDefault="00EE08AD" w:rsidP="00EE08AD">
            <w:pPr>
              <w:pStyle w:val="BodyText"/>
              <w:tabs>
                <w:tab w:val="clear" w:pos="227"/>
                <w:tab w:val="left" w:pos="160"/>
                <w:tab w:val="center" w:pos="4536"/>
                <w:tab w:val="right" w:pos="9072"/>
              </w:tabs>
              <w:spacing w:line="240" w:lineRule="auto"/>
              <w:ind w:left="160" w:right="-108" w:hanging="250"/>
              <w:rPr>
                <w:rFonts w:ascii="Times New Roman" w:hAnsi="Times New Roman" w:cs="Times New Roman"/>
                <w:b/>
                <w:i/>
                <w:iCs/>
                <w:sz w:val="22"/>
                <w:szCs w:val="22"/>
              </w:rPr>
            </w:pPr>
            <w:r w:rsidRPr="00D809EC">
              <w:rPr>
                <w:rFonts w:ascii="Times New Roman" w:hAnsi="Times New Roman" w:cs="Times New Roman"/>
                <w:b/>
                <w:i/>
                <w:iCs/>
                <w:sz w:val="22"/>
                <w:szCs w:val="22"/>
              </w:rPr>
              <w:t>Gross statement of financial position exposure</w:t>
            </w:r>
          </w:p>
        </w:tc>
        <w:tc>
          <w:tcPr>
            <w:tcW w:w="1260" w:type="dxa"/>
            <w:tcBorders>
              <w:top w:val="single" w:sz="4" w:space="0" w:color="auto"/>
              <w:bottom w:val="double" w:sz="4" w:space="0" w:color="auto"/>
            </w:tcBorders>
            <w:vAlign w:val="bottom"/>
          </w:tcPr>
          <w:p w14:paraId="03385EE4" w14:textId="68EE3319" w:rsidR="00EE08AD" w:rsidRPr="00D809EC" w:rsidRDefault="00EE08AD" w:rsidP="00EE0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b/>
                <w:bCs/>
                <w:sz w:val="22"/>
                <w:szCs w:val="22"/>
              </w:rPr>
            </w:pPr>
            <w:r w:rsidRPr="00D809EC">
              <w:rPr>
                <w:rFonts w:ascii="Times New Roman" w:hAnsi="Times New Roman" w:cs="Times New Roman"/>
                <w:b/>
                <w:bCs/>
                <w:sz w:val="22"/>
                <w:szCs w:val="22"/>
              </w:rPr>
              <w:t>51,115</w:t>
            </w:r>
          </w:p>
        </w:tc>
        <w:tc>
          <w:tcPr>
            <w:tcW w:w="360" w:type="dxa"/>
            <w:gridSpan w:val="2"/>
            <w:vAlign w:val="center"/>
          </w:tcPr>
          <w:p w14:paraId="249D04FB" w14:textId="77777777" w:rsidR="00EE08AD" w:rsidRPr="00D809EC" w:rsidRDefault="00EE08AD" w:rsidP="00EE0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36D4D4D9" w14:textId="23CB4B87" w:rsidR="00EE08AD" w:rsidRPr="00D809EC" w:rsidRDefault="00EE08AD" w:rsidP="00EE0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b/>
                <w:bCs/>
                <w:sz w:val="22"/>
                <w:szCs w:val="22"/>
              </w:rPr>
            </w:pPr>
            <w:r w:rsidRPr="00D809EC">
              <w:rPr>
                <w:rFonts w:ascii="Times New Roman" w:hAnsi="Times New Roman" w:cs="Times New Roman"/>
                <w:b/>
                <w:bCs/>
                <w:sz w:val="22"/>
                <w:szCs w:val="22"/>
              </w:rPr>
              <w:t>81,593</w:t>
            </w:r>
          </w:p>
        </w:tc>
        <w:tc>
          <w:tcPr>
            <w:tcW w:w="270" w:type="dxa"/>
          </w:tcPr>
          <w:p w14:paraId="1DF65423" w14:textId="77777777" w:rsidR="00EE08AD" w:rsidRPr="00D809EC" w:rsidRDefault="00EE08AD" w:rsidP="00EE0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b/>
                <w:bCs/>
                <w:sz w:val="22"/>
                <w:szCs w:val="22"/>
              </w:rPr>
            </w:pPr>
          </w:p>
        </w:tc>
        <w:tc>
          <w:tcPr>
            <w:tcW w:w="1170" w:type="dxa"/>
            <w:tcBorders>
              <w:top w:val="single" w:sz="4" w:space="0" w:color="auto"/>
              <w:bottom w:val="double" w:sz="4" w:space="0" w:color="auto"/>
            </w:tcBorders>
            <w:vAlign w:val="bottom"/>
          </w:tcPr>
          <w:p w14:paraId="0E068B40" w14:textId="38EF77E3" w:rsidR="00EE08AD" w:rsidRPr="00D809EC" w:rsidRDefault="00EE08AD" w:rsidP="00EE0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b/>
                <w:bCs/>
                <w:sz w:val="22"/>
                <w:szCs w:val="22"/>
              </w:rPr>
            </w:pPr>
            <w:r w:rsidRPr="00D809EC">
              <w:rPr>
                <w:rFonts w:ascii="Times New Roman" w:hAnsi="Times New Roman" w:cs="Times New Roman"/>
                <w:b/>
                <w:bCs/>
                <w:sz w:val="22"/>
                <w:szCs w:val="22"/>
              </w:rPr>
              <w:t>24,855</w:t>
            </w:r>
          </w:p>
        </w:tc>
        <w:tc>
          <w:tcPr>
            <w:tcW w:w="270" w:type="dxa"/>
            <w:vAlign w:val="center"/>
          </w:tcPr>
          <w:p w14:paraId="2C18C322" w14:textId="77777777" w:rsidR="00EE08AD" w:rsidRPr="00D809EC" w:rsidRDefault="00EE08AD" w:rsidP="00EE0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4D02C19F" w14:textId="04F5D868" w:rsidR="00EE08AD" w:rsidRPr="00D809EC" w:rsidRDefault="00EE08AD" w:rsidP="00EE0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b/>
                <w:bCs/>
                <w:sz w:val="22"/>
                <w:szCs w:val="22"/>
              </w:rPr>
            </w:pPr>
            <w:r w:rsidRPr="00D809EC">
              <w:rPr>
                <w:rFonts w:ascii="Times New Roman" w:hAnsi="Times New Roman" w:cs="Times New Roman"/>
                <w:b/>
                <w:bCs/>
                <w:sz w:val="22"/>
                <w:szCs w:val="22"/>
              </w:rPr>
              <w:t>31,781</w:t>
            </w:r>
          </w:p>
        </w:tc>
      </w:tr>
    </w:tbl>
    <w:p w14:paraId="6578D77E" w14:textId="137AA8B0" w:rsidR="00A56A63" w:rsidRPr="00D809EC" w:rsidRDefault="00A56A63" w:rsidP="00422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hd w:val="clear" w:color="auto" w:fill="D9D9D9" w:themeFill="background1" w:themeFillShade="D9"/>
        </w:rPr>
      </w:pPr>
    </w:p>
    <w:p w14:paraId="63A61365" w14:textId="587F4109" w:rsidR="003515A7" w:rsidRPr="00D809EC" w:rsidRDefault="003515A7" w:rsidP="00351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D809EC">
        <w:rPr>
          <w:rFonts w:ascii="Times New Roman" w:hAnsi="Times New Roman" w:cs="Times New Roman"/>
          <w:i/>
          <w:iCs/>
          <w:sz w:val="22"/>
          <w:szCs w:val="22"/>
        </w:rPr>
        <w:t>Cash flow sensitivity analysis for variable-rate instruments</w:t>
      </w:r>
    </w:p>
    <w:p w14:paraId="240BF311" w14:textId="77777777" w:rsidR="003515A7" w:rsidRPr="00D809EC" w:rsidRDefault="003515A7" w:rsidP="00422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24EEDCA0" w14:textId="57EA5571" w:rsidR="003515A7" w:rsidRPr="00D809EC" w:rsidRDefault="003515A7" w:rsidP="00351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809EC">
        <w:rPr>
          <w:rFonts w:ascii="Times New Roman" w:hAnsi="Times New Roman" w:cs="Times New Roman"/>
          <w:sz w:val="22"/>
          <w:szCs w:val="22"/>
        </w:rPr>
        <w:t>A reasonable possible change of 1% in interest rates at the reporting date; this analysis assumes that all other variables, in particular foreign currency exchange rates, remain constant</w:t>
      </w:r>
      <w:r w:rsidRPr="00D809EC">
        <w:rPr>
          <w:rFonts w:ascii="Times New Roman" w:hAnsi="Times New Roman" w:cs="Times New Roman"/>
          <w:sz w:val="22"/>
          <w:szCs w:val="22"/>
          <w:cs/>
        </w:rPr>
        <w:t>.</w:t>
      </w:r>
    </w:p>
    <w:p w14:paraId="53DCBBCC" w14:textId="561D6297" w:rsidR="00594EC9" w:rsidRPr="00D809EC" w:rsidRDefault="00594EC9" w:rsidP="00351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360" w:type="dxa"/>
        <w:tblInd w:w="450" w:type="dxa"/>
        <w:tblLayout w:type="fixed"/>
        <w:tblLook w:val="01E0" w:firstRow="1" w:lastRow="1" w:firstColumn="1" w:lastColumn="1" w:noHBand="0" w:noVBand="0"/>
      </w:tblPr>
      <w:tblGrid>
        <w:gridCol w:w="2700"/>
        <w:gridCol w:w="1440"/>
        <w:gridCol w:w="270"/>
        <w:gridCol w:w="1440"/>
        <w:gridCol w:w="270"/>
        <w:gridCol w:w="1440"/>
        <w:gridCol w:w="270"/>
        <w:gridCol w:w="1530"/>
      </w:tblGrid>
      <w:tr w:rsidR="00594EC9" w:rsidRPr="00D809EC" w14:paraId="634489A8" w14:textId="77777777" w:rsidTr="006B1A24">
        <w:trPr>
          <w:tblHeader/>
        </w:trPr>
        <w:tc>
          <w:tcPr>
            <w:tcW w:w="2700" w:type="dxa"/>
            <w:vAlign w:val="bottom"/>
          </w:tcPr>
          <w:p w14:paraId="1E7ECF08" w14:textId="6EDCCA38" w:rsidR="00594EC9" w:rsidRPr="00D809EC" w:rsidRDefault="00594EC9" w:rsidP="004C3704">
            <w:pPr>
              <w:pStyle w:val="BodyText"/>
              <w:tabs>
                <w:tab w:val="center" w:pos="4536"/>
                <w:tab w:val="right" w:pos="9072"/>
              </w:tabs>
              <w:spacing w:after="0"/>
              <w:ind w:right="-108"/>
              <w:rPr>
                <w:rFonts w:ascii="Times New Roman" w:hAnsi="Times New Roman" w:cs="Times New Roman"/>
                <w:b/>
                <w:i/>
                <w:iCs/>
                <w:sz w:val="22"/>
                <w:szCs w:val="22"/>
                <w:cs/>
              </w:rPr>
            </w:pPr>
          </w:p>
        </w:tc>
        <w:tc>
          <w:tcPr>
            <w:tcW w:w="3150" w:type="dxa"/>
            <w:gridSpan w:val="3"/>
          </w:tcPr>
          <w:p w14:paraId="01D923BA" w14:textId="77777777" w:rsidR="00594EC9" w:rsidRPr="00D809EC" w:rsidRDefault="00594EC9" w:rsidP="004C3704">
            <w:pPr>
              <w:tabs>
                <w:tab w:val="center" w:pos="4536"/>
                <w:tab w:val="right" w:pos="9072"/>
              </w:tabs>
              <w:jc w:val="center"/>
              <w:rPr>
                <w:rFonts w:ascii="Times New Roman" w:hAnsi="Times New Roman" w:cs="Times New Roman"/>
                <w:b/>
                <w:bCs/>
                <w:sz w:val="22"/>
                <w:szCs w:val="22"/>
              </w:rPr>
            </w:pPr>
            <w:r w:rsidRPr="00D809EC">
              <w:rPr>
                <w:rFonts w:ascii="Times New Roman" w:hAnsi="Times New Roman" w:cs="Times New Roman"/>
                <w:b/>
                <w:bCs/>
                <w:sz w:val="22"/>
                <w:szCs w:val="22"/>
              </w:rPr>
              <w:t xml:space="preserve">Consolidated </w:t>
            </w:r>
          </w:p>
          <w:p w14:paraId="023C446E" w14:textId="77777777" w:rsidR="00594EC9" w:rsidRPr="00D809EC" w:rsidRDefault="00594EC9" w:rsidP="004C3704">
            <w:pPr>
              <w:tabs>
                <w:tab w:val="center" w:pos="4536"/>
                <w:tab w:val="right" w:pos="9072"/>
              </w:tabs>
              <w:jc w:val="center"/>
              <w:rPr>
                <w:rFonts w:ascii="Times New Roman" w:hAnsi="Times New Roman" w:cs="Times New Roman"/>
                <w:b/>
                <w:bCs/>
                <w:sz w:val="22"/>
                <w:szCs w:val="22"/>
                <w:cs/>
              </w:rPr>
            </w:pPr>
            <w:r w:rsidRPr="00D809EC">
              <w:rPr>
                <w:rFonts w:ascii="Times New Roman" w:hAnsi="Times New Roman" w:cs="Times New Roman"/>
                <w:b/>
                <w:bCs/>
                <w:sz w:val="22"/>
                <w:szCs w:val="22"/>
              </w:rPr>
              <w:t xml:space="preserve">financial statements </w:t>
            </w:r>
          </w:p>
        </w:tc>
        <w:tc>
          <w:tcPr>
            <w:tcW w:w="270" w:type="dxa"/>
          </w:tcPr>
          <w:p w14:paraId="5D19E9BB" w14:textId="77777777" w:rsidR="00594EC9" w:rsidRPr="00D809EC" w:rsidRDefault="00594EC9" w:rsidP="004C3704">
            <w:pPr>
              <w:tabs>
                <w:tab w:val="center" w:pos="4536"/>
                <w:tab w:val="right" w:pos="9072"/>
              </w:tabs>
              <w:jc w:val="center"/>
              <w:rPr>
                <w:rFonts w:ascii="Times New Roman" w:hAnsi="Times New Roman" w:cs="Times New Roman"/>
                <w:b/>
                <w:bCs/>
                <w:sz w:val="22"/>
                <w:szCs w:val="22"/>
              </w:rPr>
            </w:pPr>
          </w:p>
        </w:tc>
        <w:tc>
          <w:tcPr>
            <w:tcW w:w="3240" w:type="dxa"/>
            <w:gridSpan w:val="3"/>
            <w:vAlign w:val="bottom"/>
          </w:tcPr>
          <w:p w14:paraId="46289D7F" w14:textId="77777777" w:rsidR="00594EC9" w:rsidRPr="00D809EC" w:rsidRDefault="00594EC9" w:rsidP="004C3704">
            <w:pPr>
              <w:tabs>
                <w:tab w:val="center" w:pos="4536"/>
                <w:tab w:val="right" w:pos="9072"/>
              </w:tabs>
              <w:jc w:val="center"/>
              <w:rPr>
                <w:rFonts w:ascii="Times New Roman" w:hAnsi="Times New Roman" w:cs="Times New Roman"/>
                <w:b/>
                <w:bCs/>
                <w:sz w:val="22"/>
                <w:szCs w:val="22"/>
              </w:rPr>
            </w:pPr>
            <w:r w:rsidRPr="00D809EC">
              <w:rPr>
                <w:rFonts w:ascii="Times New Roman" w:hAnsi="Times New Roman" w:cs="Times New Roman"/>
                <w:b/>
                <w:bCs/>
                <w:sz w:val="22"/>
                <w:szCs w:val="22"/>
              </w:rPr>
              <w:t xml:space="preserve">Separate </w:t>
            </w:r>
          </w:p>
          <w:p w14:paraId="1F2ED8EC" w14:textId="77777777" w:rsidR="00594EC9" w:rsidRPr="00D809EC" w:rsidRDefault="00594EC9" w:rsidP="004C3704">
            <w:pPr>
              <w:tabs>
                <w:tab w:val="center" w:pos="4536"/>
                <w:tab w:val="right" w:pos="9072"/>
              </w:tabs>
              <w:jc w:val="center"/>
              <w:rPr>
                <w:rFonts w:ascii="Times New Roman" w:hAnsi="Times New Roman" w:cs="Times New Roman"/>
                <w:b/>
                <w:bCs/>
                <w:sz w:val="22"/>
                <w:szCs w:val="22"/>
                <w:cs/>
              </w:rPr>
            </w:pPr>
            <w:r w:rsidRPr="00D809EC">
              <w:rPr>
                <w:rFonts w:ascii="Times New Roman" w:hAnsi="Times New Roman" w:cs="Times New Roman"/>
                <w:b/>
                <w:bCs/>
                <w:sz w:val="22"/>
                <w:szCs w:val="22"/>
              </w:rPr>
              <w:t xml:space="preserve">financial statements </w:t>
            </w:r>
          </w:p>
        </w:tc>
      </w:tr>
      <w:tr w:rsidR="006B1A24" w:rsidRPr="00D809EC" w14:paraId="03062EE6" w14:textId="77777777" w:rsidTr="006B1A24">
        <w:trPr>
          <w:tblHeader/>
        </w:trPr>
        <w:tc>
          <w:tcPr>
            <w:tcW w:w="2700" w:type="dxa"/>
          </w:tcPr>
          <w:p w14:paraId="3DA21936" w14:textId="77777777" w:rsidR="006F4DFF" w:rsidRPr="00D809EC" w:rsidRDefault="006F4DFF" w:rsidP="004C3704">
            <w:pPr>
              <w:pStyle w:val="BodyText"/>
              <w:tabs>
                <w:tab w:val="center" w:pos="4536"/>
                <w:tab w:val="right" w:pos="9072"/>
              </w:tabs>
              <w:spacing w:after="0"/>
              <w:ind w:right="-108"/>
              <w:rPr>
                <w:rFonts w:ascii="Times New Roman" w:hAnsi="Times New Roman" w:cs="Times New Roman"/>
                <w:b/>
                <w:i/>
                <w:iCs/>
                <w:sz w:val="22"/>
                <w:szCs w:val="22"/>
              </w:rPr>
            </w:pPr>
          </w:p>
          <w:p w14:paraId="5761ED83" w14:textId="5ACB2047" w:rsidR="006B1A24" w:rsidRPr="00D809EC" w:rsidRDefault="006B1A24" w:rsidP="004C3704">
            <w:pPr>
              <w:pStyle w:val="BodyText"/>
              <w:tabs>
                <w:tab w:val="center" w:pos="4536"/>
                <w:tab w:val="right" w:pos="9072"/>
              </w:tabs>
              <w:spacing w:after="0"/>
              <w:ind w:right="-108"/>
              <w:rPr>
                <w:rFonts w:ascii="Times New Roman" w:hAnsi="Times New Roman" w:cs="Times New Roman"/>
                <w:b/>
                <w:i/>
                <w:iCs/>
                <w:sz w:val="22"/>
                <w:szCs w:val="22"/>
                <w:cs/>
              </w:rPr>
            </w:pPr>
            <w:r w:rsidRPr="00D809EC">
              <w:rPr>
                <w:rFonts w:ascii="Times New Roman" w:hAnsi="Times New Roman" w:cs="Times New Roman"/>
                <w:b/>
                <w:i/>
                <w:iCs/>
                <w:sz w:val="22"/>
                <w:szCs w:val="22"/>
              </w:rPr>
              <w:t>Impact to profit or loss</w:t>
            </w:r>
          </w:p>
        </w:tc>
        <w:tc>
          <w:tcPr>
            <w:tcW w:w="1440" w:type="dxa"/>
            <w:vAlign w:val="bottom"/>
          </w:tcPr>
          <w:p w14:paraId="62E1A19D" w14:textId="171A3036" w:rsidR="006B1A24" w:rsidRPr="00D809EC" w:rsidRDefault="006B1A24" w:rsidP="004C3704">
            <w:pPr>
              <w:pStyle w:val="BodyText"/>
              <w:tabs>
                <w:tab w:val="center" w:pos="4536"/>
                <w:tab w:val="right" w:pos="9072"/>
              </w:tabs>
              <w:spacing w:after="0"/>
              <w:ind w:right="-108"/>
              <w:jc w:val="center"/>
              <w:rPr>
                <w:rFonts w:ascii="Times New Roman" w:hAnsi="Times New Roman" w:cs="Times New Roman"/>
                <w:sz w:val="22"/>
                <w:szCs w:val="22"/>
              </w:rPr>
            </w:pPr>
            <w:r w:rsidRPr="00D809EC">
              <w:rPr>
                <w:rFonts w:ascii="Times New Roman" w:hAnsi="Times New Roman" w:cs="Times New Roman"/>
                <w:sz w:val="22"/>
                <w:szCs w:val="22"/>
              </w:rPr>
              <w:t>1% increase in interest rate</w:t>
            </w:r>
          </w:p>
        </w:tc>
        <w:tc>
          <w:tcPr>
            <w:tcW w:w="270" w:type="dxa"/>
          </w:tcPr>
          <w:p w14:paraId="0501FAE0" w14:textId="77777777" w:rsidR="006B1A24" w:rsidRPr="00D809EC" w:rsidRDefault="006B1A24" w:rsidP="004C3704">
            <w:pPr>
              <w:pStyle w:val="BodyText"/>
              <w:tabs>
                <w:tab w:val="center" w:pos="4536"/>
                <w:tab w:val="right" w:pos="9072"/>
              </w:tabs>
              <w:spacing w:after="0"/>
              <w:ind w:right="-108"/>
              <w:jc w:val="center"/>
              <w:rPr>
                <w:rFonts w:ascii="Times New Roman" w:hAnsi="Times New Roman" w:cs="Times New Roman"/>
                <w:sz w:val="22"/>
                <w:szCs w:val="22"/>
              </w:rPr>
            </w:pPr>
          </w:p>
        </w:tc>
        <w:tc>
          <w:tcPr>
            <w:tcW w:w="1440" w:type="dxa"/>
            <w:vAlign w:val="bottom"/>
          </w:tcPr>
          <w:p w14:paraId="38021A00" w14:textId="75664B8A" w:rsidR="006B1A24" w:rsidRPr="00D809EC" w:rsidRDefault="006B1A24" w:rsidP="004C3704">
            <w:pPr>
              <w:pStyle w:val="BodyText"/>
              <w:tabs>
                <w:tab w:val="center" w:pos="4536"/>
                <w:tab w:val="right" w:pos="9072"/>
              </w:tabs>
              <w:spacing w:after="0"/>
              <w:ind w:right="-108"/>
              <w:jc w:val="center"/>
              <w:rPr>
                <w:rFonts w:ascii="Times New Roman" w:hAnsi="Times New Roman" w:cs="Times New Roman"/>
                <w:sz w:val="22"/>
                <w:szCs w:val="22"/>
              </w:rPr>
            </w:pPr>
            <w:r w:rsidRPr="00D809EC">
              <w:rPr>
                <w:rFonts w:ascii="Times New Roman" w:hAnsi="Times New Roman" w:cs="Times New Roman"/>
                <w:sz w:val="22"/>
                <w:szCs w:val="22"/>
              </w:rPr>
              <w:t>1% decrease in interest rate</w:t>
            </w:r>
          </w:p>
        </w:tc>
        <w:tc>
          <w:tcPr>
            <w:tcW w:w="270" w:type="dxa"/>
          </w:tcPr>
          <w:p w14:paraId="43AC3570" w14:textId="77777777" w:rsidR="006B1A24" w:rsidRPr="00D809EC" w:rsidRDefault="006B1A24" w:rsidP="004C3704">
            <w:pPr>
              <w:pStyle w:val="BodyText"/>
              <w:tabs>
                <w:tab w:val="center" w:pos="4536"/>
                <w:tab w:val="right" w:pos="9072"/>
              </w:tabs>
              <w:spacing w:after="0"/>
              <w:ind w:right="-108"/>
              <w:jc w:val="center"/>
              <w:rPr>
                <w:rFonts w:ascii="Times New Roman" w:hAnsi="Times New Roman" w:cs="Times New Roman"/>
                <w:sz w:val="22"/>
                <w:szCs w:val="22"/>
              </w:rPr>
            </w:pPr>
          </w:p>
        </w:tc>
        <w:tc>
          <w:tcPr>
            <w:tcW w:w="1440" w:type="dxa"/>
            <w:vAlign w:val="bottom"/>
          </w:tcPr>
          <w:p w14:paraId="408ACF72" w14:textId="6FDAAD97" w:rsidR="006B1A24" w:rsidRPr="00D809EC" w:rsidRDefault="006B1A24" w:rsidP="004C3704">
            <w:pPr>
              <w:pStyle w:val="BodyText"/>
              <w:tabs>
                <w:tab w:val="center" w:pos="4536"/>
                <w:tab w:val="right" w:pos="9072"/>
              </w:tabs>
              <w:spacing w:after="0"/>
              <w:ind w:right="-108"/>
              <w:jc w:val="center"/>
              <w:rPr>
                <w:rFonts w:ascii="Times New Roman" w:hAnsi="Times New Roman" w:cs="Times New Roman"/>
                <w:sz w:val="22"/>
                <w:szCs w:val="22"/>
              </w:rPr>
            </w:pPr>
            <w:r w:rsidRPr="00D809EC">
              <w:rPr>
                <w:rFonts w:ascii="Times New Roman" w:hAnsi="Times New Roman" w:cs="Times New Roman"/>
                <w:sz w:val="22"/>
                <w:szCs w:val="22"/>
              </w:rPr>
              <w:t>1% increase in interest rate</w:t>
            </w:r>
          </w:p>
        </w:tc>
        <w:tc>
          <w:tcPr>
            <w:tcW w:w="270" w:type="dxa"/>
          </w:tcPr>
          <w:p w14:paraId="28452660" w14:textId="77777777" w:rsidR="006B1A24" w:rsidRPr="00D809EC" w:rsidRDefault="006B1A24" w:rsidP="004C3704">
            <w:pPr>
              <w:pStyle w:val="BodyText"/>
              <w:tabs>
                <w:tab w:val="center" w:pos="4536"/>
                <w:tab w:val="right" w:pos="9072"/>
              </w:tabs>
              <w:spacing w:after="0"/>
              <w:ind w:right="-108"/>
              <w:jc w:val="center"/>
              <w:rPr>
                <w:rFonts w:ascii="Times New Roman" w:hAnsi="Times New Roman" w:cs="Times New Roman"/>
                <w:sz w:val="22"/>
                <w:szCs w:val="22"/>
              </w:rPr>
            </w:pPr>
          </w:p>
        </w:tc>
        <w:tc>
          <w:tcPr>
            <w:tcW w:w="1530" w:type="dxa"/>
            <w:vAlign w:val="bottom"/>
          </w:tcPr>
          <w:p w14:paraId="7FDE022B" w14:textId="10CD0A86" w:rsidR="006B1A24" w:rsidRPr="00D809EC" w:rsidRDefault="006B1A24" w:rsidP="004C3704">
            <w:pPr>
              <w:pStyle w:val="BodyText"/>
              <w:tabs>
                <w:tab w:val="center" w:pos="4536"/>
                <w:tab w:val="right" w:pos="9072"/>
              </w:tabs>
              <w:spacing w:after="0"/>
              <w:ind w:right="-108"/>
              <w:jc w:val="center"/>
              <w:rPr>
                <w:rFonts w:ascii="Times New Roman" w:hAnsi="Times New Roman" w:cs="Times New Roman"/>
                <w:sz w:val="22"/>
                <w:szCs w:val="22"/>
              </w:rPr>
            </w:pPr>
            <w:r w:rsidRPr="00D809EC">
              <w:rPr>
                <w:rFonts w:ascii="Times New Roman" w:hAnsi="Times New Roman" w:cs="Times New Roman"/>
                <w:sz w:val="22"/>
                <w:szCs w:val="22"/>
              </w:rPr>
              <w:t>1% decrease in interest rate</w:t>
            </w:r>
          </w:p>
        </w:tc>
      </w:tr>
      <w:tr w:rsidR="006B1A24" w:rsidRPr="00D809EC" w14:paraId="41AADE0A" w14:textId="77777777" w:rsidTr="006B1A24">
        <w:trPr>
          <w:tblHeader/>
        </w:trPr>
        <w:tc>
          <w:tcPr>
            <w:tcW w:w="2700" w:type="dxa"/>
          </w:tcPr>
          <w:p w14:paraId="1F41EA06" w14:textId="77777777" w:rsidR="006B1A24" w:rsidRPr="00D809EC" w:rsidRDefault="006B1A24" w:rsidP="004C3704">
            <w:pPr>
              <w:pStyle w:val="BodyText"/>
              <w:tabs>
                <w:tab w:val="center" w:pos="4536"/>
                <w:tab w:val="right" w:pos="9072"/>
              </w:tabs>
              <w:spacing w:after="0"/>
              <w:ind w:right="-108"/>
              <w:rPr>
                <w:rFonts w:ascii="Times New Roman" w:hAnsi="Times New Roman" w:cs="Times New Roman"/>
                <w:b/>
                <w:i/>
                <w:iCs/>
                <w:sz w:val="22"/>
                <w:szCs w:val="22"/>
              </w:rPr>
            </w:pPr>
          </w:p>
        </w:tc>
        <w:tc>
          <w:tcPr>
            <w:tcW w:w="6660" w:type="dxa"/>
            <w:gridSpan w:val="7"/>
            <w:vAlign w:val="bottom"/>
          </w:tcPr>
          <w:p w14:paraId="3EBBB210" w14:textId="77777777" w:rsidR="006B1A24" w:rsidRPr="00D809EC" w:rsidRDefault="006B1A24" w:rsidP="004C3704">
            <w:pPr>
              <w:tabs>
                <w:tab w:val="clear" w:pos="680"/>
                <w:tab w:val="decimal" w:pos="685"/>
                <w:tab w:val="center" w:pos="4536"/>
                <w:tab w:val="right" w:pos="9072"/>
              </w:tabs>
              <w:jc w:val="center"/>
              <w:rPr>
                <w:rFonts w:ascii="Times New Roman" w:hAnsi="Times New Roman" w:cs="Times New Roman"/>
                <w:sz w:val="22"/>
                <w:szCs w:val="22"/>
              </w:rPr>
            </w:pPr>
            <w:r w:rsidRPr="00D809EC">
              <w:rPr>
                <w:rFonts w:ascii="Times New Roman" w:hAnsi="Times New Roman" w:cs="Times New Roman"/>
                <w:i/>
                <w:iCs/>
                <w:sz w:val="22"/>
                <w:szCs w:val="22"/>
              </w:rPr>
              <w:t>(in thousand Baht)</w:t>
            </w:r>
          </w:p>
        </w:tc>
      </w:tr>
      <w:tr w:rsidR="006B1A24" w:rsidRPr="00D809EC" w14:paraId="0E7EB470" w14:textId="77777777" w:rsidTr="006B1A24">
        <w:trPr>
          <w:tblHeader/>
        </w:trPr>
        <w:tc>
          <w:tcPr>
            <w:tcW w:w="2700" w:type="dxa"/>
          </w:tcPr>
          <w:p w14:paraId="5314F162" w14:textId="67C010BE" w:rsidR="006B1A24" w:rsidRPr="00D809EC" w:rsidRDefault="006B1A24" w:rsidP="004C3704">
            <w:pPr>
              <w:pStyle w:val="BodyText"/>
              <w:tabs>
                <w:tab w:val="center" w:pos="4536"/>
                <w:tab w:val="right" w:pos="9072"/>
              </w:tabs>
              <w:spacing w:after="0"/>
              <w:ind w:right="-108"/>
              <w:rPr>
                <w:rFonts w:ascii="Times New Roman" w:hAnsi="Times New Roman" w:cs="Times New Roman"/>
                <w:b/>
                <w:i/>
                <w:iCs/>
                <w:sz w:val="22"/>
                <w:szCs w:val="22"/>
              </w:rPr>
            </w:pPr>
            <w:r w:rsidRPr="00D809EC">
              <w:rPr>
                <w:rFonts w:ascii="Times New Roman" w:hAnsi="Times New Roman" w:cs="Times New Roman"/>
                <w:b/>
                <w:i/>
                <w:iCs/>
                <w:sz w:val="22"/>
                <w:szCs w:val="22"/>
              </w:rPr>
              <w:t>202</w:t>
            </w:r>
            <w:r w:rsidR="004C3704" w:rsidRPr="00D809EC">
              <w:rPr>
                <w:rFonts w:ascii="Times New Roman" w:hAnsi="Times New Roman" w:cs="Times New Roman"/>
                <w:b/>
                <w:i/>
                <w:iCs/>
                <w:sz w:val="22"/>
                <w:szCs w:val="22"/>
              </w:rPr>
              <w:t>2</w:t>
            </w:r>
          </w:p>
        </w:tc>
        <w:tc>
          <w:tcPr>
            <w:tcW w:w="6660" w:type="dxa"/>
            <w:gridSpan w:val="7"/>
            <w:vAlign w:val="bottom"/>
          </w:tcPr>
          <w:p w14:paraId="657D2EF1" w14:textId="77777777" w:rsidR="006B1A24" w:rsidRPr="00D809EC" w:rsidRDefault="006B1A24" w:rsidP="004C3704">
            <w:pPr>
              <w:tabs>
                <w:tab w:val="clear" w:pos="680"/>
                <w:tab w:val="decimal" w:pos="685"/>
                <w:tab w:val="center" w:pos="4536"/>
                <w:tab w:val="right" w:pos="9072"/>
              </w:tabs>
              <w:jc w:val="center"/>
              <w:rPr>
                <w:rFonts w:ascii="Times New Roman" w:hAnsi="Times New Roman" w:cs="Times New Roman"/>
                <w:i/>
                <w:iCs/>
                <w:sz w:val="22"/>
                <w:szCs w:val="22"/>
              </w:rPr>
            </w:pPr>
          </w:p>
        </w:tc>
      </w:tr>
      <w:tr w:rsidR="006B1A24" w:rsidRPr="00D809EC" w14:paraId="3DF5D736" w14:textId="77777777" w:rsidTr="006B1A24">
        <w:trPr>
          <w:tblHeader/>
        </w:trPr>
        <w:tc>
          <w:tcPr>
            <w:tcW w:w="2700" w:type="dxa"/>
          </w:tcPr>
          <w:p w14:paraId="43C23B38" w14:textId="77777777" w:rsidR="006B1A24" w:rsidRPr="00D809EC" w:rsidRDefault="006B1A24" w:rsidP="004C3704">
            <w:pPr>
              <w:pStyle w:val="BodyText"/>
              <w:tabs>
                <w:tab w:val="center" w:pos="4536"/>
                <w:tab w:val="right" w:pos="9072"/>
              </w:tabs>
              <w:spacing w:after="0"/>
              <w:ind w:right="-108"/>
              <w:rPr>
                <w:rFonts w:ascii="Times New Roman" w:hAnsi="Times New Roman" w:cs="Times New Roman"/>
                <w:sz w:val="22"/>
                <w:szCs w:val="22"/>
              </w:rPr>
            </w:pPr>
            <w:r w:rsidRPr="00D809EC">
              <w:rPr>
                <w:rFonts w:ascii="Times New Roman" w:hAnsi="Times New Roman" w:cs="Times New Roman"/>
                <w:sz w:val="22"/>
                <w:szCs w:val="22"/>
              </w:rPr>
              <w:t xml:space="preserve">Financial instruments with </w:t>
            </w:r>
          </w:p>
          <w:p w14:paraId="0CC4661E" w14:textId="4FAE7669" w:rsidR="006B1A24" w:rsidRPr="00D809EC" w:rsidRDefault="006B1A24" w:rsidP="004C3704">
            <w:pPr>
              <w:pStyle w:val="BodyText"/>
              <w:tabs>
                <w:tab w:val="center" w:pos="4536"/>
                <w:tab w:val="right" w:pos="9072"/>
              </w:tabs>
              <w:spacing w:after="0"/>
              <w:ind w:right="-108"/>
              <w:rPr>
                <w:rFonts w:ascii="Times New Roman" w:hAnsi="Times New Roman" w:cs="Times New Roman"/>
                <w:sz w:val="22"/>
                <w:szCs w:val="22"/>
                <w:cs/>
              </w:rPr>
            </w:pPr>
            <w:r w:rsidRPr="00D809EC">
              <w:rPr>
                <w:rFonts w:ascii="Times New Roman" w:hAnsi="Times New Roman" w:cs="Times New Roman"/>
                <w:sz w:val="22"/>
                <w:szCs w:val="22"/>
              </w:rPr>
              <w:t xml:space="preserve">   variable interest rate</w:t>
            </w:r>
          </w:p>
        </w:tc>
        <w:tc>
          <w:tcPr>
            <w:tcW w:w="1440" w:type="dxa"/>
            <w:vAlign w:val="bottom"/>
          </w:tcPr>
          <w:p w14:paraId="658E319D" w14:textId="2F160F9A" w:rsidR="006B1A24" w:rsidRPr="00D809EC" w:rsidRDefault="00BC0E4A" w:rsidP="004C3704">
            <w:pPr>
              <w:tabs>
                <w:tab w:val="decimal" w:pos="880"/>
                <w:tab w:val="center" w:pos="4536"/>
                <w:tab w:val="right" w:pos="9072"/>
              </w:tabs>
              <w:ind w:right="70"/>
              <w:jc w:val="right"/>
              <w:rPr>
                <w:rFonts w:ascii="Times New Roman" w:hAnsi="Times New Roman" w:cs="Times New Roman"/>
                <w:sz w:val="22"/>
                <w:szCs w:val="22"/>
              </w:rPr>
            </w:pPr>
            <w:r w:rsidRPr="00D809EC">
              <w:rPr>
                <w:rFonts w:ascii="Times New Roman" w:hAnsi="Times New Roman" w:cs="Times New Roman"/>
                <w:sz w:val="22"/>
                <w:szCs w:val="22"/>
              </w:rPr>
              <w:t>511</w:t>
            </w:r>
          </w:p>
        </w:tc>
        <w:tc>
          <w:tcPr>
            <w:tcW w:w="270" w:type="dxa"/>
          </w:tcPr>
          <w:p w14:paraId="1B122E07" w14:textId="77777777" w:rsidR="006B1A24" w:rsidRPr="00D809EC" w:rsidRDefault="006B1A24" w:rsidP="004C3704">
            <w:pPr>
              <w:tabs>
                <w:tab w:val="decimal" w:pos="880"/>
                <w:tab w:val="center" w:pos="4536"/>
                <w:tab w:val="right" w:pos="9072"/>
              </w:tabs>
              <w:ind w:right="70"/>
              <w:jc w:val="right"/>
              <w:rPr>
                <w:rFonts w:ascii="Times New Roman" w:hAnsi="Times New Roman" w:cs="Times New Roman"/>
                <w:sz w:val="22"/>
                <w:szCs w:val="22"/>
              </w:rPr>
            </w:pPr>
          </w:p>
        </w:tc>
        <w:tc>
          <w:tcPr>
            <w:tcW w:w="1440" w:type="dxa"/>
            <w:vAlign w:val="bottom"/>
          </w:tcPr>
          <w:p w14:paraId="237C7BCA" w14:textId="4FF83061" w:rsidR="006B1A24" w:rsidRPr="00D809EC" w:rsidRDefault="00BC0E4A" w:rsidP="004C3704">
            <w:pPr>
              <w:tabs>
                <w:tab w:val="decimal" w:pos="880"/>
                <w:tab w:val="center" w:pos="4536"/>
                <w:tab w:val="right" w:pos="9072"/>
              </w:tabs>
              <w:ind w:right="70"/>
              <w:jc w:val="right"/>
              <w:rPr>
                <w:rFonts w:ascii="Times New Roman" w:hAnsi="Times New Roman" w:cs="Times New Roman"/>
                <w:sz w:val="22"/>
                <w:szCs w:val="22"/>
              </w:rPr>
            </w:pPr>
            <w:r w:rsidRPr="00D809EC">
              <w:rPr>
                <w:rFonts w:ascii="Times New Roman" w:hAnsi="Times New Roman" w:cs="Times New Roman"/>
                <w:sz w:val="22"/>
                <w:szCs w:val="22"/>
              </w:rPr>
              <w:t>(511)</w:t>
            </w:r>
          </w:p>
        </w:tc>
        <w:tc>
          <w:tcPr>
            <w:tcW w:w="270" w:type="dxa"/>
          </w:tcPr>
          <w:p w14:paraId="79A5C587" w14:textId="77777777" w:rsidR="006B1A24" w:rsidRPr="00D809EC" w:rsidRDefault="006B1A24" w:rsidP="004C3704">
            <w:pPr>
              <w:tabs>
                <w:tab w:val="decimal" w:pos="880"/>
                <w:tab w:val="center" w:pos="4536"/>
                <w:tab w:val="right" w:pos="9072"/>
              </w:tabs>
              <w:ind w:right="70"/>
              <w:jc w:val="right"/>
              <w:rPr>
                <w:rFonts w:ascii="Times New Roman" w:hAnsi="Times New Roman" w:cs="Times New Roman"/>
                <w:sz w:val="22"/>
                <w:szCs w:val="22"/>
              </w:rPr>
            </w:pPr>
          </w:p>
        </w:tc>
        <w:tc>
          <w:tcPr>
            <w:tcW w:w="1440" w:type="dxa"/>
            <w:vAlign w:val="bottom"/>
          </w:tcPr>
          <w:p w14:paraId="6797C161" w14:textId="428BE3BC" w:rsidR="006B1A24" w:rsidRPr="00D809EC" w:rsidRDefault="00BC0E4A" w:rsidP="004C3704">
            <w:pPr>
              <w:tabs>
                <w:tab w:val="decimal" w:pos="880"/>
                <w:tab w:val="center" w:pos="4536"/>
                <w:tab w:val="right" w:pos="9072"/>
              </w:tabs>
              <w:ind w:right="70"/>
              <w:jc w:val="right"/>
              <w:rPr>
                <w:rFonts w:ascii="Times New Roman" w:hAnsi="Times New Roman" w:cs="Times New Roman"/>
                <w:sz w:val="22"/>
                <w:szCs w:val="22"/>
              </w:rPr>
            </w:pPr>
            <w:r w:rsidRPr="00D809EC">
              <w:rPr>
                <w:rFonts w:ascii="Times New Roman" w:hAnsi="Times New Roman" w:cs="Times New Roman"/>
                <w:sz w:val="22"/>
                <w:szCs w:val="22"/>
              </w:rPr>
              <w:t>249</w:t>
            </w:r>
          </w:p>
        </w:tc>
        <w:tc>
          <w:tcPr>
            <w:tcW w:w="270" w:type="dxa"/>
            <w:vAlign w:val="center"/>
          </w:tcPr>
          <w:p w14:paraId="43E29176" w14:textId="77777777" w:rsidR="006B1A24" w:rsidRPr="00D809EC" w:rsidRDefault="006B1A24" w:rsidP="004C3704">
            <w:pPr>
              <w:tabs>
                <w:tab w:val="decimal" w:pos="880"/>
                <w:tab w:val="center" w:pos="4536"/>
                <w:tab w:val="right" w:pos="9072"/>
              </w:tabs>
              <w:ind w:right="70"/>
              <w:jc w:val="center"/>
              <w:rPr>
                <w:rFonts w:ascii="Times New Roman" w:hAnsi="Times New Roman" w:cs="Times New Roman"/>
                <w:sz w:val="22"/>
                <w:szCs w:val="22"/>
              </w:rPr>
            </w:pPr>
          </w:p>
        </w:tc>
        <w:tc>
          <w:tcPr>
            <w:tcW w:w="1530" w:type="dxa"/>
            <w:vAlign w:val="bottom"/>
          </w:tcPr>
          <w:p w14:paraId="65F332EF" w14:textId="6D9DF29D" w:rsidR="006B1A24" w:rsidRPr="00D809EC" w:rsidRDefault="00BC0E4A" w:rsidP="004C3704">
            <w:pPr>
              <w:tabs>
                <w:tab w:val="decimal" w:pos="880"/>
                <w:tab w:val="center" w:pos="4536"/>
                <w:tab w:val="right" w:pos="9072"/>
              </w:tabs>
              <w:ind w:right="70"/>
              <w:jc w:val="right"/>
              <w:rPr>
                <w:rFonts w:ascii="Times New Roman" w:hAnsi="Times New Roman" w:cs="Times New Roman"/>
                <w:sz w:val="22"/>
                <w:szCs w:val="22"/>
              </w:rPr>
            </w:pPr>
            <w:r w:rsidRPr="00D809EC">
              <w:rPr>
                <w:rFonts w:ascii="Times New Roman" w:hAnsi="Times New Roman" w:cs="Times New Roman"/>
                <w:sz w:val="22"/>
                <w:szCs w:val="22"/>
              </w:rPr>
              <w:t>(249)</w:t>
            </w:r>
          </w:p>
        </w:tc>
      </w:tr>
      <w:tr w:rsidR="006B1A24" w:rsidRPr="00D809EC" w14:paraId="256B43D9" w14:textId="77777777" w:rsidTr="006B1A24">
        <w:trPr>
          <w:tblHeader/>
        </w:trPr>
        <w:tc>
          <w:tcPr>
            <w:tcW w:w="2700" w:type="dxa"/>
          </w:tcPr>
          <w:p w14:paraId="1B4E0B09" w14:textId="77777777" w:rsidR="006B1A24" w:rsidRPr="00D809EC" w:rsidRDefault="006B1A24" w:rsidP="004C3704">
            <w:pPr>
              <w:pStyle w:val="BodyText"/>
              <w:tabs>
                <w:tab w:val="center" w:pos="4536"/>
                <w:tab w:val="right" w:pos="9072"/>
              </w:tabs>
              <w:spacing w:after="0"/>
              <w:ind w:right="-108"/>
              <w:rPr>
                <w:rFonts w:ascii="Times New Roman" w:hAnsi="Times New Roman" w:cs="Times New Roman"/>
                <w:sz w:val="22"/>
                <w:szCs w:val="22"/>
                <w:cs/>
              </w:rPr>
            </w:pPr>
          </w:p>
        </w:tc>
        <w:tc>
          <w:tcPr>
            <w:tcW w:w="1440" w:type="dxa"/>
            <w:vAlign w:val="bottom"/>
          </w:tcPr>
          <w:p w14:paraId="1C0A18A3" w14:textId="77777777" w:rsidR="006B1A24" w:rsidRPr="00D809EC" w:rsidRDefault="006B1A24" w:rsidP="004C3704">
            <w:pPr>
              <w:tabs>
                <w:tab w:val="decimal" w:pos="880"/>
                <w:tab w:val="center" w:pos="4536"/>
                <w:tab w:val="right" w:pos="9072"/>
              </w:tabs>
              <w:ind w:right="70"/>
              <w:jc w:val="right"/>
              <w:rPr>
                <w:rFonts w:ascii="Times New Roman" w:hAnsi="Times New Roman" w:cs="Times New Roman"/>
                <w:sz w:val="22"/>
                <w:szCs w:val="22"/>
              </w:rPr>
            </w:pPr>
          </w:p>
        </w:tc>
        <w:tc>
          <w:tcPr>
            <w:tcW w:w="270" w:type="dxa"/>
          </w:tcPr>
          <w:p w14:paraId="4A5FD9D0" w14:textId="77777777" w:rsidR="006B1A24" w:rsidRPr="00D809EC" w:rsidRDefault="006B1A24" w:rsidP="004C3704">
            <w:pPr>
              <w:tabs>
                <w:tab w:val="decimal" w:pos="880"/>
                <w:tab w:val="center" w:pos="4536"/>
                <w:tab w:val="right" w:pos="9072"/>
              </w:tabs>
              <w:ind w:right="70"/>
              <w:jc w:val="right"/>
              <w:rPr>
                <w:rFonts w:ascii="Times New Roman" w:hAnsi="Times New Roman" w:cs="Times New Roman"/>
                <w:sz w:val="22"/>
                <w:szCs w:val="22"/>
              </w:rPr>
            </w:pPr>
          </w:p>
        </w:tc>
        <w:tc>
          <w:tcPr>
            <w:tcW w:w="1440" w:type="dxa"/>
            <w:vAlign w:val="bottom"/>
          </w:tcPr>
          <w:p w14:paraId="5A33EE08" w14:textId="77777777" w:rsidR="006B1A24" w:rsidRPr="00D809EC" w:rsidRDefault="006B1A24" w:rsidP="004C3704">
            <w:pPr>
              <w:tabs>
                <w:tab w:val="decimal" w:pos="880"/>
                <w:tab w:val="center" w:pos="4536"/>
                <w:tab w:val="right" w:pos="9072"/>
              </w:tabs>
              <w:ind w:right="70"/>
              <w:jc w:val="right"/>
              <w:rPr>
                <w:rFonts w:ascii="Times New Roman" w:hAnsi="Times New Roman" w:cs="Times New Roman"/>
                <w:sz w:val="22"/>
                <w:szCs w:val="22"/>
              </w:rPr>
            </w:pPr>
          </w:p>
        </w:tc>
        <w:tc>
          <w:tcPr>
            <w:tcW w:w="270" w:type="dxa"/>
          </w:tcPr>
          <w:p w14:paraId="153F9136" w14:textId="77777777" w:rsidR="006B1A24" w:rsidRPr="00D809EC" w:rsidRDefault="006B1A24" w:rsidP="004C3704">
            <w:pPr>
              <w:tabs>
                <w:tab w:val="decimal" w:pos="880"/>
                <w:tab w:val="center" w:pos="4536"/>
                <w:tab w:val="right" w:pos="9072"/>
              </w:tabs>
              <w:ind w:right="70"/>
              <w:jc w:val="both"/>
              <w:rPr>
                <w:rFonts w:ascii="Times New Roman" w:hAnsi="Times New Roman" w:cs="Times New Roman"/>
                <w:sz w:val="22"/>
                <w:szCs w:val="22"/>
              </w:rPr>
            </w:pPr>
          </w:p>
        </w:tc>
        <w:tc>
          <w:tcPr>
            <w:tcW w:w="1440" w:type="dxa"/>
            <w:vAlign w:val="bottom"/>
          </w:tcPr>
          <w:p w14:paraId="42B27219" w14:textId="77777777" w:rsidR="006B1A24" w:rsidRPr="00D809EC" w:rsidRDefault="006B1A24" w:rsidP="004C3704">
            <w:pPr>
              <w:tabs>
                <w:tab w:val="decimal" w:pos="880"/>
                <w:tab w:val="center" w:pos="4536"/>
                <w:tab w:val="right" w:pos="9072"/>
              </w:tabs>
              <w:ind w:right="70"/>
              <w:jc w:val="both"/>
              <w:rPr>
                <w:rFonts w:ascii="Times New Roman" w:hAnsi="Times New Roman" w:cs="Times New Roman"/>
                <w:sz w:val="22"/>
                <w:szCs w:val="22"/>
              </w:rPr>
            </w:pPr>
          </w:p>
        </w:tc>
        <w:tc>
          <w:tcPr>
            <w:tcW w:w="270" w:type="dxa"/>
            <w:vAlign w:val="center"/>
          </w:tcPr>
          <w:p w14:paraId="52D00CBC" w14:textId="77777777" w:rsidR="006B1A24" w:rsidRPr="00D809EC" w:rsidRDefault="006B1A24" w:rsidP="004C3704">
            <w:pPr>
              <w:tabs>
                <w:tab w:val="decimal" w:pos="880"/>
                <w:tab w:val="center" w:pos="4536"/>
                <w:tab w:val="right" w:pos="9072"/>
              </w:tabs>
              <w:ind w:right="70"/>
              <w:jc w:val="center"/>
              <w:rPr>
                <w:rFonts w:ascii="Times New Roman" w:hAnsi="Times New Roman" w:cs="Times New Roman"/>
                <w:sz w:val="22"/>
                <w:szCs w:val="22"/>
              </w:rPr>
            </w:pPr>
          </w:p>
        </w:tc>
        <w:tc>
          <w:tcPr>
            <w:tcW w:w="1530" w:type="dxa"/>
            <w:vAlign w:val="bottom"/>
          </w:tcPr>
          <w:p w14:paraId="12857878" w14:textId="77777777" w:rsidR="006B1A24" w:rsidRPr="00D809EC" w:rsidRDefault="006B1A24" w:rsidP="004C3704">
            <w:pPr>
              <w:tabs>
                <w:tab w:val="clear" w:pos="680"/>
                <w:tab w:val="decimal" w:pos="685"/>
                <w:tab w:val="decimal" w:pos="880"/>
                <w:tab w:val="center" w:pos="4536"/>
                <w:tab w:val="right" w:pos="9072"/>
              </w:tabs>
              <w:ind w:right="70"/>
              <w:jc w:val="center"/>
              <w:rPr>
                <w:rFonts w:ascii="Times New Roman" w:hAnsi="Times New Roman" w:cs="Times New Roman"/>
                <w:sz w:val="22"/>
                <w:szCs w:val="22"/>
              </w:rPr>
            </w:pPr>
          </w:p>
        </w:tc>
      </w:tr>
      <w:tr w:rsidR="004C3704" w:rsidRPr="00D809EC" w14:paraId="7EC69C21" w14:textId="77777777" w:rsidTr="006B1A24">
        <w:trPr>
          <w:tblHeader/>
        </w:trPr>
        <w:tc>
          <w:tcPr>
            <w:tcW w:w="2700" w:type="dxa"/>
          </w:tcPr>
          <w:p w14:paraId="1F16B4C6" w14:textId="046061E2" w:rsidR="004C3704" w:rsidRPr="00D809EC" w:rsidRDefault="004C3704" w:rsidP="004C3704">
            <w:pPr>
              <w:pStyle w:val="BodyText"/>
              <w:tabs>
                <w:tab w:val="center" w:pos="4536"/>
                <w:tab w:val="right" w:pos="9072"/>
              </w:tabs>
              <w:spacing w:after="0"/>
              <w:ind w:right="-108"/>
              <w:rPr>
                <w:rFonts w:ascii="Times New Roman" w:hAnsi="Times New Roman" w:cs="Times New Roman"/>
                <w:b/>
                <w:i/>
                <w:iCs/>
                <w:sz w:val="22"/>
                <w:szCs w:val="22"/>
                <w:cs/>
              </w:rPr>
            </w:pPr>
            <w:r w:rsidRPr="00D809EC">
              <w:rPr>
                <w:rFonts w:ascii="Times New Roman" w:hAnsi="Times New Roman" w:cs="Times New Roman"/>
                <w:b/>
                <w:i/>
                <w:iCs/>
                <w:sz w:val="22"/>
                <w:szCs w:val="22"/>
              </w:rPr>
              <w:t>2021</w:t>
            </w:r>
          </w:p>
        </w:tc>
        <w:tc>
          <w:tcPr>
            <w:tcW w:w="1440" w:type="dxa"/>
            <w:vAlign w:val="bottom"/>
          </w:tcPr>
          <w:p w14:paraId="4521DAB5" w14:textId="77777777" w:rsidR="004C3704" w:rsidRPr="00D809EC" w:rsidRDefault="004C3704" w:rsidP="004C3704">
            <w:pPr>
              <w:tabs>
                <w:tab w:val="decimal" w:pos="1065"/>
                <w:tab w:val="center" w:pos="4536"/>
                <w:tab w:val="right" w:pos="9072"/>
              </w:tabs>
              <w:jc w:val="right"/>
              <w:rPr>
                <w:rFonts w:ascii="Times New Roman" w:hAnsi="Times New Roman" w:cs="Times New Roman"/>
                <w:sz w:val="22"/>
                <w:szCs w:val="22"/>
              </w:rPr>
            </w:pPr>
          </w:p>
        </w:tc>
        <w:tc>
          <w:tcPr>
            <w:tcW w:w="270" w:type="dxa"/>
          </w:tcPr>
          <w:p w14:paraId="3ED0363C" w14:textId="77777777" w:rsidR="004C3704" w:rsidRPr="00D809EC" w:rsidRDefault="004C3704" w:rsidP="004C3704">
            <w:pPr>
              <w:tabs>
                <w:tab w:val="decimal" w:pos="1065"/>
                <w:tab w:val="center" w:pos="4536"/>
                <w:tab w:val="right" w:pos="9072"/>
              </w:tabs>
              <w:jc w:val="right"/>
              <w:rPr>
                <w:rFonts w:ascii="Times New Roman" w:hAnsi="Times New Roman" w:cs="Times New Roman"/>
                <w:sz w:val="22"/>
                <w:szCs w:val="22"/>
              </w:rPr>
            </w:pPr>
          </w:p>
        </w:tc>
        <w:tc>
          <w:tcPr>
            <w:tcW w:w="1440" w:type="dxa"/>
            <w:vAlign w:val="bottom"/>
          </w:tcPr>
          <w:p w14:paraId="54BD6586" w14:textId="77777777" w:rsidR="004C3704" w:rsidRPr="00D809EC" w:rsidRDefault="004C3704" w:rsidP="004C3704">
            <w:pPr>
              <w:tabs>
                <w:tab w:val="decimal" w:pos="1065"/>
                <w:tab w:val="center" w:pos="4536"/>
                <w:tab w:val="right" w:pos="9072"/>
              </w:tabs>
              <w:jc w:val="right"/>
              <w:rPr>
                <w:rFonts w:ascii="Times New Roman" w:hAnsi="Times New Roman" w:cs="Times New Roman"/>
                <w:sz w:val="22"/>
                <w:szCs w:val="22"/>
              </w:rPr>
            </w:pPr>
          </w:p>
        </w:tc>
        <w:tc>
          <w:tcPr>
            <w:tcW w:w="270" w:type="dxa"/>
          </w:tcPr>
          <w:p w14:paraId="00ECBBB2" w14:textId="77777777" w:rsidR="004C3704" w:rsidRPr="00D809EC" w:rsidRDefault="004C3704" w:rsidP="004C3704">
            <w:pPr>
              <w:tabs>
                <w:tab w:val="center" w:pos="4536"/>
                <w:tab w:val="right" w:pos="9072"/>
              </w:tabs>
              <w:jc w:val="both"/>
              <w:rPr>
                <w:rFonts w:ascii="Times New Roman" w:hAnsi="Times New Roman" w:cs="Times New Roman"/>
                <w:sz w:val="22"/>
                <w:szCs w:val="22"/>
              </w:rPr>
            </w:pPr>
          </w:p>
        </w:tc>
        <w:tc>
          <w:tcPr>
            <w:tcW w:w="1440" w:type="dxa"/>
            <w:vAlign w:val="bottom"/>
          </w:tcPr>
          <w:p w14:paraId="14E9525D" w14:textId="77777777" w:rsidR="004C3704" w:rsidRPr="00D809EC" w:rsidRDefault="004C3704" w:rsidP="004C3704">
            <w:pPr>
              <w:tabs>
                <w:tab w:val="center" w:pos="4536"/>
                <w:tab w:val="right" w:pos="9072"/>
              </w:tabs>
              <w:jc w:val="both"/>
              <w:rPr>
                <w:rFonts w:ascii="Times New Roman" w:hAnsi="Times New Roman" w:cs="Times New Roman"/>
                <w:sz w:val="22"/>
                <w:szCs w:val="22"/>
              </w:rPr>
            </w:pPr>
          </w:p>
        </w:tc>
        <w:tc>
          <w:tcPr>
            <w:tcW w:w="270" w:type="dxa"/>
            <w:vAlign w:val="center"/>
          </w:tcPr>
          <w:p w14:paraId="56098430" w14:textId="77777777" w:rsidR="004C3704" w:rsidRPr="00D809EC" w:rsidRDefault="004C3704" w:rsidP="004C3704">
            <w:pPr>
              <w:tabs>
                <w:tab w:val="center" w:pos="4536"/>
                <w:tab w:val="right" w:pos="9072"/>
              </w:tabs>
              <w:jc w:val="center"/>
              <w:rPr>
                <w:rFonts w:ascii="Times New Roman" w:hAnsi="Times New Roman" w:cs="Times New Roman"/>
                <w:b/>
                <w:sz w:val="22"/>
                <w:szCs w:val="22"/>
              </w:rPr>
            </w:pPr>
          </w:p>
        </w:tc>
        <w:tc>
          <w:tcPr>
            <w:tcW w:w="1530" w:type="dxa"/>
            <w:vAlign w:val="bottom"/>
          </w:tcPr>
          <w:p w14:paraId="462118F0" w14:textId="77777777" w:rsidR="004C3704" w:rsidRPr="00D809EC" w:rsidRDefault="004C3704" w:rsidP="004C3704">
            <w:pPr>
              <w:tabs>
                <w:tab w:val="clear" w:pos="680"/>
                <w:tab w:val="decimal" w:pos="685"/>
                <w:tab w:val="center" w:pos="4536"/>
                <w:tab w:val="right" w:pos="9072"/>
              </w:tabs>
              <w:jc w:val="center"/>
              <w:rPr>
                <w:rFonts w:ascii="Times New Roman" w:hAnsi="Times New Roman" w:cs="Times New Roman"/>
                <w:sz w:val="22"/>
                <w:szCs w:val="22"/>
              </w:rPr>
            </w:pPr>
          </w:p>
        </w:tc>
      </w:tr>
      <w:tr w:rsidR="004C3704" w:rsidRPr="00D809EC" w14:paraId="3799969E" w14:textId="77777777" w:rsidTr="006B1A24">
        <w:trPr>
          <w:tblHeader/>
        </w:trPr>
        <w:tc>
          <w:tcPr>
            <w:tcW w:w="2700" w:type="dxa"/>
          </w:tcPr>
          <w:p w14:paraId="5A869951" w14:textId="77777777" w:rsidR="004C3704" w:rsidRPr="00D809EC" w:rsidRDefault="004C3704" w:rsidP="004C3704">
            <w:pPr>
              <w:pStyle w:val="BodyText"/>
              <w:tabs>
                <w:tab w:val="center" w:pos="4536"/>
                <w:tab w:val="right" w:pos="9072"/>
              </w:tabs>
              <w:spacing w:after="0"/>
              <w:ind w:right="-108"/>
              <w:rPr>
                <w:rFonts w:ascii="Times New Roman" w:hAnsi="Times New Roman" w:cs="Times New Roman"/>
                <w:sz w:val="22"/>
                <w:szCs w:val="22"/>
              </w:rPr>
            </w:pPr>
            <w:r w:rsidRPr="00D809EC">
              <w:rPr>
                <w:rFonts w:ascii="Times New Roman" w:hAnsi="Times New Roman" w:cs="Times New Roman"/>
                <w:sz w:val="22"/>
                <w:szCs w:val="22"/>
              </w:rPr>
              <w:t xml:space="preserve">Financial instruments with </w:t>
            </w:r>
          </w:p>
          <w:p w14:paraId="2460A23D" w14:textId="78B49A5B" w:rsidR="004C3704" w:rsidRPr="00D809EC" w:rsidRDefault="004C3704" w:rsidP="004C3704">
            <w:pPr>
              <w:pStyle w:val="BodyText"/>
              <w:tabs>
                <w:tab w:val="center" w:pos="4536"/>
                <w:tab w:val="right" w:pos="9072"/>
              </w:tabs>
              <w:spacing w:after="0"/>
              <w:ind w:right="-108"/>
              <w:rPr>
                <w:rFonts w:ascii="Times New Roman" w:hAnsi="Times New Roman" w:cs="Times New Roman"/>
                <w:b/>
                <w:i/>
                <w:iCs/>
                <w:sz w:val="22"/>
                <w:szCs w:val="22"/>
              </w:rPr>
            </w:pPr>
            <w:r w:rsidRPr="00D809EC">
              <w:rPr>
                <w:rFonts w:ascii="Times New Roman" w:hAnsi="Times New Roman" w:cs="Times New Roman"/>
                <w:sz w:val="22"/>
                <w:szCs w:val="22"/>
              </w:rPr>
              <w:t xml:space="preserve">   variable interest rate</w:t>
            </w:r>
          </w:p>
        </w:tc>
        <w:tc>
          <w:tcPr>
            <w:tcW w:w="1440" w:type="dxa"/>
            <w:vAlign w:val="bottom"/>
          </w:tcPr>
          <w:p w14:paraId="2A3CC891" w14:textId="7C68678D" w:rsidR="004C3704" w:rsidRPr="00D809EC" w:rsidRDefault="004C3704" w:rsidP="004C3704">
            <w:pPr>
              <w:tabs>
                <w:tab w:val="decimal" w:pos="880"/>
                <w:tab w:val="center" w:pos="4536"/>
                <w:tab w:val="right" w:pos="9072"/>
              </w:tabs>
              <w:ind w:right="70"/>
              <w:jc w:val="right"/>
              <w:rPr>
                <w:rFonts w:ascii="Times New Roman" w:hAnsi="Times New Roman" w:cs="Times New Roman"/>
                <w:sz w:val="22"/>
                <w:szCs w:val="22"/>
              </w:rPr>
            </w:pPr>
            <w:r w:rsidRPr="00D809EC">
              <w:rPr>
                <w:rFonts w:ascii="Times New Roman" w:hAnsi="Times New Roman" w:cs="Times New Roman"/>
                <w:sz w:val="22"/>
                <w:szCs w:val="22"/>
              </w:rPr>
              <w:t>816</w:t>
            </w:r>
          </w:p>
        </w:tc>
        <w:tc>
          <w:tcPr>
            <w:tcW w:w="270" w:type="dxa"/>
          </w:tcPr>
          <w:p w14:paraId="78E7244F" w14:textId="77777777" w:rsidR="004C3704" w:rsidRPr="00D809EC" w:rsidRDefault="004C3704" w:rsidP="004C3704">
            <w:pPr>
              <w:tabs>
                <w:tab w:val="decimal" w:pos="1065"/>
                <w:tab w:val="center" w:pos="4536"/>
                <w:tab w:val="right" w:pos="9072"/>
              </w:tabs>
              <w:jc w:val="right"/>
              <w:rPr>
                <w:rFonts w:ascii="Times New Roman" w:hAnsi="Times New Roman" w:cs="Times New Roman"/>
                <w:sz w:val="22"/>
                <w:szCs w:val="22"/>
              </w:rPr>
            </w:pPr>
          </w:p>
        </w:tc>
        <w:tc>
          <w:tcPr>
            <w:tcW w:w="1440" w:type="dxa"/>
            <w:vAlign w:val="bottom"/>
          </w:tcPr>
          <w:p w14:paraId="5668EF65" w14:textId="4C5995DE" w:rsidR="004C3704" w:rsidRPr="00D809EC" w:rsidRDefault="004C3704" w:rsidP="004C3704">
            <w:pPr>
              <w:tabs>
                <w:tab w:val="decimal" w:pos="880"/>
                <w:tab w:val="center" w:pos="4536"/>
                <w:tab w:val="right" w:pos="9072"/>
              </w:tabs>
              <w:ind w:right="70"/>
              <w:jc w:val="right"/>
              <w:rPr>
                <w:rFonts w:ascii="Times New Roman" w:hAnsi="Times New Roman" w:cs="Times New Roman"/>
                <w:sz w:val="22"/>
                <w:szCs w:val="22"/>
              </w:rPr>
            </w:pPr>
            <w:r w:rsidRPr="00D809EC">
              <w:rPr>
                <w:rFonts w:ascii="Times New Roman" w:hAnsi="Times New Roman" w:cs="Times New Roman"/>
                <w:sz w:val="22"/>
                <w:szCs w:val="22"/>
              </w:rPr>
              <w:t>(816)</w:t>
            </w:r>
          </w:p>
        </w:tc>
        <w:tc>
          <w:tcPr>
            <w:tcW w:w="270" w:type="dxa"/>
          </w:tcPr>
          <w:p w14:paraId="12B4E9E9" w14:textId="77777777" w:rsidR="004C3704" w:rsidRPr="00D809EC" w:rsidRDefault="004C3704" w:rsidP="004C3704">
            <w:pPr>
              <w:tabs>
                <w:tab w:val="center" w:pos="4536"/>
                <w:tab w:val="right" w:pos="9072"/>
              </w:tabs>
              <w:jc w:val="both"/>
              <w:rPr>
                <w:rFonts w:ascii="Times New Roman" w:hAnsi="Times New Roman" w:cs="Times New Roman"/>
                <w:sz w:val="22"/>
                <w:szCs w:val="22"/>
              </w:rPr>
            </w:pPr>
          </w:p>
        </w:tc>
        <w:tc>
          <w:tcPr>
            <w:tcW w:w="1440" w:type="dxa"/>
            <w:vAlign w:val="bottom"/>
          </w:tcPr>
          <w:p w14:paraId="417E388E" w14:textId="23D7330D" w:rsidR="004C3704" w:rsidRPr="00D809EC" w:rsidRDefault="004C3704" w:rsidP="004C3704">
            <w:pPr>
              <w:tabs>
                <w:tab w:val="decimal" w:pos="880"/>
                <w:tab w:val="center" w:pos="4536"/>
                <w:tab w:val="right" w:pos="9072"/>
              </w:tabs>
              <w:ind w:right="70"/>
              <w:jc w:val="right"/>
              <w:rPr>
                <w:rFonts w:ascii="Times New Roman" w:hAnsi="Times New Roman" w:cs="Times New Roman"/>
                <w:sz w:val="22"/>
                <w:szCs w:val="22"/>
              </w:rPr>
            </w:pPr>
            <w:r w:rsidRPr="00D809EC">
              <w:rPr>
                <w:rFonts w:ascii="Times New Roman" w:hAnsi="Times New Roman" w:cs="Times New Roman"/>
                <w:sz w:val="22"/>
                <w:szCs w:val="22"/>
              </w:rPr>
              <w:t>318</w:t>
            </w:r>
          </w:p>
        </w:tc>
        <w:tc>
          <w:tcPr>
            <w:tcW w:w="270" w:type="dxa"/>
            <w:vAlign w:val="center"/>
          </w:tcPr>
          <w:p w14:paraId="224C802C" w14:textId="77777777" w:rsidR="004C3704" w:rsidRPr="00D809EC" w:rsidRDefault="004C3704" w:rsidP="004C3704">
            <w:pPr>
              <w:tabs>
                <w:tab w:val="decimal" w:pos="880"/>
                <w:tab w:val="center" w:pos="4536"/>
                <w:tab w:val="right" w:pos="9072"/>
              </w:tabs>
              <w:ind w:right="70"/>
              <w:jc w:val="center"/>
              <w:rPr>
                <w:rFonts w:ascii="Times New Roman" w:hAnsi="Times New Roman" w:cs="Times New Roman"/>
                <w:sz w:val="22"/>
                <w:szCs w:val="22"/>
              </w:rPr>
            </w:pPr>
          </w:p>
        </w:tc>
        <w:tc>
          <w:tcPr>
            <w:tcW w:w="1530" w:type="dxa"/>
            <w:vAlign w:val="bottom"/>
          </w:tcPr>
          <w:p w14:paraId="6BDDD0A1" w14:textId="11CE458E" w:rsidR="004C3704" w:rsidRPr="00D809EC" w:rsidRDefault="004C3704" w:rsidP="004C3704">
            <w:pPr>
              <w:tabs>
                <w:tab w:val="decimal" w:pos="880"/>
                <w:tab w:val="center" w:pos="4536"/>
                <w:tab w:val="right" w:pos="9072"/>
              </w:tabs>
              <w:ind w:right="70"/>
              <w:jc w:val="right"/>
              <w:rPr>
                <w:rFonts w:ascii="Times New Roman" w:hAnsi="Times New Roman" w:cs="Times New Roman"/>
                <w:sz w:val="22"/>
                <w:szCs w:val="22"/>
              </w:rPr>
            </w:pPr>
            <w:r w:rsidRPr="00D809EC">
              <w:rPr>
                <w:rFonts w:ascii="Times New Roman" w:hAnsi="Times New Roman" w:cs="Times New Roman"/>
                <w:sz w:val="22"/>
                <w:szCs w:val="22"/>
              </w:rPr>
              <w:t>(318)</w:t>
            </w:r>
          </w:p>
        </w:tc>
      </w:tr>
    </w:tbl>
    <w:p w14:paraId="672067F3" w14:textId="77777777" w:rsidR="003515A7" w:rsidRPr="00D809EC" w:rsidRDefault="003515A7" w:rsidP="00043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rPr>
      </w:pPr>
    </w:p>
    <w:p w14:paraId="3EA067D2" w14:textId="73DC57C7" w:rsidR="0004313A" w:rsidRPr="00D809EC" w:rsidRDefault="0004313A" w:rsidP="00043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rPr>
      </w:pPr>
      <w:r w:rsidRPr="00D809EC">
        <w:rPr>
          <w:rFonts w:ascii="Times New Roman" w:hAnsi="Times New Roman" w:cs="Times New Roman"/>
          <w:b/>
          <w:bCs/>
          <w:sz w:val="24"/>
          <w:szCs w:val="24"/>
        </w:rPr>
        <w:t>27</w:t>
      </w:r>
      <w:r w:rsidRPr="00D809EC">
        <w:rPr>
          <w:rFonts w:ascii="Times New Roman" w:hAnsi="Times New Roman" w:cs="Times New Roman"/>
          <w:b/>
          <w:bCs/>
          <w:sz w:val="24"/>
          <w:szCs w:val="24"/>
        </w:rPr>
        <w:tab/>
      </w:r>
      <w:r w:rsidR="00A52E2D" w:rsidRPr="00D809EC">
        <w:rPr>
          <w:rFonts w:ascii="Times New Roman" w:hAnsi="Times New Roman" w:cs="Times New Roman"/>
          <w:b/>
          <w:bCs/>
          <w:sz w:val="24"/>
          <w:szCs w:val="24"/>
        </w:rPr>
        <w:t>Capital management</w:t>
      </w:r>
    </w:p>
    <w:p w14:paraId="492BF4EB" w14:textId="77777777" w:rsidR="0004313A" w:rsidRPr="00D809EC" w:rsidRDefault="0004313A" w:rsidP="00A74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rPr>
      </w:pPr>
    </w:p>
    <w:p w14:paraId="11A376B1" w14:textId="47191F0E" w:rsidR="0004313A" w:rsidRPr="00D809EC" w:rsidRDefault="00736B83" w:rsidP="00736B83">
      <w:pPr>
        <w:ind w:left="540"/>
        <w:jc w:val="both"/>
        <w:rPr>
          <w:rFonts w:ascii="Times New Roman" w:hAnsi="Times New Roman" w:cs="Times New Roman"/>
          <w:sz w:val="22"/>
          <w:szCs w:val="22"/>
        </w:rPr>
      </w:pPr>
      <w:r w:rsidRPr="00D809EC">
        <w:rPr>
          <w:rFonts w:ascii="Times New Roman" w:hAnsi="Times New Roman" w:cs="Times New Roman"/>
          <w:sz w:val="22"/>
          <w:szCs w:val="22"/>
        </w:rPr>
        <w:t>The Board of Directors’ policy is to maintain a strong capital base so as to maintain investor, creditor and market confidence and to sustain future development of the business. The Board</w:t>
      </w:r>
      <w:r w:rsidR="00DC5768" w:rsidRPr="00D809EC">
        <w:rPr>
          <w:rFonts w:ascii="Times New Roman" w:hAnsi="Times New Roman" w:cs="Times New Roman"/>
          <w:sz w:val="22"/>
          <w:szCs w:val="22"/>
        </w:rPr>
        <w:t xml:space="preserve"> regularly</w:t>
      </w:r>
      <w:r w:rsidRPr="00D809EC">
        <w:rPr>
          <w:rFonts w:ascii="Times New Roman" w:hAnsi="Times New Roman" w:cs="Times New Roman"/>
          <w:sz w:val="22"/>
          <w:szCs w:val="22"/>
        </w:rPr>
        <w:t xml:space="preserve"> monitors the return on capital, </w:t>
      </w:r>
      <w:r w:rsidR="00DC5768" w:rsidRPr="00D809EC">
        <w:rPr>
          <w:rFonts w:ascii="Times New Roman" w:hAnsi="Times New Roman" w:cs="Times New Roman"/>
          <w:sz w:val="22"/>
          <w:szCs w:val="22"/>
        </w:rPr>
        <w:t>by evaluating</w:t>
      </w:r>
      <w:r w:rsidRPr="00D809EC">
        <w:rPr>
          <w:rFonts w:ascii="Times New Roman" w:hAnsi="Times New Roman" w:cs="Times New Roman"/>
          <w:sz w:val="22"/>
          <w:szCs w:val="22"/>
        </w:rPr>
        <w:t xml:space="preserve"> result from operating activities divided by total shareholders’ equity, excluding non-controlling interests and also monitors the level of dividends to ordinary shareholders.</w:t>
      </w:r>
    </w:p>
    <w:p w14:paraId="5C02A2B7" w14:textId="77777777" w:rsidR="0004313A" w:rsidRPr="00D809EC" w:rsidRDefault="0004313A" w:rsidP="00A74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rPr>
      </w:pPr>
    </w:p>
    <w:p w14:paraId="67EFDC01" w14:textId="6C29244A" w:rsidR="002C376D" w:rsidRPr="00D809EC" w:rsidRDefault="005F4DFD" w:rsidP="00A74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rPr>
      </w:pPr>
      <w:r w:rsidRPr="00D809EC">
        <w:rPr>
          <w:rFonts w:ascii="Times New Roman" w:hAnsi="Times New Roman" w:cs="Times New Roman"/>
          <w:b/>
          <w:bCs/>
          <w:sz w:val="24"/>
          <w:szCs w:val="24"/>
        </w:rPr>
        <w:t>2</w:t>
      </w:r>
      <w:r w:rsidR="0004313A" w:rsidRPr="00D809EC">
        <w:rPr>
          <w:rFonts w:ascii="Times New Roman" w:hAnsi="Times New Roman" w:cs="Times New Roman"/>
          <w:b/>
          <w:bCs/>
          <w:sz w:val="24"/>
          <w:szCs w:val="24"/>
        </w:rPr>
        <w:t>8</w:t>
      </w:r>
      <w:r w:rsidR="00F978D0" w:rsidRPr="00D809EC">
        <w:rPr>
          <w:rFonts w:ascii="Times New Roman" w:hAnsi="Times New Roman" w:cs="Times New Roman"/>
          <w:b/>
          <w:bCs/>
          <w:sz w:val="24"/>
          <w:szCs w:val="24"/>
        </w:rPr>
        <w:tab/>
      </w:r>
      <w:r w:rsidR="008048CA" w:rsidRPr="00D809EC">
        <w:rPr>
          <w:rFonts w:ascii="Times New Roman" w:hAnsi="Times New Roman" w:cs="Times New Roman"/>
          <w:b/>
          <w:bCs/>
          <w:sz w:val="24"/>
          <w:szCs w:val="24"/>
        </w:rPr>
        <w:t>C</w:t>
      </w:r>
      <w:r w:rsidR="008D33DD" w:rsidRPr="00D809EC">
        <w:rPr>
          <w:rFonts w:ascii="Times New Roman" w:hAnsi="Times New Roman" w:cs="Times New Roman"/>
          <w:b/>
          <w:bCs/>
          <w:sz w:val="24"/>
          <w:szCs w:val="24"/>
        </w:rPr>
        <w:t>ommitments</w:t>
      </w:r>
      <w:r w:rsidR="000D6B9F" w:rsidRPr="00D809EC">
        <w:rPr>
          <w:rFonts w:ascii="Times New Roman" w:hAnsi="Times New Roman" w:cs="Times New Roman"/>
          <w:b/>
          <w:bCs/>
          <w:sz w:val="24"/>
          <w:szCs w:val="24"/>
        </w:rPr>
        <w:t xml:space="preserve"> with non-related parties</w:t>
      </w:r>
    </w:p>
    <w:p w14:paraId="77D80D64" w14:textId="77777777" w:rsidR="00775AFC" w:rsidRPr="00D809EC" w:rsidRDefault="00775AFC" w:rsidP="00964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288" w:type="dxa"/>
        <w:tblInd w:w="450" w:type="dxa"/>
        <w:tblLayout w:type="fixed"/>
        <w:tblCellMar>
          <w:left w:w="79" w:type="dxa"/>
          <w:right w:w="79" w:type="dxa"/>
        </w:tblCellMar>
        <w:tblLook w:val="0000" w:firstRow="0" w:lastRow="0" w:firstColumn="0" w:lastColumn="0" w:noHBand="0" w:noVBand="0"/>
      </w:tblPr>
      <w:tblGrid>
        <w:gridCol w:w="4437"/>
        <w:gridCol w:w="1080"/>
        <w:gridCol w:w="180"/>
        <w:gridCol w:w="1062"/>
        <w:gridCol w:w="180"/>
        <w:gridCol w:w="1089"/>
        <w:gridCol w:w="180"/>
        <w:gridCol w:w="1080"/>
      </w:tblGrid>
      <w:tr w:rsidR="00F978D0" w:rsidRPr="00D809EC" w14:paraId="6B111996" w14:textId="77777777" w:rsidTr="004C3704">
        <w:trPr>
          <w:cantSplit/>
          <w:tblHeader/>
        </w:trPr>
        <w:tc>
          <w:tcPr>
            <w:tcW w:w="4437" w:type="dxa"/>
          </w:tcPr>
          <w:p w14:paraId="3686BF46" w14:textId="77777777" w:rsidR="00F978D0" w:rsidRPr="00D809EC" w:rsidRDefault="00F978D0"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322" w:type="dxa"/>
            <w:gridSpan w:val="3"/>
          </w:tcPr>
          <w:p w14:paraId="6A64A357" w14:textId="77777777" w:rsidR="00F978D0" w:rsidRPr="00D809EC" w:rsidRDefault="00F978D0" w:rsidP="00AA60A1">
            <w:pPr>
              <w:pStyle w:val="acctmergecolhdg"/>
              <w:spacing w:line="240" w:lineRule="atLeast"/>
              <w:rPr>
                <w:szCs w:val="22"/>
              </w:rPr>
            </w:pPr>
            <w:r w:rsidRPr="00D809EC">
              <w:rPr>
                <w:szCs w:val="22"/>
              </w:rPr>
              <w:t xml:space="preserve">Consolidated </w:t>
            </w:r>
          </w:p>
          <w:p w14:paraId="31DB2250" w14:textId="77777777" w:rsidR="00F978D0" w:rsidRPr="00D809EC" w:rsidRDefault="00F978D0" w:rsidP="00AA60A1">
            <w:pPr>
              <w:pStyle w:val="acctmergecolhdg"/>
              <w:spacing w:line="240" w:lineRule="atLeast"/>
              <w:rPr>
                <w:szCs w:val="22"/>
              </w:rPr>
            </w:pPr>
            <w:r w:rsidRPr="00D809EC">
              <w:rPr>
                <w:szCs w:val="22"/>
              </w:rPr>
              <w:t>financial statements</w:t>
            </w:r>
          </w:p>
        </w:tc>
        <w:tc>
          <w:tcPr>
            <w:tcW w:w="180" w:type="dxa"/>
          </w:tcPr>
          <w:p w14:paraId="3EC02B82" w14:textId="77777777" w:rsidR="00F978D0" w:rsidRPr="00D809EC" w:rsidRDefault="00F978D0" w:rsidP="00AA60A1">
            <w:pPr>
              <w:pStyle w:val="acctmergecolhdg"/>
              <w:spacing w:line="240" w:lineRule="atLeast"/>
              <w:rPr>
                <w:szCs w:val="22"/>
              </w:rPr>
            </w:pPr>
          </w:p>
        </w:tc>
        <w:tc>
          <w:tcPr>
            <w:tcW w:w="2349" w:type="dxa"/>
            <w:gridSpan w:val="3"/>
          </w:tcPr>
          <w:p w14:paraId="6D51E8E6" w14:textId="77777777" w:rsidR="00F978D0" w:rsidRPr="00D809EC" w:rsidRDefault="00F978D0" w:rsidP="00AA60A1">
            <w:pPr>
              <w:pStyle w:val="acctmergecolhdg"/>
              <w:spacing w:line="240" w:lineRule="atLeast"/>
              <w:rPr>
                <w:szCs w:val="22"/>
              </w:rPr>
            </w:pPr>
            <w:r w:rsidRPr="00D809EC">
              <w:rPr>
                <w:szCs w:val="22"/>
              </w:rPr>
              <w:t xml:space="preserve">Separate </w:t>
            </w:r>
          </w:p>
          <w:p w14:paraId="7A60B51D" w14:textId="77777777" w:rsidR="00F978D0" w:rsidRPr="00D809EC" w:rsidRDefault="00F978D0" w:rsidP="00AA60A1">
            <w:pPr>
              <w:pStyle w:val="acctmergecolhdg"/>
              <w:spacing w:line="240" w:lineRule="atLeast"/>
              <w:rPr>
                <w:szCs w:val="22"/>
              </w:rPr>
            </w:pPr>
            <w:r w:rsidRPr="00D809EC">
              <w:rPr>
                <w:szCs w:val="22"/>
              </w:rPr>
              <w:t>financial statements</w:t>
            </w:r>
          </w:p>
        </w:tc>
      </w:tr>
      <w:tr w:rsidR="00907FB7" w:rsidRPr="00D809EC" w14:paraId="249A81A0" w14:textId="77777777" w:rsidTr="004C3704">
        <w:trPr>
          <w:cantSplit/>
          <w:tblHeader/>
        </w:trPr>
        <w:tc>
          <w:tcPr>
            <w:tcW w:w="4437" w:type="dxa"/>
          </w:tcPr>
          <w:p w14:paraId="0A0F79AB" w14:textId="77777777" w:rsidR="00907FB7" w:rsidRPr="00D809EC" w:rsidRDefault="00907FB7" w:rsidP="00907FB7">
            <w:pPr>
              <w:pStyle w:val="acctfourfigures"/>
              <w:tabs>
                <w:tab w:val="clear" w:pos="765"/>
              </w:tabs>
              <w:spacing w:line="240" w:lineRule="atLeast"/>
              <w:jc w:val="center"/>
              <w:rPr>
                <w:szCs w:val="22"/>
              </w:rPr>
            </w:pPr>
          </w:p>
        </w:tc>
        <w:tc>
          <w:tcPr>
            <w:tcW w:w="1080" w:type="dxa"/>
          </w:tcPr>
          <w:p w14:paraId="0EBB5770" w14:textId="38C2189E" w:rsidR="00907FB7" w:rsidRPr="00D809EC" w:rsidRDefault="004C3704" w:rsidP="00907FB7">
            <w:pPr>
              <w:tabs>
                <w:tab w:val="left" w:pos="-108"/>
              </w:tabs>
              <w:ind w:left="-108" w:firstLine="108"/>
              <w:jc w:val="center"/>
              <w:rPr>
                <w:rFonts w:ascii="Times New Roman" w:hAnsi="Times New Roman" w:cs="Times New Roman"/>
                <w:sz w:val="22"/>
                <w:szCs w:val="22"/>
              </w:rPr>
            </w:pPr>
            <w:r w:rsidRPr="00D809EC">
              <w:rPr>
                <w:rFonts w:ascii="Times New Roman" w:hAnsi="Times New Roman" w:cs="Times New Roman"/>
                <w:sz w:val="22"/>
                <w:szCs w:val="22"/>
              </w:rPr>
              <w:t>2022</w:t>
            </w:r>
          </w:p>
        </w:tc>
        <w:tc>
          <w:tcPr>
            <w:tcW w:w="180" w:type="dxa"/>
          </w:tcPr>
          <w:p w14:paraId="44160DA6" w14:textId="77777777" w:rsidR="00907FB7" w:rsidRPr="00D809EC" w:rsidRDefault="00907FB7" w:rsidP="00907FB7">
            <w:pPr>
              <w:pStyle w:val="BodyText"/>
              <w:tabs>
                <w:tab w:val="clear" w:pos="227"/>
                <w:tab w:val="left" w:pos="-108"/>
                <w:tab w:val="left" w:pos="3312"/>
              </w:tabs>
              <w:spacing w:after="0"/>
              <w:ind w:left="-108" w:right="-108" w:firstLine="108"/>
              <w:rPr>
                <w:rFonts w:ascii="Times New Roman" w:hAnsi="Times New Roman" w:cs="Times New Roman"/>
                <w:sz w:val="22"/>
                <w:szCs w:val="22"/>
              </w:rPr>
            </w:pPr>
          </w:p>
        </w:tc>
        <w:tc>
          <w:tcPr>
            <w:tcW w:w="1062" w:type="dxa"/>
          </w:tcPr>
          <w:p w14:paraId="1D16685B" w14:textId="717C2DB7" w:rsidR="00907FB7" w:rsidRPr="00D809EC" w:rsidRDefault="004C3704" w:rsidP="00907FB7">
            <w:pPr>
              <w:tabs>
                <w:tab w:val="left" w:pos="-108"/>
              </w:tabs>
              <w:ind w:left="-108" w:firstLine="108"/>
              <w:jc w:val="center"/>
              <w:rPr>
                <w:rFonts w:ascii="Times New Roman" w:hAnsi="Times New Roman" w:cs="Times New Roman"/>
                <w:sz w:val="22"/>
                <w:szCs w:val="22"/>
              </w:rPr>
            </w:pPr>
            <w:r w:rsidRPr="00D809EC">
              <w:rPr>
                <w:rFonts w:ascii="Times New Roman" w:hAnsi="Times New Roman" w:cs="Times New Roman"/>
                <w:sz w:val="22"/>
                <w:szCs w:val="22"/>
              </w:rPr>
              <w:t>2021</w:t>
            </w:r>
          </w:p>
        </w:tc>
        <w:tc>
          <w:tcPr>
            <w:tcW w:w="180" w:type="dxa"/>
          </w:tcPr>
          <w:p w14:paraId="7FAE36BC" w14:textId="77777777" w:rsidR="00907FB7" w:rsidRPr="00D809EC" w:rsidRDefault="00907FB7" w:rsidP="00907FB7">
            <w:pPr>
              <w:pStyle w:val="acctfourfigures"/>
              <w:spacing w:line="240" w:lineRule="atLeast"/>
              <w:rPr>
                <w:cs/>
                <w:lang w:bidi="th-TH"/>
              </w:rPr>
            </w:pPr>
          </w:p>
        </w:tc>
        <w:tc>
          <w:tcPr>
            <w:tcW w:w="1089" w:type="dxa"/>
          </w:tcPr>
          <w:p w14:paraId="5976B5AB" w14:textId="7DE5CD7B" w:rsidR="00907FB7" w:rsidRPr="00D809EC" w:rsidRDefault="004C3704" w:rsidP="00907FB7">
            <w:pPr>
              <w:tabs>
                <w:tab w:val="left" w:pos="-108"/>
              </w:tabs>
              <w:ind w:left="-108" w:firstLine="108"/>
              <w:jc w:val="center"/>
              <w:rPr>
                <w:rFonts w:ascii="Times New Roman" w:hAnsi="Times New Roman" w:cs="Times New Roman"/>
                <w:sz w:val="22"/>
                <w:szCs w:val="22"/>
              </w:rPr>
            </w:pPr>
            <w:r w:rsidRPr="00D809EC">
              <w:rPr>
                <w:rFonts w:ascii="Times New Roman" w:hAnsi="Times New Roman" w:cs="Times New Roman"/>
                <w:sz w:val="22"/>
                <w:szCs w:val="22"/>
              </w:rPr>
              <w:t>2022</w:t>
            </w:r>
          </w:p>
        </w:tc>
        <w:tc>
          <w:tcPr>
            <w:tcW w:w="180" w:type="dxa"/>
          </w:tcPr>
          <w:p w14:paraId="3A244633" w14:textId="77777777" w:rsidR="00907FB7" w:rsidRPr="00D809EC" w:rsidRDefault="00907FB7" w:rsidP="00907FB7">
            <w:pPr>
              <w:pStyle w:val="BodyText"/>
              <w:tabs>
                <w:tab w:val="clear" w:pos="227"/>
                <w:tab w:val="left" w:pos="-108"/>
                <w:tab w:val="left" w:pos="3312"/>
              </w:tabs>
              <w:spacing w:after="0"/>
              <w:ind w:left="-108" w:right="-108" w:firstLine="108"/>
              <w:rPr>
                <w:rFonts w:ascii="Times New Roman" w:hAnsi="Times New Roman" w:cs="Times New Roman"/>
                <w:sz w:val="22"/>
                <w:szCs w:val="22"/>
              </w:rPr>
            </w:pPr>
          </w:p>
        </w:tc>
        <w:tc>
          <w:tcPr>
            <w:tcW w:w="1080" w:type="dxa"/>
          </w:tcPr>
          <w:p w14:paraId="1CA5EDA5" w14:textId="4F02A894" w:rsidR="00907FB7" w:rsidRPr="00D809EC" w:rsidRDefault="004C3704" w:rsidP="00907FB7">
            <w:pPr>
              <w:tabs>
                <w:tab w:val="left" w:pos="-108"/>
              </w:tabs>
              <w:ind w:left="-108" w:firstLine="108"/>
              <w:jc w:val="center"/>
              <w:rPr>
                <w:rFonts w:ascii="Times New Roman" w:hAnsi="Times New Roman" w:cs="Times New Roman"/>
                <w:sz w:val="22"/>
                <w:szCs w:val="22"/>
              </w:rPr>
            </w:pPr>
            <w:r w:rsidRPr="00D809EC">
              <w:rPr>
                <w:rFonts w:ascii="Times New Roman" w:hAnsi="Times New Roman" w:cs="Times New Roman"/>
                <w:sz w:val="22"/>
                <w:szCs w:val="22"/>
              </w:rPr>
              <w:t>2021</w:t>
            </w:r>
          </w:p>
        </w:tc>
      </w:tr>
      <w:tr w:rsidR="00907FB7" w:rsidRPr="00D809EC" w14:paraId="415266B7" w14:textId="77777777" w:rsidTr="004C3704">
        <w:trPr>
          <w:cantSplit/>
        </w:trPr>
        <w:tc>
          <w:tcPr>
            <w:tcW w:w="4437" w:type="dxa"/>
          </w:tcPr>
          <w:p w14:paraId="566B90D2" w14:textId="77777777" w:rsidR="00907FB7" w:rsidRPr="00D809EC" w:rsidRDefault="00907FB7" w:rsidP="00907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4851" w:type="dxa"/>
            <w:gridSpan w:val="7"/>
          </w:tcPr>
          <w:p w14:paraId="779F9CE1" w14:textId="77777777" w:rsidR="00907FB7" w:rsidRPr="00D809EC" w:rsidRDefault="00907FB7" w:rsidP="00907FB7">
            <w:pPr>
              <w:pStyle w:val="acctfourfigures"/>
              <w:spacing w:line="240" w:lineRule="atLeast"/>
              <w:jc w:val="center"/>
              <w:rPr>
                <w:i/>
                <w:iCs/>
                <w:szCs w:val="22"/>
              </w:rPr>
            </w:pPr>
            <w:r w:rsidRPr="00D809EC">
              <w:rPr>
                <w:i/>
                <w:iCs/>
                <w:szCs w:val="22"/>
              </w:rPr>
              <w:t>(in thousand Baht)</w:t>
            </w:r>
          </w:p>
        </w:tc>
      </w:tr>
      <w:tr w:rsidR="00907FB7" w:rsidRPr="00D809EC" w14:paraId="731C9AB8" w14:textId="77777777" w:rsidTr="004C3704">
        <w:trPr>
          <w:cantSplit/>
        </w:trPr>
        <w:tc>
          <w:tcPr>
            <w:tcW w:w="4437" w:type="dxa"/>
          </w:tcPr>
          <w:p w14:paraId="113B4171" w14:textId="77777777" w:rsidR="00907FB7" w:rsidRPr="00D809EC" w:rsidRDefault="00907FB7" w:rsidP="00907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D809EC">
              <w:rPr>
                <w:rFonts w:ascii="Times New Roman" w:hAnsi="Times New Roman" w:cs="Times New Roman"/>
                <w:b/>
                <w:bCs/>
                <w:i/>
                <w:iCs/>
                <w:sz w:val="22"/>
                <w:szCs w:val="22"/>
              </w:rPr>
              <w:t>Capital commitments</w:t>
            </w:r>
          </w:p>
        </w:tc>
        <w:tc>
          <w:tcPr>
            <w:tcW w:w="1080" w:type="dxa"/>
          </w:tcPr>
          <w:p w14:paraId="294A400D" w14:textId="77777777" w:rsidR="00907FB7" w:rsidRPr="00D809EC" w:rsidRDefault="00907FB7" w:rsidP="00907FB7">
            <w:pPr>
              <w:pStyle w:val="acctfourfigures"/>
              <w:tabs>
                <w:tab w:val="clear" w:pos="765"/>
                <w:tab w:val="decimal" w:pos="731"/>
              </w:tabs>
              <w:spacing w:line="240" w:lineRule="atLeast"/>
              <w:ind w:right="11"/>
              <w:rPr>
                <w:szCs w:val="22"/>
              </w:rPr>
            </w:pPr>
          </w:p>
        </w:tc>
        <w:tc>
          <w:tcPr>
            <w:tcW w:w="180" w:type="dxa"/>
          </w:tcPr>
          <w:p w14:paraId="20880ED0" w14:textId="77777777" w:rsidR="00907FB7" w:rsidRPr="00D809EC" w:rsidRDefault="00907FB7" w:rsidP="00907FB7">
            <w:pPr>
              <w:pStyle w:val="acctfourfigures"/>
              <w:spacing w:line="240" w:lineRule="atLeast"/>
              <w:rPr>
                <w:szCs w:val="22"/>
              </w:rPr>
            </w:pPr>
          </w:p>
        </w:tc>
        <w:tc>
          <w:tcPr>
            <w:tcW w:w="1062" w:type="dxa"/>
          </w:tcPr>
          <w:p w14:paraId="1EACFE1B" w14:textId="77777777" w:rsidR="00907FB7" w:rsidRPr="00D809EC" w:rsidRDefault="00907FB7" w:rsidP="00907FB7">
            <w:pPr>
              <w:pStyle w:val="acctfourfigures"/>
              <w:tabs>
                <w:tab w:val="clear" w:pos="765"/>
                <w:tab w:val="decimal" w:pos="911"/>
              </w:tabs>
              <w:spacing w:line="240" w:lineRule="atLeast"/>
              <w:ind w:right="11"/>
              <w:rPr>
                <w:szCs w:val="22"/>
              </w:rPr>
            </w:pPr>
          </w:p>
        </w:tc>
        <w:tc>
          <w:tcPr>
            <w:tcW w:w="180" w:type="dxa"/>
          </w:tcPr>
          <w:p w14:paraId="6D9D22A7" w14:textId="77777777" w:rsidR="00907FB7" w:rsidRPr="00D809EC" w:rsidRDefault="00907FB7" w:rsidP="00907FB7">
            <w:pPr>
              <w:pStyle w:val="acctfourfigures"/>
              <w:spacing w:line="240" w:lineRule="atLeast"/>
              <w:rPr>
                <w:szCs w:val="22"/>
              </w:rPr>
            </w:pPr>
          </w:p>
        </w:tc>
        <w:tc>
          <w:tcPr>
            <w:tcW w:w="1089" w:type="dxa"/>
          </w:tcPr>
          <w:p w14:paraId="4047607F" w14:textId="77777777" w:rsidR="00907FB7" w:rsidRPr="00D809EC" w:rsidRDefault="00907FB7" w:rsidP="00907FB7">
            <w:pPr>
              <w:pStyle w:val="acctfourfigures"/>
              <w:tabs>
                <w:tab w:val="clear" w:pos="765"/>
                <w:tab w:val="decimal" w:pos="731"/>
              </w:tabs>
              <w:spacing w:line="240" w:lineRule="atLeast"/>
              <w:ind w:right="11"/>
              <w:rPr>
                <w:szCs w:val="22"/>
              </w:rPr>
            </w:pPr>
          </w:p>
        </w:tc>
        <w:tc>
          <w:tcPr>
            <w:tcW w:w="180" w:type="dxa"/>
          </w:tcPr>
          <w:p w14:paraId="0D4DBD7C" w14:textId="77777777" w:rsidR="00907FB7" w:rsidRPr="00D809EC" w:rsidRDefault="00907FB7" w:rsidP="00907FB7">
            <w:pPr>
              <w:pStyle w:val="acctfourfigures"/>
              <w:spacing w:line="240" w:lineRule="atLeast"/>
              <w:rPr>
                <w:szCs w:val="22"/>
              </w:rPr>
            </w:pPr>
          </w:p>
        </w:tc>
        <w:tc>
          <w:tcPr>
            <w:tcW w:w="1080" w:type="dxa"/>
          </w:tcPr>
          <w:p w14:paraId="7A6AED40" w14:textId="77777777" w:rsidR="00907FB7" w:rsidRPr="00D809EC" w:rsidRDefault="00907FB7" w:rsidP="00907FB7">
            <w:pPr>
              <w:pStyle w:val="acctfourfigures"/>
              <w:tabs>
                <w:tab w:val="clear" w:pos="765"/>
                <w:tab w:val="decimal" w:pos="1001"/>
              </w:tabs>
              <w:spacing w:line="240" w:lineRule="atLeast"/>
              <w:ind w:right="11"/>
              <w:rPr>
                <w:szCs w:val="22"/>
              </w:rPr>
            </w:pPr>
          </w:p>
        </w:tc>
      </w:tr>
      <w:tr w:rsidR="00907FB7" w:rsidRPr="00D809EC" w14:paraId="70504E2A" w14:textId="77777777" w:rsidTr="004C3704">
        <w:trPr>
          <w:cantSplit/>
        </w:trPr>
        <w:tc>
          <w:tcPr>
            <w:tcW w:w="4437" w:type="dxa"/>
          </w:tcPr>
          <w:p w14:paraId="2B688965" w14:textId="77777777" w:rsidR="00907FB7" w:rsidRPr="00D809EC" w:rsidRDefault="00907FB7" w:rsidP="00907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809EC">
              <w:rPr>
                <w:rFonts w:ascii="Times New Roman" w:hAnsi="Times New Roman" w:cs="Times New Roman"/>
                <w:sz w:val="22"/>
                <w:szCs w:val="22"/>
              </w:rPr>
              <w:t>Land, buildings, building improvements</w:t>
            </w:r>
          </w:p>
        </w:tc>
        <w:tc>
          <w:tcPr>
            <w:tcW w:w="1080" w:type="dxa"/>
            <w:shd w:val="clear" w:color="auto" w:fill="auto"/>
          </w:tcPr>
          <w:p w14:paraId="646BA79A" w14:textId="77777777" w:rsidR="00907FB7" w:rsidRPr="00D809EC" w:rsidRDefault="00907FB7" w:rsidP="00907FB7">
            <w:pPr>
              <w:pStyle w:val="acctfourfigures"/>
              <w:tabs>
                <w:tab w:val="clear" w:pos="765"/>
                <w:tab w:val="decimal" w:pos="823"/>
              </w:tabs>
              <w:spacing w:line="240" w:lineRule="atLeast"/>
              <w:ind w:right="11"/>
              <w:rPr>
                <w:szCs w:val="22"/>
              </w:rPr>
            </w:pPr>
          </w:p>
        </w:tc>
        <w:tc>
          <w:tcPr>
            <w:tcW w:w="180" w:type="dxa"/>
            <w:shd w:val="clear" w:color="auto" w:fill="auto"/>
          </w:tcPr>
          <w:p w14:paraId="1109BCD4" w14:textId="77777777" w:rsidR="00907FB7" w:rsidRPr="00D809EC" w:rsidRDefault="00907FB7" w:rsidP="00907FB7">
            <w:pPr>
              <w:pStyle w:val="acctfourfigures"/>
              <w:tabs>
                <w:tab w:val="clear" w:pos="765"/>
                <w:tab w:val="decimal" w:pos="823"/>
              </w:tabs>
              <w:spacing w:line="240" w:lineRule="atLeast"/>
              <w:ind w:right="11"/>
              <w:rPr>
                <w:szCs w:val="22"/>
              </w:rPr>
            </w:pPr>
          </w:p>
        </w:tc>
        <w:tc>
          <w:tcPr>
            <w:tcW w:w="1062" w:type="dxa"/>
            <w:shd w:val="clear" w:color="auto" w:fill="auto"/>
          </w:tcPr>
          <w:p w14:paraId="3D9DCA7C" w14:textId="77777777" w:rsidR="00907FB7" w:rsidRPr="00D809EC" w:rsidRDefault="00907FB7" w:rsidP="00907FB7">
            <w:pPr>
              <w:pStyle w:val="acctfourfigures"/>
              <w:tabs>
                <w:tab w:val="clear" w:pos="765"/>
                <w:tab w:val="decimal" w:pos="823"/>
              </w:tabs>
              <w:spacing w:line="240" w:lineRule="atLeast"/>
              <w:ind w:right="11"/>
              <w:rPr>
                <w:szCs w:val="22"/>
              </w:rPr>
            </w:pPr>
          </w:p>
        </w:tc>
        <w:tc>
          <w:tcPr>
            <w:tcW w:w="180" w:type="dxa"/>
            <w:shd w:val="clear" w:color="auto" w:fill="auto"/>
          </w:tcPr>
          <w:p w14:paraId="696DDD19" w14:textId="77777777" w:rsidR="00907FB7" w:rsidRPr="00D809EC" w:rsidRDefault="00907FB7" w:rsidP="00907FB7">
            <w:pPr>
              <w:pStyle w:val="acctfourfigures"/>
              <w:tabs>
                <w:tab w:val="clear" w:pos="765"/>
                <w:tab w:val="decimal" w:pos="823"/>
              </w:tabs>
              <w:spacing w:line="240" w:lineRule="atLeast"/>
              <w:ind w:right="11"/>
              <w:rPr>
                <w:szCs w:val="22"/>
              </w:rPr>
            </w:pPr>
          </w:p>
        </w:tc>
        <w:tc>
          <w:tcPr>
            <w:tcW w:w="1089" w:type="dxa"/>
            <w:shd w:val="clear" w:color="auto" w:fill="auto"/>
          </w:tcPr>
          <w:p w14:paraId="36C7F10F" w14:textId="77777777" w:rsidR="00907FB7" w:rsidRPr="00D809EC" w:rsidRDefault="00907FB7" w:rsidP="00907FB7">
            <w:pPr>
              <w:pStyle w:val="acctfourfigures"/>
              <w:tabs>
                <w:tab w:val="clear" w:pos="765"/>
                <w:tab w:val="decimal" w:pos="731"/>
              </w:tabs>
              <w:spacing w:line="240" w:lineRule="atLeast"/>
              <w:ind w:right="11"/>
              <w:rPr>
                <w:szCs w:val="22"/>
              </w:rPr>
            </w:pPr>
          </w:p>
        </w:tc>
        <w:tc>
          <w:tcPr>
            <w:tcW w:w="180" w:type="dxa"/>
            <w:shd w:val="clear" w:color="auto" w:fill="auto"/>
          </w:tcPr>
          <w:p w14:paraId="2F779249" w14:textId="77777777" w:rsidR="00907FB7" w:rsidRPr="00D809EC" w:rsidRDefault="00907FB7" w:rsidP="00907FB7">
            <w:pPr>
              <w:pStyle w:val="acctfourfigures"/>
              <w:tabs>
                <w:tab w:val="clear" w:pos="765"/>
                <w:tab w:val="decimal" w:pos="823"/>
              </w:tabs>
              <w:spacing w:line="240" w:lineRule="atLeast"/>
              <w:ind w:right="11"/>
              <w:rPr>
                <w:szCs w:val="22"/>
              </w:rPr>
            </w:pPr>
          </w:p>
        </w:tc>
        <w:tc>
          <w:tcPr>
            <w:tcW w:w="1080" w:type="dxa"/>
            <w:shd w:val="clear" w:color="auto" w:fill="auto"/>
          </w:tcPr>
          <w:p w14:paraId="1933B916" w14:textId="77777777" w:rsidR="00907FB7" w:rsidRPr="00D809EC" w:rsidRDefault="00907FB7" w:rsidP="00907FB7">
            <w:pPr>
              <w:pStyle w:val="acctfourfigures"/>
              <w:tabs>
                <w:tab w:val="clear" w:pos="765"/>
                <w:tab w:val="decimal" w:pos="551"/>
              </w:tabs>
              <w:spacing w:line="240" w:lineRule="atLeast"/>
              <w:ind w:right="11"/>
              <w:rPr>
                <w:szCs w:val="22"/>
              </w:rPr>
            </w:pPr>
          </w:p>
        </w:tc>
      </w:tr>
      <w:tr w:rsidR="004C3704" w:rsidRPr="00D809EC" w14:paraId="5812FED4" w14:textId="77777777" w:rsidTr="004C3704">
        <w:trPr>
          <w:cantSplit/>
        </w:trPr>
        <w:tc>
          <w:tcPr>
            <w:tcW w:w="4437" w:type="dxa"/>
          </w:tcPr>
          <w:p w14:paraId="53D3A4E8" w14:textId="77777777" w:rsidR="004C3704" w:rsidRPr="00D809EC" w:rsidRDefault="004C3704"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809EC">
              <w:rPr>
                <w:rFonts w:ascii="Times New Roman" w:hAnsi="Times New Roman" w:cs="Times New Roman"/>
                <w:sz w:val="22"/>
                <w:szCs w:val="22"/>
              </w:rPr>
              <w:t xml:space="preserve">   and other constructions</w:t>
            </w:r>
          </w:p>
        </w:tc>
        <w:tc>
          <w:tcPr>
            <w:tcW w:w="1080" w:type="dxa"/>
          </w:tcPr>
          <w:p w14:paraId="796A37A9" w14:textId="1170F3A7" w:rsidR="004C3704" w:rsidRPr="00D809EC" w:rsidRDefault="00BC0E4A"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89" w:right="-108"/>
              <w:rPr>
                <w:rFonts w:ascii="Times New Roman" w:hAnsi="Times New Roman" w:cs="Times New Roman"/>
                <w:sz w:val="22"/>
                <w:szCs w:val="22"/>
              </w:rPr>
            </w:pPr>
            <w:r w:rsidRPr="00D809EC">
              <w:rPr>
                <w:rFonts w:ascii="Times New Roman" w:hAnsi="Times New Roman" w:cs="Times New Roman"/>
                <w:sz w:val="22"/>
                <w:szCs w:val="22"/>
              </w:rPr>
              <w:t>8,146</w:t>
            </w:r>
          </w:p>
        </w:tc>
        <w:tc>
          <w:tcPr>
            <w:tcW w:w="180" w:type="dxa"/>
          </w:tcPr>
          <w:p w14:paraId="7AE6575C" w14:textId="77777777" w:rsidR="004C3704" w:rsidRPr="00D809EC" w:rsidRDefault="004C3704" w:rsidP="004C3704">
            <w:pPr>
              <w:pStyle w:val="acctfourfigures"/>
              <w:tabs>
                <w:tab w:val="clear" w:pos="765"/>
                <w:tab w:val="decimal" w:pos="901"/>
              </w:tabs>
              <w:spacing w:line="240" w:lineRule="atLeast"/>
              <w:ind w:left="-89" w:right="-108"/>
              <w:rPr>
                <w:szCs w:val="22"/>
              </w:rPr>
            </w:pPr>
          </w:p>
        </w:tc>
        <w:tc>
          <w:tcPr>
            <w:tcW w:w="1062" w:type="dxa"/>
          </w:tcPr>
          <w:p w14:paraId="71B2661F" w14:textId="3A5CA5C1" w:rsidR="004C3704" w:rsidRPr="00D809EC" w:rsidRDefault="004C3704"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89" w:right="-108"/>
              <w:rPr>
                <w:rFonts w:ascii="Times New Roman" w:hAnsi="Times New Roman" w:cs="Times New Roman"/>
                <w:sz w:val="22"/>
                <w:szCs w:val="22"/>
              </w:rPr>
            </w:pPr>
            <w:r w:rsidRPr="00D809EC">
              <w:rPr>
                <w:rFonts w:ascii="Times New Roman" w:hAnsi="Times New Roman" w:cs="Times New Roman"/>
                <w:sz w:val="22"/>
                <w:szCs w:val="22"/>
              </w:rPr>
              <w:t>296</w:t>
            </w:r>
          </w:p>
        </w:tc>
        <w:tc>
          <w:tcPr>
            <w:tcW w:w="180" w:type="dxa"/>
          </w:tcPr>
          <w:p w14:paraId="64049D49" w14:textId="77777777" w:rsidR="004C3704" w:rsidRPr="00D809EC" w:rsidRDefault="004C3704" w:rsidP="004C3704">
            <w:pPr>
              <w:pStyle w:val="acctfourfigures"/>
              <w:tabs>
                <w:tab w:val="clear" w:pos="765"/>
                <w:tab w:val="decimal" w:pos="901"/>
              </w:tabs>
              <w:spacing w:line="240" w:lineRule="atLeast"/>
              <w:ind w:left="-89" w:right="-108"/>
              <w:rPr>
                <w:szCs w:val="22"/>
              </w:rPr>
            </w:pPr>
          </w:p>
        </w:tc>
        <w:tc>
          <w:tcPr>
            <w:tcW w:w="1089" w:type="dxa"/>
          </w:tcPr>
          <w:p w14:paraId="2012D443" w14:textId="3B85D914" w:rsidR="004C3704" w:rsidRPr="00D809EC" w:rsidRDefault="00BC0E4A" w:rsidP="00BC0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ind w:left="-89" w:right="-108"/>
              <w:rPr>
                <w:rFonts w:ascii="Times New Roman" w:hAnsi="Times New Roman" w:cs="Times New Roman"/>
                <w:sz w:val="22"/>
                <w:szCs w:val="22"/>
              </w:rPr>
            </w:pPr>
            <w:r w:rsidRPr="00D809EC">
              <w:rPr>
                <w:rFonts w:ascii="Times New Roman" w:hAnsi="Times New Roman" w:cs="Times New Roman"/>
                <w:sz w:val="22"/>
                <w:szCs w:val="22"/>
              </w:rPr>
              <w:t>-</w:t>
            </w:r>
          </w:p>
        </w:tc>
        <w:tc>
          <w:tcPr>
            <w:tcW w:w="180" w:type="dxa"/>
          </w:tcPr>
          <w:p w14:paraId="0D65C08C" w14:textId="77777777" w:rsidR="004C3704" w:rsidRPr="00D809EC" w:rsidRDefault="004C3704" w:rsidP="004C3704">
            <w:pPr>
              <w:pStyle w:val="acctfourfigures"/>
              <w:tabs>
                <w:tab w:val="clear" w:pos="765"/>
                <w:tab w:val="decimal" w:pos="901"/>
              </w:tabs>
              <w:spacing w:line="240" w:lineRule="atLeast"/>
              <w:ind w:left="-89" w:right="-108"/>
              <w:rPr>
                <w:szCs w:val="22"/>
              </w:rPr>
            </w:pPr>
          </w:p>
        </w:tc>
        <w:tc>
          <w:tcPr>
            <w:tcW w:w="1080" w:type="dxa"/>
          </w:tcPr>
          <w:p w14:paraId="139862CD" w14:textId="46BEB28B" w:rsidR="004C3704" w:rsidRPr="00D809EC" w:rsidRDefault="004C3704"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89" w:right="-108"/>
              <w:rPr>
                <w:rFonts w:ascii="Times New Roman" w:hAnsi="Times New Roman" w:cs="Times New Roman"/>
                <w:sz w:val="22"/>
                <w:szCs w:val="22"/>
              </w:rPr>
            </w:pPr>
            <w:r w:rsidRPr="00D809EC">
              <w:rPr>
                <w:rFonts w:ascii="Times New Roman" w:hAnsi="Times New Roman" w:cs="Times New Roman"/>
                <w:sz w:val="22"/>
                <w:szCs w:val="22"/>
              </w:rPr>
              <w:t>296</w:t>
            </w:r>
          </w:p>
        </w:tc>
      </w:tr>
      <w:tr w:rsidR="004C3704" w:rsidRPr="00D809EC" w14:paraId="027BD237" w14:textId="77777777" w:rsidTr="004C3704">
        <w:trPr>
          <w:cantSplit/>
        </w:trPr>
        <w:tc>
          <w:tcPr>
            <w:tcW w:w="4437" w:type="dxa"/>
          </w:tcPr>
          <w:p w14:paraId="6BC6F93C" w14:textId="77777777" w:rsidR="004C3704" w:rsidRPr="00D809EC" w:rsidRDefault="004C3704"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809EC">
              <w:rPr>
                <w:rFonts w:ascii="Times New Roman" w:hAnsi="Times New Roman" w:cs="Times New Roman"/>
                <w:sz w:val="22"/>
                <w:szCs w:val="22"/>
              </w:rPr>
              <w:t xml:space="preserve">Machinery and equipment </w:t>
            </w:r>
          </w:p>
        </w:tc>
        <w:tc>
          <w:tcPr>
            <w:tcW w:w="1080" w:type="dxa"/>
          </w:tcPr>
          <w:p w14:paraId="4B54540E" w14:textId="3540033E" w:rsidR="004C3704" w:rsidRPr="00D809EC" w:rsidRDefault="00BC0E4A" w:rsidP="0024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ind w:left="-89" w:right="-108"/>
              <w:rPr>
                <w:rFonts w:ascii="Times New Roman" w:hAnsi="Times New Roman" w:cs="Times New Roman"/>
                <w:sz w:val="22"/>
                <w:szCs w:val="22"/>
              </w:rPr>
            </w:pPr>
            <w:r w:rsidRPr="00D809EC">
              <w:rPr>
                <w:rFonts w:ascii="Times New Roman" w:hAnsi="Times New Roman" w:cs="Times New Roman"/>
                <w:sz w:val="22"/>
                <w:szCs w:val="22"/>
              </w:rPr>
              <w:t>-</w:t>
            </w:r>
          </w:p>
        </w:tc>
        <w:tc>
          <w:tcPr>
            <w:tcW w:w="180" w:type="dxa"/>
          </w:tcPr>
          <w:p w14:paraId="7D296E3B" w14:textId="77777777" w:rsidR="004C3704" w:rsidRPr="00D809EC" w:rsidRDefault="004C3704" w:rsidP="004C3704">
            <w:pPr>
              <w:pStyle w:val="acctfourfigures"/>
              <w:tabs>
                <w:tab w:val="clear" w:pos="765"/>
                <w:tab w:val="decimal" w:pos="901"/>
              </w:tabs>
              <w:spacing w:line="240" w:lineRule="atLeast"/>
              <w:ind w:left="-89" w:right="-108"/>
              <w:rPr>
                <w:szCs w:val="22"/>
                <w:lang w:val="en-US" w:bidi="th-TH"/>
              </w:rPr>
            </w:pPr>
          </w:p>
        </w:tc>
        <w:tc>
          <w:tcPr>
            <w:tcW w:w="1062" w:type="dxa"/>
          </w:tcPr>
          <w:p w14:paraId="3976C2C6" w14:textId="014433A5" w:rsidR="004C3704" w:rsidRPr="00D809EC" w:rsidRDefault="004C3704"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89" w:right="-108"/>
              <w:rPr>
                <w:rFonts w:ascii="Times New Roman" w:hAnsi="Times New Roman" w:cs="Times New Roman"/>
                <w:sz w:val="22"/>
                <w:szCs w:val="22"/>
              </w:rPr>
            </w:pPr>
            <w:r w:rsidRPr="00D809EC">
              <w:rPr>
                <w:rFonts w:ascii="Times New Roman" w:hAnsi="Times New Roman" w:cs="Times New Roman"/>
                <w:sz w:val="22"/>
                <w:szCs w:val="22"/>
              </w:rPr>
              <w:t>179</w:t>
            </w:r>
          </w:p>
        </w:tc>
        <w:tc>
          <w:tcPr>
            <w:tcW w:w="180" w:type="dxa"/>
          </w:tcPr>
          <w:p w14:paraId="1C1AEACB" w14:textId="77777777" w:rsidR="004C3704" w:rsidRPr="00D809EC" w:rsidRDefault="004C3704" w:rsidP="004C3704">
            <w:pPr>
              <w:pStyle w:val="acctfourfigures"/>
              <w:tabs>
                <w:tab w:val="clear" w:pos="765"/>
                <w:tab w:val="decimal" w:pos="901"/>
              </w:tabs>
              <w:spacing w:line="240" w:lineRule="atLeast"/>
              <w:ind w:left="-89" w:right="-108"/>
              <w:rPr>
                <w:szCs w:val="22"/>
                <w:lang w:val="en-US" w:bidi="th-TH"/>
              </w:rPr>
            </w:pPr>
          </w:p>
        </w:tc>
        <w:tc>
          <w:tcPr>
            <w:tcW w:w="1089" w:type="dxa"/>
          </w:tcPr>
          <w:p w14:paraId="4FAE1E73" w14:textId="18E5B500" w:rsidR="004C3704" w:rsidRPr="00D809EC" w:rsidRDefault="00BC0E4A" w:rsidP="00BC0E4A">
            <w:pPr>
              <w:pStyle w:val="acctfourfigures"/>
              <w:tabs>
                <w:tab w:val="clear" w:pos="765"/>
                <w:tab w:val="decimal" w:pos="631"/>
              </w:tabs>
              <w:spacing w:line="240" w:lineRule="atLeast"/>
              <w:ind w:left="-89" w:right="-108"/>
              <w:rPr>
                <w:szCs w:val="22"/>
              </w:rPr>
            </w:pPr>
            <w:r w:rsidRPr="00D809EC">
              <w:rPr>
                <w:szCs w:val="22"/>
              </w:rPr>
              <w:t>-</w:t>
            </w:r>
          </w:p>
        </w:tc>
        <w:tc>
          <w:tcPr>
            <w:tcW w:w="180" w:type="dxa"/>
          </w:tcPr>
          <w:p w14:paraId="65D2FE29" w14:textId="77777777" w:rsidR="004C3704" w:rsidRPr="00D809EC" w:rsidRDefault="004C3704" w:rsidP="004C3704">
            <w:pPr>
              <w:pStyle w:val="acctfourfigures"/>
              <w:tabs>
                <w:tab w:val="clear" w:pos="765"/>
                <w:tab w:val="decimal" w:pos="901"/>
              </w:tabs>
              <w:spacing w:line="240" w:lineRule="atLeast"/>
              <w:ind w:left="-89" w:right="-108"/>
              <w:rPr>
                <w:szCs w:val="22"/>
                <w:lang w:val="en-US" w:bidi="th-TH"/>
              </w:rPr>
            </w:pPr>
          </w:p>
        </w:tc>
        <w:tc>
          <w:tcPr>
            <w:tcW w:w="1080" w:type="dxa"/>
          </w:tcPr>
          <w:p w14:paraId="6A6D69AC" w14:textId="17456453" w:rsidR="004C3704" w:rsidRPr="00D809EC" w:rsidRDefault="004C3704" w:rsidP="004C3704">
            <w:pPr>
              <w:pStyle w:val="acctfourfigures"/>
              <w:tabs>
                <w:tab w:val="clear" w:pos="765"/>
                <w:tab w:val="decimal" w:pos="638"/>
              </w:tabs>
              <w:spacing w:line="240" w:lineRule="atLeast"/>
              <w:ind w:left="-89" w:right="-108"/>
              <w:rPr>
                <w:szCs w:val="22"/>
              </w:rPr>
            </w:pPr>
            <w:r w:rsidRPr="00D809EC">
              <w:rPr>
                <w:szCs w:val="22"/>
              </w:rPr>
              <w:t>-</w:t>
            </w:r>
          </w:p>
        </w:tc>
      </w:tr>
      <w:tr w:rsidR="004C3704" w:rsidRPr="00D809EC" w14:paraId="0717C765" w14:textId="77777777" w:rsidTr="004C3704">
        <w:trPr>
          <w:cantSplit/>
        </w:trPr>
        <w:tc>
          <w:tcPr>
            <w:tcW w:w="4437" w:type="dxa"/>
          </w:tcPr>
          <w:p w14:paraId="633C3C94" w14:textId="77777777" w:rsidR="004C3704" w:rsidRPr="00D809EC" w:rsidRDefault="004C3704"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809EC">
              <w:rPr>
                <w:rFonts w:ascii="Times New Roman" w:hAnsi="Times New Roman" w:cs="Times New Roman"/>
                <w:b/>
                <w:bCs/>
                <w:sz w:val="22"/>
                <w:szCs w:val="22"/>
              </w:rPr>
              <w:t>Total</w:t>
            </w:r>
          </w:p>
        </w:tc>
        <w:tc>
          <w:tcPr>
            <w:tcW w:w="1080" w:type="dxa"/>
            <w:tcBorders>
              <w:top w:val="single" w:sz="4" w:space="0" w:color="auto"/>
              <w:bottom w:val="double" w:sz="4" w:space="0" w:color="auto"/>
            </w:tcBorders>
            <w:shd w:val="clear" w:color="auto" w:fill="auto"/>
          </w:tcPr>
          <w:p w14:paraId="18ECE73E" w14:textId="3FAF1A04" w:rsidR="004C3704" w:rsidRPr="00D809EC" w:rsidRDefault="00BC0E4A"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89" w:right="-108"/>
              <w:rPr>
                <w:rFonts w:ascii="Times New Roman" w:hAnsi="Times New Roman" w:cs="Times New Roman"/>
                <w:b/>
                <w:bCs/>
                <w:sz w:val="22"/>
                <w:szCs w:val="22"/>
              </w:rPr>
            </w:pPr>
            <w:r w:rsidRPr="00D809EC">
              <w:rPr>
                <w:rFonts w:ascii="Times New Roman" w:hAnsi="Times New Roman" w:cs="Times New Roman"/>
                <w:b/>
                <w:bCs/>
                <w:sz w:val="22"/>
                <w:szCs w:val="22"/>
              </w:rPr>
              <w:t>8,146</w:t>
            </w:r>
          </w:p>
        </w:tc>
        <w:tc>
          <w:tcPr>
            <w:tcW w:w="180" w:type="dxa"/>
            <w:shd w:val="clear" w:color="auto" w:fill="auto"/>
          </w:tcPr>
          <w:p w14:paraId="536FE819" w14:textId="77777777" w:rsidR="004C3704" w:rsidRPr="00D809EC" w:rsidRDefault="004C3704" w:rsidP="004C3704">
            <w:pPr>
              <w:pStyle w:val="acctfourfigures"/>
              <w:tabs>
                <w:tab w:val="clear" w:pos="765"/>
                <w:tab w:val="decimal" w:pos="901"/>
              </w:tabs>
              <w:spacing w:line="240" w:lineRule="atLeast"/>
              <w:ind w:left="-89" w:right="-108"/>
              <w:rPr>
                <w:b/>
                <w:bCs/>
                <w:szCs w:val="22"/>
              </w:rPr>
            </w:pPr>
          </w:p>
        </w:tc>
        <w:tc>
          <w:tcPr>
            <w:tcW w:w="1062" w:type="dxa"/>
            <w:tcBorders>
              <w:top w:val="single" w:sz="4" w:space="0" w:color="auto"/>
              <w:bottom w:val="double" w:sz="4" w:space="0" w:color="auto"/>
            </w:tcBorders>
            <w:shd w:val="clear" w:color="auto" w:fill="auto"/>
          </w:tcPr>
          <w:p w14:paraId="0727F83A" w14:textId="091DF3A2" w:rsidR="004C3704" w:rsidRPr="00D809EC" w:rsidRDefault="00070CF1"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89" w:right="-108"/>
              <w:rPr>
                <w:rFonts w:ascii="Times New Roman" w:hAnsi="Times New Roman" w:cs="Times New Roman"/>
                <w:b/>
                <w:bCs/>
                <w:sz w:val="22"/>
                <w:szCs w:val="22"/>
              </w:rPr>
            </w:pPr>
            <w:r w:rsidRPr="00D809EC">
              <w:rPr>
                <w:rFonts w:ascii="Times New Roman" w:hAnsi="Times New Roman" w:cs="Times New Roman"/>
                <w:b/>
                <w:bCs/>
                <w:sz w:val="22"/>
                <w:szCs w:val="22"/>
              </w:rPr>
              <w:t>475</w:t>
            </w:r>
          </w:p>
        </w:tc>
        <w:tc>
          <w:tcPr>
            <w:tcW w:w="180" w:type="dxa"/>
            <w:shd w:val="clear" w:color="auto" w:fill="auto"/>
          </w:tcPr>
          <w:p w14:paraId="236A8730" w14:textId="77777777" w:rsidR="004C3704" w:rsidRPr="00D809EC" w:rsidRDefault="004C3704" w:rsidP="004C3704">
            <w:pPr>
              <w:pStyle w:val="acctfourfigures"/>
              <w:tabs>
                <w:tab w:val="clear" w:pos="765"/>
                <w:tab w:val="decimal" w:pos="901"/>
              </w:tabs>
              <w:spacing w:line="240" w:lineRule="atLeast"/>
              <w:ind w:left="-89" w:right="-108"/>
              <w:rPr>
                <w:b/>
                <w:bCs/>
                <w:szCs w:val="22"/>
              </w:rPr>
            </w:pPr>
          </w:p>
        </w:tc>
        <w:tc>
          <w:tcPr>
            <w:tcW w:w="1089" w:type="dxa"/>
            <w:tcBorders>
              <w:top w:val="single" w:sz="4" w:space="0" w:color="auto"/>
              <w:bottom w:val="double" w:sz="4" w:space="0" w:color="auto"/>
            </w:tcBorders>
            <w:shd w:val="clear" w:color="auto" w:fill="auto"/>
          </w:tcPr>
          <w:p w14:paraId="48D1062B" w14:textId="02273D05" w:rsidR="004C3704" w:rsidRPr="00D809EC" w:rsidRDefault="00BC0E4A" w:rsidP="00BC0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ind w:left="-89" w:right="-108"/>
              <w:rPr>
                <w:rFonts w:ascii="Times New Roman" w:hAnsi="Times New Roman" w:cs="Times New Roman"/>
                <w:b/>
                <w:bCs/>
                <w:sz w:val="22"/>
                <w:szCs w:val="22"/>
              </w:rPr>
            </w:pPr>
            <w:r w:rsidRPr="00D809EC">
              <w:rPr>
                <w:rFonts w:ascii="Times New Roman" w:hAnsi="Times New Roman" w:cs="Times New Roman"/>
                <w:b/>
                <w:bCs/>
                <w:sz w:val="22"/>
                <w:szCs w:val="22"/>
              </w:rPr>
              <w:t>-</w:t>
            </w:r>
          </w:p>
        </w:tc>
        <w:tc>
          <w:tcPr>
            <w:tcW w:w="180" w:type="dxa"/>
            <w:shd w:val="clear" w:color="auto" w:fill="auto"/>
          </w:tcPr>
          <w:p w14:paraId="15E66F46" w14:textId="77777777" w:rsidR="004C3704" w:rsidRPr="00D809EC" w:rsidRDefault="004C3704" w:rsidP="004C3704">
            <w:pPr>
              <w:pStyle w:val="acctfourfigures"/>
              <w:tabs>
                <w:tab w:val="clear" w:pos="765"/>
                <w:tab w:val="decimal" w:pos="901"/>
              </w:tabs>
              <w:spacing w:line="240" w:lineRule="atLeast"/>
              <w:ind w:left="-89" w:right="-108"/>
              <w:rPr>
                <w:szCs w:val="22"/>
              </w:rPr>
            </w:pPr>
          </w:p>
        </w:tc>
        <w:tc>
          <w:tcPr>
            <w:tcW w:w="1080" w:type="dxa"/>
            <w:tcBorders>
              <w:top w:val="single" w:sz="4" w:space="0" w:color="auto"/>
              <w:bottom w:val="double" w:sz="4" w:space="0" w:color="auto"/>
            </w:tcBorders>
            <w:shd w:val="clear" w:color="auto" w:fill="auto"/>
          </w:tcPr>
          <w:p w14:paraId="44478721" w14:textId="43FCE09A" w:rsidR="004C3704" w:rsidRPr="00D809EC" w:rsidRDefault="00070CF1"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89" w:right="-108"/>
              <w:rPr>
                <w:rFonts w:ascii="Times New Roman" w:hAnsi="Times New Roman" w:cs="Times New Roman"/>
                <w:b/>
                <w:bCs/>
                <w:sz w:val="22"/>
                <w:szCs w:val="22"/>
              </w:rPr>
            </w:pPr>
            <w:r w:rsidRPr="00D809EC">
              <w:rPr>
                <w:rFonts w:ascii="Times New Roman" w:hAnsi="Times New Roman" w:cs="Times New Roman"/>
                <w:b/>
                <w:bCs/>
                <w:sz w:val="22"/>
                <w:szCs w:val="22"/>
              </w:rPr>
              <w:t>296</w:t>
            </w:r>
          </w:p>
        </w:tc>
      </w:tr>
      <w:tr w:rsidR="004C3704" w:rsidRPr="00D809EC" w14:paraId="4DDD3A85" w14:textId="77777777" w:rsidTr="004C3704">
        <w:trPr>
          <w:cantSplit/>
        </w:trPr>
        <w:tc>
          <w:tcPr>
            <w:tcW w:w="4437" w:type="dxa"/>
          </w:tcPr>
          <w:p w14:paraId="6D7D48E0" w14:textId="77777777" w:rsidR="004C3704" w:rsidRPr="00D809EC" w:rsidRDefault="004C3704"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080" w:type="dxa"/>
          </w:tcPr>
          <w:p w14:paraId="7A61A14C" w14:textId="77777777" w:rsidR="004C3704" w:rsidRPr="00D809EC" w:rsidRDefault="004C3704" w:rsidP="004C3704">
            <w:pPr>
              <w:pStyle w:val="acctfourfigures"/>
              <w:tabs>
                <w:tab w:val="clear" w:pos="765"/>
                <w:tab w:val="decimal" w:pos="901"/>
              </w:tabs>
              <w:spacing w:line="240" w:lineRule="atLeast"/>
              <w:ind w:left="-89" w:right="-108"/>
              <w:rPr>
                <w:szCs w:val="22"/>
              </w:rPr>
            </w:pPr>
          </w:p>
        </w:tc>
        <w:tc>
          <w:tcPr>
            <w:tcW w:w="180" w:type="dxa"/>
          </w:tcPr>
          <w:p w14:paraId="0E75DE6B" w14:textId="77777777" w:rsidR="004C3704" w:rsidRPr="00D809EC" w:rsidRDefault="004C3704" w:rsidP="004C3704">
            <w:pPr>
              <w:pStyle w:val="acctfourfigures"/>
              <w:tabs>
                <w:tab w:val="clear" w:pos="765"/>
                <w:tab w:val="decimal" w:pos="901"/>
              </w:tabs>
              <w:spacing w:line="240" w:lineRule="atLeast"/>
              <w:ind w:left="-89" w:right="-108"/>
              <w:rPr>
                <w:szCs w:val="22"/>
              </w:rPr>
            </w:pPr>
          </w:p>
        </w:tc>
        <w:tc>
          <w:tcPr>
            <w:tcW w:w="1062" w:type="dxa"/>
          </w:tcPr>
          <w:p w14:paraId="5AE26172" w14:textId="77777777" w:rsidR="004C3704" w:rsidRPr="00D809EC" w:rsidRDefault="004C3704" w:rsidP="004C3704">
            <w:pPr>
              <w:pStyle w:val="acctfourfigures"/>
              <w:tabs>
                <w:tab w:val="clear" w:pos="765"/>
                <w:tab w:val="decimal" w:pos="901"/>
              </w:tabs>
              <w:spacing w:line="240" w:lineRule="atLeast"/>
              <w:ind w:left="-89" w:right="-108"/>
              <w:rPr>
                <w:szCs w:val="22"/>
              </w:rPr>
            </w:pPr>
          </w:p>
        </w:tc>
        <w:tc>
          <w:tcPr>
            <w:tcW w:w="180" w:type="dxa"/>
          </w:tcPr>
          <w:p w14:paraId="39C1438E" w14:textId="77777777" w:rsidR="004C3704" w:rsidRPr="00D809EC" w:rsidRDefault="004C3704" w:rsidP="004C3704">
            <w:pPr>
              <w:pStyle w:val="acctfourfigures"/>
              <w:tabs>
                <w:tab w:val="clear" w:pos="765"/>
                <w:tab w:val="decimal" w:pos="901"/>
              </w:tabs>
              <w:spacing w:line="240" w:lineRule="atLeast"/>
              <w:ind w:left="-89" w:right="-108"/>
              <w:rPr>
                <w:szCs w:val="22"/>
              </w:rPr>
            </w:pPr>
          </w:p>
        </w:tc>
        <w:tc>
          <w:tcPr>
            <w:tcW w:w="1089" w:type="dxa"/>
          </w:tcPr>
          <w:p w14:paraId="46498311" w14:textId="77777777" w:rsidR="004C3704" w:rsidRPr="00D809EC" w:rsidRDefault="004C3704" w:rsidP="004C3704">
            <w:pPr>
              <w:pStyle w:val="acctfourfigures"/>
              <w:tabs>
                <w:tab w:val="clear" w:pos="765"/>
                <w:tab w:val="decimal" w:pos="901"/>
              </w:tabs>
              <w:spacing w:line="240" w:lineRule="atLeast"/>
              <w:ind w:left="-89" w:right="-108"/>
              <w:rPr>
                <w:szCs w:val="22"/>
              </w:rPr>
            </w:pPr>
          </w:p>
        </w:tc>
        <w:tc>
          <w:tcPr>
            <w:tcW w:w="180" w:type="dxa"/>
          </w:tcPr>
          <w:p w14:paraId="0D35ECE9" w14:textId="77777777" w:rsidR="004C3704" w:rsidRPr="00D809EC" w:rsidRDefault="004C3704" w:rsidP="004C3704">
            <w:pPr>
              <w:pStyle w:val="acctfourfigures"/>
              <w:tabs>
                <w:tab w:val="clear" w:pos="765"/>
                <w:tab w:val="decimal" w:pos="901"/>
              </w:tabs>
              <w:spacing w:line="240" w:lineRule="atLeast"/>
              <w:ind w:left="-89" w:right="-108"/>
              <w:rPr>
                <w:szCs w:val="22"/>
              </w:rPr>
            </w:pPr>
          </w:p>
        </w:tc>
        <w:tc>
          <w:tcPr>
            <w:tcW w:w="1080" w:type="dxa"/>
          </w:tcPr>
          <w:p w14:paraId="68CE4FEE" w14:textId="77777777" w:rsidR="004C3704" w:rsidRPr="00D809EC" w:rsidRDefault="004C3704" w:rsidP="004C3704">
            <w:pPr>
              <w:pStyle w:val="acctfourfigures"/>
              <w:tabs>
                <w:tab w:val="clear" w:pos="765"/>
                <w:tab w:val="decimal" w:pos="901"/>
              </w:tabs>
              <w:spacing w:line="240" w:lineRule="atLeast"/>
              <w:ind w:left="-89" w:right="-108"/>
              <w:rPr>
                <w:szCs w:val="22"/>
              </w:rPr>
            </w:pPr>
          </w:p>
        </w:tc>
      </w:tr>
      <w:tr w:rsidR="004C3704" w:rsidRPr="00D809EC" w14:paraId="3FFA1574" w14:textId="77777777" w:rsidTr="004C3704">
        <w:trPr>
          <w:cantSplit/>
        </w:trPr>
        <w:tc>
          <w:tcPr>
            <w:tcW w:w="4437" w:type="dxa"/>
          </w:tcPr>
          <w:p w14:paraId="514CAFC3" w14:textId="77777777" w:rsidR="004C3704" w:rsidRPr="00D809EC" w:rsidRDefault="004C3704"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D809EC">
              <w:rPr>
                <w:rFonts w:ascii="Times New Roman" w:hAnsi="Times New Roman" w:cs="Times New Roman"/>
                <w:b/>
                <w:bCs/>
                <w:i/>
                <w:iCs/>
                <w:sz w:val="22"/>
                <w:szCs w:val="22"/>
              </w:rPr>
              <w:t>Other commitments</w:t>
            </w:r>
          </w:p>
        </w:tc>
        <w:tc>
          <w:tcPr>
            <w:tcW w:w="1080" w:type="dxa"/>
          </w:tcPr>
          <w:p w14:paraId="05FFB09F" w14:textId="77777777" w:rsidR="004C3704" w:rsidRPr="00D809EC" w:rsidRDefault="004C3704" w:rsidP="004C3704">
            <w:pPr>
              <w:pStyle w:val="acctfourfigures"/>
              <w:tabs>
                <w:tab w:val="clear" w:pos="765"/>
                <w:tab w:val="decimal" w:pos="901"/>
              </w:tabs>
              <w:spacing w:line="240" w:lineRule="atLeast"/>
              <w:ind w:left="-89" w:right="-108"/>
              <w:rPr>
                <w:szCs w:val="22"/>
              </w:rPr>
            </w:pPr>
          </w:p>
        </w:tc>
        <w:tc>
          <w:tcPr>
            <w:tcW w:w="180" w:type="dxa"/>
          </w:tcPr>
          <w:p w14:paraId="3D278300" w14:textId="77777777" w:rsidR="004C3704" w:rsidRPr="00D809EC" w:rsidRDefault="004C3704" w:rsidP="004C3704">
            <w:pPr>
              <w:pStyle w:val="acctfourfigures"/>
              <w:tabs>
                <w:tab w:val="clear" w:pos="765"/>
                <w:tab w:val="decimal" w:pos="901"/>
              </w:tabs>
              <w:spacing w:line="240" w:lineRule="atLeast"/>
              <w:ind w:left="-89" w:right="-108"/>
              <w:rPr>
                <w:szCs w:val="22"/>
              </w:rPr>
            </w:pPr>
          </w:p>
        </w:tc>
        <w:tc>
          <w:tcPr>
            <w:tcW w:w="1062" w:type="dxa"/>
          </w:tcPr>
          <w:p w14:paraId="2FD97C87" w14:textId="77777777" w:rsidR="004C3704" w:rsidRPr="00D809EC" w:rsidRDefault="004C3704" w:rsidP="004C3704">
            <w:pPr>
              <w:pStyle w:val="acctfourfigures"/>
              <w:tabs>
                <w:tab w:val="clear" w:pos="765"/>
                <w:tab w:val="decimal" w:pos="901"/>
              </w:tabs>
              <w:spacing w:line="240" w:lineRule="atLeast"/>
              <w:ind w:left="-89" w:right="-108"/>
              <w:rPr>
                <w:szCs w:val="22"/>
              </w:rPr>
            </w:pPr>
          </w:p>
        </w:tc>
        <w:tc>
          <w:tcPr>
            <w:tcW w:w="180" w:type="dxa"/>
          </w:tcPr>
          <w:p w14:paraId="458B259A" w14:textId="77777777" w:rsidR="004C3704" w:rsidRPr="00D809EC" w:rsidRDefault="004C3704" w:rsidP="004C3704">
            <w:pPr>
              <w:pStyle w:val="acctfourfigures"/>
              <w:tabs>
                <w:tab w:val="clear" w:pos="765"/>
                <w:tab w:val="decimal" w:pos="901"/>
              </w:tabs>
              <w:spacing w:line="240" w:lineRule="atLeast"/>
              <w:ind w:left="-89" w:right="-108"/>
              <w:rPr>
                <w:szCs w:val="22"/>
              </w:rPr>
            </w:pPr>
          </w:p>
        </w:tc>
        <w:tc>
          <w:tcPr>
            <w:tcW w:w="1089" w:type="dxa"/>
          </w:tcPr>
          <w:p w14:paraId="062E67A1" w14:textId="77777777" w:rsidR="004C3704" w:rsidRPr="00D809EC" w:rsidRDefault="004C3704" w:rsidP="004C3704">
            <w:pPr>
              <w:pStyle w:val="acctfourfigures"/>
              <w:tabs>
                <w:tab w:val="clear" w:pos="765"/>
                <w:tab w:val="decimal" w:pos="901"/>
              </w:tabs>
              <w:spacing w:line="240" w:lineRule="atLeast"/>
              <w:ind w:left="-89" w:right="-108"/>
              <w:rPr>
                <w:szCs w:val="22"/>
              </w:rPr>
            </w:pPr>
          </w:p>
        </w:tc>
        <w:tc>
          <w:tcPr>
            <w:tcW w:w="180" w:type="dxa"/>
          </w:tcPr>
          <w:p w14:paraId="3D4A476E" w14:textId="77777777" w:rsidR="004C3704" w:rsidRPr="00D809EC" w:rsidRDefault="004C3704" w:rsidP="004C3704">
            <w:pPr>
              <w:pStyle w:val="acctfourfigures"/>
              <w:tabs>
                <w:tab w:val="clear" w:pos="765"/>
                <w:tab w:val="decimal" w:pos="901"/>
              </w:tabs>
              <w:spacing w:line="240" w:lineRule="atLeast"/>
              <w:ind w:left="-89" w:right="-108"/>
              <w:rPr>
                <w:szCs w:val="22"/>
              </w:rPr>
            </w:pPr>
          </w:p>
        </w:tc>
        <w:tc>
          <w:tcPr>
            <w:tcW w:w="1080" w:type="dxa"/>
          </w:tcPr>
          <w:p w14:paraId="65A32CC9" w14:textId="77777777" w:rsidR="004C3704" w:rsidRPr="00D809EC" w:rsidRDefault="004C3704" w:rsidP="004C3704">
            <w:pPr>
              <w:pStyle w:val="acctfourfigures"/>
              <w:tabs>
                <w:tab w:val="clear" w:pos="765"/>
                <w:tab w:val="decimal" w:pos="901"/>
              </w:tabs>
              <w:spacing w:line="240" w:lineRule="atLeast"/>
              <w:ind w:left="-89" w:right="-108"/>
              <w:rPr>
                <w:szCs w:val="22"/>
              </w:rPr>
            </w:pPr>
          </w:p>
        </w:tc>
      </w:tr>
      <w:tr w:rsidR="004C3704" w:rsidRPr="00D809EC" w14:paraId="202AA3B3" w14:textId="77777777" w:rsidTr="004C3704">
        <w:trPr>
          <w:cantSplit/>
        </w:trPr>
        <w:tc>
          <w:tcPr>
            <w:tcW w:w="4437" w:type="dxa"/>
          </w:tcPr>
          <w:p w14:paraId="7815D555" w14:textId="77777777" w:rsidR="004C3704" w:rsidRPr="00D809EC" w:rsidRDefault="004C3704"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809EC">
              <w:rPr>
                <w:rFonts w:ascii="Times New Roman" w:hAnsi="Times New Roman" w:cs="Times New Roman"/>
                <w:sz w:val="22"/>
                <w:szCs w:val="22"/>
              </w:rPr>
              <w:t xml:space="preserve">Bank guarantees </w:t>
            </w:r>
          </w:p>
        </w:tc>
        <w:tc>
          <w:tcPr>
            <w:tcW w:w="1080" w:type="dxa"/>
          </w:tcPr>
          <w:p w14:paraId="78A6280B" w14:textId="6AACC1B5" w:rsidR="004C3704" w:rsidRPr="00D809EC" w:rsidRDefault="00BC0E4A" w:rsidP="004C3704">
            <w:pPr>
              <w:pStyle w:val="acctfourfigures"/>
              <w:tabs>
                <w:tab w:val="clear" w:pos="765"/>
                <w:tab w:val="decimal" w:pos="901"/>
              </w:tabs>
              <w:spacing w:line="240" w:lineRule="atLeast"/>
              <w:ind w:left="-89" w:right="-108"/>
              <w:rPr>
                <w:szCs w:val="22"/>
              </w:rPr>
            </w:pPr>
            <w:r w:rsidRPr="00D809EC">
              <w:rPr>
                <w:szCs w:val="22"/>
              </w:rPr>
              <w:t>19</w:t>
            </w:r>
            <w:r w:rsidR="004075B0" w:rsidRPr="00D809EC">
              <w:rPr>
                <w:szCs w:val="22"/>
              </w:rPr>
              <w:t>5</w:t>
            </w:r>
            <w:r w:rsidRPr="00D809EC">
              <w:rPr>
                <w:szCs w:val="22"/>
              </w:rPr>
              <w:t>,</w:t>
            </w:r>
            <w:r w:rsidR="00070CF1" w:rsidRPr="00D809EC">
              <w:rPr>
                <w:szCs w:val="22"/>
              </w:rPr>
              <w:t>1</w:t>
            </w:r>
            <w:r w:rsidR="00B4330D" w:rsidRPr="00D809EC">
              <w:rPr>
                <w:szCs w:val="22"/>
              </w:rPr>
              <w:t>07</w:t>
            </w:r>
          </w:p>
        </w:tc>
        <w:tc>
          <w:tcPr>
            <w:tcW w:w="180" w:type="dxa"/>
          </w:tcPr>
          <w:p w14:paraId="195B2C1A" w14:textId="77777777" w:rsidR="004C3704" w:rsidRPr="00D809EC" w:rsidRDefault="004C3704" w:rsidP="004C3704">
            <w:pPr>
              <w:pStyle w:val="acctfourfigures"/>
              <w:tabs>
                <w:tab w:val="clear" w:pos="765"/>
                <w:tab w:val="decimal" w:pos="901"/>
              </w:tabs>
              <w:spacing w:line="240" w:lineRule="atLeast"/>
              <w:ind w:left="-89" w:right="-108"/>
              <w:rPr>
                <w:szCs w:val="22"/>
              </w:rPr>
            </w:pPr>
          </w:p>
        </w:tc>
        <w:tc>
          <w:tcPr>
            <w:tcW w:w="1062" w:type="dxa"/>
          </w:tcPr>
          <w:p w14:paraId="59B7AFE5" w14:textId="7054F9F4" w:rsidR="004C3704" w:rsidRPr="00D809EC" w:rsidRDefault="004C3704" w:rsidP="004C3704">
            <w:pPr>
              <w:pStyle w:val="acctfourfigures"/>
              <w:tabs>
                <w:tab w:val="clear" w:pos="765"/>
                <w:tab w:val="decimal" w:pos="901"/>
              </w:tabs>
              <w:spacing w:line="240" w:lineRule="atLeast"/>
              <w:ind w:left="-89" w:right="-108"/>
              <w:rPr>
                <w:szCs w:val="22"/>
              </w:rPr>
            </w:pPr>
            <w:r w:rsidRPr="00D809EC">
              <w:rPr>
                <w:szCs w:val="22"/>
              </w:rPr>
              <w:t>107,960</w:t>
            </w:r>
          </w:p>
        </w:tc>
        <w:tc>
          <w:tcPr>
            <w:tcW w:w="180" w:type="dxa"/>
          </w:tcPr>
          <w:p w14:paraId="76E3C4D9" w14:textId="77777777" w:rsidR="004C3704" w:rsidRPr="00D809EC" w:rsidRDefault="004C3704" w:rsidP="004C3704">
            <w:pPr>
              <w:pStyle w:val="acctfourfigures"/>
              <w:tabs>
                <w:tab w:val="clear" w:pos="765"/>
                <w:tab w:val="decimal" w:pos="901"/>
              </w:tabs>
              <w:spacing w:line="240" w:lineRule="atLeast"/>
              <w:ind w:left="-89" w:right="-108"/>
              <w:rPr>
                <w:szCs w:val="22"/>
              </w:rPr>
            </w:pPr>
          </w:p>
        </w:tc>
        <w:tc>
          <w:tcPr>
            <w:tcW w:w="1089" w:type="dxa"/>
          </w:tcPr>
          <w:p w14:paraId="1B039ED0" w14:textId="1B08DB07" w:rsidR="004C3704" w:rsidRPr="00D809EC" w:rsidRDefault="00BC0E4A" w:rsidP="004C3704">
            <w:pPr>
              <w:pStyle w:val="acctfourfigures"/>
              <w:tabs>
                <w:tab w:val="clear" w:pos="765"/>
                <w:tab w:val="decimal" w:pos="901"/>
              </w:tabs>
              <w:spacing w:line="240" w:lineRule="atLeast"/>
              <w:ind w:left="-89" w:right="-108"/>
              <w:rPr>
                <w:szCs w:val="22"/>
              </w:rPr>
            </w:pPr>
            <w:r w:rsidRPr="00D809EC">
              <w:rPr>
                <w:szCs w:val="22"/>
              </w:rPr>
              <w:t>190,060</w:t>
            </w:r>
          </w:p>
        </w:tc>
        <w:tc>
          <w:tcPr>
            <w:tcW w:w="180" w:type="dxa"/>
          </w:tcPr>
          <w:p w14:paraId="74F04D47" w14:textId="77777777" w:rsidR="004C3704" w:rsidRPr="00D809EC" w:rsidRDefault="004C3704" w:rsidP="004C3704">
            <w:pPr>
              <w:pStyle w:val="acctfourfigures"/>
              <w:tabs>
                <w:tab w:val="clear" w:pos="765"/>
                <w:tab w:val="decimal" w:pos="901"/>
              </w:tabs>
              <w:spacing w:line="240" w:lineRule="atLeast"/>
              <w:ind w:left="-89" w:right="-108"/>
              <w:rPr>
                <w:szCs w:val="22"/>
              </w:rPr>
            </w:pPr>
          </w:p>
        </w:tc>
        <w:tc>
          <w:tcPr>
            <w:tcW w:w="1080" w:type="dxa"/>
          </w:tcPr>
          <w:p w14:paraId="41D19414" w14:textId="1D88B362" w:rsidR="004C3704" w:rsidRPr="00D809EC" w:rsidRDefault="004C3704" w:rsidP="004C3704">
            <w:pPr>
              <w:pStyle w:val="acctfourfigures"/>
              <w:tabs>
                <w:tab w:val="clear" w:pos="765"/>
                <w:tab w:val="decimal" w:pos="901"/>
              </w:tabs>
              <w:spacing w:line="240" w:lineRule="atLeast"/>
              <w:ind w:left="-89" w:right="-108"/>
              <w:rPr>
                <w:szCs w:val="22"/>
              </w:rPr>
            </w:pPr>
            <w:r w:rsidRPr="00D809EC">
              <w:rPr>
                <w:szCs w:val="22"/>
              </w:rPr>
              <w:t>106,267</w:t>
            </w:r>
          </w:p>
        </w:tc>
      </w:tr>
      <w:tr w:rsidR="004C3704" w:rsidRPr="00D809EC" w14:paraId="5F394332" w14:textId="77777777" w:rsidTr="004C3704">
        <w:trPr>
          <w:cantSplit/>
          <w:trHeight w:val="290"/>
        </w:trPr>
        <w:tc>
          <w:tcPr>
            <w:tcW w:w="4437" w:type="dxa"/>
          </w:tcPr>
          <w:p w14:paraId="6B16BCF5" w14:textId="2773E047" w:rsidR="004C3704" w:rsidRPr="00D809EC" w:rsidRDefault="004C3704"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809EC">
              <w:rPr>
                <w:rFonts w:ascii="Times New Roman" w:hAnsi="Times New Roman" w:cs="Times New Roman"/>
                <w:sz w:val="22"/>
                <w:szCs w:val="22"/>
              </w:rPr>
              <w:t xml:space="preserve">Short-term lease and low-value assets </w:t>
            </w:r>
            <w:r w:rsidRPr="00D809EC">
              <w:rPr>
                <w:rFonts w:ascii="Times New Roman" w:hAnsi="Times New Roman" w:cs="Times New Roman"/>
                <w:sz w:val="22"/>
                <w:szCs w:val="22"/>
              </w:rPr>
              <w:br/>
              <w:t xml:space="preserve">   commitments</w:t>
            </w:r>
            <w:r w:rsidRPr="00D809EC">
              <w:rPr>
                <w:rFonts w:ascii="Times New Roman" w:hAnsi="Times New Roman" w:cs="Times New Roman"/>
                <w:i/>
                <w:iCs/>
                <w:sz w:val="22"/>
                <w:szCs w:val="22"/>
              </w:rPr>
              <w:t xml:space="preserve"> </w:t>
            </w:r>
          </w:p>
        </w:tc>
        <w:tc>
          <w:tcPr>
            <w:tcW w:w="1080" w:type="dxa"/>
          </w:tcPr>
          <w:p w14:paraId="6AA46F2D" w14:textId="77777777" w:rsidR="004C3704" w:rsidRPr="00D809EC" w:rsidRDefault="004C3704" w:rsidP="004C3704">
            <w:pPr>
              <w:pStyle w:val="acctfourfigures"/>
              <w:tabs>
                <w:tab w:val="clear" w:pos="765"/>
                <w:tab w:val="decimal" w:pos="901"/>
              </w:tabs>
              <w:spacing w:line="240" w:lineRule="atLeast"/>
              <w:ind w:left="-89" w:right="-108"/>
              <w:rPr>
                <w:szCs w:val="22"/>
              </w:rPr>
            </w:pPr>
          </w:p>
          <w:p w14:paraId="625BEF20" w14:textId="0F3B0ED0" w:rsidR="00BC0E4A" w:rsidRPr="00D809EC" w:rsidRDefault="00BC0E4A" w:rsidP="004C3704">
            <w:pPr>
              <w:pStyle w:val="acctfourfigures"/>
              <w:tabs>
                <w:tab w:val="clear" w:pos="765"/>
                <w:tab w:val="decimal" w:pos="901"/>
              </w:tabs>
              <w:spacing w:line="240" w:lineRule="atLeast"/>
              <w:ind w:left="-89" w:right="-108"/>
              <w:rPr>
                <w:szCs w:val="22"/>
              </w:rPr>
            </w:pPr>
            <w:r w:rsidRPr="00D809EC">
              <w:rPr>
                <w:szCs w:val="22"/>
              </w:rPr>
              <w:t>2,801</w:t>
            </w:r>
          </w:p>
        </w:tc>
        <w:tc>
          <w:tcPr>
            <w:tcW w:w="180" w:type="dxa"/>
          </w:tcPr>
          <w:p w14:paraId="7BF17CA8" w14:textId="77777777" w:rsidR="004C3704" w:rsidRPr="00D809EC" w:rsidRDefault="004C3704" w:rsidP="004C3704">
            <w:pPr>
              <w:pStyle w:val="acctfourfigures"/>
              <w:tabs>
                <w:tab w:val="clear" w:pos="765"/>
                <w:tab w:val="decimal" w:pos="901"/>
              </w:tabs>
              <w:spacing w:line="240" w:lineRule="atLeast"/>
              <w:ind w:left="-89" w:right="-108"/>
              <w:rPr>
                <w:szCs w:val="22"/>
              </w:rPr>
            </w:pPr>
          </w:p>
        </w:tc>
        <w:tc>
          <w:tcPr>
            <w:tcW w:w="1062" w:type="dxa"/>
          </w:tcPr>
          <w:p w14:paraId="0AED5A4F" w14:textId="77777777" w:rsidR="004C3704" w:rsidRPr="00D809EC" w:rsidRDefault="004C3704" w:rsidP="004C3704">
            <w:pPr>
              <w:pStyle w:val="acctfourfigures"/>
              <w:tabs>
                <w:tab w:val="clear" w:pos="765"/>
                <w:tab w:val="decimal" w:pos="901"/>
              </w:tabs>
              <w:spacing w:line="240" w:lineRule="atLeast"/>
              <w:ind w:left="-89" w:right="-108"/>
              <w:rPr>
                <w:szCs w:val="22"/>
              </w:rPr>
            </w:pPr>
          </w:p>
          <w:p w14:paraId="7A4837A8" w14:textId="4EAE3C8D" w:rsidR="004C3704" w:rsidRPr="00D809EC" w:rsidRDefault="004C3704" w:rsidP="004C3704">
            <w:pPr>
              <w:pStyle w:val="acctfourfigures"/>
              <w:tabs>
                <w:tab w:val="clear" w:pos="765"/>
                <w:tab w:val="decimal" w:pos="901"/>
              </w:tabs>
              <w:spacing w:line="240" w:lineRule="atLeast"/>
              <w:ind w:left="-89" w:right="-108"/>
              <w:rPr>
                <w:szCs w:val="22"/>
              </w:rPr>
            </w:pPr>
            <w:r w:rsidRPr="00D809EC">
              <w:rPr>
                <w:szCs w:val="22"/>
              </w:rPr>
              <w:t>6,912</w:t>
            </w:r>
          </w:p>
        </w:tc>
        <w:tc>
          <w:tcPr>
            <w:tcW w:w="180" w:type="dxa"/>
          </w:tcPr>
          <w:p w14:paraId="3F8C2756" w14:textId="77777777" w:rsidR="004C3704" w:rsidRPr="00D809EC" w:rsidRDefault="004C3704" w:rsidP="004C3704">
            <w:pPr>
              <w:pStyle w:val="acctfourfigures"/>
              <w:tabs>
                <w:tab w:val="clear" w:pos="765"/>
                <w:tab w:val="decimal" w:pos="901"/>
              </w:tabs>
              <w:spacing w:line="240" w:lineRule="atLeast"/>
              <w:ind w:left="-89" w:right="-108"/>
              <w:rPr>
                <w:szCs w:val="22"/>
              </w:rPr>
            </w:pPr>
          </w:p>
        </w:tc>
        <w:tc>
          <w:tcPr>
            <w:tcW w:w="1089" w:type="dxa"/>
          </w:tcPr>
          <w:p w14:paraId="080D4064" w14:textId="77777777" w:rsidR="004C3704" w:rsidRPr="00D809EC" w:rsidRDefault="004C3704" w:rsidP="004C3704">
            <w:pPr>
              <w:pStyle w:val="acctfourfigures"/>
              <w:tabs>
                <w:tab w:val="clear" w:pos="765"/>
                <w:tab w:val="decimal" w:pos="901"/>
              </w:tabs>
              <w:spacing w:line="240" w:lineRule="atLeast"/>
              <w:ind w:left="-89" w:right="-108"/>
              <w:rPr>
                <w:szCs w:val="22"/>
              </w:rPr>
            </w:pPr>
          </w:p>
          <w:p w14:paraId="7ECDD918" w14:textId="7F6BF186" w:rsidR="00BC0E4A" w:rsidRPr="00D809EC" w:rsidRDefault="00BC0E4A" w:rsidP="00BC0E4A">
            <w:pPr>
              <w:pStyle w:val="acctfourfigures"/>
              <w:tabs>
                <w:tab w:val="clear" w:pos="765"/>
                <w:tab w:val="decimal" w:pos="631"/>
              </w:tabs>
              <w:spacing w:line="240" w:lineRule="atLeast"/>
              <w:ind w:left="-89" w:right="-108"/>
              <w:rPr>
                <w:szCs w:val="22"/>
              </w:rPr>
            </w:pPr>
            <w:r w:rsidRPr="00D809EC">
              <w:rPr>
                <w:szCs w:val="22"/>
              </w:rPr>
              <w:t>-</w:t>
            </w:r>
          </w:p>
        </w:tc>
        <w:tc>
          <w:tcPr>
            <w:tcW w:w="180" w:type="dxa"/>
          </w:tcPr>
          <w:p w14:paraId="3A0E592B" w14:textId="77777777" w:rsidR="004C3704" w:rsidRPr="00D809EC" w:rsidRDefault="004C3704" w:rsidP="004C3704">
            <w:pPr>
              <w:pStyle w:val="acctfourfigures"/>
              <w:tabs>
                <w:tab w:val="clear" w:pos="765"/>
                <w:tab w:val="decimal" w:pos="901"/>
              </w:tabs>
              <w:spacing w:line="240" w:lineRule="atLeast"/>
              <w:ind w:left="-89" w:right="-108"/>
              <w:rPr>
                <w:szCs w:val="22"/>
              </w:rPr>
            </w:pPr>
          </w:p>
        </w:tc>
        <w:tc>
          <w:tcPr>
            <w:tcW w:w="1080" w:type="dxa"/>
          </w:tcPr>
          <w:p w14:paraId="2E0DD47E" w14:textId="77777777" w:rsidR="004C3704" w:rsidRPr="00D809EC" w:rsidRDefault="004C3704" w:rsidP="004C3704">
            <w:pPr>
              <w:pStyle w:val="acctfourfigures"/>
              <w:tabs>
                <w:tab w:val="clear" w:pos="765"/>
                <w:tab w:val="decimal" w:pos="901"/>
              </w:tabs>
              <w:spacing w:line="240" w:lineRule="atLeast"/>
              <w:ind w:left="-89" w:right="-108"/>
              <w:rPr>
                <w:szCs w:val="22"/>
              </w:rPr>
            </w:pPr>
          </w:p>
          <w:p w14:paraId="537F8C61" w14:textId="639DA3E3" w:rsidR="004C3704" w:rsidRPr="00D809EC" w:rsidRDefault="004C3704" w:rsidP="004C3704">
            <w:pPr>
              <w:pStyle w:val="acctfourfigures"/>
              <w:tabs>
                <w:tab w:val="clear" w:pos="765"/>
                <w:tab w:val="decimal" w:pos="901"/>
              </w:tabs>
              <w:spacing w:line="240" w:lineRule="atLeast"/>
              <w:ind w:left="-89" w:right="-108"/>
              <w:rPr>
                <w:szCs w:val="22"/>
              </w:rPr>
            </w:pPr>
            <w:r w:rsidRPr="00D809EC">
              <w:rPr>
                <w:szCs w:val="22"/>
              </w:rPr>
              <w:t>3,008</w:t>
            </w:r>
          </w:p>
        </w:tc>
      </w:tr>
      <w:tr w:rsidR="00BC0E4A" w:rsidRPr="00D809EC" w14:paraId="25DCC858" w14:textId="77777777" w:rsidTr="004C3704">
        <w:trPr>
          <w:cantSplit/>
        </w:trPr>
        <w:tc>
          <w:tcPr>
            <w:tcW w:w="4437" w:type="dxa"/>
          </w:tcPr>
          <w:p w14:paraId="7D854006" w14:textId="4D7F0845" w:rsidR="00BC0E4A" w:rsidRPr="00D809EC" w:rsidRDefault="00BC0E4A"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809EC">
              <w:rPr>
                <w:rFonts w:ascii="Times New Roman" w:hAnsi="Times New Roman" w:cs="Times New Roman"/>
                <w:sz w:val="22"/>
                <w:szCs w:val="22"/>
              </w:rPr>
              <w:t xml:space="preserve">Unused letters of credit </w:t>
            </w:r>
            <w:r w:rsidR="003555C0" w:rsidRPr="00D809EC">
              <w:rPr>
                <w:rFonts w:ascii="Times New Roman" w:hAnsi="Times New Roman" w:cs="Times New Roman"/>
                <w:sz w:val="22"/>
                <w:szCs w:val="22"/>
              </w:rPr>
              <w:t xml:space="preserve">and trust receipt </w:t>
            </w:r>
            <w:r w:rsidR="003555C0" w:rsidRPr="00D809EC">
              <w:rPr>
                <w:rFonts w:ascii="Times New Roman" w:hAnsi="Times New Roman" w:cs="Times New Roman"/>
                <w:sz w:val="22"/>
                <w:szCs w:val="22"/>
              </w:rPr>
              <w:br/>
              <w:t xml:space="preserve">   </w:t>
            </w:r>
            <w:r w:rsidRPr="00D809EC">
              <w:rPr>
                <w:rFonts w:ascii="Times New Roman" w:hAnsi="Times New Roman" w:cs="Times New Roman"/>
                <w:sz w:val="22"/>
                <w:szCs w:val="22"/>
              </w:rPr>
              <w:t>for goods and supplies</w:t>
            </w:r>
          </w:p>
        </w:tc>
        <w:tc>
          <w:tcPr>
            <w:tcW w:w="1080" w:type="dxa"/>
          </w:tcPr>
          <w:p w14:paraId="7F4CD7D6" w14:textId="77777777" w:rsidR="003555C0" w:rsidRPr="00D809EC" w:rsidRDefault="003555C0" w:rsidP="004C3704">
            <w:pPr>
              <w:pStyle w:val="acctfourfigures"/>
              <w:tabs>
                <w:tab w:val="clear" w:pos="765"/>
                <w:tab w:val="decimal" w:pos="901"/>
              </w:tabs>
              <w:spacing w:line="240" w:lineRule="atLeast"/>
              <w:ind w:left="-89" w:right="-108"/>
              <w:rPr>
                <w:rFonts w:cstheme="minorBidi"/>
                <w:szCs w:val="28"/>
                <w:lang w:val="en-US" w:bidi="th-TH"/>
              </w:rPr>
            </w:pPr>
          </w:p>
          <w:p w14:paraId="7BF627A7" w14:textId="3E66B9E3" w:rsidR="00BC0E4A" w:rsidRPr="00D809EC" w:rsidRDefault="003555C0" w:rsidP="004C3704">
            <w:pPr>
              <w:pStyle w:val="acctfourfigures"/>
              <w:tabs>
                <w:tab w:val="clear" w:pos="765"/>
                <w:tab w:val="decimal" w:pos="901"/>
              </w:tabs>
              <w:spacing w:line="240" w:lineRule="atLeast"/>
              <w:ind w:left="-89" w:right="-108"/>
              <w:rPr>
                <w:rFonts w:cstheme="minorBidi"/>
                <w:szCs w:val="28"/>
                <w:lang w:val="en-US" w:bidi="th-TH"/>
              </w:rPr>
            </w:pPr>
            <w:r w:rsidRPr="00D809EC">
              <w:rPr>
                <w:rFonts w:cstheme="minorBidi"/>
                <w:szCs w:val="28"/>
                <w:lang w:val="en-US" w:bidi="th-TH"/>
              </w:rPr>
              <w:t>590,436</w:t>
            </w:r>
          </w:p>
        </w:tc>
        <w:tc>
          <w:tcPr>
            <w:tcW w:w="180" w:type="dxa"/>
          </w:tcPr>
          <w:p w14:paraId="2D5C2D14" w14:textId="77777777" w:rsidR="00BC0E4A" w:rsidRPr="00D809EC" w:rsidRDefault="00BC0E4A" w:rsidP="004C3704">
            <w:pPr>
              <w:pStyle w:val="acctfourfigures"/>
              <w:tabs>
                <w:tab w:val="clear" w:pos="765"/>
                <w:tab w:val="decimal" w:pos="901"/>
              </w:tabs>
              <w:spacing w:line="240" w:lineRule="atLeast"/>
              <w:ind w:left="-89" w:right="-108"/>
              <w:rPr>
                <w:szCs w:val="22"/>
              </w:rPr>
            </w:pPr>
          </w:p>
        </w:tc>
        <w:tc>
          <w:tcPr>
            <w:tcW w:w="1062" w:type="dxa"/>
          </w:tcPr>
          <w:p w14:paraId="3FF58ACE" w14:textId="77777777" w:rsidR="003555C0" w:rsidRPr="00D809EC" w:rsidRDefault="003555C0" w:rsidP="004C3704">
            <w:pPr>
              <w:pStyle w:val="acctfourfigures"/>
              <w:tabs>
                <w:tab w:val="clear" w:pos="765"/>
                <w:tab w:val="decimal" w:pos="901"/>
              </w:tabs>
              <w:spacing w:line="240" w:lineRule="atLeast"/>
              <w:ind w:left="-89" w:right="-108"/>
              <w:rPr>
                <w:szCs w:val="22"/>
              </w:rPr>
            </w:pPr>
          </w:p>
          <w:p w14:paraId="443A1209" w14:textId="5A14B548" w:rsidR="00BC0E4A" w:rsidRPr="00D809EC" w:rsidRDefault="003555C0" w:rsidP="004C3704">
            <w:pPr>
              <w:pStyle w:val="acctfourfigures"/>
              <w:tabs>
                <w:tab w:val="clear" w:pos="765"/>
                <w:tab w:val="decimal" w:pos="901"/>
              </w:tabs>
              <w:spacing w:line="240" w:lineRule="atLeast"/>
              <w:ind w:left="-89" w:right="-108"/>
              <w:rPr>
                <w:szCs w:val="22"/>
              </w:rPr>
            </w:pPr>
            <w:r w:rsidRPr="00D809EC">
              <w:rPr>
                <w:szCs w:val="22"/>
              </w:rPr>
              <w:t>519,103</w:t>
            </w:r>
          </w:p>
        </w:tc>
        <w:tc>
          <w:tcPr>
            <w:tcW w:w="180" w:type="dxa"/>
          </w:tcPr>
          <w:p w14:paraId="02D2BED6" w14:textId="77777777" w:rsidR="00BC0E4A" w:rsidRPr="00D809EC" w:rsidRDefault="00BC0E4A" w:rsidP="004C3704">
            <w:pPr>
              <w:pStyle w:val="acctfourfigures"/>
              <w:tabs>
                <w:tab w:val="clear" w:pos="765"/>
                <w:tab w:val="decimal" w:pos="901"/>
              </w:tabs>
              <w:spacing w:line="240" w:lineRule="atLeast"/>
              <w:ind w:left="-89" w:right="-108"/>
              <w:rPr>
                <w:szCs w:val="22"/>
              </w:rPr>
            </w:pPr>
          </w:p>
        </w:tc>
        <w:tc>
          <w:tcPr>
            <w:tcW w:w="1089" w:type="dxa"/>
          </w:tcPr>
          <w:p w14:paraId="6BA514C9" w14:textId="77777777" w:rsidR="003555C0" w:rsidRPr="00D809EC" w:rsidRDefault="003555C0" w:rsidP="005729B0">
            <w:pPr>
              <w:pStyle w:val="acctfourfigures"/>
              <w:tabs>
                <w:tab w:val="clear" w:pos="765"/>
                <w:tab w:val="decimal" w:pos="631"/>
              </w:tabs>
              <w:spacing w:line="240" w:lineRule="atLeast"/>
              <w:ind w:left="-89" w:right="-108"/>
              <w:rPr>
                <w:szCs w:val="22"/>
              </w:rPr>
            </w:pPr>
          </w:p>
          <w:p w14:paraId="69EFC9DE" w14:textId="4E38261A" w:rsidR="00BC0E4A" w:rsidRPr="00D809EC" w:rsidRDefault="003555C0" w:rsidP="003555C0">
            <w:pPr>
              <w:pStyle w:val="acctfourfigures"/>
              <w:tabs>
                <w:tab w:val="clear" w:pos="765"/>
                <w:tab w:val="decimal" w:pos="901"/>
              </w:tabs>
              <w:spacing w:line="240" w:lineRule="atLeast"/>
              <w:ind w:left="-89" w:right="-108"/>
              <w:rPr>
                <w:szCs w:val="22"/>
              </w:rPr>
            </w:pPr>
            <w:r w:rsidRPr="00D809EC">
              <w:rPr>
                <w:szCs w:val="22"/>
              </w:rPr>
              <w:t>392,194</w:t>
            </w:r>
          </w:p>
        </w:tc>
        <w:tc>
          <w:tcPr>
            <w:tcW w:w="180" w:type="dxa"/>
          </w:tcPr>
          <w:p w14:paraId="2F203759" w14:textId="77777777" w:rsidR="00BC0E4A" w:rsidRPr="00D809EC" w:rsidRDefault="00BC0E4A" w:rsidP="004C3704">
            <w:pPr>
              <w:pStyle w:val="acctfourfigures"/>
              <w:tabs>
                <w:tab w:val="clear" w:pos="765"/>
                <w:tab w:val="decimal" w:pos="901"/>
              </w:tabs>
              <w:spacing w:line="240" w:lineRule="atLeast"/>
              <w:ind w:left="-89" w:right="-108"/>
              <w:rPr>
                <w:szCs w:val="22"/>
              </w:rPr>
            </w:pPr>
          </w:p>
        </w:tc>
        <w:tc>
          <w:tcPr>
            <w:tcW w:w="1080" w:type="dxa"/>
          </w:tcPr>
          <w:p w14:paraId="2E0B524A" w14:textId="77777777" w:rsidR="003555C0" w:rsidRPr="00D809EC" w:rsidRDefault="003555C0" w:rsidP="004C3704">
            <w:pPr>
              <w:pStyle w:val="acctfourfigures"/>
              <w:tabs>
                <w:tab w:val="clear" w:pos="765"/>
                <w:tab w:val="decimal" w:pos="638"/>
              </w:tabs>
              <w:spacing w:line="240" w:lineRule="atLeast"/>
              <w:ind w:left="-89" w:right="-108"/>
              <w:rPr>
                <w:szCs w:val="22"/>
              </w:rPr>
            </w:pPr>
          </w:p>
          <w:p w14:paraId="01F818D1" w14:textId="2E4DAF3C" w:rsidR="00BC0E4A" w:rsidRPr="00D809EC" w:rsidRDefault="003555C0" w:rsidP="003555C0">
            <w:pPr>
              <w:pStyle w:val="acctfourfigures"/>
              <w:tabs>
                <w:tab w:val="clear" w:pos="765"/>
                <w:tab w:val="decimal" w:pos="901"/>
              </w:tabs>
              <w:spacing w:line="240" w:lineRule="atLeast"/>
              <w:ind w:left="-89" w:right="-108"/>
              <w:rPr>
                <w:szCs w:val="22"/>
              </w:rPr>
            </w:pPr>
            <w:r w:rsidRPr="00D809EC">
              <w:rPr>
                <w:szCs w:val="22"/>
              </w:rPr>
              <w:t>321,485</w:t>
            </w:r>
          </w:p>
        </w:tc>
      </w:tr>
      <w:tr w:rsidR="00070CF1" w:rsidRPr="00D809EC" w14:paraId="57C594F4" w14:textId="77777777" w:rsidTr="004C3704">
        <w:trPr>
          <w:cantSplit/>
        </w:trPr>
        <w:tc>
          <w:tcPr>
            <w:tcW w:w="4437" w:type="dxa"/>
          </w:tcPr>
          <w:p w14:paraId="515ACAD7" w14:textId="0BCA34C3" w:rsidR="00070CF1" w:rsidRPr="00D809EC" w:rsidRDefault="00070CF1" w:rsidP="00070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809EC">
              <w:rPr>
                <w:rFonts w:ascii="Times New Roman" w:hAnsi="Times New Roman" w:cs="Times New Roman"/>
                <w:sz w:val="22"/>
                <w:szCs w:val="22"/>
              </w:rPr>
              <w:t>Intangible assets</w:t>
            </w:r>
          </w:p>
        </w:tc>
        <w:tc>
          <w:tcPr>
            <w:tcW w:w="1080" w:type="dxa"/>
          </w:tcPr>
          <w:p w14:paraId="23248661" w14:textId="01F6658B" w:rsidR="00070CF1" w:rsidRPr="00D809EC" w:rsidRDefault="00070CF1" w:rsidP="00070CF1">
            <w:pPr>
              <w:pStyle w:val="acctfourfigures"/>
              <w:tabs>
                <w:tab w:val="clear" w:pos="765"/>
                <w:tab w:val="decimal" w:pos="631"/>
              </w:tabs>
              <w:spacing w:line="240" w:lineRule="atLeast"/>
              <w:ind w:left="-89" w:right="-108"/>
              <w:rPr>
                <w:szCs w:val="22"/>
              </w:rPr>
            </w:pPr>
            <w:r w:rsidRPr="00D809EC">
              <w:rPr>
                <w:szCs w:val="22"/>
              </w:rPr>
              <w:t>-</w:t>
            </w:r>
          </w:p>
        </w:tc>
        <w:tc>
          <w:tcPr>
            <w:tcW w:w="180" w:type="dxa"/>
          </w:tcPr>
          <w:p w14:paraId="4B43FCC5" w14:textId="77777777" w:rsidR="00070CF1" w:rsidRPr="00D809EC" w:rsidRDefault="00070CF1" w:rsidP="00070CF1">
            <w:pPr>
              <w:pStyle w:val="acctfourfigures"/>
              <w:tabs>
                <w:tab w:val="clear" w:pos="765"/>
                <w:tab w:val="decimal" w:pos="901"/>
              </w:tabs>
              <w:spacing w:line="240" w:lineRule="atLeast"/>
              <w:ind w:left="-89" w:right="-108"/>
              <w:rPr>
                <w:szCs w:val="22"/>
              </w:rPr>
            </w:pPr>
          </w:p>
        </w:tc>
        <w:tc>
          <w:tcPr>
            <w:tcW w:w="1062" w:type="dxa"/>
          </w:tcPr>
          <w:p w14:paraId="0A4500FD" w14:textId="01DDFDAF" w:rsidR="00070CF1" w:rsidRPr="00D809EC" w:rsidRDefault="00070CF1" w:rsidP="00070CF1">
            <w:pPr>
              <w:pStyle w:val="acctfourfigures"/>
              <w:tabs>
                <w:tab w:val="clear" w:pos="765"/>
                <w:tab w:val="decimal" w:pos="901"/>
              </w:tabs>
              <w:spacing w:line="240" w:lineRule="atLeast"/>
              <w:ind w:left="-89" w:right="-108"/>
              <w:rPr>
                <w:szCs w:val="22"/>
              </w:rPr>
            </w:pPr>
            <w:r w:rsidRPr="00D809EC">
              <w:rPr>
                <w:szCs w:val="22"/>
              </w:rPr>
              <w:t>2,697</w:t>
            </w:r>
          </w:p>
        </w:tc>
        <w:tc>
          <w:tcPr>
            <w:tcW w:w="180" w:type="dxa"/>
          </w:tcPr>
          <w:p w14:paraId="1443A136" w14:textId="77777777" w:rsidR="00070CF1" w:rsidRPr="00D809EC" w:rsidRDefault="00070CF1" w:rsidP="00070CF1">
            <w:pPr>
              <w:pStyle w:val="acctfourfigures"/>
              <w:tabs>
                <w:tab w:val="clear" w:pos="765"/>
                <w:tab w:val="decimal" w:pos="901"/>
              </w:tabs>
              <w:spacing w:line="240" w:lineRule="atLeast"/>
              <w:ind w:left="-89" w:right="-108"/>
              <w:rPr>
                <w:szCs w:val="22"/>
              </w:rPr>
            </w:pPr>
          </w:p>
        </w:tc>
        <w:tc>
          <w:tcPr>
            <w:tcW w:w="1089" w:type="dxa"/>
          </w:tcPr>
          <w:p w14:paraId="018C4A0C" w14:textId="00093156" w:rsidR="00070CF1" w:rsidRPr="00D809EC" w:rsidRDefault="00070CF1" w:rsidP="00070CF1">
            <w:pPr>
              <w:pStyle w:val="acctfourfigures"/>
              <w:tabs>
                <w:tab w:val="clear" w:pos="765"/>
                <w:tab w:val="decimal" w:pos="631"/>
              </w:tabs>
              <w:spacing w:line="240" w:lineRule="atLeast"/>
              <w:ind w:left="-89" w:right="-108"/>
              <w:rPr>
                <w:szCs w:val="22"/>
              </w:rPr>
            </w:pPr>
            <w:r w:rsidRPr="00D809EC">
              <w:rPr>
                <w:szCs w:val="22"/>
              </w:rPr>
              <w:t>-</w:t>
            </w:r>
          </w:p>
        </w:tc>
        <w:tc>
          <w:tcPr>
            <w:tcW w:w="180" w:type="dxa"/>
          </w:tcPr>
          <w:p w14:paraId="7E014F06" w14:textId="77777777" w:rsidR="00070CF1" w:rsidRPr="00D809EC" w:rsidRDefault="00070CF1" w:rsidP="00070CF1">
            <w:pPr>
              <w:pStyle w:val="acctfourfigures"/>
              <w:tabs>
                <w:tab w:val="clear" w:pos="765"/>
                <w:tab w:val="decimal" w:pos="901"/>
              </w:tabs>
              <w:spacing w:line="240" w:lineRule="atLeast"/>
              <w:ind w:left="-89" w:right="-108"/>
              <w:rPr>
                <w:szCs w:val="22"/>
              </w:rPr>
            </w:pPr>
          </w:p>
        </w:tc>
        <w:tc>
          <w:tcPr>
            <w:tcW w:w="1080" w:type="dxa"/>
          </w:tcPr>
          <w:p w14:paraId="1341A0E1" w14:textId="7622EDC7" w:rsidR="00070CF1" w:rsidRPr="00D809EC" w:rsidRDefault="00070CF1" w:rsidP="00070CF1">
            <w:pPr>
              <w:pStyle w:val="acctfourfigures"/>
              <w:tabs>
                <w:tab w:val="clear" w:pos="765"/>
                <w:tab w:val="decimal" w:pos="901"/>
              </w:tabs>
              <w:spacing w:line="240" w:lineRule="atLeast"/>
              <w:ind w:left="-89" w:right="-108"/>
              <w:rPr>
                <w:szCs w:val="22"/>
              </w:rPr>
            </w:pPr>
            <w:r w:rsidRPr="00D809EC">
              <w:rPr>
                <w:szCs w:val="22"/>
              </w:rPr>
              <w:t>1,054</w:t>
            </w:r>
          </w:p>
        </w:tc>
      </w:tr>
      <w:tr w:rsidR="00070CF1" w:rsidRPr="00D809EC" w14:paraId="76C9D54C" w14:textId="77777777" w:rsidTr="004C3704">
        <w:trPr>
          <w:cantSplit/>
        </w:trPr>
        <w:tc>
          <w:tcPr>
            <w:tcW w:w="4437" w:type="dxa"/>
          </w:tcPr>
          <w:p w14:paraId="28BD0A15" w14:textId="77777777" w:rsidR="00070CF1" w:rsidRPr="00D809EC" w:rsidRDefault="00070CF1" w:rsidP="00070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809EC">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773888F7" w14:textId="5938E953" w:rsidR="00070CF1" w:rsidRPr="00D809EC" w:rsidRDefault="003555C0" w:rsidP="00070CF1">
            <w:pPr>
              <w:pStyle w:val="acctfourfigures"/>
              <w:tabs>
                <w:tab w:val="clear" w:pos="765"/>
                <w:tab w:val="decimal" w:pos="901"/>
              </w:tabs>
              <w:spacing w:line="240" w:lineRule="atLeast"/>
              <w:ind w:left="-89" w:right="-108"/>
              <w:rPr>
                <w:b/>
                <w:bCs/>
                <w:szCs w:val="22"/>
              </w:rPr>
            </w:pPr>
            <w:r w:rsidRPr="00D809EC">
              <w:rPr>
                <w:b/>
                <w:bCs/>
                <w:szCs w:val="22"/>
              </w:rPr>
              <w:t>788,344</w:t>
            </w:r>
          </w:p>
        </w:tc>
        <w:tc>
          <w:tcPr>
            <w:tcW w:w="180" w:type="dxa"/>
          </w:tcPr>
          <w:p w14:paraId="4EEB548E" w14:textId="77777777" w:rsidR="00070CF1" w:rsidRPr="00D809EC" w:rsidRDefault="00070CF1" w:rsidP="00070CF1">
            <w:pPr>
              <w:pStyle w:val="acctfourfigures"/>
              <w:tabs>
                <w:tab w:val="clear" w:pos="765"/>
                <w:tab w:val="decimal" w:pos="901"/>
              </w:tabs>
              <w:spacing w:line="240" w:lineRule="atLeast"/>
              <w:ind w:left="-89" w:right="-108"/>
              <w:rPr>
                <w:b/>
                <w:bCs/>
                <w:szCs w:val="22"/>
              </w:rPr>
            </w:pPr>
          </w:p>
        </w:tc>
        <w:tc>
          <w:tcPr>
            <w:tcW w:w="1062" w:type="dxa"/>
            <w:tcBorders>
              <w:top w:val="single" w:sz="4" w:space="0" w:color="auto"/>
              <w:bottom w:val="double" w:sz="4" w:space="0" w:color="auto"/>
            </w:tcBorders>
          </w:tcPr>
          <w:p w14:paraId="3517A9EC" w14:textId="769574FC" w:rsidR="00070CF1" w:rsidRPr="00D809EC" w:rsidRDefault="003555C0" w:rsidP="00070CF1">
            <w:pPr>
              <w:pStyle w:val="acctfourfigures"/>
              <w:tabs>
                <w:tab w:val="clear" w:pos="765"/>
                <w:tab w:val="decimal" w:pos="901"/>
              </w:tabs>
              <w:spacing w:line="240" w:lineRule="atLeast"/>
              <w:ind w:left="-89" w:right="-108"/>
              <w:rPr>
                <w:b/>
                <w:bCs/>
                <w:szCs w:val="22"/>
              </w:rPr>
            </w:pPr>
            <w:r w:rsidRPr="00D809EC">
              <w:rPr>
                <w:b/>
                <w:bCs/>
                <w:szCs w:val="22"/>
              </w:rPr>
              <w:t>636,672</w:t>
            </w:r>
          </w:p>
        </w:tc>
        <w:tc>
          <w:tcPr>
            <w:tcW w:w="180" w:type="dxa"/>
          </w:tcPr>
          <w:p w14:paraId="67DE9082" w14:textId="77777777" w:rsidR="00070CF1" w:rsidRPr="00D809EC" w:rsidRDefault="00070CF1" w:rsidP="00070CF1">
            <w:pPr>
              <w:pStyle w:val="acctfourfigures"/>
              <w:tabs>
                <w:tab w:val="clear" w:pos="765"/>
                <w:tab w:val="decimal" w:pos="901"/>
              </w:tabs>
              <w:spacing w:line="240" w:lineRule="atLeast"/>
              <w:ind w:left="-89" w:right="-108"/>
              <w:rPr>
                <w:b/>
                <w:bCs/>
                <w:szCs w:val="22"/>
              </w:rPr>
            </w:pPr>
          </w:p>
        </w:tc>
        <w:tc>
          <w:tcPr>
            <w:tcW w:w="1089" w:type="dxa"/>
            <w:tcBorders>
              <w:top w:val="single" w:sz="4" w:space="0" w:color="auto"/>
              <w:bottom w:val="double" w:sz="4" w:space="0" w:color="auto"/>
            </w:tcBorders>
          </w:tcPr>
          <w:p w14:paraId="605AB9E5" w14:textId="4F047E06" w:rsidR="00070CF1" w:rsidRPr="00D809EC" w:rsidRDefault="003555C0" w:rsidP="00070CF1">
            <w:pPr>
              <w:pStyle w:val="acctfourfigures"/>
              <w:tabs>
                <w:tab w:val="clear" w:pos="765"/>
                <w:tab w:val="decimal" w:pos="901"/>
              </w:tabs>
              <w:spacing w:line="240" w:lineRule="atLeast"/>
              <w:ind w:left="-89" w:right="-108"/>
              <w:rPr>
                <w:b/>
                <w:bCs/>
                <w:szCs w:val="22"/>
              </w:rPr>
            </w:pPr>
            <w:r w:rsidRPr="00D809EC">
              <w:rPr>
                <w:b/>
                <w:bCs/>
                <w:szCs w:val="22"/>
              </w:rPr>
              <w:t>582,254</w:t>
            </w:r>
          </w:p>
        </w:tc>
        <w:tc>
          <w:tcPr>
            <w:tcW w:w="180" w:type="dxa"/>
          </w:tcPr>
          <w:p w14:paraId="139A6AE6" w14:textId="77777777" w:rsidR="00070CF1" w:rsidRPr="00D809EC" w:rsidRDefault="00070CF1" w:rsidP="00070CF1">
            <w:pPr>
              <w:pStyle w:val="acctfourfigures"/>
              <w:tabs>
                <w:tab w:val="clear" w:pos="765"/>
                <w:tab w:val="decimal" w:pos="901"/>
              </w:tabs>
              <w:spacing w:line="240" w:lineRule="atLeast"/>
              <w:ind w:left="-89" w:right="-108"/>
              <w:rPr>
                <w:b/>
                <w:bCs/>
                <w:szCs w:val="22"/>
              </w:rPr>
            </w:pPr>
          </w:p>
        </w:tc>
        <w:tc>
          <w:tcPr>
            <w:tcW w:w="1080" w:type="dxa"/>
            <w:tcBorders>
              <w:top w:val="single" w:sz="4" w:space="0" w:color="auto"/>
              <w:bottom w:val="double" w:sz="4" w:space="0" w:color="auto"/>
            </w:tcBorders>
          </w:tcPr>
          <w:p w14:paraId="2603B1D4" w14:textId="5A965664" w:rsidR="00070CF1" w:rsidRPr="00D809EC" w:rsidRDefault="003555C0" w:rsidP="00070CF1">
            <w:pPr>
              <w:pStyle w:val="acctfourfigures"/>
              <w:tabs>
                <w:tab w:val="clear" w:pos="765"/>
                <w:tab w:val="decimal" w:pos="901"/>
              </w:tabs>
              <w:spacing w:line="240" w:lineRule="atLeast"/>
              <w:ind w:left="-89" w:right="-108"/>
              <w:rPr>
                <w:b/>
                <w:bCs/>
                <w:szCs w:val="22"/>
              </w:rPr>
            </w:pPr>
            <w:r w:rsidRPr="00D809EC">
              <w:rPr>
                <w:b/>
                <w:bCs/>
                <w:szCs w:val="22"/>
              </w:rPr>
              <w:t>431,814</w:t>
            </w:r>
          </w:p>
        </w:tc>
      </w:tr>
    </w:tbl>
    <w:p w14:paraId="0C2BF2F6" w14:textId="77777777" w:rsidR="00723FE7" w:rsidRPr="00D809EC" w:rsidRDefault="00723FE7" w:rsidP="00FC622D">
      <w:pPr>
        <w:ind w:left="540"/>
        <w:jc w:val="both"/>
        <w:rPr>
          <w:rFonts w:ascii="Times New Roman" w:hAnsi="Times New Roman" w:cs="Times New Roman"/>
          <w:sz w:val="22"/>
          <w:szCs w:val="22"/>
        </w:rPr>
      </w:pPr>
    </w:p>
    <w:p w14:paraId="4419E9CF" w14:textId="48C8ABF3" w:rsidR="00FC622D" w:rsidRPr="00D809EC" w:rsidRDefault="00FC622D" w:rsidP="00FC622D">
      <w:pPr>
        <w:ind w:left="540"/>
        <w:jc w:val="both"/>
        <w:rPr>
          <w:rFonts w:ascii="Times New Roman" w:hAnsi="Times New Roman" w:cs="Times New Roman"/>
          <w:sz w:val="22"/>
          <w:szCs w:val="22"/>
        </w:rPr>
      </w:pPr>
      <w:r w:rsidRPr="00D809EC">
        <w:rPr>
          <w:rFonts w:ascii="Times New Roman" w:hAnsi="Times New Roman" w:cs="Times New Roman"/>
          <w:sz w:val="22"/>
          <w:szCs w:val="22"/>
        </w:rPr>
        <w:t>The Group had commitments under letter of guarantees issued by several local financial institutions for the use of electricity amounting to Baht</w:t>
      </w:r>
      <w:r w:rsidR="00737A39" w:rsidRPr="00D809EC">
        <w:rPr>
          <w:rFonts w:ascii="Times New Roman" w:hAnsi="Times New Roman" w:cs="Times New Roman"/>
          <w:sz w:val="22"/>
          <w:szCs w:val="22"/>
        </w:rPr>
        <w:t xml:space="preserve"> </w:t>
      </w:r>
      <w:r w:rsidR="002A5C4F" w:rsidRPr="00D809EC">
        <w:rPr>
          <w:rFonts w:ascii="Times New Roman" w:hAnsi="Times New Roman" w:cs="Times New Roman"/>
          <w:sz w:val="22"/>
          <w:szCs w:val="22"/>
        </w:rPr>
        <w:t>1</w:t>
      </w:r>
      <w:r w:rsidR="00070CF1" w:rsidRPr="00D809EC">
        <w:rPr>
          <w:rFonts w:ascii="Times New Roman" w:hAnsi="Times New Roman" w:cs="Times New Roman"/>
          <w:sz w:val="22"/>
          <w:szCs w:val="22"/>
        </w:rPr>
        <w:t>5.1</w:t>
      </w:r>
      <w:r w:rsidRPr="00D809EC">
        <w:rPr>
          <w:rFonts w:ascii="Times New Roman" w:hAnsi="Times New Roman" w:cs="Times New Roman"/>
          <w:sz w:val="22"/>
          <w:szCs w:val="22"/>
        </w:rPr>
        <w:t xml:space="preserve"> million (</w:t>
      </w:r>
      <w:r w:rsidRPr="00D809EC">
        <w:rPr>
          <w:rFonts w:ascii="Times New Roman" w:hAnsi="Times New Roman" w:cs="Times New Roman"/>
          <w:i/>
          <w:iCs/>
          <w:sz w:val="22"/>
          <w:szCs w:val="22"/>
        </w:rPr>
        <w:t>20</w:t>
      </w:r>
      <w:r w:rsidR="00907FB7" w:rsidRPr="00D809EC">
        <w:rPr>
          <w:rFonts w:ascii="Times New Roman" w:hAnsi="Times New Roman" w:cs="Times New Roman"/>
          <w:i/>
          <w:iCs/>
          <w:sz w:val="22"/>
          <w:szCs w:val="22"/>
        </w:rPr>
        <w:t>2</w:t>
      </w:r>
      <w:r w:rsidR="004C3704" w:rsidRPr="00D809EC">
        <w:rPr>
          <w:rFonts w:ascii="Times New Roman" w:hAnsi="Times New Roman" w:cs="Times New Roman"/>
          <w:i/>
          <w:iCs/>
          <w:sz w:val="22"/>
          <w:szCs w:val="22"/>
        </w:rPr>
        <w:t>1</w:t>
      </w:r>
      <w:r w:rsidRPr="00D809EC">
        <w:rPr>
          <w:rFonts w:ascii="Times New Roman" w:hAnsi="Times New Roman" w:cs="Times New Roman"/>
          <w:i/>
          <w:iCs/>
          <w:sz w:val="22"/>
          <w:szCs w:val="22"/>
        </w:rPr>
        <w:t>: Baht 1</w:t>
      </w:r>
      <w:r w:rsidR="00907FB7" w:rsidRPr="00D809EC">
        <w:rPr>
          <w:rFonts w:ascii="Times New Roman" w:hAnsi="Times New Roman" w:cs="Times New Roman"/>
          <w:i/>
          <w:iCs/>
          <w:sz w:val="22"/>
          <w:szCs w:val="22"/>
        </w:rPr>
        <w:t>4</w:t>
      </w:r>
      <w:r w:rsidR="00615C53" w:rsidRPr="00D809EC">
        <w:rPr>
          <w:rFonts w:ascii="Times New Roman" w:hAnsi="Times New Roman" w:cs="Times New Roman"/>
          <w:i/>
          <w:iCs/>
          <w:sz w:val="22"/>
          <w:szCs w:val="22"/>
        </w:rPr>
        <w:t>.</w:t>
      </w:r>
      <w:r w:rsidR="007D20D3" w:rsidRPr="00D809EC">
        <w:rPr>
          <w:rFonts w:ascii="Times New Roman" w:hAnsi="Times New Roman" w:cs="Times New Roman"/>
          <w:i/>
          <w:iCs/>
          <w:sz w:val="22"/>
          <w:szCs w:val="22"/>
        </w:rPr>
        <w:t>7</w:t>
      </w:r>
      <w:r w:rsidRPr="00D809EC">
        <w:rPr>
          <w:rFonts w:ascii="Times New Roman" w:hAnsi="Times New Roman" w:cs="Times New Roman"/>
          <w:i/>
          <w:iCs/>
          <w:sz w:val="22"/>
          <w:szCs w:val="22"/>
        </w:rPr>
        <w:t xml:space="preserve"> million) </w:t>
      </w:r>
      <w:r w:rsidRPr="00D809EC">
        <w:rPr>
          <w:rFonts w:ascii="Times New Roman" w:hAnsi="Times New Roman" w:cs="Times New Roman"/>
          <w:sz w:val="22"/>
          <w:szCs w:val="22"/>
        </w:rPr>
        <w:t>and performance guarantees amounting to Baht</w:t>
      </w:r>
      <w:r w:rsidR="00737A39" w:rsidRPr="00D809EC">
        <w:rPr>
          <w:rFonts w:ascii="Times New Roman" w:hAnsi="Times New Roman" w:cs="Times New Roman"/>
          <w:sz w:val="22"/>
          <w:szCs w:val="22"/>
        </w:rPr>
        <w:t xml:space="preserve"> </w:t>
      </w:r>
      <w:r w:rsidR="00070CF1" w:rsidRPr="00D809EC">
        <w:rPr>
          <w:rFonts w:ascii="Times New Roman" w:hAnsi="Times New Roman" w:cs="Times New Roman"/>
          <w:sz w:val="22"/>
          <w:szCs w:val="22"/>
        </w:rPr>
        <w:t>18</w:t>
      </w:r>
      <w:r w:rsidR="005E41F1" w:rsidRPr="00D809EC">
        <w:rPr>
          <w:rFonts w:ascii="Times New Roman" w:hAnsi="Times New Roman" w:cs="Times New Roman"/>
          <w:sz w:val="22"/>
          <w:szCs w:val="22"/>
        </w:rPr>
        <w:t>0.</w:t>
      </w:r>
      <w:r w:rsidR="002A5C4F" w:rsidRPr="00D809EC">
        <w:rPr>
          <w:rFonts w:ascii="Times New Roman" w:hAnsi="Times New Roman" w:cs="Times New Roman"/>
          <w:sz w:val="22"/>
          <w:szCs w:val="22"/>
        </w:rPr>
        <w:t xml:space="preserve">0 </w:t>
      </w:r>
      <w:r w:rsidRPr="00D809EC">
        <w:rPr>
          <w:rFonts w:ascii="Times New Roman" w:hAnsi="Times New Roman" w:cs="Times New Roman"/>
          <w:sz w:val="22"/>
          <w:szCs w:val="22"/>
        </w:rPr>
        <w:t xml:space="preserve">million </w:t>
      </w:r>
      <w:r w:rsidRPr="00D809EC">
        <w:rPr>
          <w:rFonts w:ascii="Times New Roman" w:hAnsi="Times New Roman" w:cs="Times New Roman"/>
          <w:i/>
          <w:iCs/>
          <w:sz w:val="22"/>
          <w:szCs w:val="22"/>
        </w:rPr>
        <w:t>(20</w:t>
      </w:r>
      <w:r w:rsidR="00907FB7" w:rsidRPr="00D809EC">
        <w:rPr>
          <w:rFonts w:ascii="Times New Roman" w:hAnsi="Times New Roman" w:cs="Times New Roman"/>
          <w:i/>
          <w:iCs/>
          <w:sz w:val="22"/>
          <w:szCs w:val="22"/>
        </w:rPr>
        <w:t>2</w:t>
      </w:r>
      <w:r w:rsidR="004C3704" w:rsidRPr="00D809EC">
        <w:rPr>
          <w:rFonts w:ascii="Times New Roman" w:hAnsi="Times New Roman" w:cs="Times New Roman"/>
          <w:i/>
          <w:iCs/>
          <w:sz w:val="22"/>
          <w:szCs w:val="22"/>
        </w:rPr>
        <w:t>1</w:t>
      </w:r>
      <w:r w:rsidRPr="00D809EC">
        <w:rPr>
          <w:rFonts w:ascii="Times New Roman" w:hAnsi="Times New Roman" w:cs="Times New Roman"/>
          <w:i/>
          <w:iCs/>
          <w:sz w:val="22"/>
          <w:szCs w:val="22"/>
        </w:rPr>
        <w:t xml:space="preserve">: Baht </w:t>
      </w:r>
      <w:r w:rsidR="004C3704" w:rsidRPr="00D809EC">
        <w:rPr>
          <w:rFonts w:ascii="Times New Roman" w:hAnsi="Times New Roman" w:cs="Times New Roman"/>
          <w:i/>
          <w:iCs/>
          <w:sz w:val="22"/>
          <w:szCs w:val="22"/>
        </w:rPr>
        <w:t>9</w:t>
      </w:r>
      <w:r w:rsidR="00907FB7" w:rsidRPr="00D809EC">
        <w:rPr>
          <w:rFonts w:ascii="Times New Roman" w:hAnsi="Times New Roman" w:cs="Times New Roman"/>
          <w:i/>
          <w:iCs/>
          <w:sz w:val="22"/>
          <w:szCs w:val="22"/>
        </w:rPr>
        <w:t>3</w:t>
      </w:r>
      <w:r w:rsidRPr="00D809EC">
        <w:rPr>
          <w:rFonts w:ascii="Times New Roman" w:hAnsi="Times New Roman" w:cs="Times New Roman"/>
          <w:i/>
          <w:iCs/>
          <w:sz w:val="22"/>
          <w:szCs w:val="22"/>
        </w:rPr>
        <w:t>.</w:t>
      </w:r>
      <w:r w:rsidR="007D20D3" w:rsidRPr="00D809EC">
        <w:rPr>
          <w:rFonts w:ascii="Times New Roman" w:hAnsi="Times New Roman" w:cs="Times New Roman"/>
          <w:i/>
          <w:iCs/>
          <w:sz w:val="22"/>
          <w:szCs w:val="22"/>
        </w:rPr>
        <w:t>3</w:t>
      </w:r>
      <w:r w:rsidRPr="00D809EC">
        <w:rPr>
          <w:rFonts w:ascii="Times New Roman" w:hAnsi="Times New Roman" w:cs="Times New Roman"/>
          <w:i/>
          <w:iCs/>
          <w:sz w:val="22"/>
          <w:szCs w:val="22"/>
        </w:rPr>
        <w:t xml:space="preserve"> million).</w:t>
      </w:r>
    </w:p>
    <w:p w14:paraId="312B81B7" w14:textId="77777777" w:rsidR="00255F9B" w:rsidRPr="00D809EC" w:rsidRDefault="00255F9B" w:rsidP="00255F9B">
      <w:pPr>
        <w:ind w:left="540"/>
        <w:jc w:val="both"/>
        <w:rPr>
          <w:rFonts w:ascii="Times New Roman" w:hAnsi="Times New Roman" w:cs="Times New Roman"/>
          <w:sz w:val="22"/>
          <w:szCs w:val="22"/>
        </w:rPr>
      </w:pPr>
    </w:p>
    <w:p w14:paraId="6D1C2950" w14:textId="32E20CF5" w:rsidR="00694E4C" w:rsidRPr="00D809EC" w:rsidRDefault="00FC622D" w:rsidP="000A6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both"/>
        <w:rPr>
          <w:rFonts w:ascii="Times New Roman" w:hAnsi="Times New Roman" w:cs="Times New Roman"/>
          <w:i/>
          <w:iCs/>
          <w:sz w:val="22"/>
          <w:szCs w:val="22"/>
        </w:rPr>
      </w:pPr>
      <w:r w:rsidRPr="00D809EC">
        <w:rPr>
          <w:rFonts w:ascii="Times New Roman" w:hAnsi="Times New Roman" w:cs="Times New Roman"/>
          <w:spacing w:val="-2"/>
          <w:sz w:val="22"/>
          <w:szCs w:val="22"/>
        </w:rPr>
        <w:t>The Company had commitments under letter of guarantees issued by several local financial institutions</w:t>
      </w:r>
      <w:r w:rsidRPr="00D809EC">
        <w:rPr>
          <w:rFonts w:ascii="Times New Roman" w:hAnsi="Times New Roman" w:cs="Times New Roman"/>
          <w:sz w:val="22"/>
          <w:szCs w:val="22"/>
        </w:rPr>
        <w:t xml:space="preserve"> for the use of electricity amounting to Baht</w:t>
      </w:r>
      <w:r w:rsidR="002A5C4F" w:rsidRPr="00D809EC">
        <w:rPr>
          <w:rFonts w:ascii="Times New Roman" w:hAnsi="Times New Roman" w:cs="Times New Roman"/>
          <w:sz w:val="22"/>
          <w:szCs w:val="22"/>
        </w:rPr>
        <w:t xml:space="preserve"> 13.0 </w:t>
      </w:r>
      <w:r w:rsidRPr="00D809EC">
        <w:rPr>
          <w:rFonts w:ascii="Times New Roman" w:hAnsi="Times New Roman" w:cs="Times New Roman"/>
          <w:sz w:val="22"/>
          <w:szCs w:val="22"/>
        </w:rPr>
        <w:t>million (</w:t>
      </w:r>
      <w:r w:rsidRPr="00D809EC">
        <w:rPr>
          <w:rFonts w:ascii="Times New Roman" w:hAnsi="Times New Roman" w:cs="Times New Roman"/>
          <w:i/>
          <w:iCs/>
          <w:sz w:val="22"/>
          <w:szCs w:val="22"/>
        </w:rPr>
        <w:t>20</w:t>
      </w:r>
      <w:r w:rsidR="00907FB7" w:rsidRPr="00D809EC">
        <w:rPr>
          <w:rFonts w:ascii="Times New Roman" w:hAnsi="Times New Roman" w:cs="Times New Roman"/>
          <w:i/>
          <w:iCs/>
          <w:sz w:val="22"/>
          <w:szCs w:val="22"/>
        </w:rPr>
        <w:t>2</w:t>
      </w:r>
      <w:r w:rsidR="004C3704" w:rsidRPr="00D809EC">
        <w:rPr>
          <w:rFonts w:ascii="Times New Roman" w:hAnsi="Times New Roman" w:cs="Times New Roman"/>
          <w:i/>
          <w:iCs/>
          <w:sz w:val="22"/>
          <w:szCs w:val="22"/>
        </w:rPr>
        <w:t>1</w:t>
      </w:r>
      <w:r w:rsidRPr="00D809EC">
        <w:rPr>
          <w:rFonts w:ascii="Times New Roman" w:hAnsi="Times New Roman" w:cs="Times New Roman"/>
          <w:i/>
          <w:iCs/>
          <w:sz w:val="22"/>
          <w:szCs w:val="22"/>
        </w:rPr>
        <w:t>: Baht 1</w:t>
      </w:r>
      <w:r w:rsidR="007D20D3" w:rsidRPr="00D809EC">
        <w:rPr>
          <w:rFonts w:ascii="Times New Roman" w:hAnsi="Times New Roman" w:cs="Times New Roman"/>
          <w:i/>
          <w:iCs/>
          <w:sz w:val="22"/>
          <w:szCs w:val="22"/>
        </w:rPr>
        <w:t>3.0</w:t>
      </w:r>
      <w:r w:rsidRPr="00D809EC">
        <w:rPr>
          <w:rFonts w:ascii="Times New Roman" w:hAnsi="Times New Roman" w:cs="Times New Roman"/>
          <w:i/>
          <w:iCs/>
          <w:sz w:val="22"/>
          <w:szCs w:val="22"/>
        </w:rPr>
        <w:t xml:space="preserve"> million) </w:t>
      </w:r>
      <w:r w:rsidRPr="00D809EC">
        <w:rPr>
          <w:rFonts w:ascii="Times New Roman" w:hAnsi="Times New Roman" w:cs="Times New Roman"/>
          <w:sz w:val="22"/>
          <w:szCs w:val="22"/>
        </w:rPr>
        <w:t xml:space="preserve">and performance guarantees amounting to Baht </w:t>
      </w:r>
      <w:r w:rsidR="002A5C4F" w:rsidRPr="00D809EC">
        <w:rPr>
          <w:rFonts w:ascii="Times New Roman" w:hAnsi="Times New Roman" w:cs="Times New Roman"/>
          <w:sz w:val="22"/>
          <w:szCs w:val="22"/>
        </w:rPr>
        <w:t xml:space="preserve">177.0 </w:t>
      </w:r>
      <w:r w:rsidRPr="00D809EC">
        <w:rPr>
          <w:rFonts w:ascii="Times New Roman" w:hAnsi="Times New Roman" w:cs="Times New Roman"/>
          <w:sz w:val="22"/>
          <w:szCs w:val="22"/>
        </w:rPr>
        <w:t xml:space="preserve">million </w:t>
      </w:r>
      <w:r w:rsidRPr="00D809EC">
        <w:rPr>
          <w:rFonts w:ascii="Times New Roman" w:hAnsi="Times New Roman" w:cs="Times New Roman"/>
          <w:i/>
          <w:iCs/>
          <w:sz w:val="22"/>
          <w:szCs w:val="22"/>
        </w:rPr>
        <w:t>(</w:t>
      </w:r>
      <w:r w:rsidR="00F82E39" w:rsidRPr="00D809EC">
        <w:rPr>
          <w:rFonts w:ascii="Times New Roman" w:hAnsi="Times New Roman" w:cs="Times New Roman"/>
          <w:i/>
          <w:iCs/>
          <w:sz w:val="22"/>
          <w:szCs w:val="22"/>
        </w:rPr>
        <w:t>20</w:t>
      </w:r>
      <w:r w:rsidR="00907FB7" w:rsidRPr="00D809EC">
        <w:rPr>
          <w:rFonts w:ascii="Times New Roman" w:hAnsi="Times New Roman" w:cs="Times New Roman"/>
          <w:i/>
          <w:iCs/>
          <w:sz w:val="22"/>
          <w:szCs w:val="22"/>
        </w:rPr>
        <w:t>2</w:t>
      </w:r>
      <w:r w:rsidR="004C3704" w:rsidRPr="00D809EC">
        <w:rPr>
          <w:rFonts w:ascii="Times New Roman" w:hAnsi="Times New Roman" w:cs="Times New Roman"/>
          <w:i/>
          <w:iCs/>
          <w:sz w:val="22"/>
          <w:szCs w:val="22"/>
        </w:rPr>
        <w:t>1</w:t>
      </w:r>
      <w:r w:rsidRPr="00D809EC">
        <w:rPr>
          <w:rFonts w:ascii="Times New Roman" w:hAnsi="Times New Roman" w:cs="Times New Roman"/>
          <w:i/>
          <w:iCs/>
          <w:sz w:val="22"/>
          <w:szCs w:val="22"/>
        </w:rPr>
        <w:t xml:space="preserve">: Baht </w:t>
      </w:r>
      <w:r w:rsidR="007D20D3" w:rsidRPr="00D809EC">
        <w:rPr>
          <w:rFonts w:ascii="Times New Roman" w:hAnsi="Times New Roman" w:cs="Times New Roman"/>
          <w:i/>
          <w:iCs/>
          <w:sz w:val="22"/>
          <w:szCs w:val="22"/>
        </w:rPr>
        <w:t>93.3</w:t>
      </w:r>
      <w:r w:rsidRPr="00D809EC">
        <w:rPr>
          <w:rFonts w:ascii="Times New Roman" w:hAnsi="Times New Roman" w:cs="Times New Roman"/>
          <w:i/>
          <w:iCs/>
          <w:sz w:val="22"/>
          <w:szCs w:val="22"/>
        </w:rPr>
        <w:t xml:space="preserve"> million)</w:t>
      </w:r>
      <w:r w:rsidR="00652C3E" w:rsidRPr="00D809EC">
        <w:rPr>
          <w:rFonts w:ascii="Times New Roman" w:hAnsi="Times New Roman" w:cs="Times New Roman"/>
          <w:i/>
          <w:iCs/>
          <w:sz w:val="22"/>
          <w:szCs w:val="22"/>
        </w:rPr>
        <w:t>.</w:t>
      </w:r>
    </w:p>
    <w:p w14:paraId="2517D4F1" w14:textId="1E50F566" w:rsidR="00D02B20" w:rsidRPr="00D809EC" w:rsidRDefault="00D02B20" w:rsidP="000A6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both"/>
        <w:rPr>
          <w:rFonts w:ascii="Times New Roman" w:hAnsi="Times New Roman" w:cs="Times New Roman"/>
          <w:i/>
          <w:iCs/>
          <w:sz w:val="22"/>
          <w:szCs w:val="22"/>
        </w:rPr>
      </w:pPr>
    </w:p>
    <w:p w14:paraId="0DBB3456" w14:textId="77777777" w:rsidR="00D02B20" w:rsidRPr="00D809EC" w:rsidRDefault="00D02B20" w:rsidP="000A6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both"/>
        <w:rPr>
          <w:rFonts w:ascii="Times New Roman" w:hAnsi="Times New Roman" w:cs="Times New Roman"/>
          <w:i/>
          <w:iCs/>
          <w:sz w:val="22"/>
          <w:szCs w:val="22"/>
        </w:rPr>
      </w:pPr>
    </w:p>
    <w:p w14:paraId="596438AA" w14:textId="74DEA992" w:rsidR="007D20D3" w:rsidRPr="00D809EC" w:rsidRDefault="007D20D3" w:rsidP="000A6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both"/>
        <w:rPr>
          <w:rFonts w:ascii="Times New Roman" w:hAnsi="Times New Roman" w:cs="Times New Roman"/>
          <w:i/>
          <w:iCs/>
          <w:sz w:val="22"/>
          <w:szCs w:val="22"/>
        </w:rPr>
      </w:pPr>
    </w:p>
    <w:p w14:paraId="6C69C81D" w14:textId="77777777" w:rsidR="009A3306" w:rsidRPr="00D809EC" w:rsidRDefault="009A3306" w:rsidP="000A6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both"/>
        <w:rPr>
          <w:rFonts w:ascii="Times New Roman" w:hAnsi="Times New Roman" w:cs="Times New Roman"/>
          <w:i/>
          <w:iCs/>
          <w:sz w:val="22"/>
          <w:szCs w:val="22"/>
        </w:rPr>
      </w:pPr>
    </w:p>
    <w:p w14:paraId="4362806A" w14:textId="77777777" w:rsidR="00584E67" w:rsidRPr="00D809EC" w:rsidRDefault="00584E67" w:rsidP="003B6200">
      <w:pPr>
        <w:tabs>
          <w:tab w:val="clear" w:pos="227"/>
          <w:tab w:val="clear" w:pos="454"/>
          <w:tab w:val="clear" w:pos="680"/>
          <w:tab w:val="left" w:pos="540"/>
        </w:tabs>
        <w:spacing w:line="240" w:lineRule="auto"/>
        <w:ind w:right="29"/>
        <w:jc w:val="both"/>
        <w:rPr>
          <w:rFonts w:ascii="Times New Roman" w:hAnsi="Times New Roman" w:cs="Times New Roman"/>
          <w:b/>
          <w:bCs/>
          <w:sz w:val="24"/>
          <w:szCs w:val="20"/>
        </w:rPr>
      </w:pPr>
    </w:p>
    <w:p w14:paraId="68EEE64A" w14:textId="46A3E10D" w:rsidR="003B6200" w:rsidRPr="00D809EC" w:rsidRDefault="00DA0AE3" w:rsidP="003B6200">
      <w:pPr>
        <w:tabs>
          <w:tab w:val="clear" w:pos="227"/>
          <w:tab w:val="clear" w:pos="454"/>
          <w:tab w:val="clear" w:pos="680"/>
          <w:tab w:val="left" w:pos="540"/>
        </w:tabs>
        <w:spacing w:line="240" w:lineRule="auto"/>
        <w:ind w:right="29"/>
        <w:jc w:val="both"/>
        <w:rPr>
          <w:rFonts w:ascii="Times New Roman" w:hAnsi="Times New Roman" w:cs="Times New Roman"/>
          <w:b/>
          <w:bCs/>
          <w:sz w:val="24"/>
          <w:szCs w:val="20"/>
        </w:rPr>
      </w:pPr>
      <w:r w:rsidRPr="00D809EC">
        <w:rPr>
          <w:rFonts w:ascii="Times New Roman" w:hAnsi="Times New Roman" w:cs="Times New Roman"/>
          <w:b/>
          <w:bCs/>
          <w:sz w:val="24"/>
          <w:szCs w:val="20"/>
        </w:rPr>
        <w:lastRenderedPageBreak/>
        <w:t>2</w:t>
      </w:r>
      <w:r w:rsidR="0004313A" w:rsidRPr="00D809EC">
        <w:rPr>
          <w:rFonts w:ascii="Times New Roman" w:hAnsi="Times New Roman" w:cs="Times New Roman"/>
          <w:b/>
          <w:bCs/>
          <w:sz w:val="24"/>
          <w:szCs w:val="20"/>
        </w:rPr>
        <w:t>9</w:t>
      </w:r>
      <w:r w:rsidR="003B6200" w:rsidRPr="00D809EC">
        <w:rPr>
          <w:rFonts w:ascii="Times New Roman" w:hAnsi="Times New Roman" w:cs="Times New Roman"/>
          <w:b/>
          <w:bCs/>
          <w:sz w:val="24"/>
          <w:szCs w:val="20"/>
        </w:rPr>
        <w:t xml:space="preserve">     </w:t>
      </w:r>
      <w:r w:rsidR="005F4FAC" w:rsidRPr="00D809EC">
        <w:rPr>
          <w:rFonts w:ascii="Times New Roman" w:hAnsi="Times New Roman" w:cs="Times New Roman"/>
          <w:b/>
          <w:bCs/>
          <w:sz w:val="24"/>
          <w:szCs w:val="20"/>
        </w:rPr>
        <w:t>Event after the reporting period</w:t>
      </w:r>
    </w:p>
    <w:p w14:paraId="30059C18" w14:textId="77777777" w:rsidR="007C6ADD" w:rsidRPr="00D809EC" w:rsidRDefault="007C6ADD" w:rsidP="000A68C4">
      <w:pPr>
        <w:tabs>
          <w:tab w:val="clear" w:pos="227"/>
          <w:tab w:val="clear" w:pos="454"/>
          <w:tab w:val="clear" w:pos="680"/>
          <w:tab w:val="left" w:pos="540"/>
        </w:tabs>
        <w:spacing w:line="240" w:lineRule="auto"/>
        <w:ind w:right="29"/>
        <w:jc w:val="both"/>
        <w:rPr>
          <w:rFonts w:ascii="Times New Roman" w:hAnsi="Times New Roman" w:cs="Times New Roman"/>
          <w:sz w:val="22"/>
          <w:szCs w:val="22"/>
        </w:rPr>
      </w:pPr>
    </w:p>
    <w:p w14:paraId="62421E2E" w14:textId="5C13952F" w:rsidR="007C6ADD" w:rsidRPr="00D50F17" w:rsidRDefault="007C6ADD" w:rsidP="002D6283">
      <w:pPr>
        <w:tabs>
          <w:tab w:val="clear" w:pos="227"/>
          <w:tab w:val="clear" w:pos="454"/>
          <w:tab w:val="clear" w:pos="680"/>
          <w:tab w:val="left" w:pos="540"/>
        </w:tabs>
        <w:spacing w:line="240" w:lineRule="auto"/>
        <w:ind w:left="540" w:right="29"/>
        <w:jc w:val="both"/>
        <w:rPr>
          <w:rFonts w:ascii="Times New Roman" w:hAnsi="Times New Roman" w:cs="Times New Roman"/>
          <w:sz w:val="22"/>
        </w:rPr>
      </w:pPr>
      <w:r w:rsidRPr="00D809EC">
        <w:rPr>
          <w:rFonts w:ascii="Times New Roman" w:hAnsi="Times New Roman" w:cs="Times New Roman"/>
          <w:sz w:val="22"/>
        </w:rPr>
        <w:t xml:space="preserve">At the board of directors’ meeting </w:t>
      </w:r>
      <w:r w:rsidR="00086EC4" w:rsidRPr="00D809EC">
        <w:rPr>
          <w:rFonts w:ascii="Times New Roman" w:hAnsi="Times New Roman" w:cs="Times New Roman"/>
          <w:sz w:val="22"/>
        </w:rPr>
        <w:t xml:space="preserve">of the Company </w:t>
      </w:r>
      <w:r w:rsidRPr="00D809EC">
        <w:rPr>
          <w:rFonts w:ascii="Times New Roman" w:hAnsi="Times New Roman" w:cs="Times New Roman"/>
          <w:sz w:val="22"/>
        </w:rPr>
        <w:t xml:space="preserve">held on </w:t>
      </w:r>
      <w:r w:rsidR="001844D0" w:rsidRPr="00D809EC">
        <w:rPr>
          <w:rFonts w:ascii="Times New Roman" w:hAnsi="Times New Roman" w:cs="Times New Roman"/>
          <w:sz w:val="22"/>
        </w:rPr>
        <w:t>2</w:t>
      </w:r>
      <w:r w:rsidR="00685796" w:rsidRPr="00D809EC">
        <w:rPr>
          <w:rFonts w:ascii="Times New Roman" w:hAnsi="Times New Roman" w:cs="Times New Roman"/>
          <w:sz w:val="22"/>
        </w:rPr>
        <w:t>1</w:t>
      </w:r>
      <w:r w:rsidR="001844D0" w:rsidRPr="00D809EC">
        <w:rPr>
          <w:rFonts w:ascii="Times New Roman" w:hAnsi="Times New Roman" w:cs="Times New Roman"/>
          <w:sz w:val="22"/>
        </w:rPr>
        <w:t xml:space="preserve"> </w:t>
      </w:r>
      <w:r w:rsidRPr="00D809EC">
        <w:rPr>
          <w:rFonts w:ascii="Times New Roman" w:hAnsi="Times New Roman" w:cs="Times New Roman"/>
          <w:sz w:val="22"/>
        </w:rPr>
        <w:t>February 202</w:t>
      </w:r>
      <w:r w:rsidR="007803AC" w:rsidRPr="00D809EC">
        <w:rPr>
          <w:rFonts w:ascii="Times New Roman" w:hAnsi="Times New Roman" w:cs="Times New Roman"/>
          <w:sz w:val="22"/>
        </w:rPr>
        <w:t>3</w:t>
      </w:r>
      <w:r w:rsidRPr="00D809EC">
        <w:rPr>
          <w:rFonts w:ascii="Times New Roman" w:hAnsi="Times New Roman" w:cs="Times New Roman"/>
          <w:sz w:val="22"/>
        </w:rPr>
        <w:t xml:space="preserve">, the board passed a resolution to approve the appropriation of dividend payment in respect of the Company’s profit for the year of Baht </w:t>
      </w:r>
      <w:r w:rsidR="005A6563" w:rsidRPr="00D809EC">
        <w:rPr>
          <w:rFonts w:ascii="Times New Roman" w:hAnsi="Times New Roman" w:cs="Times New Roman"/>
          <w:sz w:val="22"/>
        </w:rPr>
        <w:t>0.0</w:t>
      </w:r>
      <w:r w:rsidR="00D809EC">
        <w:rPr>
          <w:rFonts w:ascii="Times New Roman" w:hAnsi="Times New Roman" w:cs="Times New Roman"/>
          <w:sz w:val="22"/>
        </w:rPr>
        <w:t>61</w:t>
      </w:r>
      <w:r w:rsidR="005A6563" w:rsidRPr="00D809EC">
        <w:rPr>
          <w:rFonts w:ascii="Times New Roman" w:hAnsi="Times New Roman" w:cstheme="minorBidi" w:hint="cs"/>
          <w:sz w:val="22"/>
          <w:cs/>
        </w:rPr>
        <w:t xml:space="preserve"> </w:t>
      </w:r>
      <w:r w:rsidRPr="00D809EC">
        <w:rPr>
          <w:rFonts w:ascii="Times New Roman" w:hAnsi="Times New Roman" w:cs="Times New Roman"/>
          <w:sz w:val="22"/>
        </w:rPr>
        <w:t>per share</w:t>
      </w:r>
      <w:r w:rsidR="008257DD" w:rsidRPr="00D809EC">
        <w:rPr>
          <w:rFonts w:ascii="Times New Roman" w:hAnsi="Times New Roman" w:cs="Times New Roman"/>
          <w:sz w:val="22"/>
        </w:rPr>
        <w:t>,</w:t>
      </w:r>
      <w:r w:rsidRPr="00D809EC">
        <w:rPr>
          <w:rFonts w:ascii="Times New Roman" w:hAnsi="Times New Roman" w:cs="Times New Roman"/>
          <w:sz w:val="22"/>
        </w:rPr>
        <w:t xml:space="preserve"> total</w:t>
      </w:r>
      <w:r w:rsidR="008257DD" w:rsidRPr="00D809EC">
        <w:rPr>
          <w:rFonts w:ascii="Times New Roman" w:hAnsi="Times New Roman" w:cs="Times New Roman"/>
          <w:sz w:val="22"/>
        </w:rPr>
        <w:t>ing</w:t>
      </w:r>
      <w:r w:rsidRPr="00D809EC">
        <w:rPr>
          <w:rFonts w:ascii="Times New Roman" w:hAnsi="Times New Roman" w:cs="Times New Roman"/>
          <w:sz w:val="22"/>
        </w:rPr>
        <w:t xml:space="preserve"> Baht </w:t>
      </w:r>
      <w:r w:rsidR="00D809EC">
        <w:rPr>
          <w:rFonts w:ascii="Times New Roman" w:hAnsi="Times New Roman" w:cs="Times New Roman"/>
          <w:sz w:val="22"/>
        </w:rPr>
        <w:t>30</w:t>
      </w:r>
      <w:r w:rsidR="005A6563" w:rsidRPr="00D809EC">
        <w:rPr>
          <w:rFonts w:ascii="Times New Roman" w:hAnsi="Times New Roman" w:cs="Times New Roman"/>
          <w:sz w:val="22"/>
        </w:rPr>
        <w:t>.</w:t>
      </w:r>
      <w:r w:rsidR="00D809EC">
        <w:rPr>
          <w:rFonts w:ascii="Times New Roman" w:hAnsi="Times New Roman" w:cs="Times New Roman"/>
          <w:sz w:val="22"/>
        </w:rPr>
        <w:t>01</w:t>
      </w:r>
      <w:r w:rsidR="005A6563" w:rsidRPr="00D809EC">
        <w:rPr>
          <w:rFonts w:ascii="Times New Roman" w:hAnsi="Times New Roman" w:cstheme="minorBidi" w:hint="cs"/>
          <w:sz w:val="22"/>
          <w:cs/>
        </w:rPr>
        <w:t xml:space="preserve"> </w:t>
      </w:r>
      <w:r w:rsidRPr="00D809EC">
        <w:rPr>
          <w:rFonts w:ascii="Times New Roman" w:hAnsi="Times New Roman" w:cs="Times New Roman"/>
          <w:sz w:val="22"/>
        </w:rPr>
        <w:t>million. The dividend will be paid in May 202</w:t>
      </w:r>
      <w:r w:rsidR="007803AC" w:rsidRPr="00D809EC">
        <w:rPr>
          <w:rFonts w:ascii="Times New Roman" w:hAnsi="Times New Roman" w:cs="Times New Roman"/>
          <w:sz w:val="22"/>
        </w:rPr>
        <w:t>3</w:t>
      </w:r>
      <w:r w:rsidRPr="00D809EC">
        <w:rPr>
          <w:rFonts w:ascii="Times New Roman" w:hAnsi="Times New Roman" w:cs="Times New Roman"/>
          <w:sz w:val="22"/>
        </w:rPr>
        <w:t>. However, this resolution must be approved at the annual general shareholders’ meeting to be</w:t>
      </w:r>
      <w:r w:rsidR="00F57E3C" w:rsidRPr="00D809EC">
        <w:rPr>
          <w:rFonts w:ascii="Times New Roman" w:hAnsi="Times New Roman" w:cstheme="minorBidi" w:hint="cs"/>
          <w:sz w:val="22"/>
          <w:cs/>
        </w:rPr>
        <w:t xml:space="preserve"> </w:t>
      </w:r>
      <w:r w:rsidRPr="00D809EC">
        <w:rPr>
          <w:rFonts w:ascii="Times New Roman" w:hAnsi="Times New Roman" w:cs="Times New Roman"/>
          <w:sz w:val="22"/>
        </w:rPr>
        <w:t>held in April 202</w:t>
      </w:r>
      <w:r w:rsidR="007803AC" w:rsidRPr="00D809EC">
        <w:rPr>
          <w:rFonts w:ascii="Times New Roman" w:hAnsi="Times New Roman" w:cs="Times New Roman"/>
          <w:sz w:val="22"/>
        </w:rPr>
        <w:t>3</w:t>
      </w:r>
      <w:r w:rsidRPr="00D809EC">
        <w:rPr>
          <w:rFonts w:ascii="Times New Roman" w:hAnsi="Times New Roman" w:cs="Times New Roman"/>
          <w:sz w:val="22"/>
        </w:rPr>
        <w:t>.</w:t>
      </w:r>
    </w:p>
    <w:p w14:paraId="1D8CC645" w14:textId="1A2C25E7" w:rsidR="00837D1B" w:rsidRPr="00D50F17" w:rsidRDefault="00837D1B" w:rsidP="004D4975">
      <w:pPr>
        <w:tabs>
          <w:tab w:val="clear" w:pos="227"/>
          <w:tab w:val="clear" w:pos="454"/>
          <w:tab w:val="clear" w:pos="680"/>
          <w:tab w:val="left" w:pos="540"/>
        </w:tabs>
        <w:spacing w:line="240" w:lineRule="auto"/>
        <w:ind w:right="29"/>
        <w:jc w:val="both"/>
        <w:rPr>
          <w:rFonts w:ascii="Times New Roman" w:hAnsi="Times New Roman" w:cs="Times New Roman"/>
          <w:b/>
          <w:bCs/>
          <w:sz w:val="16"/>
          <w:szCs w:val="12"/>
        </w:rPr>
      </w:pPr>
    </w:p>
    <w:p w14:paraId="2AB6C65E" w14:textId="11EE1914" w:rsidR="00747369" w:rsidRPr="00D50F17" w:rsidRDefault="00747369" w:rsidP="004D4975">
      <w:pPr>
        <w:tabs>
          <w:tab w:val="clear" w:pos="227"/>
          <w:tab w:val="clear" w:pos="454"/>
          <w:tab w:val="clear" w:pos="680"/>
          <w:tab w:val="left" w:pos="540"/>
        </w:tabs>
        <w:spacing w:line="240" w:lineRule="auto"/>
        <w:ind w:right="29"/>
        <w:jc w:val="both"/>
        <w:rPr>
          <w:rFonts w:ascii="Times New Roman" w:hAnsi="Times New Roman" w:cs="Times New Roman"/>
          <w:b/>
          <w:bCs/>
          <w:sz w:val="16"/>
          <w:szCs w:val="12"/>
        </w:rPr>
      </w:pPr>
      <w:r w:rsidRPr="00D50F17">
        <w:rPr>
          <w:rFonts w:ascii="Times New Roman" w:hAnsi="Times New Roman" w:cs="Times New Roman"/>
          <w:b/>
          <w:bCs/>
          <w:sz w:val="16"/>
          <w:szCs w:val="12"/>
        </w:rPr>
        <w:t xml:space="preserve"> </w:t>
      </w:r>
    </w:p>
    <w:sectPr w:rsidR="00747369" w:rsidRPr="00D50F17" w:rsidSect="00D50F17">
      <w:headerReference w:type="default" r:id="rId13"/>
      <w:footerReference w:type="default" r:id="rId14"/>
      <w:pgSz w:w="11907" w:h="16839" w:code="9"/>
      <w:pgMar w:top="691" w:right="1017"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02094D" w14:textId="77777777" w:rsidR="00F03BC5" w:rsidRDefault="00F03BC5">
      <w:r>
        <w:separator/>
      </w:r>
    </w:p>
  </w:endnote>
  <w:endnote w:type="continuationSeparator" w:id="0">
    <w:p w14:paraId="0C0C7B5A" w14:textId="77777777" w:rsidR="00F03BC5" w:rsidRDefault="00F03B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EucrosiaUPC">
    <w:altName w:val="EucrosiaUPC"/>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08023" w14:textId="77777777" w:rsidR="00CE6E12" w:rsidRPr="00B35DB4" w:rsidRDefault="00CE6E12" w:rsidP="00B35DB4">
    <w:pPr>
      <w:pStyle w:val="Footer"/>
      <w:jc w:val="center"/>
    </w:pPr>
    <w:r w:rsidRPr="00B35DB4">
      <w:rPr>
        <w:rFonts w:ascii="Times New Roman" w:hAnsi="Times New Roman" w:cs="Times New Roman"/>
        <w:sz w:val="22"/>
        <w:szCs w:val="22"/>
      </w:rPr>
      <w:fldChar w:fldCharType="begin"/>
    </w:r>
    <w:r w:rsidRPr="00B35DB4">
      <w:rPr>
        <w:rFonts w:ascii="Times New Roman" w:hAnsi="Times New Roman" w:cs="Times New Roman"/>
        <w:sz w:val="22"/>
        <w:szCs w:val="22"/>
      </w:rPr>
      <w:instrText xml:space="preserve"> PAGE   \* MERGEFORMAT </w:instrText>
    </w:r>
    <w:r w:rsidRPr="00B35DB4">
      <w:rPr>
        <w:rFonts w:ascii="Times New Roman" w:hAnsi="Times New Roman" w:cs="Times New Roman"/>
        <w:sz w:val="22"/>
        <w:szCs w:val="22"/>
      </w:rPr>
      <w:fldChar w:fldCharType="separate"/>
    </w:r>
    <w:r>
      <w:rPr>
        <w:rFonts w:ascii="Times New Roman" w:hAnsi="Times New Roman" w:cs="Times New Roman"/>
        <w:noProof/>
        <w:sz w:val="22"/>
        <w:szCs w:val="22"/>
      </w:rPr>
      <w:t>35</w:t>
    </w:r>
    <w:r w:rsidRPr="00B35DB4">
      <w:rPr>
        <w:rFonts w:ascii="Times New Roman" w:hAnsi="Times New Roman" w:cs="Times New Roman"/>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FF4F5" w14:textId="77777777" w:rsidR="00CE6E12" w:rsidRPr="004E5F1D" w:rsidRDefault="00CE6E12" w:rsidP="00C137FE">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right"/>
      <w:rPr>
        <w:rStyle w:val="PageNumber"/>
        <w:rFonts w:ascii="Times New Roman" w:hAnsi="Times New Roman"/>
        <w:sz w:val="22"/>
        <w:szCs w:val="22"/>
      </w:rPr>
    </w:pPr>
    <w:r w:rsidRPr="004E5F1D">
      <w:rPr>
        <w:rStyle w:val="PageNumber"/>
        <w:rFonts w:ascii="Times New Roman" w:hAnsi="Times New Roman"/>
        <w:sz w:val="22"/>
        <w:szCs w:val="22"/>
      </w:rPr>
      <w:fldChar w:fldCharType="begin"/>
    </w:r>
    <w:r w:rsidRPr="004E5F1D">
      <w:rPr>
        <w:rStyle w:val="PageNumber"/>
        <w:rFonts w:ascii="Times New Roman" w:hAnsi="Times New Roman"/>
        <w:sz w:val="22"/>
        <w:szCs w:val="22"/>
      </w:rPr>
      <w:instrText xml:space="preserve">PAGE  </w:instrText>
    </w:r>
    <w:r w:rsidRPr="004E5F1D">
      <w:rPr>
        <w:rStyle w:val="PageNumber"/>
        <w:rFonts w:ascii="Times New Roman" w:hAnsi="Times New Roman"/>
        <w:sz w:val="22"/>
        <w:szCs w:val="22"/>
      </w:rPr>
      <w:fldChar w:fldCharType="separate"/>
    </w:r>
    <w:r>
      <w:rPr>
        <w:rStyle w:val="PageNumber"/>
        <w:rFonts w:ascii="Times New Roman" w:hAnsi="Times New Roman"/>
        <w:noProof/>
        <w:sz w:val="22"/>
        <w:szCs w:val="22"/>
      </w:rPr>
      <w:t>37</w:t>
    </w:r>
    <w:r w:rsidRPr="004E5F1D">
      <w:rPr>
        <w:rStyle w:val="PageNumber"/>
        <w:rFonts w:ascii="Times New Roman" w:hAnsi="Times New Roman"/>
        <w:sz w:val="22"/>
        <w:szCs w:val="22"/>
      </w:rPr>
      <w:fldChar w:fldCharType="end"/>
    </w:r>
  </w:p>
  <w:p w14:paraId="3F15008B" w14:textId="77777777" w:rsidR="00CE6E12" w:rsidRPr="00C137FE" w:rsidRDefault="00CE6E12"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A9D63F" w14:textId="77777777" w:rsidR="00CE6E12" w:rsidRPr="004E5F1D" w:rsidRDefault="00CE6E12" w:rsidP="00A82C60">
    <w:pPr>
      <w:pStyle w:val="Footer"/>
      <w:framePr w:w="301" w:wrap="around" w:vAnchor="text" w:hAnchor="margin" w:xAlign="center" w:y="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right"/>
      <w:rPr>
        <w:rStyle w:val="PageNumber"/>
        <w:rFonts w:ascii="Times New Roman" w:hAnsi="Times New Roman"/>
        <w:sz w:val="22"/>
        <w:szCs w:val="22"/>
      </w:rPr>
    </w:pPr>
    <w:r w:rsidRPr="004E5F1D">
      <w:rPr>
        <w:rStyle w:val="PageNumber"/>
        <w:rFonts w:ascii="Times New Roman" w:hAnsi="Times New Roman"/>
        <w:sz w:val="22"/>
        <w:szCs w:val="22"/>
      </w:rPr>
      <w:fldChar w:fldCharType="begin"/>
    </w:r>
    <w:r w:rsidRPr="004E5F1D">
      <w:rPr>
        <w:rStyle w:val="PageNumber"/>
        <w:rFonts w:ascii="Times New Roman" w:hAnsi="Times New Roman"/>
        <w:sz w:val="22"/>
        <w:szCs w:val="22"/>
      </w:rPr>
      <w:instrText xml:space="preserve">PAGE  </w:instrText>
    </w:r>
    <w:r w:rsidRPr="004E5F1D">
      <w:rPr>
        <w:rStyle w:val="PageNumber"/>
        <w:rFonts w:ascii="Times New Roman" w:hAnsi="Times New Roman"/>
        <w:sz w:val="22"/>
        <w:szCs w:val="22"/>
      </w:rPr>
      <w:fldChar w:fldCharType="separate"/>
    </w:r>
    <w:r>
      <w:rPr>
        <w:rStyle w:val="PageNumber"/>
        <w:rFonts w:ascii="Times New Roman" w:hAnsi="Times New Roman"/>
        <w:noProof/>
        <w:sz w:val="22"/>
        <w:szCs w:val="22"/>
      </w:rPr>
      <w:t>50</w:t>
    </w:r>
    <w:r w:rsidRPr="004E5F1D">
      <w:rPr>
        <w:rStyle w:val="PageNumber"/>
        <w:rFonts w:ascii="Times New Roman" w:hAnsi="Times New Roman"/>
        <w:sz w:val="22"/>
        <w:szCs w:val="22"/>
      </w:rPr>
      <w:fldChar w:fldCharType="end"/>
    </w:r>
  </w:p>
  <w:p w14:paraId="548D2280" w14:textId="77777777" w:rsidR="00CE6E12" w:rsidRPr="00C137FE" w:rsidRDefault="00CE6E12"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8E32C" w14:textId="77777777" w:rsidR="00CE6E12" w:rsidRPr="00D03C1D" w:rsidRDefault="00CE6E12" w:rsidP="007E395A">
    <w:pPr>
      <w:pStyle w:val="Footer"/>
      <w:framePr w:wrap="around" w:vAnchor="text" w:hAnchor="margin" w:xAlign="right" w:y="1"/>
      <w:rPr>
        <w:rStyle w:val="PageNumber"/>
        <w:rFonts w:ascii="Times New Roman" w:hAnsi="Times New Roman"/>
        <w:sz w:val="22"/>
        <w:szCs w:val="22"/>
      </w:rPr>
    </w:pPr>
    <w:r w:rsidRPr="00D03C1D">
      <w:rPr>
        <w:rStyle w:val="PageNumber"/>
        <w:rFonts w:ascii="Times New Roman" w:hAnsi="Times New Roman"/>
        <w:sz w:val="22"/>
        <w:szCs w:val="22"/>
      </w:rPr>
      <w:fldChar w:fldCharType="begin"/>
    </w:r>
    <w:r w:rsidRPr="00D03C1D">
      <w:rPr>
        <w:rStyle w:val="PageNumber"/>
        <w:rFonts w:ascii="Times New Roman" w:hAnsi="Times New Roman"/>
        <w:sz w:val="22"/>
        <w:szCs w:val="22"/>
      </w:rPr>
      <w:instrText xml:space="preserve">PAGE  </w:instrText>
    </w:r>
    <w:r w:rsidRPr="00D03C1D">
      <w:rPr>
        <w:rStyle w:val="PageNumber"/>
        <w:rFonts w:ascii="Times New Roman" w:hAnsi="Times New Roman"/>
        <w:sz w:val="22"/>
        <w:szCs w:val="22"/>
      </w:rPr>
      <w:fldChar w:fldCharType="separate"/>
    </w:r>
    <w:r>
      <w:rPr>
        <w:rStyle w:val="PageNumber"/>
        <w:rFonts w:ascii="Times New Roman" w:hAnsi="Times New Roman"/>
        <w:noProof/>
        <w:sz w:val="22"/>
        <w:szCs w:val="22"/>
      </w:rPr>
      <w:t>38</w:t>
    </w:r>
    <w:r w:rsidRPr="00D03C1D">
      <w:rPr>
        <w:rStyle w:val="PageNumber"/>
        <w:rFonts w:ascii="Times New Roman" w:hAnsi="Times New Roman"/>
        <w:sz w:val="22"/>
        <w:szCs w:val="22"/>
      </w:rPr>
      <w:fldChar w:fldCharType="end"/>
    </w:r>
  </w:p>
  <w:p w14:paraId="71DFE6DF" w14:textId="298CCE9F" w:rsidR="00CE6E12" w:rsidRPr="00F6083B" w:rsidRDefault="00CE6E12" w:rsidP="00D03C1D">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r w:rsidRPr="00F6083B">
      <w:rPr>
        <w:rFonts w:ascii="Times New Roman" w:hAnsi="Times New Roman"/>
        <w:i/>
        <w:iCs/>
        <w:sz w:val="22"/>
        <w:szCs w:val="22"/>
      </w:rPr>
      <w:fldChar w:fldCharType="begin"/>
    </w:r>
    <w:r w:rsidRPr="00F6083B">
      <w:rPr>
        <w:rFonts w:ascii="Times New Roman" w:hAnsi="Times New Roman"/>
        <w:i/>
        <w:iCs/>
        <w:sz w:val="22"/>
        <w:szCs w:val="22"/>
      </w:rPr>
      <w:instrText xml:space="preserve"> FILENAME </w:instrText>
    </w:r>
    <w:r w:rsidRPr="00F6083B">
      <w:rPr>
        <w:rFonts w:ascii="Times New Roman" w:hAnsi="Times New Roman"/>
        <w:i/>
        <w:iCs/>
        <w:sz w:val="22"/>
        <w:szCs w:val="22"/>
      </w:rPr>
      <w:fldChar w:fldCharType="separate"/>
    </w:r>
    <w:r w:rsidR="00D809EC">
      <w:rPr>
        <w:rFonts w:ascii="Times New Roman" w:hAnsi="Times New Roman"/>
        <w:i/>
        <w:iCs/>
        <w:noProof/>
        <w:sz w:val="22"/>
        <w:szCs w:val="22"/>
      </w:rPr>
      <w:t>1263111 - 2022 Dec-FSA-Lighting &amp; Equipment Pcl. -12e ver6</w:t>
    </w:r>
    <w:r w:rsidRPr="00F6083B">
      <w:rPr>
        <w:rFonts w:ascii="Times New Roman" w:hAnsi="Times New Roman"/>
        <w:i/>
        <w:iCs/>
        <w:sz w:val="22"/>
        <w:szCs w:val="22"/>
      </w:rPr>
      <w:fldChar w:fldCharType="end"/>
    </w:r>
    <w:r w:rsidRPr="00F6083B">
      <w:rPr>
        <w:rFonts w:ascii="Times New Roman" w:hAnsi="Times New Roman"/>
        <w:i/>
        <w:iCs/>
        <w:sz w:val="22"/>
        <w:szCs w:val="22"/>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64EBD" w14:textId="77777777" w:rsidR="00CE6E12" w:rsidRPr="004E5F1D" w:rsidRDefault="00CE6E12" w:rsidP="00A82C60">
    <w:pPr>
      <w:pStyle w:val="Footer"/>
      <w:framePr w:w="301" w:wrap="around" w:vAnchor="text" w:hAnchor="margin" w:xAlign="center" w:y="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right"/>
      <w:rPr>
        <w:rStyle w:val="PageNumber"/>
        <w:rFonts w:ascii="Times New Roman" w:hAnsi="Times New Roman"/>
        <w:sz w:val="22"/>
        <w:szCs w:val="22"/>
      </w:rPr>
    </w:pPr>
    <w:r w:rsidRPr="004E5F1D">
      <w:rPr>
        <w:rStyle w:val="PageNumber"/>
        <w:rFonts w:ascii="Times New Roman" w:hAnsi="Times New Roman"/>
        <w:sz w:val="22"/>
        <w:szCs w:val="22"/>
      </w:rPr>
      <w:fldChar w:fldCharType="begin"/>
    </w:r>
    <w:r w:rsidRPr="004E5F1D">
      <w:rPr>
        <w:rStyle w:val="PageNumber"/>
        <w:rFonts w:ascii="Times New Roman" w:hAnsi="Times New Roman"/>
        <w:sz w:val="22"/>
        <w:szCs w:val="22"/>
      </w:rPr>
      <w:instrText xml:space="preserve">PAGE  </w:instrText>
    </w:r>
    <w:r w:rsidRPr="004E5F1D">
      <w:rPr>
        <w:rStyle w:val="PageNumber"/>
        <w:rFonts w:ascii="Times New Roman" w:hAnsi="Times New Roman"/>
        <w:sz w:val="22"/>
        <w:szCs w:val="22"/>
      </w:rPr>
      <w:fldChar w:fldCharType="separate"/>
    </w:r>
    <w:r>
      <w:rPr>
        <w:rStyle w:val="PageNumber"/>
        <w:rFonts w:ascii="Times New Roman" w:hAnsi="Times New Roman"/>
        <w:noProof/>
        <w:sz w:val="22"/>
        <w:szCs w:val="22"/>
      </w:rPr>
      <w:t>50</w:t>
    </w:r>
    <w:r w:rsidRPr="004E5F1D">
      <w:rPr>
        <w:rStyle w:val="PageNumber"/>
        <w:rFonts w:ascii="Times New Roman" w:hAnsi="Times New Roman"/>
        <w:sz w:val="22"/>
        <w:szCs w:val="22"/>
      </w:rPr>
      <w:fldChar w:fldCharType="end"/>
    </w:r>
  </w:p>
  <w:p w14:paraId="57577742" w14:textId="77777777" w:rsidR="00CE6E12" w:rsidRPr="00C137FE" w:rsidRDefault="00CE6E12"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2088B2" w14:textId="77777777" w:rsidR="00F03BC5" w:rsidRDefault="00F03BC5">
      <w:r>
        <w:separator/>
      </w:r>
    </w:p>
  </w:footnote>
  <w:footnote w:type="continuationSeparator" w:id="0">
    <w:p w14:paraId="090D7422" w14:textId="77777777" w:rsidR="00F03BC5" w:rsidRDefault="00F03B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72166" w14:textId="77777777" w:rsidR="00CE6E12" w:rsidRDefault="00CE6E12" w:rsidP="002115C0">
    <w:pPr>
      <w:pStyle w:val="acctmainheading"/>
      <w:tabs>
        <w:tab w:val="left" w:pos="7810"/>
      </w:tabs>
      <w:spacing w:after="0" w:line="240" w:lineRule="atLeast"/>
    </w:pPr>
    <w:r w:rsidRPr="0034692A">
      <w:t xml:space="preserve">Lighting and Equipment </w:t>
    </w:r>
    <w:r>
      <w:t xml:space="preserve">Public Company Limited </w:t>
    </w:r>
    <w:r w:rsidRPr="0034692A">
      <w:t>and its Subsidiaries</w:t>
    </w:r>
  </w:p>
  <w:p w14:paraId="27A907C5" w14:textId="77777777" w:rsidR="00CE6E12" w:rsidRPr="002115C0" w:rsidRDefault="00CE6E12" w:rsidP="002115C0">
    <w:pPr>
      <w:pStyle w:val="acctmainheading"/>
      <w:tabs>
        <w:tab w:val="left" w:pos="7810"/>
      </w:tabs>
      <w:spacing w:after="0" w:line="240" w:lineRule="atLeast"/>
    </w:pPr>
    <w:r>
      <w:rPr>
        <w:sz w:val="24"/>
        <w:szCs w:val="24"/>
      </w:rPr>
      <w:t>Notes to the financial statements</w:t>
    </w:r>
  </w:p>
  <w:p w14:paraId="1A9BCF82" w14:textId="185C7BBE" w:rsidR="00CE6E12" w:rsidRDefault="00CE6E12" w:rsidP="0034692A">
    <w:pPr>
      <w:pStyle w:val="acctmainheading"/>
      <w:spacing w:after="0" w:line="240" w:lineRule="atLeast"/>
      <w:rPr>
        <w:sz w:val="24"/>
        <w:szCs w:val="24"/>
        <w:lang w:val="en-US"/>
      </w:rPr>
    </w:pPr>
    <w:r w:rsidRPr="00D155C5">
      <w:rPr>
        <w:sz w:val="24"/>
        <w:szCs w:val="24"/>
        <w:lang w:val="en-US"/>
      </w:rPr>
      <w:t xml:space="preserve">For the year ended 31 December </w:t>
    </w:r>
    <w:r>
      <w:rPr>
        <w:sz w:val="24"/>
        <w:szCs w:val="24"/>
        <w:lang w:val="en-US"/>
      </w:rPr>
      <w:t>202</w:t>
    </w:r>
    <w:r w:rsidR="00CC1FC8">
      <w:rPr>
        <w:sz w:val="24"/>
        <w:szCs w:val="24"/>
        <w:lang w:val="en-US"/>
      </w:rPr>
      <w:t>2</w:t>
    </w:r>
  </w:p>
  <w:p w14:paraId="5BCB15D0" w14:textId="1910BB62" w:rsidR="00CE6E12" w:rsidRDefault="00CE6E12" w:rsidP="0034692A">
    <w:pPr>
      <w:pStyle w:val="acctmainheading"/>
      <w:spacing w:after="0" w:line="240" w:lineRule="atLeast"/>
      <w:rPr>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40F71" w14:textId="77777777" w:rsidR="00CE6E12" w:rsidRDefault="00CE6E12" w:rsidP="002115C0">
    <w:pPr>
      <w:pStyle w:val="acctmainheading"/>
      <w:tabs>
        <w:tab w:val="left" w:pos="7810"/>
      </w:tabs>
      <w:spacing w:after="0" w:line="240" w:lineRule="atLeast"/>
    </w:pPr>
    <w:r w:rsidRPr="0034692A">
      <w:t xml:space="preserve">Lighting and Equipment </w:t>
    </w:r>
    <w:r>
      <w:t xml:space="preserve">Public Company Limited </w:t>
    </w:r>
    <w:r w:rsidRPr="0034692A">
      <w:t>and its Subsidiaries</w:t>
    </w:r>
  </w:p>
  <w:p w14:paraId="4A413166" w14:textId="77777777" w:rsidR="00CE6E12" w:rsidRPr="002115C0" w:rsidRDefault="00CE6E12" w:rsidP="002115C0">
    <w:pPr>
      <w:pStyle w:val="acctmainheading"/>
      <w:tabs>
        <w:tab w:val="left" w:pos="7810"/>
      </w:tabs>
      <w:spacing w:after="0" w:line="240" w:lineRule="atLeast"/>
    </w:pPr>
    <w:r>
      <w:rPr>
        <w:sz w:val="24"/>
        <w:szCs w:val="24"/>
      </w:rPr>
      <w:t>Notes to the financial statements</w:t>
    </w:r>
  </w:p>
  <w:p w14:paraId="4210FD9B" w14:textId="626B0A35" w:rsidR="00CE6E12" w:rsidRDefault="00CE6E12" w:rsidP="0034692A">
    <w:pPr>
      <w:pStyle w:val="acctmainheading"/>
      <w:spacing w:after="0" w:line="240" w:lineRule="atLeast"/>
      <w:rPr>
        <w:sz w:val="24"/>
        <w:szCs w:val="24"/>
        <w:lang w:val="en-US"/>
      </w:rPr>
    </w:pPr>
    <w:r w:rsidRPr="00D155C5">
      <w:rPr>
        <w:sz w:val="24"/>
        <w:szCs w:val="24"/>
        <w:lang w:val="en-US"/>
      </w:rPr>
      <w:t xml:space="preserve">For the year ended 31 December </w:t>
    </w:r>
    <w:r>
      <w:rPr>
        <w:sz w:val="24"/>
        <w:szCs w:val="24"/>
        <w:lang w:val="en-US"/>
      </w:rPr>
      <w:t>202</w:t>
    </w:r>
    <w:r w:rsidR="009237FC">
      <w:rPr>
        <w:sz w:val="24"/>
        <w:szCs w:val="24"/>
        <w:lang w:val="en-US"/>
      </w:rPr>
      <w:t>2</w:t>
    </w:r>
  </w:p>
  <w:p w14:paraId="11644ED3" w14:textId="5030AC79" w:rsidR="00CE6E12" w:rsidRDefault="00CE6E12" w:rsidP="0034692A">
    <w:pPr>
      <w:pStyle w:val="acctmainheading"/>
      <w:spacing w:after="0" w:line="240" w:lineRule="atLeast"/>
      <w:rPr>
        <w:sz w:val="24"/>
        <w:szCs w:val="24"/>
        <w:lang w:val="en-US"/>
      </w:rPr>
    </w:pPr>
  </w:p>
  <w:p w14:paraId="76558428" w14:textId="77777777" w:rsidR="00CE6E12" w:rsidRPr="00AF2996" w:rsidRDefault="00CE6E12" w:rsidP="0034692A">
    <w:pPr>
      <w:pStyle w:val="acctmainheading"/>
      <w:spacing w:after="0" w:line="240" w:lineRule="atLeast"/>
      <w:rPr>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0AF74BF6"/>
    <w:multiLevelType w:val="hybridMultilevel"/>
    <w:tmpl w:val="1A268B54"/>
    <w:lvl w:ilvl="0" w:tplc="7F541A0E">
      <w:numFmt w:val="bullet"/>
      <w:lvlText w:val="-"/>
      <w:lvlJc w:val="left"/>
      <w:pPr>
        <w:ind w:left="720" w:hanging="360"/>
      </w:pPr>
      <w:rPr>
        <w:rFonts w:ascii="Times New Roman" w:eastAsia="Times New Roman" w:hAnsi="Times New Roman" w:cs="Times New Roman"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3" w15:restartNumberingAfterBreak="0">
    <w:nsid w:val="15D41BDA"/>
    <w:multiLevelType w:val="multilevel"/>
    <w:tmpl w:val="EAC2BAAC"/>
    <w:lvl w:ilvl="0">
      <w:start w:val="39"/>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bCs/>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14" w15:restartNumberingAfterBreak="0">
    <w:nsid w:val="17570C28"/>
    <w:multiLevelType w:val="multilevel"/>
    <w:tmpl w:val="2DDA7442"/>
    <w:lvl w:ilvl="0">
      <w:start w:val="1"/>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5"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6"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cs="Times New Roman"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7"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2CAF6B3E"/>
    <w:multiLevelType w:val="hybridMultilevel"/>
    <w:tmpl w:val="0AC45792"/>
    <w:lvl w:ilvl="0" w:tplc="169A8A38">
      <w:start w:val="1"/>
      <w:numFmt w:val="lowerLetter"/>
      <w:lvlText w:val="(%1)"/>
      <w:lvlJc w:val="left"/>
      <w:pPr>
        <w:tabs>
          <w:tab w:val="num" w:pos="1005"/>
        </w:tabs>
        <w:ind w:left="1005" w:hanging="465"/>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0"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2430277"/>
    <w:multiLevelType w:val="hybridMultilevel"/>
    <w:tmpl w:val="3E42BFD2"/>
    <w:lvl w:ilvl="0" w:tplc="0AB4152A">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34C34D12"/>
    <w:multiLevelType w:val="hybridMultilevel"/>
    <w:tmpl w:val="4EBCD9D0"/>
    <w:lvl w:ilvl="0" w:tplc="F3745E3A">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423D6A68"/>
    <w:multiLevelType w:val="hybridMultilevel"/>
    <w:tmpl w:val="A072E7C6"/>
    <w:lvl w:ilvl="0" w:tplc="4BAA457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440F3696"/>
    <w:multiLevelType w:val="hybridMultilevel"/>
    <w:tmpl w:val="9B4E77EE"/>
    <w:lvl w:ilvl="0" w:tplc="8052581E">
      <w:start w:val="1"/>
      <w:numFmt w:val="lowerLetter"/>
      <w:lvlText w:val="(%1)"/>
      <w:lvlJc w:val="left"/>
      <w:pPr>
        <w:ind w:left="720" w:hanging="360"/>
      </w:pPr>
      <w:rPr>
        <w:i/>
        <w:iCs/>
      </w:rPr>
    </w:lvl>
    <w:lvl w:ilvl="1" w:tplc="C57006A2">
      <w:start w:val="1"/>
      <w:numFmt w:val="lowerLetter"/>
      <w:lvlText w:val="(%2)"/>
      <w:lvlJc w:val="left"/>
      <w:pPr>
        <w:ind w:left="360" w:hanging="360"/>
      </w:pPr>
      <w:rPr>
        <w:b/>
        <w:bCs/>
        <w:i/>
        <w:iCs w:val="0"/>
        <w:color w:val="auto"/>
      </w:rPr>
    </w:lvl>
    <w:lvl w:ilvl="2" w:tplc="11FC4B20">
      <w:start w:val="1"/>
      <w:numFmt w:val="lowerLetter"/>
      <w:lvlText w:val="%3."/>
      <w:lvlJc w:val="left"/>
      <w:pPr>
        <w:ind w:left="2340" w:hanging="360"/>
      </w:pPr>
      <w:rPr>
        <w:b w:val="0"/>
        <w:bCs w:val="0"/>
        <w:i w:val="0"/>
        <w:iCs/>
        <w:color w:val="auto"/>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cs="Times New Roman" w:hint="default"/>
        <w:color w:val="auto"/>
        <w:sz w:val="2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4F1409BA"/>
    <w:multiLevelType w:val="hybridMultilevel"/>
    <w:tmpl w:val="D6CAB3D8"/>
    <w:lvl w:ilvl="0" w:tplc="B92EBFC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32"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33"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cs="Times New Roman"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4"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6" w15:restartNumberingAfterBreak="0">
    <w:nsid w:val="6FCE10EB"/>
    <w:multiLevelType w:val="hybridMultilevel"/>
    <w:tmpl w:val="F8161D12"/>
    <w:lvl w:ilvl="0" w:tplc="8006F0EC">
      <w:start w:val="1"/>
      <w:numFmt w:val="lowerLetter"/>
      <w:lvlText w:val="(%1)"/>
      <w:lvlJc w:val="left"/>
      <w:pPr>
        <w:tabs>
          <w:tab w:val="num" w:pos="540"/>
        </w:tabs>
        <w:ind w:left="540" w:hanging="480"/>
      </w:pPr>
      <w:rPr>
        <w:rFonts w:hint="default"/>
        <w:b/>
        <w:bCs/>
        <w:i/>
        <w:iCs/>
      </w:rPr>
    </w:lvl>
    <w:lvl w:ilvl="1" w:tplc="04090003" w:tentative="1">
      <w:start w:val="1"/>
      <w:numFmt w:val="lowerLetter"/>
      <w:lvlText w:val="%2."/>
      <w:lvlJc w:val="left"/>
      <w:pPr>
        <w:tabs>
          <w:tab w:val="num" w:pos="1140"/>
        </w:tabs>
        <w:ind w:left="1140" w:hanging="360"/>
      </w:pPr>
    </w:lvl>
    <w:lvl w:ilvl="2" w:tplc="04090005" w:tentative="1">
      <w:start w:val="1"/>
      <w:numFmt w:val="lowerRoman"/>
      <w:lvlText w:val="%3."/>
      <w:lvlJc w:val="right"/>
      <w:pPr>
        <w:tabs>
          <w:tab w:val="num" w:pos="1860"/>
        </w:tabs>
        <w:ind w:left="1860" w:hanging="180"/>
      </w:pPr>
    </w:lvl>
    <w:lvl w:ilvl="3" w:tplc="04090001" w:tentative="1">
      <w:start w:val="1"/>
      <w:numFmt w:val="decimal"/>
      <w:lvlText w:val="%4."/>
      <w:lvlJc w:val="left"/>
      <w:pPr>
        <w:tabs>
          <w:tab w:val="num" w:pos="2580"/>
        </w:tabs>
        <w:ind w:left="2580" w:hanging="360"/>
      </w:pPr>
    </w:lvl>
    <w:lvl w:ilvl="4" w:tplc="04090003" w:tentative="1">
      <w:start w:val="1"/>
      <w:numFmt w:val="lowerLetter"/>
      <w:lvlText w:val="%5."/>
      <w:lvlJc w:val="left"/>
      <w:pPr>
        <w:tabs>
          <w:tab w:val="num" w:pos="3300"/>
        </w:tabs>
        <w:ind w:left="3300" w:hanging="360"/>
      </w:pPr>
    </w:lvl>
    <w:lvl w:ilvl="5" w:tplc="04090005" w:tentative="1">
      <w:start w:val="1"/>
      <w:numFmt w:val="lowerRoman"/>
      <w:lvlText w:val="%6."/>
      <w:lvlJc w:val="right"/>
      <w:pPr>
        <w:tabs>
          <w:tab w:val="num" w:pos="4020"/>
        </w:tabs>
        <w:ind w:left="4020" w:hanging="180"/>
      </w:pPr>
    </w:lvl>
    <w:lvl w:ilvl="6" w:tplc="04090001" w:tentative="1">
      <w:start w:val="1"/>
      <w:numFmt w:val="decimal"/>
      <w:lvlText w:val="%7."/>
      <w:lvlJc w:val="left"/>
      <w:pPr>
        <w:tabs>
          <w:tab w:val="num" w:pos="4740"/>
        </w:tabs>
        <w:ind w:left="4740" w:hanging="360"/>
      </w:pPr>
    </w:lvl>
    <w:lvl w:ilvl="7" w:tplc="04090003" w:tentative="1">
      <w:start w:val="1"/>
      <w:numFmt w:val="lowerLetter"/>
      <w:lvlText w:val="%8."/>
      <w:lvlJc w:val="left"/>
      <w:pPr>
        <w:tabs>
          <w:tab w:val="num" w:pos="5460"/>
        </w:tabs>
        <w:ind w:left="5460" w:hanging="360"/>
      </w:pPr>
    </w:lvl>
    <w:lvl w:ilvl="8" w:tplc="04090005" w:tentative="1">
      <w:start w:val="1"/>
      <w:numFmt w:val="lowerRoman"/>
      <w:lvlText w:val="%9."/>
      <w:lvlJc w:val="right"/>
      <w:pPr>
        <w:tabs>
          <w:tab w:val="num" w:pos="6180"/>
        </w:tabs>
        <w:ind w:left="6180" w:hanging="180"/>
      </w:pPr>
    </w:lvl>
  </w:abstractNum>
  <w:abstractNum w:abstractNumId="37" w15:restartNumberingAfterBreak="0">
    <w:nsid w:val="79187041"/>
    <w:multiLevelType w:val="multilevel"/>
    <w:tmpl w:val="4934AFE0"/>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sz w:val="22"/>
        <w:szCs w:val="22"/>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8"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cs="Times New Roman"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4"/>
  </w:num>
  <w:num w:numId="12">
    <w:abstractNumId w:val="18"/>
  </w:num>
  <w:num w:numId="13">
    <w:abstractNumId w:val="35"/>
  </w:num>
  <w:num w:numId="14">
    <w:abstractNumId w:val="22"/>
  </w:num>
  <w:num w:numId="15">
    <w:abstractNumId w:val="25"/>
  </w:num>
  <w:num w:numId="16">
    <w:abstractNumId w:val="36"/>
  </w:num>
  <w:num w:numId="17">
    <w:abstractNumId w:val="19"/>
  </w:num>
  <w:num w:numId="18">
    <w:abstractNumId w:val="12"/>
  </w:num>
  <w:num w:numId="19">
    <w:abstractNumId w:val="20"/>
  </w:num>
  <w:num w:numId="20">
    <w:abstractNumId w:val="11"/>
  </w:num>
  <w:num w:numId="21">
    <w:abstractNumId w:val="14"/>
  </w:num>
  <w:num w:numId="22">
    <w:abstractNumId w:val="11"/>
  </w:num>
  <w:num w:numId="23">
    <w:abstractNumId w:val="13"/>
    <w:lvlOverride w:ilvl="0">
      <w:startOverride w:val="3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7"/>
    <w:lvlOverride w:ilvl="0">
      <w:startOverride w:val="1"/>
    </w:lvlOverride>
    <w:lvlOverride w:ilvl="1"/>
    <w:lvlOverride w:ilvl="2">
      <w:startOverride w:val="1"/>
    </w:lvlOverride>
    <w:lvlOverride w:ilvl="3"/>
    <w:lvlOverride w:ilvl="4"/>
    <w:lvlOverride w:ilvl="5"/>
    <w:lvlOverride w:ilvl="6"/>
    <w:lvlOverride w:ilvl="7"/>
    <w:lvlOverride w:ilvl="8"/>
  </w:num>
  <w:num w:numId="25">
    <w:abstractNumId w:val="29"/>
  </w:num>
  <w:num w:numId="26">
    <w:abstractNumId w:val="30"/>
  </w:num>
  <w:num w:numId="27">
    <w:abstractNumId w:val="31"/>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33"/>
  </w:num>
  <w:num w:numId="31">
    <w:abstractNumId w:val="38"/>
  </w:num>
  <w:num w:numId="32">
    <w:abstractNumId w:val="15"/>
  </w:num>
  <w:num w:numId="33">
    <w:abstractNumId w:val="32"/>
  </w:num>
  <w:num w:numId="34">
    <w:abstractNumId w:val="28"/>
  </w:num>
  <w:num w:numId="35">
    <w:abstractNumId w:val="17"/>
  </w:num>
  <w:num w:numId="36">
    <w:abstractNumId w:val="21"/>
  </w:num>
  <w:num w:numId="37">
    <w:abstractNumId w:val="10"/>
  </w:num>
  <w:num w:numId="38">
    <w:abstractNumId w:val="34"/>
  </w:num>
  <w:num w:numId="39">
    <w:abstractNumId w:val="26"/>
  </w:num>
  <w:num w:numId="40">
    <w:abstractNumId w:val="2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1704"/>
    <w:rsid w:val="00000CEF"/>
    <w:rsid w:val="00000F10"/>
    <w:rsid w:val="00001020"/>
    <w:rsid w:val="00001620"/>
    <w:rsid w:val="0000184A"/>
    <w:rsid w:val="000019CB"/>
    <w:rsid w:val="000020E7"/>
    <w:rsid w:val="00002234"/>
    <w:rsid w:val="000029F9"/>
    <w:rsid w:val="00002C0B"/>
    <w:rsid w:val="00002E37"/>
    <w:rsid w:val="0000366F"/>
    <w:rsid w:val="00003D2E"/>
    <w:rsid w:val="0000433F"/>
    <w:rsid w:val="000045FA"/>
    <w:rsid w:val="00004615"/>
    <w:rsid w:val="0000481B"/>
    <w:rsid w:val="00004AED"/>
    <w:rsid w:val="00004BCA"/>
    <w:rsid w:val="00004DE1"/>
    <w:rsid w:val="00004FBA"/>
    <w:rsid w:val="00005051"/>
    <w:rsid w:val="00005240"/>
    <w:rsid w:val="00005859"/>
    <w:rsid w:val="00006597"/>
    <w:rsid w:val="00006A5A"/>
    <w:rsid w:val="00006BDE"/>
    <w:rsid w:val="00006EA3"/>
    <w:rsid w:val="00006F0F"/>
    <w:rsid w:val="00006F63"/>
    <w:rsid w:val="000070BD"/>
    <w:rsid w:val="000071F4"/>
    <w:rsid w:val="00007308"/>
    <w:rsid w:val="00007474"/>
    <w:rsid w:val="00007513"/>
    <w:rsid w:val="00007996"/>
    <w:rsid w:val="00007E60"/>
    <w:rsid w:val="00010293"/>
    <w:rsid w:val="00010573"/>
    <w:rsid w:val="00010942"/>
    <w:rsid w:val="00010B7D"/>
    <w:rsid w:val="00010D92"/>
    <w:rsid w:val="00011124"/>
    <w:rsid w:val="000112F2"/>
    <w:rsid w:val="000114FD"/>
    <w:rsid w:val="0001153E"/>
    <w:rsid w:val="000116F3"/>
    <w:rsid w:val="00012731"/>
    <w:rsid w:val="00012CB2"/>
    <w:rsid w:val="000134AD"/>
    <w:rsid w:val="00013527"/>
    <w:rsid w:val="000136DB"/>
    <w:rsid w:val="0001437C"/>
    <w:rsid w:val="00014500"/>
    <w:rsid w:val="00014949"/>
    <w:rsid w:val="00014EE0"/>
    <w:rsid w:val="00015226"/>
    <w:rsid w:val="000154EC"/>
    <w:rsid w:val="00015A76"/>
    <w:rsid w:val="00015F90"/>
    <w:rsid w:val="00016242"/>
    <w:rsid w:val="0001643D"/>
    <w:rsid w:val="00016762"/>
    <w:rsid w:val="00016A4B"/>
    <w:rsid w:val="00016C65"/>
    <w:rsid w:val="00016FE6"/>
    <w:rsid w:val="000172E3"/>
    <w:rsid w:val="00017401"/>
    <w:rsid w:val="00017511"/>
    <w:rsid w:val="00017741"/>
    <w:rsid w:val="000177B2"/>
    <w:rsid w:val="000203D2"/>
    <w:rsid w:val="000209A9"/>
    <w:rsid w:val="000216C9"/>
    <w:rsid w:val="00022205"/>
    <w:rsid w:val="00022280"/>
    <w:rsid w:val="00022320"/>
    <w:rsid w:val="00023079"/>
    <w:rsid w:val="00023525"/>
    <w:rsid w:val="00023C09"/>
    <w:rsid w:val="00023E19"/>
    <w:rsid w:val="00023E45"/>
    <w:rsid w:val="000244DF"/>
    <w:rsid w:val="0002468E"/>
    <w:rsid w:val="00024A4D"/>
    <w:rsid w:val="00024AE7"/>
    <w:rsid w:val="00024E10"/>
    <w:rsid w:val="00025665"/>
    <w:rsid w:val="00025CB8"/>
    <w:rsid w:val="00026084"/>
    <w:rsid w:val="00026242"/>
    <w:rsid w:val="00026D60"/>
    <w:rsid w:val="00027377"/>
    <w:rsid w:val="000277E8"/>
    <w:rsid w:val="00027B83"/>
    <w:rsid w:val="00027F1B"/>
    <w:rsid w:val="00030217"/>
    <w:rsid w:val="00030930"/>
    <w:rsid w:val="000310C5"/>
    <w:rsid w:val="000318DE"/>
    <w:rsid w:val="00032514"/>
    <w:rsid w:val="000332EC"/>
    <w:rsid w:val="00033420"/>
    <w:rsid w:val="00033BB7"/>
    <w:rsid w:val="00034925"/>
    <w:rsid w:val="000349F6"/>
    <w:rsid w:val="00034BA3"/>
    <w:rsid w:val="000362FE"/>
    <w:rsid w:val="000363CE"/>
    <w:rsid w:val="00036450"/>
    <w:rsid w:val="000364E1"/>
    <w:rsid w:val="00036630"/>
    <w:rsid w:val="00036834"/>
    <w:rsid w:val="000368DF"/>
    <w:rsid w:val="000368F2"/>
    <w:rsid w:val="00036A8E"/>
    <w:rsid w:val="00040249"/>
    <w:rsid w:val="00040717"/>
    <w:rsid w:val="000409CA"/>
    <w:rsid w:val="00040ED4"/>
    <w:rsid w:val="00041223"/>
    <w:rsid w:val="000412E8"/>
    <w:rsid w:val="00041370"/>
    <w:rsid w:val="0004160B"/>
    <w:rsid w:val="00041DF5"/>
    <w:rsid w:val="000420A9"/>
    <w:rsid w:val="00042294"/>
    <w:rsid w:val="00042500"/>
    <w:rsid w:val="00042804"/>
    <w:rsid w:val="00042AEE"/>
    <w:rsid w:val="00042DD3"/>
    <w:rsid w:val="0004313A"/>
    <w:rsid w:val="0004347C"/>
    <w:rsid w:val="00043A3D"/>
    <w:rsid w:val="00043B91"/>
    <w:rsid w:val="00043BD6"/>
    <w:rsid w:val="00043F1A"/>
    <w:rsid w:val="00044162"/>
    <w:rsid w:val="0004428C"/>
    <w:rsid w:val="00044406"/>
    <w:rsid w:val="00044462"/>
    <w:rsid w:val="00044ADB"/>
    <w:rsid w:val="0004538B"/>
    <w:rsid w:val="00045585"/>
    <w:rsid w:val="00045834"/>
    <w:rsid w:val="00045E69"/>
    <w:rsid w:val="00046B52"/>
    <w:rsid w:val="00046C1C"/>
    <w:rsid w:val="00046F64"/>
    <w:rsid w:val="00047333"/>
    <w:rsid w:val="000473B3"/>
    <w:rsid w:val="000475EE"/>
    <w:rsid w:val="000478B8"/>
    <w:rsid w:val="00047F7E"/>
    <w:rsid w:val="000505B8"/>
    <w:rsid w:val="00050D3C"/>
    <w:rsid w:val="00050FF2"/>
    <w:rsid w:val="000517BD"/>
    <w:rsid w:val="00051C4B"/>
    <w:rsid w:val="00051E04"/>
    <w:rsid w:val="00051ED3"/>
    <w:rsid w:val="00052135"/>
    <w:rsid w:val="000523DD"/>
    <w:rsid w:val="00052707"/>
    <w:rsid w:val="000527B6"/>
    <w:rsid w:val="000530B2"/>
    <w:rsid w:val="000530EF"/>
    <w:rsid w:val="0005367E"/>
    <w:rsid w:val="0005373A"/>
    <w:rsid w:val="00053952"/>
    <w:rsid w:val="00053D86"/>
    <w:rsid w:val="000541BD"/>
    <w:rsid w:val="00054374"/>
    <w:rsid w:val="000543B0"/>
    <w:rsid w:val="00055BCB"/>
    <w:rsid w:val="000563FE"/>
    <w:rsid w:val="000565B0"/>
    <w:rsid w:val="00056E0A"/>
    <w:rsid w:val="00056F2C"/>
    <w:rsid w:val="0005718D"/>
    <w:rsid w:val="00057911"/>
    <w:rsid w:val="00057C84"/>
    <w:rsid w:val="0006064E"/>
    <w:rsid w:val="00060E02"/>
    <w:rsid w:val="00060E21"/>
    <w:rsid w:val="000612A3"/>
    <w:rsid w:val="00061492"/>
    <w:rsid w:val="0006168E"/>
    <w:rsid w:val="00061F34"/>
    <w:rsid w:val="000628DE"/>
    <w:rsid w:val="00062BC6"/>
    <w:rsid w:val="00062C09"/>
    <w:rsid w:val="00062E26"/>
    <w:rsid w:val="0006306A"/>
    <w:rsid w:val="000635B1"/>
    <w:rsid w:val="0006361B"/>
    <w:rsid w:val="0006394F"/>
    <w:rsid w:val="00063DB6"/>
    <w:rsid w:val="00063E19"/>
    <w:rsid w:val="000640CB"/>
    <w:rsid w:val="00064AFC"/>
    <w:rsid w:val="00064BC6"/>
    <w:rsid w:val="00064CFB"/>
    <w:rsid w:val="00064D2A"/>
    <w:rsid w:val="00064D4D"/>
    <w:rsid w:val="000651A4"/>
    <w:rsid w:val="000655E0"/>
    <w:rsid w:val="000669AD"/>
    <w:rsid w:val="00066F61"/>
    <w:rsid w:val="00067746"/>
    <w:rsid w:val="000677D2"/>
    <w:rsid w:val="00067A3B"/>
    <w:rsid w:val="00067D76"/>
    <w:rsid w:val="00067FAA"/>
    <w:rsid w:val="00070CF1"/>
    <w:rsid w:val="00070F09"/>
    <w:rsid w:val="00071069"/>
    <w:rsid w:val="00071432"/>
    <w:rsid w:val="00071473"/>
    <w:rsid w:val="00072176"/>
    <w:rsid w:val="0007223D"/>
    <w:rsid w:val="000725A8"/>
    <w:rsid w:val="00072702"/>
    <w:rsid w:val="00072894"/>
    <w:rsid w:val="00073AD7"/>
    <w:rsid w:val="00073C77"/>
    <w:rsid w:val="00073CBA"/>
    <w:rsid w:val="00073CF0"/>
    <w:rsid w:val="00073D08"/>
    <w:rsid w:val="00073EC5"/>
    <w:rsid w:val="00074134"/>
    <w:rsid w:val="00074621"/>
    <w:rsid w:val="00074B29"/>
    <w:rsid w:val="00074BC6"/>
    <w:rsid w:val="00074E5A"/>
    <w:rsid w:val="000754C3"/>
    <w:rsid w:val="000757B6"/>
    <w:rsid w:val="00075E41"/>
    <w:rsid w:val="00076061"/>
    <w:rsid w:val="00076DAB"/>
    <w:rsid w:val="000773C8"/>
    <w:rsid w:val="0007750A"/>
    <w:rsid w:val="00077557"/>
    <w:rsid w:val="000776F2"/>
    <w:rsid w:val="00080261"/>
    <w:rsid w:val="0008032F"/>
    <w:rsid w:val="000803DF"/>
    <w:rsid w:val="00080D76"/>
    <w:rsid w:val="0008102A"/>
    <w:rsid w:val="0008160C"/>
    <w:rsid w:val="00082351"/>
    <w:rsid w:val="000826E5"/>
    <w:rsid w:val="00082C17"/>
    <w:rsid w:val="00083324"/>
    <w:rsid w:val="0008342E"/>
    <w:rsid w:val="00084282"/>
    <w:rsid w:val="0008468D"/>
    <w:rsid w:val="000849FA"/>
    <w:rsid w:val="00084B51"/>
    <w:rsid w:val="00084EE1"/>
    <w:rsid w:val="0008564C"/>
    <w:rsid w:val="00085E58"/>
    <w:rsid w:val="000860AA"/>
    <w:rsid w:val="000862DD"/>
    <w:rsid w:val="000865E2"/>
    <w:rsid w:val="00086665"/>
    <w:rsid w:val="000866A7"/>
    <w:rsid w:val="00086EC4"/>
    <w:rsid w:val="00086FEA"/>
    <w:rsid w:val="0008716B"/>
    <w:rsid w:val="00087512"/>
    <w:rsid w:val="000876D7"/>
    <w:rsid w:val="000904E9"/>
    <w:rsid w:val="00090623"/>
    <w:rsid w:val="00090925"/>
    <w:rsid w:val="00090BE7"/>
    <w:rsid w:val="00091024"/>
    <w:rsid w:val="00091D46"/>
    <w:rsid w:val="00092685"/>
    <w:rsid w:val="000928C5"/>
    <w:rsid w:val="00092B2F"/>
    <w:rsid w:val="00092E25"/>
    <w:rsid w:val="00093231"/>
    <w:rsid w:val="00093A18"/>
    <w:rsid w:val="00094189"/>
    <w:rsid w:val="00094726"/>
    <w:rsid w:val="000947A2"/>
    <w:rsid w:val="0009548B"/>
    <w:rsid w:val="00095779"/>
    <w:rsid w:val="00095BA1"/>
    <w:rsid w:val="00095D36"/>
    <w:rsid w:val="00096110"/>
    <w:rsid w:val="000962DE"/>
    <w:rsid w:val="00096448"/>
    <w:rsid w:val="000971B7"/>
    <w:rsid w:val="00097576"/>
    <w:rsid w:val="000976D9"/>
    <w:rsid w:val="000977BC"/>
    <w:rsid w:val="000A0465"/>
    <w:rsid w:val="000A0649"/>
    <w:rsid w:val="000A0D3C"/>
    <w:rsid w:val="000A1628"/>
    <w:rsid w:val="000A165D"/>
    <w:rsid w:val="000A2274"/>
    <w:rsid w:val="000A22D4"/>
    <w:rsid w:val="000A2659"/>
    <w:rsid w:val="000A2F11"/>
    <w:rsid w:val="000A32F0"/>
    <w:rsid w:val="000A377A"/>
    <w:rsid w:val="000A3C1F"/>
    <w:rsid w:val="000A4207"/>
    <w:rsid w:val="000A446C"/>
    <w:rsid w:val="000A4810"/>
    <w:rsid w:val="000A4957"/>
    <w:rsid w:val="000A4C4D"/>
    <w:rsid w:val="000A511E"/>
    <w:rsid w:val="000A51BA"/>
    <w:rsid w:val="000A5283"/>
    <w:rsid w:val="000A532C"/>
    <w:rsid w:val="000A53E9"/>
    <w:rsid w:val="000A5AFA"/>
    <w:rsid w:val="000A68C4"/>
    <w:rsid w:val="000A6F23"/>
    <w:rsid w:val="000A70FF"/>
    <w:rsid w:val="000A71CE"/>
    <w:rsid w:val="000A7A20"/>
    <w:rsid w:val="000A7CD2"/>
    <w:rsid w:val="000B0664"/>
    <w:rsid w:val="000B0BDA"/>
    <w:rsid w:val="000B12BD"/>
    <w:rsid w:val="000B1CFF"/>
    <w:rsid w:val="000B2C56"/>
    <w:rsid w:val="000B2E18"/>
    <w:rsid w:val="000B2FA2"/>
    <w:rsid w:val="000B3396"/>
    <w:rsid w:val="000B33B3"/>
    <w:rsid w:val="000B42B5"/>
    <w:rsid w:val="000B5D3B"/>
    <w:rsid w:val="000B6159"/>
    <w:rsid w:val="000B63C7"/>
    <w:rsid w:val="000B643A"/>
    <w:rsid w:val="000B6973"/>
    <w:rsid w:val="000B69FB"/>
    <w:rsid w:val="000B6A4B"/>
    <w:rsid w:val="000B71F2"/>
    <w:rsid w:val="000B78F3"/>
    <w:rsid w:val="000B7A04"/>
    <w:rsid w:val="000B7E27"/>
    <w:rsid w:val="000C00CA"/>
    <w:rsid w:val="000C02CA"/>
    <w:rsid w:val="000C060F"/>
    <w:rsid w:val="000C0729"/>
    <w:rsid w:val="000C073A"/>
    <w:rsid w:val="000C1184"/>
    <w:rsid w:val="000C1739"/>
    <w:rsid w:val="000C1B5C"/>
    <w:rsid w:val="000C233B"/>
    <w:rsid w:val="000C2614"/>
    <w:rsid w:val="000C27CA"/>
    <w:rsid w:val="000C2BC6"/>
    <w:rsid w:val="000C31A2"/>
    <w:rsid w:val="000C3224"/>
    <w:rsid w:val="000C3265"/>
    <w:rsid w:val="000C378D"/>
    <w:rsid w:val="000C3A02"/>
    <w:rsid w:val="000C3E94"/>
    <w:rsid w:val="000C4008"/>
    <w:rsid w:val="000C4111"/>
    <w:rsid w:val="000C41E3"/>
    <w:rsid w:val="000C4301"/>
    <w:rsid w:val="000C47F4"/>
    <w:rsid w:val="000C4A01"/>
    <w:rsid w:val="000C4EDC"/>
    <w:rsid w:val="000C5847"/>
    <w:rsid w:val="000C5E76"/>
    <w:rsid w:val="000C637B"/>
    <w:rsid w:val="000C64B9"/>
    <w:rsid w:val="000C6990"/>
    <w:rsid w:val="000C6B16"/>
    <w:rsid w:val="000C74C1"/>
    <w:rsid w:val="000C775B"/>
    <w:rsid w:val="000C7AAD"/>
    <w:rsid w:val="000D03B7"/>
    <w:rsid w:val="000D03BC"/>
    <w:rsid w:val="000D06DA"/>
    <w:rsid w:val="000D0C75"/>
    <w:rsid w:val="000D136C"/>
    <w:rsid w:val="000D16BF"/>
    <w:rsid w:val="000D16C3"/>
    <w:rsid w:val="000D1BBF"/>
    <w:rsid w:val="000D2334"/>
    <w:rsid w:val="000D2C3A"/>
    <w:rsid w:val="000D2E34"/>
    <w:rsid w:val="000D3251"/>
    <w:rsid w:val="000D37E6"/>
    <w:rsid w:val="000D487A"/>
    <w:rsid w:val="000D4F44"/>
    <w:rsid w:val="000D5C03"/>
    <w:rsid w:val="000D61DF"/>
    <w:rsid w:val="000D6289"/>
    <w:rsid w:val="000D689F"/>
    <w:rsid w:val="000D6B9F"/>
    <w:rsid w:val="000D6CB7"/>
    <w:rsid w:val="000D6DAB"/>
    <w:rsid w:val="000D6EDA"/>
    <w:rsid w:val="000D7164"/>
    <w:rsid w:val="000D7246"/>
    <w:rsid w:val="000D7350"/>
    <w:rsid w:val="000D7363"/>
    <w:rsid w:val="000D7A22"/>
    <w:rsid w:val="000D7D7B"/>
    <w:rsid w:val="000D7DAB"/>
    <w:rsid w:val="000E0491"/>
    <w:rsid w:val="000E07B9"/>
    <w:rsid w:val="000E114C"/>
    <w:rsid w:val="000E130B"/>
    <w:rsid w:val="000E140A"/>
    <w:rsid w:val="000E1B50"/>
    <w:rsid w:val="000E20B9"/>
    <w:rsid w:val="000E2618"/>
    <w:rsid w:val="000E2BDB"/>
    <w:rsid w:val="000E2F26"/>
    <w:rsid w:val="000E32DD"/>
    <w:rsid w:val="000E3436"/>
    <w:rsid w:val="000E3849"/>
    <w:rsid w:val="000E3917"/>
    <w:rsid w:val="000E3DCA"/>
    <w:rsid w:val="000E4199"/>
    <w:rsid w:val="000E41EA"/>
    <w:rsid w:val="000E4CB4"/>
    <w:rsid w:val="000E4D3E"/>
    <w:rsid w:val="000E503F"/>
    <w:rsid w:val="000E5145"/>
    <w:rsid w:val="000E51E0"/>
    <w:rsid w:val="000E55B3"/>
    <w:rsid w:val="000E5EDE"/>
    <w:rsid w:val="000E6409"/>
    <w:rsid w:val="000E66FA"/>
    <w:rsid w:val="000E6C1B"/>
    <w:rsid w:val="000E7313"/>
    <w:rsid w:val="000E7416"/>
    <w:rsid w:val="000E7F06"/>
    <w:rsid w:val="000F028C"/>
    <w:rsid w:val="000F09F0"/>
    <w:rsid w:val="000F0AAE"/>
    <w:rsid w:val="000F0BBB"/>
    <w:rsid w:val="000F102D"/>
    <w:rsid w:val="000F1593"/>
    <w:rsid w:val="000F16DC"/>
    <w:rsid w:val="000F201F"/>
    <w:rsid w:val="000F226E"/>
    <w:rsid w:val="000F2528"/>
    <w:rsid w:val="000F28B4"/>
    <w:rsid w:val="000F3095"/>
    <w:rsid w:val="000F3B79"/>
    <w:rsid w:val="000F3D76"/>
    <w:rsid w:val="000F406D"/>
    <w:rsid w:val="000F4A48"/>
    <w:rsid w:val="000F505F"/>
    <w:rsid w:val="000F50AF"/>
    <w:rsid w:val="000F5799"/>
    <w:rsid w:val="000F6024"/>
    <w:rsid w:val="000F6D0C"/>
    <w:rsid w:val="000F6F04"/>
    <w:rsid w:val="000F71B6"/>
    <w:rsid w:val="000F77C3"/>
    <w:rsid w:val="000F794A"/>
    <w:rsid w:val="00100850"/>
    <w:rsid w:val="00100C59"/>
    <w:rsid w:val="00100F32"/>
    <w:rsid w:val="001010E3"/>
    <w:rsid w:val="00101C40"/>
    <w:rsid w:val="00101D8A"/>
    <w:rsid w:val="00102259"/>
    <w:rsid w:val="0010263F"/>
    <w:rsid w:val="00102C88"/>
    <w:rsid w:val="00103229"/>
    <w:rsid w:val="00103B28"/>
    <w:rsid w:val="00104B40"/>
    <w:rsid w:val="0010645C"/>
    <w:rsid w:val="001065F3"/>
    <w:rsid w:val="00107591"/>
    <w:rsid w:val="001076AF"/>
    <w:rsid w:val="00107D73"/>
    <w:rsid w:val="00107E94"/>
    <w:rsid w:val="001102C0"/>
    <w:rsid w:val="00110444"/>
    <w:rsid w:val="00110D9D"/>
    <w:rsid w:val="001114CE"/>
    <w:rsid w:val="001115F0"/>
    <w:rsid w:val="00111867"/>
    <w:rsid w:val="00111DE9"/>
    <w:rsid w:val="001121F6"/>
    <w:rsid w:val="001125F7"/>
    <w:rsid w:val="00112705"/>
    <w:rsid w:val="001129B1"/>
    <w:rsid w:val="001129BC"/>
    <w:rsid w:val="00112B84"/>
    <w:rsid w:val="00113A9F"/>
    <w:rsid w:val="00113D95"/>
    <w:rsid w:val="00114404"/>
    <w:rsid w:val="00114492"/>
    <w:rsid w:val="001152E1"/>
    <w:rsid w:val="00115353"/>
    <w:rsid w:val="001153B6"/>
    <w:rsid w:val="00115711"/>
    <w:rsid w:val="001158D8"/>
    <w:rsid w:val="00115A76"/>
    <w:rsid w:val="00115B23"/>
    <w:rsid w:val="001176B9"/>
    <w:rsid w:val="001206CD"/>
    <w:rsid w:val="00120CDD"/>
    <w:rsid w:val="00120D4E"/>
    <w:rsid w:val="0012132C"/>
    <w:rsid w:val="00121FBE"/>
    <w:rsid w:val="00122331"/>
    <w:rsid w:val="001228AA"/>
    <w:rsid w:val="0012290E"/>
    <w:rsid w:val="00122A75"/>
    <w:rsid w:val="00122D57"/>
    <w:rsid w:val="001235DF"/>
    <w:rsid w:val="0012387D"/>
    <w:rsid w:val="00123C91"/>
    <w:rsid w:val="00124013"/>
    <w:rsid w:val="001242AA"/>
    <w:rsid w:val="001246A6"/>
    <w:rsid w:val="00124FAB"/>
    <w:rsid w:val="001251B1"/>
    <w:rsid w:val="001254AC"/>
    <w:rsid w:val="00125D25"/>
    <w:rsid w:val="0012607C"/>
    <w:rsid w:val="00126167"/>
    <w:rsid w:val="00126B5D"/>
    <w:rsid w:val="00126BF1"/>
    <w:rsid w:val="00126EDF"/>
    <w:rsid w:val="00127360"/>
    <w:rsid w:val="00127BD3"/>
    <w:rsid w:val="00127E6E"/>
    <w:rsid w:val="0013019D"/>
    <w:rsid w:val="001301CB"/>
    <w:rsid w:val="001302FA"/>
    <w:rsid w:val="001305B7"/>
    <w:rsid w:val="00130FC4"/>
    <w:rsid w:val="00131044"/>
    <w:rsid w:val="00131480"/>
    <w:rsid w:val="001315C4"/>
    <w:rsid w:val="001319AD"/>
    <w:rsid w:val="00131A82"/>
    <w:rsid w:val="001322E3"/>
    <w:rsid w:val="00132931"/>
    <w:rsid w:val="00132C1B"/>
    <w:rsid w:val="00132C46"/>
    <w:rsid w:val="00133220"/>
    <w:rsid w:val="00133DF8"/>
    <w:rsid w:val="00133EE4"/>
    <w:rsid w:val="00134ADB"/>
    <w:rsid w:val="0013524E"/>
    <w:rsid w:val="00135289"/>
    <w:rsid w:val="00135646"/>
    <w:rsid w:val="00135A25"/>
    <w:rsid w:val="0013610E"/>
    <w:rsid w:val="0013617B"/>
    <w:rsid w:val="001368BC"/>
    <w:rsid w:val="00136AA3"/>
    <w:rsid w:val="00136CE4"/>
    <w:rsid w:val="00137F19"/>
    <w:rsid w:val="00140719"/>
    <w:rsid w:val="0014074A"/>
    <w:rsid w:val="00140D3B"/>
    <w:rsid w:val="001419BA"/>
    <w:rsid w:val="00141D89"/>
    <w:rsid w:val="00142298"/>
    <w:rsid w:val="00142323"/>
    <w:rsid w:val="0014273D"/>
    <w:rsid w:val="001429A7"/>
    <w:rsid w:val="00142D96"/>
    <w:rsid w:val="00142F3A"/>
    <w:rsid w:val="00142F55"/>
    <w:rsid w:val="00143217"/>
    <w:rsid w:val="00143270"/>
    <w:rsid w:val="00143650"/>
    <w:rsid w:val="00143C90"/>
    <w:rsid w:val="0014408D"/>
    <w:rsid w:val="0014458A"/>
    <w:rsid w:val="00144CCC"/>
    <w:rsid w:val="00145033"/>
    <w:rsid w:val="0014598F"/>
    <w:rsid w:val="0014604D"/>
    <w:rsid w:val="00146C30"/>
    <w:rsid w:val="00146C9B"/>
    <w:rsid w:val="00147C23"/>
    <w:rsid w:val="001500C4"/>
    <w:rsid w:val="00151064"/>
    <w:rsid w:val="0015158D"/>
    <w:rsid w:val="00151C33"/>
    <w:rsid w:val="00151F04"/>
    <w:rsid w:val="00152014"/>
    <w:rsid w:val="00152547"/>
    <w:rsid w:val="001527DF"/>
    <w:rsid w:val="00152BA3"/>
    <w:rsid w:val="00152CFD"/>
    <w:rsid w:val="00153257"/>
    <w:rsid w:val="001534BC"/>
    <w:rsid w:val="00153A21"/>
    <w:rsid w:val="001540E0"/>
    <w:rsid w:val="001545C8"/>
    <w:rsid w:val="00154968"/>
    <w:rsid w:val="00154C11"/>
    <w:rsid w:val="00154F34"/>
    <w:rsid w:val="00155149"/>
    <w:rsid w:val="001552E2"/>
    <w:rsid w:val="00155EFA"/>
    <w:rsid w:val="00156233"/>
    <w:rsid w:val="00156687"/>
    <w:rsid w:val="001567F5"/>
    <w:rsid w:val="00156822"/>
    <w:rsid w:val="00156D88"/>
    <w:rsid w:val="00156EB1"/>
    <w:rsid w:val="00156FC2"/>
    <w:rsid w:val="001575E4"/>
    <w:rsid w:val="00157D6E"/>
    <w:rsid w:val="00157DF3"/>
    <w:rsid w:val="00157F16"/>
    <w:rsid w:val="00157FB3"/>
    <w:rsid w:val="001613D2"/>
    <w:rsid w:val="001617F7"/>
    <w:rsid w:val="001618CA"/>
    <w:rsid w:val="00161B0A"/>
    <w:rsid w:val="001634AB"/>
    <w:rsid w:val="00163514"/>
    <w:rsid w:val="00163936"/>
    <w:rsid w:val="00163AD3"/>
    <w:rsid w:val="00163F8B"/>
    <w:rsid w:val="001640A6"/>
    <w:rsid w:val="001643D9"/>
    <w:rsid w:val="001648E2"/>
    <w:rsid w:val="001649AE"/>
    <w:rsid w:val="00164C3E"/>
    <w:rsid w:val="00164DCA"/>
    <w:rsid w:val="00164E73"/>
    <w:rsid w:val="001652D5"/>
    <w:rsid w:val="0016535A"/>
    <w:rsid w:val="00165BA9"/>
    <w:rsid w:val="00165C39"/>
    <w:rsid w:val="00165F9C"/>
    <w:rsid w:val="00166347"/>
    <w:rsid w:val="001667FC"/>
    <w:rsid w:val="001672E1"/>
    <w:rsid w:val="0016764E"/>
    <w:rsid w:val="00167654"/>
    <w:rsid w:val="001679EF"/>
    <w:rsid w:val="00167B25"/>
    <w:rsid w:val="00170079"/>
    <w:rsid w:val="001701EB"/>
    <w:rsid w:val="001705DD"/>
    <w:rsid w:val="0017064B"/>
    <w:rsid w:val="00171592"/>
    <w:rsid w:val="00171929"/>
    <w:rsid w:val="00171B4D"/>
    <w:rsid w:val="00171B7D"/>
    <w:rsid w:val="00171E99"/>
    <w:rsid w:val="00171EFA"/>
    <w:rsid w:val="00172ABC"/>
    <w:rsid w:val="00172AC9"/>
    <w:rsid w:val="00172B2C"/>
    <w:rsid w:val="00172C9A"/>
    <w:rsid w:val="00172DC6"/>
    <w:rsid w:val="00173014"/>
    <w:rsid w:val="00173221"/>
    <w:rsid w:val="00173423"/>
    <w:rsid w:val="00173714"/>
    <w:rsid w:val="00173DB0"/>
    <w:rsid w:val="001740D5"/>
    <w:rsid w:val="0017413C"/>
    <w:rsid w:val="001744D4"/>
    <w:rsid w:val="001746F8"/>
    <w:rsid w:val="00174D9D"/>
    <w:rsid w:val="00174E12"/>
    <w:rsid w:val="00174E87"/>
    <w:rsid w:val="0017525D"/>
    <w:rsid w:val="0017545F"/>
    <w:rsid w:val="001756E4"/>
    <w:rsid w:val="001758D1"/>
    <w:rsid w:val="00176328"/>
    <w:rsid w:val="00176518"/>
    <w:rsid w:val="001769B6"/>
    <w:rsid w:val="00176CD1"/>
    <w:rsid w:val="00176F6A"/>
    <w:rsid w:val="0017703A"/>
    <w:rsid w:val="001772E8"/>
    <w:rsid w:val="00177626"/>
    <w:rsid w:val="001809DF"/>
    <w:rsid w:val="00180E00"/>
    <w:rsid w:val="00180FF1"/>
    <w:rsid w:val="0018144D"/>
    <w:rsid w:val="00181493"/>
    <w:rsid w:val="001817C0"/>
    <w:rsid w:val="00181833"/>
    <w:rsid w:val="00181A62"/>
    <w:rsid w:val="00181B62"/>
    <w:rsid w:val="00182372"/>
    <w:rsid w:val="00182C5F"/>
    <w:rsid w:val="00182D58"/>
    <w:rsid w:val="0018331C"/>
    <w:rsid w:val="0018376A"/>
    <w:rsid w:val="00183F61"/>
    <w:rsid w:val="001844D0"/>
    <w:rsid w:val="001847D6"/>
    <w:rsid w:val="00184901"/>
    <w:rsid w:val="0018507E"/>
    <w:rsid w:val="00185243"/>
    <w:rsid w:val="001857A9"/>
    <w:rsid w:val="001857AF"/>
    <w:rsid w:val="00185CC2"/>
    <w:rsid w:val="00186570"/>
    <w:rsid w:val="00186609"/>
    <w:rsid w:val="00186680"/>
    <w:rsid w:val="0018673F"/>
    <w:rsid w:val="00186D3A"/>
    <w:rsid w:val="001871C1"/>
    <w:rsid w:val="001871F3"/>
    <w:rsid w:val="00187343"/>
    <w:rsid w:val="00187412"/>
    <w:rsid w:val="0018754A"/>
    <w:rsid w:val="001875A8"/>
    <w:rsid w:val="00187AD4"/>
    <w:rsid w:val="00187C92"/>
    <w:rsid w:val="00187D99"/>
    <w:rsid w:val="001902E6"/>
    <w:rsid w:val="00190471"/>
    <w:rsid w:val="0019083A"/>
    <w:rsid w:val="0019121F"/>
    <w:rsid w:val="0019123E"/>
    <w:rsid w:val="001915AB"/>
    <w:rsid w:val="00191ECB"/>
    <w:rsid w:val="001920D8"/>
    <w:rsid w:val="0019214F"/>
    <w:rsid w:val="00192172"/>
    <w:rsid w:val="0019247D"/>
    <w:rsid w:val="00192AB5"/>
    <w:rsid w:val="00193236"/>
    <w:rsid w:val="00193AC6"/>
    <w:rsid w:val="00193D2A"/>
    <w:rsid w:val="00194224"/>
    <w:rsid w:val="0019494D"/>
    <w:rsid w:val="00194EF2"/>
    <w:rsid w:val="0019581F"/>
    <w:rsid w:val="00195918"/>
    <w:rsid w:val="00196610"/>
    <w:rsid w:val="0019675D"/>
    <w:rsid w:val="001967DE"/>
    <w:rsid w:val="001969A5"/>
    <w:rsid w:val="00196A0E"/>
    <w:rsid w:val="00196A98"/>
    <w:rsid w:val="00196CFB"/>
    <w:rsid w:val="00196E5B"/>
    <w:rsid w:val="00196E9F"/>
    <w:rsid w:val="00197088"/>
    <w:rsid w:val="0019778E"/>
    <w:rsid w:val="001A045C"/>
    <w:rsid w:val="001A07D6"/>
    <w:rsid w:val="001A0A6F"/>
    <w:rsid w:val="001A14BB"/>
    <w:rsid w:val="001A154E"/>
    <w:rsid w:val="001A158E"/>
    <w:rsid w:val="001A1CC0"/>
    <w:rsid w:val="001A20A2"/>
    <w:rsid w:val="001A257E"/>
    <w:rsid w:val="001A2669"/>
    <w:rsid w:val="001A280F"/>
    <w:rsid w:val="001A2B00"/>
    <w:rsid w:val="001A2B4E"/>
    <w:rsid w:val="001A301D"/>
    <w:rsid w:val="001A3225"/>
    <w:rsid w:val="001A3383"/>
    <w:rsid w:val="001A3514"/>
    <w:rsid w:val="001A385E"/>
    <w:rsid w:val="001A3F4D"/>
    <w:rsid w:val="001A3FBB"/>
    <w:rsid w:val="001A3FEB"/>
    <w:rsid w:val="001A4602"/>
    <w:rsid w:val="001A4AA8"/>
    <w:rsid w:val="001A4E95"/>
    <w:rsid w:val="001A561F"/>
    <w:rsid w:val="001A564E"/>
    <w:rsid w:val="001A58B4"/>
    <w:rsid w:val="001A58E6"/>
    <w:rsid w:val="001A5B4A"/>
    <w:rsid w:val="001A5E6F"/>
    <w:rsid w:val="001A6442"/>
    <w:rsid w:val="001A6588"/>
    <w:rsid w:val="001A6801"/>
    <w:rsid w:val="001A69DC"/>
    <w:rsid w:val="001A6FE5"/>
    <w:rsid w:val="001A7E78"/>
    <w:rsid w:val="001B031F"/>
    <w:rsid w:val="001B0F61"/>
    <w:rsid w:val="001B1551"/>
    <w:rsid w:val="001B1E62"/>
    <w:rsid w:val="001B23C1"/>
    <w:rsid w:val="001B2F5B"/>
    <w:rsid w:val="001B3219"/>
    <w:rsid w:val="001B34FD"/>
    <w:rsid w:val="001B3B53"/>
    <w:rsid w:val="001B4047"/>
    <w:rsid w:val="001B42C3"/>
    <w:rsid w:val="001B45BE"/>
    <w:rsid w:val="001B4BA6"/>
    <w:rsid w:val="001B4BB8"/>
    <w:rsid w:val="001B51DC"/>
    <w:rsid w:val="001B522C"/>
    <w:rsid w:val="001B533D"/>
    <w:rsid w:val="001B56ED"/>
    <w:rsid w:val="001B5C3E"/>
    <w:rsid w:val="001B5E81"/>
    <w:rsid w:val="001B6261"/>
    <w:rsid w:val="001B64C1"/>
    <w:rsid w:val="001B6AFB"/>
    <w:rsid w:val="001B7BAE"/>
    <w:rsid w:val="001B7CA7"/>
    <w:rsid w:val="001B7FF5"/>
    <w:rsid w:val="001C01F6"/>
    <w:rsid w:val="001C0464"/>
    <w:rsid w:val="001C0A0B"/>
    <w:rsid w:val="001C0A16"/>
    <w:rsid w:val="001C0F38"/>
    <w:rsid w:val="001C1982"/>
    <w:rsid w:val="001C1A4F"/>
    <w:rsid w:val="001C1D3F"/>
    <w:rsid w:val="001C1F49"/>
    <w:rsid w:val="001C22C9"/>
    <w:rsid w:val="001C24D3"/>
    <w:rsid w:val="001C24EE"/>
    <w:rsid w:val="001C2D57"/>
    <w:rsid w:val="001C2F7F"/>
    <w:rsid w:val="001C325A"/>
    <w:rsid w:val="001C37A2"/>
    <w:rsid w:val="001C4B32"/>
    <w:rsid w:val="001C4D2C"/>
    <w:rsid w:val="001C513B"/>
    <w:rsid w:val="001C558E"/>
    <w:rsid w:val="001C5868"/>
    <w:rsid w:val="001C5A70"/>
    <w:rsid w:val="001C5A82"/>
    <w:rsid w:val="001C7439"/>
    <w:rsid w:val="001C7B6A"/>
    <w:rsid w:val="001D0227"/>
    <w:rsid w:val="001D03E5"/>
    <w:rsid w:val="001D097F"/>
    <w:rsid w:val="001D0BF2"/>
    <w:rsid w:val="001D0D1E"/>
    <w:rsid w:val="001D162E"/>
    <w:rsid w:val="001D1C61"/>
    <w:rsid w:val="001D1C91"/>
    <w:rsid w:val="001D2CA4"/>
    <w:rsid w:val="001D50E3"/>
    <w:rsid w:val="001D5A44"/>
    <w:rsid w:val="001D603B"/>
    <w:rsid w:val="001D6169"/>
    <w:rsid w:val="001D67C1"/>
    <w:rsid w:val="001D69F9"/>
    <w:rsid w:val="001D7398"/>
    <w:rsid w:val="001D798D"/>
    <w:rsid w:val="001D7D41"/>
    <w:rsid w:val="001D7EB2"/>
    <w:rsid w:val="001E0023"/>
    <w:rsid w:val="001E0381"/>
    <w:rsid w:val="001E03D0"/>
    <w:rsid w:val="001E0698"/>
    <w:rsid w:val="001E0E98"/>
    <w:rsid w:val="001E1727"/>
    <w:rsid w:val="001E17D8"/>
    <w:rsid w:val="001E18E6"/>
    <w:rsid w:val="001E21CE"/>
    <w:rsid w:val="001E2C20"/>
    <w:rsid w:val="001E2EA6"/>
    <w:rsid w:val="001E3462"/>
    <w:rsid w:val="001E3602"/>
    <w:rsid w:val="001E3DD7"/>
    <w:rsid w:val="001E4218"/>
    <w:rsid w:val="001E4580"/>
    <w:rsid w:val="001E4B41"/>
    <w:rsid w:val="001E4D82"/>
    <w:rsid w:val="001E4FC2"/>
    <w:rsid w:val="001E5074"/>
    <w:rsid w:val="001E5426"/>
    <w:rsid w:val="001E5663"/>
    <w:rsid w:val="001E6509"/>
    <w:rsid w:val="001E6539"/>
    <w:rsid w:val="001E681A"/>
    <w:rsid w:val="001E6CA3"/>
    <w:rsid w:val="001E6CD3"/>
    <w:rsid w:val="001E70CB"/>
    <w:rsid w:val="001E717F"/>
    <w:rsid w:val="001E72D9"/>
    <w:rsid w:val="001E7804"/>
    <w:rsid w:val="001E7F9C"/>
    <w:rsid w:val="001F08CC"/>
    <w:rsid w:val="001F0B25"/>
    <w:rsid w:val="001F0CD7"/>
    <w:rsid w:val="001F101E"/>
    <w:rsid w:val="001F107B"/>
    <w:rsid w:val="001F11BC"/>
    <w:rsid w:val="001F1BA3"/>
    <w:rsid w:val="001F2337"/>
    <w:rsid w:val="001F26C4"/>
    <w:rsid w:val="001F31EF"/>
    <w:rsid w:val="001F36BC"/>
    <w:rsid w:val="001F3951"/>
    <w:rsid w:val="001F3F7F"/>
    <w:rsid w:val="001F4766"/>
    <w:rsid w:val="001F4AD2"/>
    <w:rsid w:val="001F4D41"/>
    <w:rsid w:val="001F5012"/>
    <w:rsid w:val="001F505C"/>
    <w:rsid w:val="001F521F"/>
    <w:rsid w:val="001F5478"/>
    <w:rsid w:val="001F57C1"/>
    <w:rsid w:val="001F5D11"/>
    <w:rsid w:val="001F5D6F"/>
    <w:rsid w:val="001F6544"/>
    <w:rsid w:val="001F6C5F"/>
    <w:rsid w:val="001F6D3D"/>
    <w:rsid w:val="001F7140"/>
    <w:rsid w:val="001F7380"/>
    <w:rsid w:val="001F7450"/>
    <w:rsid w:val="001F7608"/>
    <w:rsid w:val="001F7629"/>
    <w:rsid w:val="001F784C"/>
    <w:rsid w:val="001F7A35"/>
    <w:rsid w:val="001F7A6B"/>
    <w:rsid w:val="001F7BCA"/>
    <w:rsid w:val="001F7FCE"/>
    <w:rsid w:val="00200389"/>
    <w:rsid w:val="00200423"/>
    <w:rsid w:val="00200432"/>
    <w:rsid w:val="0020057F"/>
    <w:rsid w:val="002010EA"/>
    <w:rsid w:val="00201B69"/>
    <w:rsid w:val="00201B6B"/>
    <w:rsid w:val="00201D9E"/>
    <w:rsid w:val="002023C4"/>
    <w:rsid w:val="002029BF"/>
    <w:rsid w:val="002029DE"/>
    <w:rsid w:val="00202CDD"/>
    <w:rsid w:val="00202D08"/>
    <w:rsid w:val="00202E39"/>
    <w:rsid w:val="00203621"/>
    <w:rsid w:val="00203B6C"/>
    <w:rsid w:val="0020424D"/>
    <w:rsid w:val="002042DE"/>
    <w:rsid w:val="002043FA"/>
    <w:rsid w:val="00204651"/>
    <w:rsid w:val="00204705"/>
    <w:rsid w:val="002049D4"/>
    <w:rsid w:val="00204FFD"/>
    <w:rsid w:val="00205758"/>
    <w:rsid w:val="00205BED"/>
    <w:rsid w:val="00205D9F"/>
    <w:rsid w:val="002063BF"/>
    <w:rsid w:val="00206606"/>
    <w:rsid w:val="00206B3F"/>
    <w:rsid w:val="00206CCC"/>
    <w:rsid w:val="00206EFB"/>
    <w:rsid w:val="00206F27"/>
    <w:rsid w:val="0020770E"/>
    <w:rsid w:val="00207712"/>
    <w:rsid w:val="00210506"/>
    <w:rsid w:val="0021052F"/>
    <w:rsid w:val="002106E7"/>
    <w:rsid w:val="0021120B"/>
    <w:rsid w:val="0021130D"/>
    <w:rsid w:val="00211444"/>
    <w:rsid w:val="002115C0"/>
    <w:rsid w:val="002121A1"/>
    <w:rsid w:val="002122B8"/>
    <w:rsid w:val="002122D0"/>
    <w:rsid w:val="002122DA"/>
    <w:rsid w:val="002123BC"/>
    <w:rsid w:val="0021253F"/>
    <w:rsid w:val="0021281A"/>
    <w:rsid w:val="00212C5B"/>
    <w:rsid w:val="00212DFC"/>
    <w:rsid w:val="00212F3E"/>
    <w:rsid w:val="0021306B"/>
    <w:rsid w:val="00213511"/>
    <w:rsid w:val="002136F9"/>
    <w:rsid w:val="0021372D"/>
    <w:rsid w:val="00213893"/>
    <w:rsid w:val="00213AA5"/>
    <w:rsid w:val="00213CC9"/>
    <w:rsid w:val="00214145"/>
    <w:rsid w:val="002143B0"/>
    <w:rsid w:val="00214693"/>
    <w:rsid w:val="002149FB"/>
    <w:rsid w:val="00214D99"/>
    <w:rsid w:val="00215713"/>
    <w:rsid w:val="00215D3A"/>
    <w:rsid w:val="002162D9"/>
    <w:rsid w:val="002163A6"/>
    <w:rsid w:val="002164F1"/>
    <w:rsid w:val="002164FD"/>
    <w:rsid w:val="002166F5"/>
    <w:rsid w:val="00216C1D"/>
    <w:rsid w:val="00216FF8"/>
    <w:rsid w:val="002174F9"/>
    <w:rsid w:val="00217715"/>
    <w:rsid w:val="0021776A"/>
    <w:rsid w:val="002179BE"/>
    <w:rsid w:val="00220427"/>
    <w:rsid w:val="002210DD"/>
    <w:rsid w:val="00221402"/>
    <w:rsid w:val="0022168F"/>
    <w:rsid w:val="0022235C"/>
    <w:rsid w:val="002227E9"/>
    <w:rsid w:val="00222A49"/>
    <w:rsid w:val="00222F5D"/>
    <w:rsid w:val="002233CB"/>
    <w:rsid w:val="0022352F"/>
    <w:rsid w:val="00223816"/>
    <w:rsid w:val="00223BEB"/>
    <w:rsid w:val="00224160"/>
    <w:rsid w:val="0022444C"/>
    <w:rsid w:val="00224651"/>
    <w:rsid w:val="002246EA"/>
    <w:rsid w:val="00224792"/>
    <w:rsid w:val="002249F1"/>
    <w:rsid w:val="00224AB0"/>
    <w:rsid w:val="00224CD9"/>
    <w:rsid w:val="00224DD4"/>
    <w:rsid w:val="002255AB"/>
    <w:rsid w:val="002256C2"/>
    <w:rsid w:val="0022578C"/>
    <w:rsid w:val="00225CD7"/>
    <w:rsid w:val="00226B45"/>
    <w:rsid w:val="00227133"/>
    <w:rsid w:val="00227354"/>
    <w:rsid w:val="00227BE6"/>
    <w:rsid w:val="00227DA4"/>
    <w:rsid w:val="00227E22"/>
    <w:rsid w:val="002307AB"/>
    <w:rsid w:val="00230C7A"/>
    <w:rsid w:val="00230D51"/>
    <w:rsid w:val="00230F3A"/>
    <w:rsid w:val="0023117B"/>
    <w:rsid w:val="00231183"/>
    <w:rsid w:val="002312A4"/>
    <w:rsid w:val="00231A21"/>
    <w:rsid w:val="00231BA8"/>
    <w:rsid w:val="0023213E"/>
    <w:rsid w:val="00232366"/>
    <w:rsid w:val="00232496"/>
    <w:rsid w:val="00232F47"/>
    <w:rsid w:val="0023399C"/>
    <w:rsid w:val="00233BB1"/>
    <w:rsid w:val="00233ECE"/>
    <w:rsid w:val="00233FD3"/>
    <w:rsid w:val="0023453E"/>
    <w:rsid w:val="00234799"/>
    <w:rsid w:val="00234C93"/>
    <w:rsid w:val="00235302"/>
    <w:rsid w:val="00235811"/>
    <w:rsid w:val="00235B2A"/>
    <w:rsid w:val="00235DE3"/>
    <w:rsid w:val="0023641A"/>
    <w:rsid w:val="00236A63"/>
    <w:rsid w:val="00236BA2"/>
    <w:rsid w:val="0023705C"/>
    <w:rsid w:val="00240051"/>
    <w:rsid w:val="0024043B"/>
    <w:rsid w:val="002411C7"/>
    <w:rsid w:val="0024157E"/>
    <w:rsid w:val="00241F9D"/>
    <w:rsid w:val="00242127"/>
    <w:rsid w:val="002424B8"/>
    <w:rsid w:val="00242979"/>
    <w:rsid w:val="0024298F"/>
    <w:rsid w:val="00242A2D"/>
    <w:rsid w:val="00242B0C"/>
    <w:rsid w:val="00242C67"/>
    <w:rsid w:val="00243139"/>
    <w:rsid w:val="00243752"/>
    <w:rsid w:val="00243A09"/>
    <w:rsid w:val="00243C45"/>
    <w:rsid w:val="0024421D"/>
    <w:rsid w:val="00244477"/>
    <w:rsid w:val="0024476D"/>
    <w:rsid w:val="002447ED"/>
    <w:rsid w:val="00244F3D"/>
    <w:rsid w:val="0024583F"/>
    <w:rsid w:val="0024676D"/>
    <w:rsid w:val="00246AA1"/>
    <w:rsid w:val="00246F98"/>
    <w:rsid w:val="0024713B"/>
    <w:rsid w:val="002471C2"/>
    <w:rsid w:val="002473F5"/>
    <w:rsid w:val="002474C4"/>
    <w:rsid w:val="00247615"/>
    <w:rsid w:val="002477FA"/>
    <w:rsid w:val="0025014A"/>
    <w:rsid w:val="0025019B"/>
    <w:rsid w:val="00250D3E"/>
    <w:rsid w:val="00251136"/>
    <w:rsid w:val="002512B2"/>
    <w:rsid w:val="002513FE"/>
    <w:rsid w:val="00251480"/>
    <w:rsid w:val="00251BA8"/>
    <w:rsid w:val="00251D96"/>
    <w:rsid w:val="00251FCA"/>
    <w:rsid w:val="00252432"/>
    <w:rsid w:val="00252AB0"/>
    <w:rsid w:val="00253143"/>
    <w:rsid w:val="002533B4"/>
    <w:rsid w:val="00253783"/>
    <w:rsid w:val="00253860"/>
    <w:rsid w:val="00253993"/>
    <w:rsid w:val="00253D2F"/>
    <w:rsid w:val="0025419A"/>
    <w:rsid w:val="00254E4F"/>
    <w:rsid w:val="002557BE"/>
    <w:rsid w:val="00255EEC"/>
    <w:rsid w:val="00255F9B"/>
    <w:rsid w:val="002560A8"/>
    <w:rsid w:val="0025678C"/>
    <w:rsid w:val="00256E04"/>
    <w:rsid w:val="00256E7A"/>
    <w:rsid w:val="00257716"/>
    <w:rsid w:val="00257B8C"/>
    <w:rsid w:val="00257B90"/>
    <w:rsid w:val="002608C9"/>
    <w:rsid w:val="00261019"/>
    <w:rsid w:val="00261AC8"/>
    <w:rsid w:val="002621E2"/>
    <w:rsid w:val="00262490"/>
    <w:rsid w:val="002630F9"/>
    <w:rsid w:val="002633F7"/>
    <w:rsid w:val="00263530"/>
    <w:rsid w:val="002638F8"/>
    <w:rsid w:val="00263C73"/>
    <w:rsid w:val="00265DE4"/>
    <w:rsid w:val="002663A1"/>
    <w:rsid w:val="0026673B"/>
    <w:rsid w:val="00266CA8"/>
    <w:rsid w:val="002673E5"/>
    <w:rsid w:val="002673ED"/>
    <w:rsid w:val="00267664"/>
    <w:rsid w:val="00267672"/>
    <w:rsid w:val="00267DD5"/>
    <w:rsid w:val="00270099"/>
    <w:rsid w:val="00270725"/>
    <w:rsid w:val="00270CE2"/>
    <w:rsid w:val="00271115"/>
    <w:rsid w:val="002711D7"/>
    <w:rsid w:val="00271A45"/>
    <w:rsid w:val="00271CF2"/>
    <w:rsid w:val="0027229E"/>
    <w:rsid w:val="00272404"/>
    <w:rsid w:val="002725A7"/>
    <w:rsid w:val="00273009"/>
    <w:rsid w:val="002740AC"/>
    <w:rsid w:val="002741DA"/>
    <w:rsid w:val="00274C84"/>
    <w:rsid w:val="0027513D"/>
    <w:rsid w:val="002751CB"/>
    <w:rsid w:val="002765AC"/>
    <w:rsid w:val="002767FF"/>
    <w:rsid w:val="00276A36"/>
    <w:rsid w:val="00276DA6"/>
    <w:rsid w:val="00276FA1"/>
    <w:rsid w:val="0027751E"/>
    <w:rsid w:val="00277A7F"/>
    <w:rsid w:val="00277B93"/>
    <w:rsid w:val="00277C0B"/>
    <w:rsid w:val="00277C4A"/>
    <w:rsid w:val="0028055B"/>
    <w:rsid w:val="00280927"/>
    <w:rsid w:val="00281480"/>
    <w:rsid w:val="002814E1"/>
    <w:rsid w:val="00281534"/>
    <w:rsid w:val="00281B3A"/>
    <w:rsid w:val="00282652"/>
    <w:rsid w:val="0028269B"/>
    <w:rsid w:val="0028294F"/>
    <w:rsid w:val="00282CC6"/>
    <w:rsid w:val="002835F2"/>
    <w:rsid w:val="00283E66"/>
    <w:rsid w:val="0028451B"/>
    <w:rsid w:val="002846E7"/>
    <w:rsid w:val="00284A9F"/>
    <w:rsid w:val="002853BA"/>
    <w:rsid w:val="0028581E"/>
    <w:rsid w:val="0028581F"/>
    <w:rsid w:val="002862C9"/>
    <w:rsid w:val="00286441"/>
    <w:rsid w:val="00286742"/>
    <w:rsid w:val="002868B2"/>
    <w:rsid w:val="00287681"/>
    <w:rsid w:val="00287772"/>
    <w:rsid w:val="00287799"/>
    <w:rsid w:val="00287B3D"/>
    <w:rsid w:val="00287BDF"/>
    <w:rsid w:val="00287D9C"/>
    <w:rsid w:val="0029076D"/>
    <w:rsid w:val="00290A1A"/>
    <w:rsid w:val="00290B95"/>
    <w:rsid w:val="00291AF3"/>
    <w:rsid w:val="0029214E"/>
    <w:rsid w:val="002922AF"/>
    <w:rsid w:val="00292998"/>
    <w:rsid w:val="002936F6"/>
    <w:rsid w:val="002939D4"/>
    <w:rsid w:val="00293A55"/>
    <w:rsid w:val="002945AE"/>
    <w:rsid w:val="00294832"/>
    <w:rsid w:val="00294EAC"/>
    <w:rsid w:val="002955BD"/>
    <w:rsid w:val="00295958"/>
    <w:rsid w:val="00295A7E"/>
    <w:rsid w:val="00295CA5"/>
    <w:rsid w:val="0029628E"/>
    <w:rsid w:val="002963EA"/>
    <w:rsid w:val="0029669F"/>
    <w:rsid w:val="00296746"/>
    <w:rsid w:val="00296949"/>
    <w:rsid w:val="00296BAE"/>
    <w:rsid w:val="00296BBB"/>
    <w:rsid w:val="00296DF7"/>
    <w:rsid w:val="0029771C"/>
    <w:rsid w:val="00297835"/>
    <w:rsid w:val="002978A4"/>
    <w:rsid w:val="002979E6"/>
    <w:rsid w:val="00297B56"/>
    <w:rsid w:val="002A017C"/>
    <w:rsid w:val="002A03AD"/>
    <w:rsid w:val="002A0613"/>
    <w:rsid w:val="002A0A27"/>
    <w:rsid w:val="002A0CDA"/>
    <w:rsid w:val="002A0DDF"/>
    <w:rsid w:val="002A0E45"/>
    <w:rsid w:val="002A1347"/>
    <w:rsid w:val="002A1E12"/>
    <w:rsid w:val="002A1E40"/>
    <w:rsid w:val="002A1F36"/>
    <w:rsid w:val="002A2114"/>
    <w:rsid w:val="002A2700"/>
    <w:rsid w:val="002A311B"/>
    <w:rsid w:val="002A344A"/>
    <w:rsid w:val="002A35D9"/>
    <w:rsid w:val="002A370B"/>
    <w:rsid w:val="002A403B"/>
    <w:rsid w:val="002A5762"/>
    <w:rsid w:val="002A590A"/>
    <w:rsid w:val="002A5C4F"/>
    <w:rsid w:val="002A62C0"/>
    <w:rsid w:val="002A636A"/>
    <w:rsid w:val="002A68BF"/>
    <w:rsid w:val="002A6B87"/>
    <w:rsid w:val="002A738C"/>
    <w:rsid w:val="002A7699"/>
    <w:rsid w:val="002A7777"/>
    <w:rsid w:val="002A7CBE"/>
    <w:rsid w:val="002A7D13"/>
    <w:rsid w:val="002B0338"/>
    <w:rsid w:val="002B038D"/>
    <w:rsid w:val="002B0DB8"/>
    <w:rsid w:val="002B1AA8"/>
    <w:rsid w:val="002B1D54"/>
    <w:rsid w:val="002B1E88"/>
    <w:rsid w:val="002B22A1"/>
    <w:rsid w:val="002B2907"/>
    <w:rsid w:val="002B3453"/>
    <w:rsid w:val="002B3856"/>
    <w:rsid w:val="002B3A17"/>
    <w:rsid w:val="002B3B00"/>
    <w:rsid w:val="002B49A2"/>
    <w:rsid w:val="002B4CC5"/>
    <w:rsid w:val="002B4CD3"/>
    <w:rsid w:val="002B576C"/>
    <w:rsid w:val="002B587E"/>
    <w:rsid w:val="002B59CE"/>
    <w:rsid w:val="002B65E2"/>
    <w:rsid w:val="002B6818"/>
    <w:rsid w:val="002B6824"/>
    <w:rsid w:val="002B6B46"/>
    <w:rsid w:val="002B6F4B"/>
    <w:rsid w:val="002B7F56"/>
    <w:rsid w:val="002C0320"/>
    <w:rsid w:val="002C038B"/>
    <w:rsid w:val="002C0502"/>
    <w:rsid w:val="002C0606"/>
    <w:rsid w:val="002C070C"/>
    <w:rsid w:val="002C0BA9"/>
    <w:rsid w:val="002C0F17"/>
    <w:rsid w:val="002C0F25"/>
    <w:rsid w:val="002C0F97"/>
    <w:rsid w:val="002C1845"/>
    <w:rsid w:val="002C1B2D"/>
    <w:rsid w:val="002C1DB9"/>
    <w:rsid w:val="002C26E3"/>
    <w:rsid w:val="002C2834"/>
    <w:rsid w:val="002C28EE"/>
    <w:rsid w:val="002C2DEE"/>
    <w:rsid w:val="002C2F98"/>
    <w:rsid w:val="002C3390"/>
    <w:rsid w:val="002C347D"/>
    <w:rsid w:val="002C362D"/>
    <w:rsid w:val="002C376D"/>
    <w:rsid w:val="002C3856"/>
    <w:rsid w:val="002C4300"/>
    <w:rsid w:val="002C4470"/>
    <w:rsid w:val="002C6760"/>
    <w:rsid w:val="002C6B11"/>
    <w:rsid w:val="002C6F91"/>
    <w:rsid w:val="002C7132"/>
    <w:rsid w:val="002C73DA"/>
    <w:rsid w:val="002C7639"/>
    <w:rsid w:val="002C7A46"/>
    <w:rsid w:val="002C7C7D"/>
    <w:rsid w:val="002D0202"/>
    <w:rsid w:val="002D0A79"/>
    <w:rsid w:val="002D11D7"/>
    <w:rsid w:val="002D1C11"/>
    <w:rsid w:val="002D20E5"/>
    <w:rsid w:val="002D244C"/>
    <w:rsid w:val="002D2CFD"/>
    <w:rsid w:val="002D32E8"/>
    <w:rsid w:val="002D33A3"/>
    <w:rsid w:val="002D371C"/>
    <w:rsid w:val="002D374E"/>
    <w:rsid w:val="002D3D43"/>
    <w:rsid w:val="002D3E4A"/>
    <w:rsid w:val="002D3FAD"/>
    <w:rsid w:val="002D40E8"/>
    <w:rsid w:val="002D438B"/>
    <w:rsid w:val="002D4D47"/>
    <w:rsid w:val="002D4EE7"/>
    <w:rsid w:val="002D57D6"/>
    <w:rsid w:val="002D5948"/>
    <w:rsid w:val="002D5A76"/>
    <w:rsid w:val="002D5B9F"/>
    <w:rsid w:val="002D6032"/>
    <w:rsid w:val="002D6283"/>
    <w:rsid w:val="002D638D"/>
    <w:rsid w:val="002D63BB"/>
    <w:rsid w:val="002D63E5"/>
    <w:rsid w:val="002D6523"/>
    <w:rsid w:val="002D709F"/>
    <w:rsid w:val="002D755B"/>
    <w:rsid w:val="002D76CE"/>
    <w:rsid w:val="002D7941"/>
    <w:rsid w:val="002D7DA8"/>
    <w:rsid w:val="002E094E"/>
    <w:rsid w:val="002E0FCB"/>
    <w:rsid w:val="002E11A6"/>
    <w:rsid w:val="002E2445"/>
    <w:rsid w:val="002E298D"/>
    <w:rsid w:val="002E328F"/>
    <w:rsid w:val="002E3AA6"/>
    <w:rsid w:val="002E3D4C"/>
    <w:rsid w:val="002E4519"/>
    <w:rsid w:val="002E457F"/>
    <w:rsid w:val="002E4CBA"/>
    <w:rsid w:val="002E4D61"/>
    <w:rsid w:val="002E56A8"/>
    <w:rsid w:val="002E58BA"/>
    <w:rsid w:val="002E5B60"/>
    <w:rsid w:val="002E5EB8"/>
    <w:rsid w:val="002E62A6"/>
    <w:rsid w:val="002E6807"/>
    <w:rsid w:val="002E6891"/>
    <w:rsid w:val="002E697D"/>
    <w:rsid w:val="002E6D59"/>
    <w:rsid w:val="002E7460"/>
    <w:rsid w:val="002E7A8E"/>
    <w:rsid w:val="002F0223"/>
    <w:rsid w:val="002F04B3"/>
    <w:rsid w:val="002F0852"/>
    <w:rsid w:val="002F0B6E"/>
    <w:rsid w:val="002F0FD8"/>
    <w:rsid w:val="002F1377"/>
    <w:rsid w:val="002F151C"/>
    <w:rsid w:val="002F1ADE"/>
    <w:rsid w:val="002F2237"/>
    <w:rsid w:val="002F241A"/>
    <w:rsid w:val="002F257A"/>
    <w:rsid w:val="002F2696"/>
    <w:rsid w:val="002F2F9F"/>
    <w:rsid w:val="002F3184"/>
    <w:rsid w:val="002F3502"/>
    <w:rsid w:val="002F3B4C"/>
    <w:rsid w:val="002F3D15"/>
    <w:rsid w:val="002F3DCA"/>
    <w:rsid w:val="002F4812"/>
    <w:rsid w:val="002F4CDE"/>
    <w:rsid w:val="002F5400"/>
    <w:rsid w:val="002F545D"/>
    <w:rsid w:val="002F598E"/>
    <w:rsid w:val="002F5CC3"/>
    <w:rsid w:val="002F60B2"/>
    <w:rsid w:val="002F624E"/>
    <w:rsid w:val="002F660D"/>
    <w:rsid w:val="002F6644"/>
    <w:rsid w:val="002F772D"/>
    <w:rsid w:val="0030026A"/>
    <w:rsid w:val="003008E6"/>
    <w:rsid w:val="003008FC"/>
    <w:rsid w:val="0030094A"/>
    <w:rsid w:val="00300C7F"/>
    <w:rsid w:val="003012F0"/>
    <w:rsid w:val="0030141A"/>
    <w:rsid w:val="00301D60"/>
    <w:rsid w:val="0030207B"/>
    <w:rsid w:val="00302FB3"/>
    <w:rsid w:val="00303596"/>
    <w:rsid w:val="0030369B"/>
    <w:rsid w:val="00303AC0"/>
    <w:rsid w:val="00303D81"/>
    <w:rsid w:val="0030479F"/>
    <w:rsid w:val="00304B34"/>
    <w:rsid w:val="00304C0D"/>
    <w:rsid w:val="00305058"/>
    <w:rsid w:val="003050C0"/>
    <w:rsid w:val="003057EE"/>
    <w:rsid w:val="00305BD8"/>
    <w:rsid w:val="00305D98"/>
    <w:rsid w:val="00306426"/>
    <w:rsid w:val="0030768F"/>
    <w:rsid w:val="003079F2"/>
    <w:rsid w:val="00307FBF"/>
    <w:rsid w:val="00310D1A"/>
    <w:rsid w:val="003110C8"/>
    <w:rsid w:val="00311B1E"/>
    <w:rsid w:val="00311C8D"/>
    <w:rsid w:val="00311E91"/>
    <w:rsid w:val="00312425"/>
    <w:rsid w:val="00312C96"/>
    <w:rsid w:val="00312D3E"/>
    <w:rsid w:val="0031391B"/>
    <w:rsid w:val="00313C29"/>
    <w:rsid w:val="00314794"/>
    <w:rsid w:val="00314AF1"/>
    <w:rsid w:val="00314FC7"/>
    <w:rsid w:val="00315174"/>
    <w:rsid w:val="00315197"/>
    <w:rsid w:val="003156B0"/>
    <w:rsid w:val="0031662F"/>
    <w:rsid w:val="00316658"/>
    <w:rsid w:val="00316BD1"/>
    <w:rsid w:val="00316D70"/>
    <w:rsid w:val="00316F41"/>
    <w:rsid w:val="00317263"/>
    <w:rsid w:val="0031740C"/>
    <w:rsid w:val="003174AE"/>
    <w:rsid w:val="00317570"/>
    <w:rsid w:val="00317C35"/>
    <w:rsid w:val="00317D4B"/>
    <w:rsid w:val="003209D8"/>
    <w:rsid w:val="00321240"/>
    <w:rsid w:val="003214F8"/>
    <w:rsid w:val="00321793"/>
    <w:rsid w:val="00321AA9"/>
    <w:rsid w:val="00321E1B"/>
    <w:rsid w:val="00321ECB"/>
    <w:rsid w:val="00321F7B"/>
    <w:rsid w:val="0032244B"/>
    <w:rsid w:val="00323034"/>
    <w:rsid w:val="003230CA"/>
    <w:rsid w:val="0032405B"/>
    <w:rsid w:val="00324298"/>
    <w:rsid w:val="003246C1"/>
    <w:rsid w:val="00324C69"/>
    <w:rsid w:val="00325195"/>
    <w:rsid w:val="003252A6"/>
    <w:rsid w:val="003258F3"/>
    <w:rsid w:val="003260A2"/>
    <w:rsid w:val="00327D8E"/>
    <w:rsid w:val="00327F89"/>
    <w:rsid w:val="00330012"/>
    <w:rsid w:val="003305E7"/>
    <w:rsid w:val="003305FC"/>
    <w:rsid w:val="0033096E"/>
    <w:rsid w:val="00330C06"/>
    <w:rsid w:val="00330E62"/>
    <w:rsid w:val="00330F79"/>
    <w:rsid w:val="00330FDB"/>
    <w:rsid w:val="003313A7"/>
    <w:rsid w:val="00331434"/>
    <w:rsid w:val="00331534"/>
    <w:rsid w:val="00331933"/>
    <w:rsid w:val="00331E17"/>
    <w:rsid w:val="00332D79"/>
    <w:rsid w:val="003335EF"/>
    <w:rsid w:val="0033362B"/>
    <w:rsid w:val="00333CDC"/>
    <w:rsid w:val="00333ECA"/>
    <w:rsid w:val="00333FBB"/>
    <w:rsid w:val="00334017"/>
    <w:rsid w:val="0033440D"/>
    <w:rsid w:val="003345AB"/>
    <w:rsid w:val="003346A1"/>
    <w:rsid w:val="003347B2"/>
    <w:rsid w:val="00334944"/>
    <w:rsid w:val="003349A2"/>
    <w:rsid w:val="003349CB"/>
    <w:rsid w:val="00334EFC"/>
    <w:rsid w:val="00335085"/>
    <w:rsid w:val="003351E5"/>
    <w:rsid w:val="00335212"/>
    <w:rsid w:val="003352C9"/>
    <w:rsid w:val="003357D0"/>
    <w:rsid w:val="003364D4"/>
    <w:rsid w:val="003365DA"/>
    <w:rsid w:val="0033681A"/>
    <w:rsid w:val="00336EE3"/>
    <w:rsid w:val="0033774D"/>
    <w:rsid w:val="00337840"/>
    <w:rsid w:val="0033798A"/>
    <w:rsid w:val="00340035"/>
    <w:rsid w:val="003401F2"/>
    <w:rsid w:val="003405EA"/>
    <w:rsid w:val="003407D0"/>
    <w:rsid w:val="00340A02"/>
    <w:rsid w:val="003412F6"/>
    <w:rsid w:val="00341A7C"/>
    <w:rsid w:val="00341CA8"/>
    <w:rsid w:val="00342983"/>
    <w:rsid w:val="00343779"/>
    <w:rsid w:val="003437E0"/>
    <w:rsid w:val="00343B92"/>
    <w:rsid w:val="003442BD"/>
    <w:rsid w:val="0034464E"/>
    <w:rsid w:val="00345474"/>
    <w:rsid w:val="00345705"/>
    <w:rsid w:val="00345959"/>
    <w:rsid w:val="0034599F"/>
    <w:rsid w:val="00345E18"/>
    <w:rsid w:val="00345E81"/>
    <w:rsid w:val="00345FDB"/>
    <w:rsid w:val="003468C4"/>
    <w:rsid w:val="0034692A"/>
    <w:rsid w:val="00346F47"/>
    <w:rsid w:val="0034729E"/>
    <w:rsid w:val="003475E0"/>
    <w:rsid w:val="00347700"/>
    <w:rsid w:val="00347987"/>
    <w:rsid w:val="00347B22"/>
    <w:rsid w:val="0035029F"/>
    <w:rsid w:val="0035033F"/>
    <w:rsid w:val="0035039F"/>
    <w:rsid w:val="00350820"/>
    <w:rsid w:val="00350890"/>
    <w:rsid w:val="00350BAA"/>
    <w:rsid w:val="003515A0"/>
    <w:rsid w:val="003515A7"/>
    <w:rsid w:val="0035167E"/>
    <w:rsid w:val="00351754"/>
    <w:rsid w:val="00351773"/>
    <w:rsid w:val="00351B8C"/>
    <w:rsid w:val="00351C84"/>
    <w:rsid w:val="003526B6"/>
    <w:rsid w:val="003529C3"/>
    <w:rsid w:val="00352F6A"/>
    <w:rsid w:val="00353145"/>
    <w:rsid w:val="003532BC"/>
    <w:rsid w:val="003538F8"/>
    <w:rsid w:val="0035459E"/>
    <w:rsid w:val="0035495F"/>
    <w:rsid w:val="0035507F"/>
    <w:rsid w:val="0035509E"/>
    <w:rsid w:val="00355459"/>
    <w:rsid w:val="003555C0"/>
    <w:rsid w:val="0035599D"/>
    <w:rsid w:val="00355DE8"/>
    <w:rsid w:val="00355F7D"/>
    <w:rsid w:val="00356055"/>
    <w:rsid w:val="00356226"/>
    <w:rsid w:val="00356902"/>
    <w:rsid w:val="00356B8B"/>
    <w:rsid w:val="003572E0"/>
    <w:rsid w:val="00357749"/>
    <w:rsid w:val="003577FF"/>
    <w:rsid w:val="00360BA8"/>
    <w:rsid w:val="0036148D"/>
    <w:rsid w:val="00361B5D"/>
    <w:rsid w:val="00362638"/>
    <w:rsid w:val="00362EB9"/>
    <w:rsid w:val="003632B0"/>
    <w:rsid w:val="0036331E"/>
    <w:rsid w:val="00363353"/>
    <w:rsid w:val="003633BC"/>
    <w:rsid w:val="00363B34"/>
    <w:rsid w:val="00363CA2"/>
    <w:rsid w:val="003642C8"/>
    <w:rsid w:val="00364D3F"/>
    <w:rsid w:val="00364DB6"/>
    <w:rsid w:val="00364E32"/>
    <w:rsid w:val="00364F67"/>
    <w:rsid w:val="00365467"/>
    <w:rsid w:val="00365F47"/>
    <w:rsid w:val="00365F4B"/>
    <w:rsid w:val="0036618C"/>
    <w:rsid w:val="003661FB"/>
    <w:rsid w:val="0036620C"/>
    <w:rsid w:val="0036691B"/>
    <w:rsid w:val="00367075"/>
    <w:rsid w:val="00367594"/>
    <w:rsid w:val="0036784F"/>
    <w:rsid w:val="00367AC2"/>
    <w:rsid w:val="00367B61"/>
    <w:rsid w:val="00367BC3"/>
    <w:rsid w:val="00367F8E"/>
    <w:rsid w:val="0037058B"/>
    <w:rsid w:val="00370D6B"/>
    <w:rsid w:val="0037123F"/>
    <w:rsid w:val="0037180F"/>
    <w:rsid w:val="00371E55"/>
    <w:rsid w:val="00372357"/>
    <w:rsid w:val="003727AB"/>
    <w:rsid w:val="00372B66"/>
    <w:rsid w:val="00372FED"/>
    <w:rsid w:val="003737FE"/>
    <w:rsid w:val="00373BE3"/>
    <w:rsid w:val="00373FBF"/>
    <w:rsid w:val="00374489"/>
    <w:rsid w:val="0037454E"/>
    <w:rsid w:val="003745EF"/>
    <w:rsid w:val="0037491B"/>
    <w:rsid w:val="00374A9F"/>
    <w:rsid w:val="00374F91"/>
    <w:rsid w:val="0037534D"/>
    <w:rsid w:val="003770A0"/>
    <w:rsid w:val="00377201"/>
    <w:rsid w:val="0037733B"/>
    <w:rsid w:val="0037738B"/>
    <w:rsid w:val="00377621"/>
    <w:rsid w:val="0037778F"/>
    <w:rsid w:val="00377968"/>
    <w:rsid w:val="00377F27"/>
    <w:rsid w:val="00380366"/>
    <w:rsid w:val="003803A0"/>
    <w:rsid w:val="003812AD"/>
    <w:rsid w:val="003813AE"/>
    <w:rsid w:val="00381403"/>
    <w:rsid w:val="003816DC"/>
    <w:rsid w:val="0038180C"/>
    <w:rsid w:val="00381E39"/>
    <w:rsid w:val="00381F14"/>
    <w:rsid w:val="0038224F"/>
    <w:rsid w:val="0038235E"/>
    <w:rsid w:val="0038278F"/>
    <w:rsid w:val="00383101"/>
    <w:rsid w:val="0038364F"/>
    <w:rsid w:val="003838C5"/>
    <w:rsid w:val="00383FAB"/>
    <w:rsid w:val="003841DF"/>
    <w:rsid w:val="00384207"/>
    <w:rsid w:val="00384456"/>
    <w:rsid w:val="0038486E"/>
    <w:rsid w:val="00384965"/>
    <w:rsid w:val="00384A79"/>
    <w:rsid w:val="0038502A"/>
    <w:rsid w:val="003856DA"/>
    <w:rsid w:val="003859C9"/>
    <w:rsid w:val="00385A96"/>
    <w:rsid w:val="00385D28"/>
    <w:rsid w:val="00385F47"/>
    <w:rsid w:val="003861E4"/>
    <w:rsid w:val="003868AA"/>
    <w:rsid w:val="003869B2"/>
    <w:rsid w:val="00386DC9"/>
    <w:rsid w:val="00386E51"/>
    <w:rsid w:val="00386E60"/>
    <w:rsid w:val="0038741D"/>
    <w:rsid w:val="00387609"/>
    <w:rsid w:val="00387796"/>
    <w:rsid w:val="00387D57"/>
    <w:rsid w:val="003902FC"/>
    <w:rsid w:val="00390866"/>
    <w:rsid w:val="003908FC"/>
    <w:rsid w:val="00390A38"/>
    <w:rsid w:val="0039106A"/>
    <w:rsid w:val="00391285"/>
    <w:rsid w:val="003916BE"/>
    <w:rsid w:val="00391851"/>
    <w:rsid w:val="00391BA0"/>
    <w:rsid w:val="00392AAC"/>
    <w:rsid w:val="00392D10"/>
    <w:rsid w:val="00392D34"/>
    <w:rsid w:val="00392D9F"/>
    <w:rsid w:val="00393738"/>
    <w:rsid w:val="003937DC"/>
    <w:rsid w:val="00393C97"/>
    <w:rsid w:val="00394824"/>
    <w:rsid w:val="003948FC"/>
    <w:rsid w:val="00394BE0"/>
    <w:rsid w:val="0039509C"/>
    <w:rsid w:val="00395766"/>
    <w:rsid w:val="00395869"/>
    <w:rsid w:val="00395D04"/>
    <w:rsid w:val="00395F14"/>
    <w:rsid w:val="0039621B"/>
    <w:rsid w:val="00396255"/>
    <w:rsid w:val="00396D68"/>
    <w:rsid w:val="00397880"/>
    <w:rsid w:val="00397CCA"/>
    <w:rsid w:val="00397D04"/>
    <w:rsid w:val="003A023B"/>
    <w:rsid w:val="003A053F"/>
    <w:rsid w:val="003A057B"/>
    <w:rsid w:val="003A085E"/>
    <w:rsid w:val="003A0886"/>
    <w:rsid w:val="003A1124"/>
    <w:rsid w:val="003A143B"/>
    <w:rsid w:val="003A1A39"/>
    <w:rsid w:val="003A1FB0"/>
    <w:rsid w:val="003A2394"/>
    <w:rsid w:val="003A3102"/>
    <w:rsid w:val="003A3303"/>
    <w:rsid w:val="003A3339"/>
    <w:rsid w:val="003A3FA8"/>
    <w:rsid w:val="003A4632"/>
    <w:rsid w:val="003A4781"/>
    <w:rsid w:val="003A4C6F"/>
    <w:rsid w:val="003A5086"/>
    <w:rsid w:val="003A5095"/>
    <w:rsid w:val="003A5415"/>
    <w:rsid w:val="003A5D69"/>
    <w:rsid w:val="003A60BE"/>
    <w:rsid w:val="003A665F"/>
    <w:rsid w:val="003A6942"/>
    <w:rsid w:val="003A6B33"/>
    <w:rsid w:val="003A6E47"/>
    <w:rsid w:val="003A77B0"/>
    <w:rsid w:val="003A7C7E"/>
    <w:rsid w:val="003A7E21"/>
    <w:rsid w:val="003B00B9"/>
    <w:rsid w:val="003B060B"/>
    <w:rsid w:val="003B07F6"/>
    <w:rsid w:val="003B0D93"/>
    <w:rsid w:val="003B0F6F"/>
    <w:rsid w:val="003B1130"/>
    <w:rsid w:val="003B1E1A"/>
    <w:rsid w:val="003B2C35"/>
    <w:rsid w:val="003B3288"/>
    <w:rsid w:val="003B32C7"/>
    <w:rsid w:val="003B37A4"/>
    <w:rsid w:val="003B3B9A"/>
    <w:rsid w:val="003B4651"/>
    <w:rsid w:val="003B50B9"/>
    <w:rsid w:val="003B516B"/>
    <w:rsid w:val="003B51A9"/>
    <w:rsid w:val="003B607D"/>
    <w:rsid w:val="003B6200"/>
    <w:rsid w:val="003B659A"/>
    <w:rsid w:val="003B6612"/>
    <w:rsid w:val="003B6693"/>
    <w:rsid w:val="003B6B79"/>
    <w:rsid w:val="003B6E2F"/>
    <w:rsid w:val="003B71BC"/>
    <w:rsid w:val="003B7C3D"/>
    <w:rsid w:val="003C0077"/>
    <w:rsid w:val="003C053C"/>
    <w:rsid w:val="003C0DAC"/>
    <w:rsid w:val="003C10CD"/>
    <w:rsid w:val="003C1501"/>
    <w:rsid w:val="003C1B42"/>
    <w:rsid w:val="003C1CFA"/>
    <w:rsid w:val="003C1F35"/>
    <w:rsid w:val="003C2116"/>
    <w:rsid w:val="003C2261"/>
    <w:rsid w:val="003C2682"/>
    <w:rsid w:val="003C2E53"/>
    <w:rsid w:val="003C3285"/>
    <w:rsid w:val="003C344D"/>
    <w:rsid w:val="003C3A1C"/>
    <w:rsid w:val="003C3C13"/>
    <w:rsid w:val="003C413A"/>
    <w:rsid w:val="003C432A"/>
    <w:rsid w:val="003C452F"/>
    <w:rsid w:val="003C4689"/>
    <w:rsid w:val="003C4965"/>
    <w:rsid w:val="003C4F5C"/>
    <w:rsid w:val="003C543E"/>
    <w:rsid w:val="003C5539"/>
    <w:rsid w:val="003C5CBA"/>
    <w:rsid w:val="003C6596"/>
    <w:rsid w:val="003C6A98"/>
    <w:rsid w:val="003C6CAD"/>
    <w:rsid w:val="003C6D40"/>
    <w:rsid w:val="003C6E90"/>
    <w:rsid w:val="003C7285"/>
    <w:rsid w:val="003C7899"/>
    <w:rsid w:val="003C7909"/>
    <w:rsid w:val="003C7A7B"/>
    <w:rsid w:val="003D0261"/>
    <w:rsid w:val="003D0680"/>
    <w:rsid w:val="003D0973"/>
    <w:rsid w:val="003D0C3E"/>
    <w:rsid w:val="003D0D08"/>
    <w:rsid w:val="003D0FFB"/>
    <w:rsid w:val="003D1279"/>
    <w:rsid w:val="003D140D"/>
    <w:rsid w:val="003D28F5"/>
    <w:rsid w:val="003D2B4C"/>
    <w:rsid w:val="003D2CF3"/>
    <w:rsid w:val="003D30B9"/>
    <w:rsid w:val="003D331C"/>
    <w:rsid w:val="003D3531"/>
    <w:rsid w:val="003D3BCD"/>
    <w:rsid w:val="003D3C7C"/>
    <w:rsid w:val="003D3D8A"/>
    <w:rsid w:val="003D43A6"/>
    <w:rsid w:val="003D44F1"/>
    <w:rsid w:val="003D4F3A"/>
    <w:rsid w:val="003D563B"/>
    <w:rsid w:val="003D5B3B"/>
    <w:rsid w:val="003D6C40"/>
    <w:rsid w:val="003D6DC2"/>
    <w:rsid w:val="003D71F0"/>
    <w:rsid w:val="003D7A7D"/>
    <w:rsid w:val="003E00BA"/>
    <w:rsid w:val="003E052B"/>
    <w:rsid w:val="003E0E96"/>
    <w:rsid w:val="003E0FB9"/>
    <w:rsid w:val="003E104F"/>
    <w:rsid w:val="003E1326"/>
    <w:rsid w:val="003E1631"/>
    <w:rsid w:val="003E1A95"/>
    <w:rsid w:val="003E1BCD"/>
    <w:rsid w:val="003E2521"/>
    <w:rsid w:val="003E2C9E"/>
    <w:rsid w:val="003E32B3"/>
    <w:rsid w:val="003E34A7"/>
    <w:rsid w:val="003E396D"/>
    <w:rsid w:val="003E3D9C"/>
    <w:rsid w:val="003E4745"/>
    <w:rsid w:val="003E489E"/>
    <w:rsid w:val="003E58A5"/>
    <w:rsid w:val="003E5E88"/>
    <w:rsid w:val="003E6AB2"/>
    <w:rsid w:val="003E6C51"/>
    <w:rsid w:val="003E6EA3"/>
    <w:rsid w:val="003E6EB6"/>
    <w:rsid w:val="003F0602"/>
    <w:rsid w:val="003F0656"/>
    <w:rsid w:val="003F0959"/>
    <w:rsid w:val="003F0ED7"/>
    <w:rsid w:val="003F1034"/>
    <w:rsid w:val="003F12B9"/>
    <w:rsid w:val="003F1A67"/>
    <w:rsid w:val="003F1BA5"/>
    <w:rsid w:val="003F250B"/>
    <w:rsid w:val="003F268D"/>
    <w:rsid w:val="003F297D"/>
    <w:rsid w:val="003F2D3F"/>
    <w:rsid w:val="003F31BA"/>
    <w:rsid w:val="003F3B38"/>
    <w:rsid w:val="003F3B96"/>
    <w:rsid w:val="003F4688"/>
    <w:rsid w:val="003F5244"/>
    <w:rsid w:val="003F5487"/>
    <w:rsid w:val="003F602C"/>
    <w:rsid w:val="003F622F"/>
    <w:rsid w:val="003F623C"/>
    <w:rsid w:val="003F6417"/>
    <w:rsid w:val="003F6749"/>
    <w:rsid w:val="003F69E2"/>
    <w:rsid w:val="003F7A05"/>
    <w:rsid w:val="003F7E27"/>
    <w:rsid w:val="003F7F54"/>
    <w:rsid w:val="004001A5"/>
    <w:rsid w:val="0040042D"/>
    <w:rsid w:val="004010B7"/>
    <w:rsid w:val="00401287"/>
    <w:rsid w:val="00401613"/>
    <w:rsid w:val="00401670"/>
    <w:rsid w:val="00401E31"/>
    <w:rsid w:val="0040258D"/>
    <w:rsid w:val="00402A25"/>
    <w:rsid w:val="00402E83"/>
    <w:rsid w:val="00403574"/>
    <w:rsid w:val="0040398B"/>
    <w:rsid w:val="00403B84"/>
    <w:rsid w:val="00403BF0"/>
    <w:rsid w:val="0040415C"/>
    <w:rsid w:val="0040425C"/>
    <w:rsid w:val="00404284"/>
    <w:rsid w:val="00404811"/>
    <w:rsid w:val="00405324"/>
    <w:rsid w:val="00405743"/>
    <w:rsid w:val="00405796"/>
    <w:rsid w:val="00405797"/>
    <w:rsid w:val="00405D70"/>
    <w:rsid w:val="00405FB0"/>
    <w:rsid w:val="00406012"/>
    <w:rsid w:val="0040712D"/>
    <w:rsid w:val="00407589"/>
    <w:rsid w:val="004075B0"/>
    <w:rsid w:val="00407897"/>
    <w:rsid w:val="00407F59"/>
    <w:rsid w:val="004102EB"/>
    <w:rsid w:val="00410B80"/>
    <w:rsid w:val="00410F13"/>
    <w:rsid w:val="00411336"/>
    <w:rsid w:val="00411CA6"/>
    <w:rsid w:val="00412135"/>
    <w:rsid w:val="00412A0E"/>
    <w:rsid w:val="00412A51"/>
    <w:rsid w:val="00412B8D"/>
    <w:rsid w:val="00412CA5"/>
    <w:rsid w:val="00412D75"/>
    <w:rsid w:val="00412F23"/>
    <w:rsid w:val="00413534"/>
    <w:rsid w:val="0041379E"/>
    <w:rsid w:val="00413C9D"/>
    <w:rsid w:val="004141F1"/>
    <w:rsid w:val="00414235"/>
    <w:rsid w:val="004147C5"/>
    <w:rsid w:val="00414CE0"/>
    <w:rsid w:val="00414CFA"/>
    <w:rsid w:val="00414DD8"/>
    <w:rsid w:val="00414E1E"/>
    <w:rsid w:val="00414F10"/>
    <w:rsid w:val="004152A6"/>
    <w:rsid w:val="00416867"/>
    <w:rsid w:val="0041688D"/>
    <w:rsid w:val="00416E10"/>
    <w:rsid w:val="004174E8"/>
    <w:rsid w:val="004175C9"/>
    <w:rsid w:val="004176A8"/>
    <w:rsid w:val="00417775"/>
    <w:rsid w:val="004203FC"/>
    <w:rsid w:val="00420D52"/>
    <w:rsid w:val="00421550"/>
    <w:rsid w:val="004216D7"/>
    <w:rsid w:val="00422106"/>
    <w:rsid w:val="004222C4"/>
    <w:rsid w:val="00422A22"/>
    <w:rsid w:val="00422D15"/>
    <w:rsid w:val="00423A3C"/>
    <w:rsid w:val="00424250"/>
    <w:rsid w:val="0042440F"/>
    <w:rsid w:val="004245B9"/>
    <w:rsid w:val="0042460C"/>
    <w:rsid w:val="004246EA"/>
    <w:rsid w:val="0042480E"/>
    <w:rsid w:val="0042489A"/>
    <w:rsid w:val="004248D3"/>
    <w:rsid w:val="00424C28"/>
    <w:rsid w:val="004258E2"/>
    <w:rsid w:val="00425D83"/>
    <w:rsid w:val="0042621E"/>
    <w:rsid w:val="0042636B"/>
    <w:rsid w:val="004263EA"/>
    <w:rsid w:val="00426427"/>
    <w:rsid w:val="004265F9"/>
    <w:rsid w:val="004269C5"/>
    <w:rsid w:val="00427302"/>
    <w:rsid w:val="0042738F"/>
    <w:rsid w:val="004277BF"/>
    <w:rsid w:val="00427B09"/>
    <w:rsid w:val="00427F2A"/>
    <w:rsid w:val="004302FB"/>
    <w:rsid w:val="00430510"/>
    <w:rsid w:val="00430962"/>
    <w:rsid w:val="00430EAC"/>
    <w:rsid w:val="00431466"/>
    <w:rsid w:val="00431704"/>
    <w:rsid w:val="00431816"/>
    <w:rsid w:val="004319C9"/>
    <w:rsid w:val="00431B4B"/>
    <w:rsid w:val="00431F29"/>
    <w:rsid w:val="00432B4B"/>
    <w:rsid w:val="00432B61"/>
    <w:rsid w:val="00432B7E"/>
    <w:rsid w:val="004334BA"/>
    <w:rsid w:val="00433591"/>
    <w:rsid w:val="004336C7"/>
    <w:rsid w:val="004342C3"/>
    <w:rsid w:val="004344DB"/>
    <w:rsid w:val="00434980"/>
    <w:rsid w:val="00434BD5"/>
    <w:rsid w:val="00435E70"/>
    <w:rsid w:val="00436921"/>
    <w:rsid w:val="004369FE"/>
    <w:rsid w:val="00436FC1"/>
    <w:rsid w:val="00437070"/>
    <w:rsid w:val="004371E4"/>
    <w:rsid w:val="0043776C"/>
    <w:rsid w:val="00437AD0"/>
    <w:rsid w:val="00437AFF"/>
    <w:rsid w:val="00437FFD"/>
    <w:rsid w:val="004405EF"/>
    <w:rsid w:val="00440A7B"/>
    <w:rsid w:val="00440CF0"/>
    <w:rsid w:val="00442241"/>
    <w:rsid w:val="004424FC"/>
    <w:rsid w:val="00442B45"/>
    <w:rsid w:val="00442D29"/>
    <w:rsid w:val="00443564"/>
    <w:rsid w:val="0044382E"/>
    <w:rsid w:val="004449A6"/>
    <w:rsid w:val="00444BD4"/>
    <w:rsid w:val="00445993"/>
    <w:rsid w:val="00446395"/>
    <w:rsid w:val="004466A1"/>
    <w:rsid w:val="00446D63"/>
    <w:rsid w:val="00446EC1"/>
    <w:rsid w:val="004474EA"/>
    <w:rsid w:val="00450504"/>
    <w:rsid w:val="004514F1"/>
    <w:rsid w:val="00451563"/>
    <w:rsid w:val="004527FC"/>
    <w:rsid w:val="00452A07"/>
    <w:rsid w:val="00452BDF"/>
    <w:rsid w:val="00452DE8"/>
    <w:rsid w:val="00452F14"/>
    <w:rsid w:val="004530C4"/>
    <w:rsid w:val="00453437"/>
    <w:rsid w:val="00453902"/>
    <w:rsid w:val="00453E16"/>
    <w:rsid w:val="00453EEE"/>
    <w:rsid w:val="0045460E"/>
    <w:rsid w:val="00454E42"/>
    <w:rsid w:val="00455284"/>
    <w:rsid w:val="00455288"/>
    <w:rsid w:val="00455293"/>
    <w:rsid w:val="00455698"/>
    <w:rsid w:val="004567FB"/>
    <w:rsid w:val="0045682F"/>
    <w:rsid w:val="00456940"/>
    <w:rsid w:val="00456957"/>
    <w:rsid w:val="00456B27"/>
    <w:rsid w:val="00457C95"/>
    <w:rsid w:val="00457E7F"/>
    <w:rsid w:val="00460489"/>
    <w:rsid w:val="004611B0"/>
    <w:rsid w:val="0046167E"/>
    <w:rsid w:val="004618BF"/>
    <w:rsid w:val="00461F2C"/>
    <w:rsid w:val="00462660"/>
    <w:rsid w:val="004629AE"/>
    <w:rsid w:val="00463C14"/>
    <w:rsid w:val="0046429D"/>
    <w:rsid w:val="00464326"/>
    <w:rsid w:val="00464972"/>
    <w:rsid w:val="004649D8"/>
    <w:rsid w:val="00464B6D"/>
    <w:rsid w:val="00464E89"/>
    <w:rsid w:val="004653DB"/>
    <w:rsid w:val="00465CE3"/>
    <w:rsid w:val="00466171"/>
    <w:rsid w:val="0046619A"/>
    <w:rsid w:val="0046645E"/>
    <w:rsid w:val="004669B1"/>
    <w:rsid w:val="00466AA3"/>
    <w:rsid w:val="0046750F"/>
    <w:rsid w:val="00467A7F"/>
    <w:rsid w:val="00467C04"/>
    <w:rsid w:val="00467DA6"/>
    <w:rsid w:val="00467E84"/>
    <w:rsid w:val="00470426"/>
    <w:rsid w:val="0047088A"/>
    <w:rsid w:val="004709C0"/>
    <w:rsid w:val="00470B0B"/>
    <w:rsid w:val="004711FD"/>
    <w:rsid w:val="00471648"/>
    <w:rsid w:val="00472533"/>
    <w:rsid w:val="004725E5"/>
    <w:rsid w:val="00472A1D"/>
    <w:rsid w:val="00472CC0"/>
    <w:rsid w:val="00472DD9"/>
    <w:rsid w:val="004736FD"/>
    <w:rsid w:val="004739BD"/>
    <w:rsid w:val="004741E8"/>
    <w:rsid w:val="00474771"/>
    <w:rsid w:val="00474B94"/>
    <w:rsid w:val="00474E4C"/>
    <w:rsid w:val="004754CA"/>
    <w:rsid w:val="0047584A"/>
    <w:rsid w:val="00475D48"/>
    <w:rsid w:val="0047657D"/>
    <w:rsid w:val="00476602"/>
    <w:rsid w:val="00477168"/>
    <w:rsid w:val="004778C6"/>
    <w:rsid w:val="00477944"/>
    <w:rsid w:val="004779FE"/>
    <w:rsid w:val="00477B0B"/>
    <w:rsid w:val="00477C8D"/>
    <w:rsid w:val="00477E80"/>
    <w:rsid w:val="0048058C"/>
    <w:rsid w:val="0048145F"/>
    <w:rsid w:val="00481785"/>
    <w:rsid w:val="00481ABE"/>
    <w:rsid w:val="00481CB9"/>
    <w:rsid w:val="00481F75"/>
    <w:rsid w:val="00482A88"/>
    <w:rsid w:val="00482C55"/>
    <w:rsid w:val="00483489"/>
    <w:rsid w:val="0048352B"/>
    <w:rsid w:val="00483B00"/>
    <w:rsid w:val="00484535"/>
    <w:rsid w:val="00484C94"/>
    <w:rsid w:val="00484D3F"/>
    <w:rsid w:val="00484E09"/>
    <w:rsid w:val="00485331"/>
    <w:rsid w:val="004859F7"/>
    <w:rsid w:val="00485C5A"/>
    <w:rsid w:val="00485E26"/>
    <w:rsid w:val="00485E82"/>
    <w:rsid w:val="00485EFB"/>
    <w:rsid w:val="00485F01"/>
    <w:rsid w:val="00486002"/>
    <w:rsid w:val="00486681"/>
    <w:rsid w:val="004866F4"/>
    <w:rsid w:val="00486703"/>
    <w:rsid w:val="00486729"/>
    <w:rsid w:val="004868E3"/>
    <w:rsid w:val="004870AB"/>
    <w:rsid w:val="00487A6E"/>
    <w:rsid w:val="00487ED6"/>
    <w:rsid w:val="00487F45"/>
    <w:rsid w:val="00490503"/>
    <w:rsid w:val="00490988"/>
    <w:rsid w:val="004911B2"/>
    <w:rsid w:val="00491465"/>
    <w:rsid w:val="0049222C"/>
    <w:rsid w:val="004922A1"/>
    <w:rsid w:val="00492643"/>
    <w:rsid w:val="00492D00"/>
    <w:rsid w:val="004932AA"/>
    <w:rsid w:val="0049341C"/>
    <w:rsid w:val="004935D0"/>
    <w:rsid w:val="0049371D"/>
    <w:rsid w:val="00493B00"/>
    <w:rsid w:val="00494094"/>
    <w:rsid w:val="00494204"/>
    <w:rsid w:val="00494329"/>
    <w:rsid w:val="0049503B"/>
    <w:rsid w:val="0049531D"/>
    <w:rsid w:val="0049549C"/>
    <w:rsid w:val="00495777"/>
    <w:rsid w:val="00495AEE"/>
    <w:rsid w:val="00496394"/>
    <w:rsid w:val="004968CF"/>
    <w:rsid w:val="00496DAF"/>
    <w:rsid w:val="0049764D"/>
    <w:rsid w:val="004979AB"/>
    <w:rsid w:val="00497C90"/>
    <w:rsid w:val="00497F14"/>
    <w:rsid w:val="004A03CD"/>
    <w:rsid w:val="004A05E9"/>
    <w:rsid w:val="004A07FC"/>
    <w:rsid w:val="004A0B02"/>
    <w:rsid w:val="004A13C4"/>
    <w:rsid w:val="004A1D5F"/>
    <w:rsid w:val="004A238B"/>
    <w:rsid w:val="004A2C27"/>
    <w:rsid w:val="004A2FE4"/>
    <w:rsid w:val="004A30D3"/>
    <w:rsid w:val="004A35E5"/>
    <w:rsid w:val="004A390C"/>
    <w:rsid w:val="004A4120"/>
    <w:rsid w:val="004A497F"/>
    <w:rsid w:val="004A4B6E"/>
    <w:rsid w:val="004A51B8"/>
    <w:rsid w:val="004A5644"/>
    <w:rsid w:val="004A57F8"/>
    <w:rsid w:val="004A69C2"/>
    <w:rsid w:val="004A7997"/>
    <w:rsid w:val="004A7FB8"/>
    <w:rsid w:val="004B03BA"/>
    <w:rsid w:val="004B0843"/>
    <w:rsid w:val="004B1F94"/>
    <w:rsid w:val="004B24D4"/>
    <w:rsid w:val="004B25A6"/>
    <w:rsid w:val="004B27DB"/>
    <w:rsid w:val="004B284A"/>
    <w:rsid w:val="004B2D38"/>
    <w:rsid w:val="004B3036"/>
    <w:rsid w:val="004B33C1"/>
    <w:rsid w:val="004B36E4"/>
    <w:rsid w:val="004B3799"/>
    <w:rsid w:val="004B38AC"/>
    <w:rsid w:val="004B38E8"/>
    <w:rsid w:val="004B3A9A"/>
    <w:rsid w:val="004B3AAF"/>
    <w:rsid w:val="004B3E44"/>
    <w:rsid w:val="004B3FD8"/>
    <w:rsid w:val="004B4662"/>
    <w:rsid w:val="004B466C"/>
    <w:rsid w:val="004B5A9E"/>
    <w:rsid w:val="004B61C5"/>
    <w:rsid w:val="004B65C7"/>
    <w:rsid w:val="004B7355"/>
    <w:rsid w:val="004B7D2A"/>
    <w:rsid w:val="004C0D02"/>
    <w:rsid w:val="004C0D71"/>
    <w:rsid w:val="004C1CC7"/>
    <w:rsid w:val="004C2919"/>
    <w:rsid w:val="004C2D3D"/>
    <w:rsid w:val="004C2FC0"/>
    <w:rsid w:val="004C3258"/>
    <w:rsid w:val="004C3368"/>
    <w:rsid w:val="004C3490"/>
    <w:rsid w:val="004C3704"/>
    <w:rsid w:val="004C3727"/>
    <w:rsid w:val="004C38C4"/>
    <w:rsid w:val="004C41C9"/>
    <w:rsid w:val="004C44E0"/>
    <w:rsid w:val="004C4F5E"/>
    <w:rsid w:val="004C56DA"/>
    <w:rsid w:val="004C5F4E"/>
    <w:rsid w:val="004C6FA4"/>
    <w:rsid w:val="004C7058"/>
    <w:rsid w:val="004C7269"/>
    <w:rsid w:val="004C7AA0"/>
    <w:rsid w:val="004C7FBC"/>
    <w:rsid w:val="004C7FC3"/>
    <w:rsid w:val="004D0CEA"/>
    <w:rsid w:val="004D0F69"/>
    <w:rsid w:val="004D1213"/>
    <w:rsid w:val="004D147E"/>
    <w:rsid w:val="004D1B55"/>
    <w:rsid w:val="004D2078"/>
    <w:rsid w:val="004D2123"/>
    <w:rsid w:val="004D260A"/>
    <w:rsid w:val="004D2A15"/>
    <w:rsid w:val="004D31CD"/>
    <w:rsid w:val="004D321E"/>
    <w:rsid w:val="004D35A2"/>
    <w:rsid w:val="004D3FAD"/>
    <w:rsid w:val="004D4975"/>
    <w:rsid w:val="004D51CF"/>
    <w:rsid w:val="004D52D1"/>
    <w:rsid w:val="004D619D"/>
    <w:rsid w:val="004D62C4"/>
    <w:rsid w:val="004D65FD"/>
    <w:rsid w:val="004D6A57"/>
    <w:rsid w:val="004D6AC3"/>
    <w:rsid w:val="004D6F97"/>
    <w:rsid w:val="004D6FBF"/>
    <w:rsid w:val="004D705C"/>
    <w:rsid w:val="004D7DCC"/>
    <w:rsid w:val="004E0D39"/>
    <w:rsid w:val="004E1048"/>
    <w:rsid w:val="004E11B9"/>
    <w:rsid w:val="004E14BD"/>
    <w:rsid w:val="004E1544"/>
    <w:rsid w:val="004E1994"/>
    <w:rsid w:val="004E1C42"/>
    <w:rsid w:val="004E233B"/>
    <w:rsid w:val="004E246C"/>
    <w:rsid w:val="004E2950"/>
    <w:rsid w:val="004E2A91"/>
    <w:rsid w:val="004E32FF"/>
    <w:rsid w:val="004E4194"/>
    <w:rsid w:val="004E450B"/>
    <w:rsid w:val="004E4B36"/>
    <w:rsid w:val="004E4C63"/>
    <w:rsid w:val="004E4DB4"/>
    <w:rsid w:val="004E5119"/>
    <w:rsid w:val="004E5214"/>
    <w:rsid w:val="004E52BD"/>
    <w:rsid w:val="004E570D"/>
    <w:rsid w:val="004E5891"/>
    <w:rsid w:val="004E593C"/>
    <w:rsid w:val="004E5F1D"/>
    <w:rsid w:val="004E7222"/>
    <w:rsid w:val="004E7450"/>
    <w:rsid w:val="004E7562"/>
    <w:rsid w:val="004E7F04"/>
    <w:rsid w:val="004F0986"/>
    <w:rsid w:val="004F0ECD"/>
    <w:rsid w:val="004F1181"/>
    <w:rsid w:val="004F22AA"/>
    <w:rsid w:val="004F23E9"/>
    <w:rsid w:val="004F26A7"/>
    <w:rsid w:val="004F288F"/>
    <w:rsid w:val="004F2F48"/>
    <w:rsid w:val="004F3057"/>
    <w:rsid w:val="004F31CB"/>
    <w:rsid w:val="004F33E5"/>
    <w:rsid w:val="004F3A3F"/>
    <w:rsid w:val="004F3B3C"/>
    <w:rsid w:val="004F3C3E"/>
    <w:rsid w:val="004F413C"/>
    <w:rsid w:val="004F4F19"/>
    <w:rsid w:val="004F52DE"/>
    <w:rsid w:val="004F65C5"/>
    <w:rsid w:val="004F6757"/>
    <w:rsid w:val="004F6EB7"/>
    <w:rsid w:val="004F737C"/>
    <w:rsid w:val="004F783E"/>
    <w:rsid w:val="004F7955"/>
    <w:rsid w:val="004F7ED7"/>
    <w:rsid w:val="00500226"/>
    <w:rsid w:val="00500A91"/>
    <w:rsid w:val="00500B36"/>
    <w:rsid w:val="00500C73"/>
    <w:rsid w:val="00501917"/>
    <w:rsid w:val="0050196E"/>
    <w:rsid w:val="00501F36"/>
    <w:rsid w:val="0050205A"/>
    <w:rsid w:val="005023F7"/>
    <w:rsid w:val="0050240C"/>
    <w:rsid w:val="005028A8"/>
    <w:rsid w:val="00503247"/>
    <w:rsid w:val="005032AC"/>
    <w:rsid w:val="005039C3"/>
    <w:rsid w:val="00503CBA"/>
    <w:rsid w:val="005041A3"/>
    <w:rsid w:val="005044FA"/>
    <w:rsid w:val="005047E2"/>
    <w:rsid w:val="00504D74"/>
    <w:rsid w:val="00505CF0"/>
    <w:rsid w:val="0050631F"/>
    <w:rsid w:val="00506360"/>
    <w:rsid w:val="00506F98"/>
    <w:rsid w:val="0050737B"/>
    <w:rsid w:val="00510234"/>
    <w:rsid w:val="00510373"/>
    <w:rsid w:val="00510E3D"/>
    <w:rsid w:val="0051112E"/>
    <w:rsid w:val="00511512"/>
    <w:rsid w:val="00511898"/>
    <w:rsid w:val="00511ED8"/>
    <w:rsid w:val="00512029"/>
    <w:rsid w:val="005122BB"/>
    <w:rsid w:val="005126CC"/>
    <w:rsid w:val="005136FD"/>
    <w:rsid w:val="00514A22"/>
    <w:rsid w:val="005159B1"/>
    <w:rsid w:val="00515AA1"/>
    <w:rsid w:val="00515F4C"/>
    <w:rsid w:val="0051644A"/>
    <w:rsid w:val="005165B1"/>
    <w:rsid w:val="005175F2"/>
    <w:rsid w:val="005207D0"/>
    <w:rsid w:val="00520A69"/>
    <w:rsid w:val="00520CFC"/>
    <w:rsid w:val="00520E98"/>
    <w:rsid w:val="0052134C"/>
    <w:rsid w:val="00521F95"/>
    <w:rsid w:val="005224AF"/>
    <w:rsid w:val="00522A1F"/>
    <w:rsid w:val="00523B00"/>
    <w:rsid w:val="00523D8A"/>
    <w:rsid w:val="00523E9F"/>
    <w:rsid w:val="00523F14"/>
    <w:rsid w:val="00524185"/>
    <w:rsid w:val="00524203"/>
    <w:rsid w:val="00524B5E"/>
    <w:rsid w:val="00525148"/>
    <w:rsid w:val="0052514F"/>
    <w:rsid w:val="0052536C"/>
    <w:rsid w:val="00525972"/>
    <w:rsid w:val="005259C1"/>
    <w:rsid w:val="00525B6B"/>
    <w:rsid w:val="0052616E"/>
    <w:rsid w:val="00526836"/>
    <w:rsid w:val="00526851"/>
    <w:rsid w:val="00526B8F"/>
    <w:rsid w:val="00527A42"/>
    <w:rsid w:val="00530A85"/>
    <w:rsid w:val="00530ECD"/>
    <w:rsid w:val="00530FCF"/>
    <w:rsid w:val="005310D3"/>
    <w:rsid w:val="0053117A"/>
    <w:rsid w:val="0053126B"/>
    <w:rsid w:val="005317E1"/>
    <w:rsid w:val="00531B70"/>
    <w:rsid w:val="00531D31"/>
    <w:rsid w:val="0053206D"/>
    <w:rsid w:val="0053290F"/>
    <w:rsid w:val="0053298A"/>
    <w:rsid w:val="00532F11"/>
    <w:rsid w:val="00533698"/>
    <w:rsid w:val="00533A1A"/>
    <w:rsid w:val="00534298"/>
    <w:rsid w:val="0053454B"/>
    <w:rsid w:val="00535779"/>
    <w:rsid w:val="00535BAD"/>
    <w:rsid w:val="005401C3"/>
    <w:rsid w:val="00540208"/>
    <w:rsid w:val="00540277"/>
    <w:rsid w:val="005404E1"/>
    <w:rsid w:val="00540938"/>
    <w:rsid w:val="00540E05"/>
    <w:rsid w:val="005412FF"/>
    <w:rsid w:val="00541326"/>
    <w:rsid w:val="00541440"/>
    <w:rsid w:val="005416C9"/>
    <w:rsid w:val="00541CFF"/>
    <w:rsid w:val="00542197"/>
    <w:rsid w:val="0054316F"/>
    <w:rsid w:val="00543AD1"/>
    <w:rsid w:val="00543BB6"/>
    <w:rsid w:val="0054401C"/>
    <w:rsid w:val="00544438"/>
    <w:rsid w:val="00544936"/>
    <w:rsid w:val="00544DA9"/>
    <w:rsid w:val="005450F5"/>
    <w:rsid w:val="005458F6"/>
    <w:rsid w:val="00545AC5"/>
    <w:rsid w:val="00545F95"/>
    <w:rsid w:val="00546808"/>
    <w:rsid w:val="00546E8A"/>
    <w:rsid w:val="005471BD"/>
    <w:rsid w:val="0054729A"/>
    <w:rsid w:val="005474FE"/>
    <w:rsid w:val="00547F2B"/>
    <w:rsid w:val="00551515"/>
    <w:rsid w:val="00551689"/>
    <w:rsid w:val="00552751"/>
    <w:rsid w:val="00552AE4"/>
    <w:rsid w:val="00553001"/>
    <w:rsid w:val="00553020"/>
    <w:rsid w:val="0055312C"/>
    <w:rsid w:val="005534CE"/>
    <w:rsid w:val="0055360E"/>
    <w:rsid w:val="005540EF"/>
    <w:rsid w:val="00554700"/>
    <w:rsid w:val="005547A0"/>
    <w:rsid w:val="00554C4C"/>
    <w:rsid w:val="005557F3"/>
    <w:rsid w:val="00555842"/>
    <w:rsid w:val="00555E7E"/>
    <w:rsid w:val="005561D0"/>
    <w:rsid w:val="0055651A"/>
    <w:rsid w:val="005569D4"/>
    <w:rsid w:val="00556C3B"/>
    <w:rsid w:val="00557B58"/>
    <w:rsid w:val="00557D0B"/>
    <w:rsid w:val="0056014B"/>
    <w:rsid w:val="0056059F"/>
    <w:rsid w:val="005608DE"/>
    <w:rsid w:val="00560C80"/>
    <w:rsid w:val="00560EA7"/>
    <w:rsid w:val="005611BE"/>
    <w:rsid w:val="00561DA5"/>
    <w:rsid w:val="005622B0"/>
    <w:rsid w:val="005622CA"/>
    <w:rsid w:val="00562462"/>
    <w:rsid w:val="0056266B"/>
    <w:rsid w:val="0056282B"/>
    <w:rsid w:val="00562D46"/>
    <w:rsid w:val="00562F05"/>
    <w:rsid w:val="00563BE5"/>
    <w:rsid w:val="00564354"/>
    <w:rsid w:val="00564508"/>
    <w:rsid w:val="00564770"/>
    <w:rsid w:val="00565C8F"/>
    <w:rsid w:val="00566AB0"/>
    <w:rsid w:val="005672F2"/>
    <w:rsid w:val="0056742D"/>
    <w:rsid w:val="005674CA"/>
    <w:rsid w:val="005677ED"/>
    <w:rsid w:val="00567A0B"/>
    <w:rsid w:val="00567BDF"/>
    <w:rsid w:val="005701EC"/>
    <w:rsid w:val="005704E3"/>
    <w:rsid w:val="00570704"/>
    <w:rsid w:val="00570788"/>
    <w:rsid w:val="00570B1A"/>
    <w:rsid w:val="00570CB8"/>
    <w:rsid w:val="005713CE"/>
    <w:rsid w:val="005716E9"/>
    <w:rsid w:val="00571833"/>
    <w:rsid w:val="00572149"/>
    <w:rsid w:val="005729B0"/>
    <w:rsid w:val="00573799"/>
    <w:rsid w:val="00573B84"/>
    <w:rsid w:val="005748EB"/>
    <w:rsid w:val="00574CF6"/>
    <w:rsid w:val="0057534B"/>
    <w:rsid w:val="0057536F"/>
    <w:rsid w:val="0057546E"/>
    <w:rsid w:val="00575F03"/>
    <w:rsid w:val="0057631D"/>
    <w:rsid w:val="0057657B"/>
    <w:rsid w:val="0057668E"/>
    <w:rsid w:val="00576FB5"/>
    <w:rsid w:val="00576FE3"/>
    <w:rsid w:val="005770E9"/>
    <w:rsid w:val="00577504"/>
    <w:rsid w:val="00577690"/>
    <w:rsid w:val="00577936"/>
    <w:rsid w:val="00580091"/>
    <w:rsid w:val="00580139"/>
    <w:rsid w:val="0058014A"/>
    <w:rsid w:val="00580BC7"/>
    <w:rsid w:val="005810C1"/>
    <w:rsid w:val="00582A9A"/>
    <w:rsid w:val="00582AD4"/>
    <w:rsid w:val="00582BC3"/>
    <w:rsid w:val="00582C94"/>
    <w:rsid w:val="00582CA6"/>
    <w:rsid w:val="00582DFA"/>
    <w:rsid w:val="00582F73"/>
    <w:rsid w:val="0058341F"/>
    <w:rsid w:val="0058378C"/>
    <w:rsid w:val="00583927"/>
    <w:rsid w:val="00583BFE"/>
    <w:rsid w:val="00583FE1"/>
    <w:rsid w:val="00584187"/>
    <w:rsid w:val="005841E5"/>
    <w:rsid w:val="005848BB"/>
    <w:rsid w:val="00584B4A"/>
    <w:rsid w:val="00584E67"/>
    <w:rsid w:val="0058516D"/>
    <w:rsid w:val="0058537E"/>
    <w:rsid w:val="00585998"/>
    <w:rsid w:val="0058606B"/>
    <w:rsid w:val="00586537"/>
    <w:rsid w:val="0058686B"/>
    <w:rsid w:val="00586D21"/>
    <w:rsid w:val="00586D6F"/>
    <w:rsid w:val="00586E90"/>
    <w:rsid w:val="00587304"/>
    <w:rsid w:val="00587608"/>
    <w:rsid w:val="005878BB"/>
    <w:rsid w:val="00590012"/>
    <w:rsid w:val="005904F1"/>
    <w:rsid w:val="0059074A"/>
    <w:rsid w:val="00591561"/>
    <w:rsid w:val="00591CB8"/>
    <w:rsid w:val="00592023"/>
    <w:rsid w:val="00592919"/>
    <w:rsid w:val="00592DDD"/>
    <w:rsid w:val="00593053"/>
    <w:rsid w:val="00593280"/>
    <w:rsid w:val="00593B3C"/>
    <w:rsid w:val="00593D9B"/>
    <w:rsid w:val="00594817"/>
    <w:rsid w:val="0059491A"/>
    <w:rsid w:val="00594EC9"/>
    <w:rsid w:val="00594F66"/>
    <w:rsid w:val="0059567E"/>
    <w:rsid w:val="00595773"/>
    <w:rsid w:val="005958E0"/>
    <w:rsid w:val="00595AEF"/>
    <w:rsid w:val="00596F54"/>
    <w:rsid w:val="005972ED"/>
    <w:rsid w:val="00597F65"/>
    <w:rsid w:val="005A0553"/>
    <w:rsid w:val="005A07B3"/>
    <w:rsid w:val="005A114B"/>
    <w:rsid w:val="005A12F5"/>
    <w:rsid w:val="005A1304"/>
    <w:rsid w:val="005A135F"/>
    <w:rsid w:val="005A177F"/>
    <w:rsid w:val="005A178A"/>
    <w:rsid w:val="005A1AEC"/>
    <w:rsid w:val="005A1C54"/>
    <w:rsid w:val="005A1D09"/>
    <w:rsid w:val="005A276F"/>
    <w:rsid w:val="005A2DE3"/>
    <w:rsid w:val="005A3139"/>
    <w:rsid w:val="005A3274"/>
    <w:rsid w:val="005A3550"/>
    <w:rsid w:val="005A39FF"/>
    <w:rsid w:val="005A3CD7"/>
    <w:rsid w:val="005A45E0"/>
    <w:rsid w:val="005A470F"/>
    <w:rsid w:val="005A4827"/>
    <w:rsid w:val="005A4AD6"/>
    <w:rsid w:val="005A4D8F"/>
    <w:rsid w:val="005A58DF"/>
    <w:rsid w:val="005A5CCF"/>
    <w:rsid w:val="005A5DC1"/>
    <w:rsid w:val="005A5FD2"/>
    <w:rsid w:val="005A6563"/>
    <w:rsid w:val="005A66C6"/>
    <w:rsid w:val="005A7020"/>
    <w:rsid w:val="005A7498"/>
    <w:rsid w:val="005A753F"/>
    <w:rsid w:val="005A765E"/>
    <w:rsid w:val="005A7A38"/>
    <w:rsid w:val="005B0033"/>
    <w:rsid w:val="005B0270"/>
    <w:rsid w:val="005B08B8"/>
    <w:rsid w:val="005B0F83"/>
    <w:rsid w:val="005B11BD"/>
    <w:rsid w:val="005B187E"/>
    <w:rsid w:val="005B1915"/>
    <w:rsid w:val="005B1A85"/>
    <w:rsid w:val="005B1A9E"/>
    <w:rsid w:val="005B2398"/>
    <w:rsid w:val="005B25C4"/>
    <w:rsid w:val="005B27B4"/>
    <w:rsid w:val="005B2C60"/>
    <w:rsid w:val="005B2FFD"/>
    <w:rsid w:val="005B357D"/>
    <w:rsid w:val="005B360D"/>
    <w:rsid w:val="005B3679"/>
    <w:rsid w:val="005B3AEE"/>
    <w:rsid w:val="005B3BF9"/>
    <w:rsid w:val="005B4074"/>
    <w:rsid w:val="005B415D"/>
    <w:rsid w:val="005B4233"/>
    <w:rsid w:val="005B423E"/>
    <w:rsid w:val="005B434F"/>
    <w:rsid w:val="005B43A3"/>
    <w:rsid w:val="005B4CB8"/>
    <w:rsid w:val="005B4D3B"/>
    <w:rsid w:val="005B4EEE"/>
    <w:rsid w:val="005B54E9"/>
    <w:rsid w:val="005B591A"/>
    <w:rsid w:val="005B5BF2"/>
    <w:rsid w:val="005B5CC0"/>
    <w:rsid w:val="005B5D88"/>
    <w:rsid w:val="005B5E72"/>
    <w:rsid w:val="005B6178"/>
    <w:rsid w:val="005B6368"/>
    <w:rsid w:val="005B6945"/>
    <w:rsid w:val="005B6E64"/>
    <w:rsid w:val="005B7115"/>
    <w:rsid w:val="005B7236"/>
    <w:rsid w:val="005B7385"/>
    <w:rsid w:val="005B740E"/>
    <w:rsid w:val="005B790C"/>
    <w:rsid w:val="005C0204"/>
    <w:rsid w:val="005C0912"/>
    <w:rsid w:val="005C0988"/>
    <w:rsid w:val="005C1227"/>
    <w:rsid w:val="005C18C8"/>
    <w:rsid w:val="005C2147"/>
    <w:rsid w:val="005C2224"/>
    <w:rsid w:val="005C269C"/>
    <w:rsid w:val="005C275E"/>
    <w:rsid w:val="005C27DA"/>
    <w:rsid w:val="005C2DA3"/>
    <w:rsid w:val="005C3772"/>
    <w:rsid w:val="005C436D"/>
    <w:rsid w:val="005C51BB"/>
    <w:rsid w:val="005C5291"/>
    <w:rsid w:val="005C5A52"/>
    <w:rsid w:val="005C5BBF"/>
    <w:rsid w:val="005C5E75"/>
    <w:rsid w:val="005C5F88"/>
    <w:rsid w:val="005C603E"/>
    <w:rsid w:val="005C684C"/>
    <w:rsid w:val="005C68FB"/>
    <w:rsid w:val="005C6A25"/>
    <w:rsid w:val="005C6F3F"/>
    <w:rsid w:val="005C7269"/>
    <w:rsid w:val="005C776F"/>
    <w:rsid w:val="005C7B04"/>
    <w:rsid w:val="005D041E"/>
    <w:rsid w:val="005D0D8F"/>
    <w:rsid w:val="005D138F"/>
    <w:rsid w:val="005D1564"/>
    <w:rsid w:val="005D2176"/>
    <w:rsid w:val="005D2695"/>
    <w:rsid w:val="005D2C90"/>
    <w:rsid w:val="005D34FB"/>
    <w:rsid w:val="005D3950"/>
    <w:rsid w:val="005D3E76"/>
    <w:rsid w:val="005D3FBA"/>
    <w:rsid w:val="005D4FC7"/>
    <w:rsid w:val="005D52A6"/>
    <w:rsid w:val="005D59E1"/>
    <w:rsid w:val="005D5AA6"/>
    <w:rsid w:val="005D5BE7"/>
    <w:rsid w:val="005D670D"/>
    <w:rsid w:val="005D692E"/>
    <w:rsid w:val="005D6EF3"/>
    <w:rsid w:val="005D7B59"/>
    <w:rsid w:val="005E010B"/>
    <w:rsid w:val="005E08B5"/>
    <w:rsid w:val="005E0CE0"/>
    <w:rsid w:val="005E0E79"/>
    <w:rsid w:val="005E1692"/>
    <w:rsid w:val="005E1CA9"/>
    <w:rsid w:val="005E2A5E"/>
    <w:rsid w:val="005E34EF"/>
    <w:rsid w:val="005E3BE9"/>
    <w:rsid w:val="005E41F1"/>
    <w:rsid w:val="005E47A2"/>
    <w:rsid w:val="005E487A"/>
    <w:rsid w:val="005E5786"/>
    <w:rsid w:val="005E58B7"/>
    <w:rsid w:val="005E64B8"/>
    <w:rsid w:val="005E75F3"/>
    <w:rsid w:val="005E76B9"/>
    <w:rsid w:val="005E7D0E"/>
    <w:rsid w:val="005F0080"/>
    <w:rsid w:val="005F0418"/>
    <w:rsid w:val="005F0C10"/>
    <w:rsid w:val="005F140D"/>
    <w:rsid w:val="005F16DC"/>
    <w:rsid w:val="005F1ACF"/>
    <w:rsid w:val="005F1DF3"/>
    <w:rsid w:val="005F1FD3"/>
    <w:rsid w:val="005F2146"/>
    <w:rsid w:val="005F2168"/>
    <w:rsid w:val="005F2C70"/>
    <w:rsid w:val="005F344A"/>
    <w:rsid w:val="005F39E0"/>
    <w:rsid w:val="005F4133"/>
    <w:rsid w:val="005F4239"/>
    <w:rsid w:val="005F47DC"/>
    <w:rsid w:val="005F4D95"/>
    <w:rsid w:val="005F4DFD"/>
    <w:rsid w:val="005F4F9A"/>
    <w:rsid w:val="005F4FAC"/>
    <w:rsid w:val="005F557A"/>
    <w:rsid w:val="005F58D7"/>
    <w:rsid w:val="005F5954"/>
    <w:rsid w:val="005F59DB"/>
    <w:rsid w:val="005F5CB0"/>
    <w:rsid w:val="005F5E07"/>
    <w:rsid w:val="005F65E9"/>
    <w:rsid w:val="005F6911"/>
    <w:rsid w:val="005F6C55"/>
    <w:rsid w:val="005F7458"/>
    <w:rsid w:val="005F787E"/>
    <w:rsid w:val="005F7BF0"/>
    <w:rsid w:val="005F7ECD"/>
    <w:rsid w:val="0060011C"/>
    <w:rsid w:val="006005CD"/>
    <w:rsid w:val="006007D6"/>
    <w:rsid w:val="00600C91"/>
    <w:rsid w:val="006012B7"/>
    <w:rsid w:val="00601351"/>
    <w:rsid w:val="00601445"/>
    <w:rsid w:val="00602241"/>
    <w:rsid w:val="006025E6"/>
    <w:rsid w:val="00602AB6"/>
    <w:rsid w:val="00602FF8"/>
    <w:rsid w:val="0060324D"/>
    <w:rsid w:val="006032C8"/>
    <w:rsid w:val="0060335D"/>
    <w:rsid w:val="00603D7D"/>
    <w:rsid w:val="00605151"/>
    <w:rsid w:val="0060580A"/>
    <w:rsid w:val="00605D89"/>
    <w:rsid w:val="00610856"/>
    <w:rsid w:val="00610C49"/>
    <w:rsid w:val="00610D4D"/>
    <w:rsid w:val="00610DA9"/>
    <w:rsid w:val="0061193D"/>
    <w:rsid w:val="006119EF"/>
    <w:rsid w:val="0061234F"/>
    <w:rsid w:val="00612643"/>
    <w:rsid w:val="0061275A"/>
    <w:rsid w:val="00612969"/>
    <w:rsid w:val="006135CC"/>
    <w:rsid w:val="006139B4"/>
    <w:rsid w:val="00613A1D"/>
    <w:rsid w:val="00613D82"/>
    <w:rsid w:val="00613FD0"/>
    <w:rsid w:val="00614306"/>
    <w:rsid w:val="00614CD0"/>
    <w:rsid w:val="00615426"/>
    <w:rsid w:val="0061558B"/>
    <w:rsid w:val="006158E2"/>
    <w:rsid w:val="00615C53"/>
    <w:rsid w:val="00615E2B"/>
    <w:rsid w:val="0061604F"/>
    <w:rsid w:val="006161D0"/>
    <w:rsid w:val="006171B0"/>
    <w:rsid w:val="0061738C"/>
    <w:rsid w:val="006173DB"/>
    <w:rsid w:val="006173E9"/>
    <w:rsid w:val="00617584"/>
    <w:rsid w:val="0061778D"/>
    <w:rsid w:val="00620382"/>
    <w:rsid w:val="006203E5"/>
    <w:rsid w:val="0062052E"/>
    <w:rsid w:val="006205B9"/>
    <w:rsid w:val="00620878"/>
    <w:rsid w:val="00620BB4"/>
    <w:rsid w:val="00620C83"/>
    <w:rsid w:val="00621438"/>
    <w:rsid w:val="00621A58"/>
    <w:rsid w:val="0062226B"/>
    <w:rsid w:val="00622AC1"/>
    <w:rsid w:val="00622DAB"/>
    <w:rsid w:val="0062301C"/>
    <w:rsid w:val="00623087"/>
    <w:rsid w:val="00623C8F"/>
    <w:rsid w:val="00623D53"/>
    <w:rsid w:val="00623EC4"/>
    <w:rsid w:val="006243DF"/>
    <w:rsid w:val="006246EF"/>
    <w:rsid w:val="006254C7"/>
    <w:rsid w:val="00625E71"/>
    <w:rsid w:val="00625ED6"/>
    <w:rsid w:val="00626436"/>
    <w:rsid w:val="00626863"/>
    <w:rsid w:val="00626B04"/>
    <w:rsid w:val="00626B59"/>
    <w:rsid w:val="00627380"/>
    <w:rsid w:val="0062772A"/>
    <w:rsid w:val="0062780F"/>
    <w:rsid w:val="00627E12"/>
    <w:rsid w:val="0063036A"/>
    <w:rsid w:val="00630D68"/>
    <w:rsid w:val="006310EE"/>
    <w:rsid w:val="0063122A"/>
    <w:rsid w:val="006312F4"/>
    <w:rsid w:val="0063139D"/>
    <w:rsid w:val="00631503"/>
    <w:rsid w:val="006315D1"/>
    <w:rsid w:val="006319F7"/>
    <w:rsid w:val="00631FE6"/>
    <w:rsid w:val="0063220E"/>
    <w:rsid w:val="006324EC"/>
    <w:rsid w:val="0063351C"/>
    <w:rsid w:val="00633651"/>
    <w:rsid w:val="00633B19"/>
    <w:rsid w:val="00634BA4"/>
    <w:rsid w:val="00634C78"/>
    <w:rsid w:val="00634C97"/>
    <w:rsid w:val="00634ED2"/>
    <w:rsid w:val="0063529C"/>
    <w:rsid w:val="006354BA"/>
    <w:rsid w:val="00635D28"/>
    <w:rsid w:val="006366DA"/>
    <w:rsid w:val="006367FB"/>
    <w:rsid w:val="006368F8"/>
    <w:rsid w:val="0063782B"/>
    <w:rsid w:val="00637A6E"/>
    <w:rsid w:val="00637D48"/>
    <w:rsid w:val="006405F4"/>
    <w:rsid w:val="006407AC"/>
    <w:rsid w:val="006413B8"/>
    <w:rsid w:val="0064190F"/>
    <w:rsid w:val="006419C3"/>
    <w:rsid w:val="00641F9E"/>
    <w:rsid w:val="00642001"/>
    <w:rsid w:val="006421D5"/>
    <w:rsid w:val="00642864"/>
    <w:rsid w:val="0064366C"/>
    <w:rsid w:val="0064378D"/>
    <w:rsid w:val="00643870"/>
    <w:rsid w:val="00643B7A"/>
    <w:rsid w:val="00643BBC"/>
    <w:rsid w:val="00643DB7"/>
    <w:rsid w:val="00643FC4"/>
    <w:rsid w:val="00643FE1"/>
    <w:rsid w:val="00644259"/>
    <w:rsid w:val="00645995"/>
    <w:rsid w:val="00646143"/>
    <w:rsid w:val="00646E1B"/>
    <w:rsid w:val="00647162"/>
    <w:rsid w:val="0064723A"/>
    <w:rsid w:val="006478D8"/>
    <w:rsid w:val="00647CB7"/>
    <w:rsid w:val="00650955"/>
    <w:rsid w:val="006509E1"/>
    <w:rsid w:val="00650EA3"/>
    <w:rsid w:val="00651395"/>
    <w:rsid w:val="006525DC"/>
    <w:rsid w:val="006525DE"/>
    <w:rsid w:val="00652874"/>
    <w:rsid w:val="00652BF9"/>
    <w:rsid w:val="00652C3E"/>
    <w:rsid w:val="0065337C"/>
    <w:rsid w:val="0065363A"/>
    <w:rsid w:val="0065432C"/>
    <w:rsid w:val="00654466"/>
    <w:rsid w:val="00654468"/>
    <w:rsid w:val="0065446A"/>
    <w:rsid w:val="006544C5"/>
    <w:rsid w:val="006547CF"/>
    <w:rsid w:val="0065481E"/>
    <w:rsid w:val="0065487C"/>
    <w:rsid w:val="00654E23"/>
    <w:rsid w:val="006554C8"/>
    <w:rsid w:val="00655A88"/>
    <w:rsid w:val="00655CB7"/>
    <w:rsid w:val="006565EB"/>
    <w:rsid w:val="00656E2A"/>
    <w:rsid w:val="00660107"/>
    <w:rsid w:val="0066037D"/>
    <w:rsid w:val="0066078D"/>
    <w:rsid w:val="0066094B"/>
    <w:rsid w:val="00660C74"/>
    <w:rsid w:val="00661571"/>
    <w:rsid w:val="0066170D"/>
    <w:rsid w:val="00661770"/>
    <w:rsid w:val="00661C20"/>
    <w:rsid w:val="00661CAC"/>
    <w:rsid w:val="00662509"/>
    <w:rsid w:val="00662866"/>
    <w:rsid w:val="0066344A"/>
    <w:rsid w:val="00663502"/>
    <w:rsid w:val="00664A7D"/>
    <w:rsid w:val="00665150"/>
    <w:rsid w:val="00665451"/>
    <w:rsid w:val="00665673"/>
    <w:rsid w:val="00665881"/>
    <w:rsid w:val="006658B9"/>
    <w:rsid w:val="00665A8C"/>
    <w:rsid w:val="00665ADA"/>
    <w:rsid w:val="006669EC"/>
    <w:rsid w:val="00666B3D"/>
    <w:rsid w:val="00666CDF"/>
    <w:rsid w:val="00667464"/>
    <w:rsid w:val="00667632"/>
    <w:rsid w:val="00667A2A"/>
    <w:rsid w:val="006703B6"/>
    <w:rsid w:val="006705D6"/>
    <w:rsid w:val="00670995"/>
    <w:rsid w:val="00670CB3"/>
    <w:rsid w:val="00670FA2"/>
    <w:rsid w:val="00671053"/>
    <w:rsid w:val="006717B2"/>
    <w:rsid w:val="00671926"/>
    <w:rsid w:val="006719CC"/>
    <w:rsid w:val="006720AE"/>
    <w:rsid w:val="0067223B"/>
    <w:rsid w:val="0067352D"/>
    <w:rsid w:val="00673636"/>
    <w:rsid w:val="00673B7C"/>
    <w:rsid w:val="00673F54"/>
    <w:rsid w:val="006744E4"/>
    <w:rsid w:val="00675CE9"/>
    <w:rsid w:val="00675EDC"/>
    <w:rsid w:val="00676054"/>
    <w:rsid w:val="00676509"/>
    <w:rsid w:val="00676662"/>
    <w:rsid w:val="0067687F"/>
    <w:rsid w:val="00677414"/>
    <w:rsid w:val="0067753A"/>
    <w:rsid w:val="006775FD"/>
    <w:rsid w:val="0067771C"/>
    <w:rsid w:val="006779E7"/>
    <w:rsid w:val="00677CD5"/>
    <w:rsid w:val="006800DA"/>
    <w:rsid w:val="006801A4"/>
    <w:rsid w:val="0068035F"/>
    <w:rsid w:val="00680402"/>
    <w:rsid w:val="00680CE7"/>
    <w:rsid w:val="0068112F"/>
    <w:rsid w:val="0068178A"/>
    <w:rsid w:val="00681C0D"/>
    <w:rsid w:val="00681DF7"/>
    <w:rsid w:val="006820FB"/>
    <w:rsid w:val="006822EE"/>
    <w:rsid w:val="00682679"/>
    <w:rsid w:val="00682C77"/>
    <w:rsid w:val="00682F08"/>
    <w:rsid w:val="00683129"/>
    <w:rsid w:val="006831D4"/>
    <w:rsid w:val="006832E9"/>
    <w:rsid w:val="00683DD0"/>
    <w:rsid w:val="006844F2"/>
    <w:rsid w:val="00685648"/>
    <w:rsid w:val="00685796"/>
    <w:rsid w:val="00685A07"/>
    <w:rsid w:val="00685BF7"/>
    <w:rsid w:val="00686338"/>
    <w:rsid w:val="00686442"/>
    <w:rsid w:val="00686E36"/>
    <w:rsid w:val="00687170"/>
    <w:rsid w:val="006873F3"/>
    <w:rsid w:val="00687513"/>
    <w:rsid w:val="006901A6"/>
    <w:rsid w:val="00690368"/>
    <w:rsid w:val="0069094F"/>
    <w:rsid w:val="00690EBB"/>
    <w:rsid w:val="00690F73"/>
    <w:rsid w:val="00690F93"/>
    <w:rsid w:val="006914F7"/>
    <w:rsid w:val="00691EE2"/>
    <w:rsid w:val="00692076"/>
    <w:rsid w:val="006924CA"/>
    <w:rsid w:val="00692B74"/>
    <w:rsid w:val="00693084"/>
    <w:rsid w:val="00693313"/>
    <w:rsid w:val="00693ADC"/>
    <w:rsid w:val="00694BB2"/>
    <w:rsid w:val="00694C2D"/>
    <w:rsid w:val="00694E4C"/>
    <w:rsid w:val="00695134"/>
    <w:rsid w:val="006952A6"/>
    <w:rsid w:val="00695B0A"/>
    <w:rsid w:val="00695C31"/>
    <w:rsid w:val="00696094"/>
    <w:rsid w:val="006963C6"/>
    <w:rsid w:val="006964AE"/>
    <w:rsid w:val="006978E3"/>
    <w:rsid w:val="006A02BE"/>
    <w:rsid w:val="006A0701"/>
    <w:rsid w:val="006A08B9"/>
    <w:rsid w:val="006A0AE5"/>
    <w:rsid w:val="006A109E"/>
    <w:rsid w:val="006A13EA"/>
    <w:rsid w:val="006A1CDB"/>
    <w:rsid w:val="006A1FA3"/>
    <w:rsid w:val="006A2010"/>
    <w:rsid w:val="006A2082"/>
    <w:rsid w:val="006A22E1"/>
    <w:rsid w:val="006A307E"/>
    <w:rsid w:val="006A31F7"/>
    <w:rsid w:val="006A3234"/>
    <w:rsid w:val="006A3460"/>
    <w:rsid w:val="006A3D7E"/>
    <w:rsid w:val="006A40BE"/>
    <w:rsid w:val="006A4BA0"/>
    <w:rsid w:val="006A4C96"/>
    <w:rsid w:val="006A52F2"/>
    <w:rsid w:val="006A5BF8"/>
    <w:rsid w:val="006A5E4B"/>
    <w:rsid w:val="006A617B"/>
    <w:rsid w:val="006A6669"/>
    <w:rsid w:val="006A6815"/>
    <w:rsid w:val="006A6C2C"/>
    <w:rsid w:val="006A6C42"/>
    <w:rsid w:val="006A7677"/>
    <w:rsid w:val="006A7ABA"/>
    <w:rsid w:val="006A7FD7"/>
    <w:rsid w:val="006B000D"/>
    <w:rsid w:val="006B05E5"/>
    <w:rsid w:val="006B06B2"/>
    <w:rsid w:val="006B0987"/>
    <w:rsid w:val="006B09D5"/>
    <w:rsid w:val="006B0A95"/>
    <w:rsid w:val="006B1041"/>
    <w:rsid w:val="006B10DA"/>
    <w:rsid w:val="006B1399"/>
    <w:rsid w:val="006B1A24"/>
    <w:rsid w:val="006B1F49"/>
    <w:rsid w:val="006B2033"/>
    <w:rsid w:val="006B22C0"/>
    <w:rsid w:val="006B2B85"/>
    <w:rsid w:val="006B33CA"/>
    <w:rsid w:val="006B34F5"/>
    <w:rsid w:val="006B37DC"/>
    <w:rsid w:val="006B43C8"/>
    <w:rsid w:val="006B4920"/>
    <w:rsid w:val="006B4E2E"/>
    <w:rsid w:val="006B519F"/>
    <w:rsid w:val="006B5749"/>
    <w:rsid w:val="006B5E06"/>
    <w:rsid w:val="006B659F"/>
    <w:rsid w:val="006B66CA"/>
    <w:rsid w:val="006B7105"/>
    <w:rsid w:val="006B744E"/>
    <w:rsid w:val="006B7525"/>
    <w:rsid w:val="006B7758"/>
    <w:rsid w:val="006B7A8E"/>
    <w:rsid w:val="006B7F90"/>
    <w:rsid w:val="006C09F4"/>
    <w:rsid w:val="006C0FED"/>
    <w:rsid w:val="006C10D5"/>
    <w:rsid w:val="006C1815"/>
    <w:rsid w:val="006C18A7"/>
    <w:rsid w:val="006C2B15"/>
    <w:rsid w:val="006C2CC3"/>
    <w:rsid w:val="006C2D4E"/>
    <w:rsid w:val="006C2F9F"/>
    <w:rsid w:val="006C3364"/>
    <w:rsid w:val="006C3D51"/>
    <w:rsid w:val="006C4572"/>
    <w:rsid w:val="006C4924"/>
    <w:rsid w:val="006C5094"/>
    <w:rsid w:val="006C5485"/>
    <w:rsid w:val="006C5911"/>
    <w:rsid w:val="006C64B8"/>
    <w:rsid w:val="006C6862"/>
    <w:rsid w:val="006C68F6"/>
    <w:rsid w:val="006C703E"/>
    <w:rsid w:val="006C71A4"/>
    <w:rsid w:val="006C7282"/>
    <w:rsid w:val="006C7B1A"/>
    <w:rsid w:val="006C7D30"/>
    <w:rsid w:val="006D00C5"/>
    <w:rsid w:val="006D062C"/>
    <w:rsid w:val="006D0ACF"/>
    <w:rsid w:val="006D0BD0"/>
    <w:rsid w:val="006D0CDA"/>
    <w:rsid w:val="006D1633"/>
    <w:rsid w:val="006D1CC5"/>
    <w:rsid w:val="006D1E6D"/>
    <w:rsid w:val="006D215E"/>
    <w:rsid w:val="006D2293"/>
    <w:rsid w:val="006D2AB3"/>
    <w:rsid w:val="006D3228"/>
    <w:rsid w:val="006D330F"/>
    <w:rsid w:val="006D380C"/>
    <w:rsid w:val="006D38DC"/>
    <w:rsid w:val="006D3DC2"/>
    <w:rsid w:val="006D3F24"/>
    <w:rsid w:val="006D43B3"/>
    <w:rsid w:val="006D44F9"/>
    <w:rsid w:val="006D45BC"/>
    <w:rsid w:val="006D4901"/>
    <w:rsid w:val="006D4ED8"/>
    <w:rsid w:val="006D4F79"/>
    <w:rsid w:val="006D5134"/>
    <w:rsid w:val="006D5704"/>
    <w:rsid w:val="006D6E17"/>
    <w:rsid w:val="006D71E0"/>
    <w:rsid w:val="006D731C"/>
    <w:rsid w:val="006D738B"/>
    <w:rsid w:val="006D758F"/>
    <w:rsid w:val="006D7A9B"/>
    <w:rsid w:val="006D7DBC"/>
    <w:rsid w:val="006E000E"/>
    <w:rsid w:val="006E03A5"/>
    <w:rsid w:val="006E04D7"/>
    <w:rsid w:val="006E0BFD"/>
    <w:rsid w:val="006E124C"/>
    <w:rsid w:val="006E13BE"/>
    <w:rsid w:val="006E17F8"/>
    <w:rsid w:val="006E1AF6"/>
    <w:rsid w:val="006E1D4D"/>
    <w:rsid w:val="006E2628"/>
    <w:rsid w:val="006E26A0"/>
    <w:rsid w:val="006E27D3"/>
    <w:rsid w:val="006E2FB3"/>
    <w:rsid w:val="006E2FC5"/>
    <w:rsid w:val="006E3D2A"/>
    <w:rsid w:val="006E3F64"/>
    <w:rsid w:val="006E40AD"/>
    <w:rsid w:val="006E431B"/>
    <w:rsid w:val="006E45AF"/>
    <w:rsid w:val="006E4F50"/>
    <w:rsid w:val="006E4FA7"/>
    <w:rsid w:val="006E586C"/>
    <w:rsid w:val="006E5E71"/>
    <w:rsid w:val="006E6483"/>
    <w:rsid w:val="006E6664"/>
    <w:rsid w:val="006E6B1E"/>
    <w:rsid w:val="006E6B78"/>
    <w:rsid w:val="006E6C17"/>
    <w:rsid w:val="006E70DF"/>
    <w:rsid w:val="006E74FE"/>
    <w:rsid w:val="006E765C"/>
    <w:rsid w:val="006E7767"/>
    <w:rsid w:val="006F0037"/>
    <w:rsid w:val="006F066D"/>
    <w:rsid w:val="006F0D2C"/>
    <w:rsid w:val="006F18EE"/>
    <w:rsid w:val="006F1F3C"/>
    <w:rsid w:val="006F222B"/>
    <w:rsid w:val="006F229C"/>
    <w:rsid w:val="006F2453"/>
    <w:rsid w:val="006F24F1"/>
    <w:rsid w:val="006F27AE"/>
    <w:rsid w:val="006F2FC3"/>
    <w:rsid w:val="006F3019"/>
    <w:rsid w:val="006F366A"/>
    <w:rsid w:val="006F3FA8"/>
    <w:rsid w:val="006F3FD8"/>
    <w:rsid w:val="006F400D"/>
    <w:rsid w:val="006F41C8"/>
    <w:rsid w:val="006F4747"/>
    <w:rsid w:val="006F48A3"/>
    <w:rsid w:val="006F490E"/>
    <w:rsid w:val="006F4BDB"/>
    <w:rsid w:val="006F4DFF"/>
    <w:rsid w:val="006F5035"/>
    <w:rsid w:val="006F5287"/>
    <w:rsid w:val="006F56DD"/>
    <w:rsid w:val="006F572C"/>
    <w:rsid w:val="006F582A"/>
    <w:rsid w:val="006F5915"/>
    <w:rsid w:val="006F63E7"/>
    <w:rsid w:val="006F65F8"/>
    <w:rsid w:val="006F6B3C"/>
    <w:rsid w:val="006F7008"/>
    <w:rsid w:val="006F715C"/>
    <w:rsid w:val="006F7739"/>
    <w:rsid w:val="006F7787"/>
    <w:rsid w:val="006F7DCF"/>
    <w:rsid w:val="00700045"/>
    <w:rsid w:val="0070029D"/>
    <w:rsid w:val="0070048D"/>
    <w:rsid w:val="007007F5"/>
    <w:rsid w:val="0070086E"/>
    <w:rsid w:val="00700B62"/>
    <w:rsid w:val="007013A9"/>
    <w:rsid w:val="007018C2"/>
    <w:rsid w:val="007018C9"/>
    <w:rsid w:val="0070199F"/>
    <w:rsid w:val="007021FE"/>
    <w:rsid w:val="007023DE"/>
    <w:rsid w:val="0070276E"/>
    <w:rsid w:val="007030D7"/>
    <w:rsid w:val="0070390D"/>
    <w:rsid w:val="00704462"/>
    <w:rsid w:val="0070456D"/>
    <w:rsid w:val="007045C9"/>
    <w:rsid w:val="00704871"/>
    <w:rsid w:val="00704EB1"/>
    <w:rsid w:val="0070507E"/>
    <w:rsid w:val="00705331"/>
    <w:rsid w:val="007053B9"/>
    <w:rsid w:val="00705B4F"/>
    <w:rsid w:val="00706147"/>
    <w:rsid w:val="007062F3"/>
    <w:rsid w:val="007063CA"/>
    <w:rsid w:val="007064FD"/>
    <w:rsid w:val="007067A1"/>
    <w:rsid w:val="007069BB"/>
    <w:rsid w:val="00707476"/>
    <w:rsid w:val="0070774F"/>
    <w:rsid w:val="00707791"/>
    <w:rsid w:val="00707D78"/>
    <w:rsid w:val="00707DA4"/>
    <w:rsid w:val="00710171"/>
    <w:rsid w:val="007104AD"/>
    <w:rsid w:val="00710BBF"/>
    <w:rsid w:val="00711453"/>
    <w:rsid w:val="0071159A"/>
    <w:rsid w:val="007116DC"/>
    <w:rsid w:val="007119E5"/>
    <w:rsid w:val="00711D80"/>
    <w:rsid w:val="0071252D"/>
    <w:rsid w:val="00712572"/>
    <w:rsid w:val="00712718"/>
    <w:rsid w:val="00712C19"/>
    <w:rsid w:val="0071318B"/>
    <w:rsid w:val="0071494F"/>
    <w:rsid w:val="00714F3D"/>
    <w:rsid w:val="007150C4"/>
    <w:rsid w:val="007152D5"/>
    <w:rsid w:val="0071530F"/>
    <w:rsid w:val="0071558B"/>
    <w:rsid w:val="00715AA5"/>
    <w:rsid w:val="00715C72"/>
    <w:rsid w:val="00716EAB"/>
    <w:rsid w:val="007176C3"/>
    <w:rsid w:val="00720101"/>
    <w:rsid w:val="007202E6"/>
    <w:rsid w:val="007206F0"/>
    <w:rsid w:val="00720A48"/>
    <w:rsid w:val="00720AF3"/>
    <w:rsid w:val="00721209"/>
    <w:rsid w:val="00721751"/>
    <w:rsid w:val="00721D66"/>
    <w:rsid w:val="00721E78"/>
    <w:rsid w:val="0072204E"/>
    <w:rsid w:val="0072290C"/>
    <w:rsid w:val="00722985"/>
    <w:rsid w:val="007237F9"/>
    <w:rsid w:val="00723FE7"/>
    <w:rsid w:val="00724371"/>
    <w:rsid w:val="00724747"/>
    <w:rsid w:val="00724783"/>
    <w:rsid w:val="00724BE9"/>
    <w:rsid w:val="00724BFD"/>
    <w:rsid w:val="00724C6C"/>
    <w:rsid w:val="007254D2"/>
    <w:rsid w:val="00725848"/>
    <w:rsid w:val="0072591B"/>
    <w:rsid w:val="00726200"/>
    <w:rsid w:val="00726254"/>
    <w:rsid w:val="00726442"/>
    <w:rsid w:val="0072655B"/>
    <w:rsid w:val="00726682"/>
    <w:rsid w:val="00726856"/>
    <w:rsid w:val="00726DB2"/>
    <w:rsid w:val="0072779D"/>
    <w:rsid w:val="00730120"/>
    <w:rsid w:val="007303EA"/>
    <w:rsid w:val="007304F1"/>
    <w:rsid w:val="00730D23"/>
    <w:rsid w:val="00731617"/>
    <w:rsid w:val="0073171A"/>
    <w:rsid w:val="00731B1F"/>
    <w:rsid w:val="007327B5"/>
    <w:rsid w:val="00732836"/>
    <w:rsid w:val="00732990"/>
    <w:rsid w:val="00732D14"/>
    <w:rsid w:val="00732DED"/>
    <w:rsid w:val="00733059"/>
    <w:rsid w:val="00733803"/>
    <w:rsid w:val="007338A0"/>
    <w:rsid w:val="00733A23"/>
    <w:rsid w:val="00733B8A"/>
    <w:rsid w:val="0073400A"/>
    <w:rsid w:val="00734011"/>
    <w:rsid w:val="00734492"/>
    <w:rsid w:val="00734D24"/>
    <w:rsid w:val="0073609E"/>
    <w:rsid w:val="00736757"/>
    <w:rsid w:val="00736B83"/>
    <w:rsid w:val="00736D99"/>
    <w:rsid w:val="0073720B"/>
    <w:rsid w:val="00737850"/>
    <w:rsid w:val="00737979"/>
    <w:rsid w:val="00737A39"/>
    <w:rsid w:val="00737AB2"/>
    <w:rsid w:val="007403E4"/>
    <w:rsid w:val="00740A5A"/>
    <w:rsid w:val="00741083"/>
    <w:rsid w:val="0074180C"/>
    <w:rsid w:val="00742D1D"/>
    <w:rsid w:val="00743138"/>
    <w:rsid w:val="007431C2"/>
    <w:rsid w:val="007433F7"/>
    <w:rsid w:val="00743541"/>
    <w:rsid w:val="00743A4A"/>
    <w:rsid w:val="007444BC"/>
    <w:rsid w:val="00744A8C"/>
    <w:rsid w:val="00744C7A"/>
    <w:rsid w:val="00745F82"/>
    <w:rsid w:val="00746B5A"/>
    <w:rsid w:val="00746EF6"/>
    <w:rsid w:val="00747369"/>
    <w:rsid w:val="00747DAC"/>
    <w:rsid w:val="0075037F"/>
    <w:rsid w:val="007503B1"/>
    <w:rsid w:val="00750940"/>
    <w:rsid w:val="00750F57"/>
    <w:rsid w:val="0075123D"/>
    <w:rsid w:val="00751A5C"/>
    <w:rsid w:val="00752216"/>
    <w:rsid w:val="007523B4"/>
    <w:rsid w:val="00753211"/>
    <w:rsid w:val="0075389C"/>
    <w:rsid w:val="007539FD"/>
    <w:rsid w:val="00753AB0"/>
    <w:rsid w:val="00753DE5"/>
    <w:rsid w:val="0075435F"/>
    <w:rsid w:val="00754361"/>
    <w:rsid w:val="0075441A"/>
    <w:rsid w:val="0075508B"/>
    <w:rsid w:val="007554D4"/>
    <w:rsid w:val="007557B9"/>
    <w:rsid w:val="00755963"/>
    <w:rsid w:val="00755C58"/>
    <w:rsid w:val="00755D5C"/>
    <w:rsid w:val="00755D6F"/>
    <w:rsid w:val="00756DD4"/>
    <w:rsid w:val="007572F2"/>
    <w:rsid w:val="00757355"/>
    <w:rsid w:val="007579BE"/>
    <w:rsid w:val="00757BD3"/>
    <w:rsid w:val="00757EEB"/>
    <w:rsid w:val="00760161"/>
    <w:rsid w:val="007607BB"/>
    <w:rsid w:val="007608DF"/>
    <w:rsid w:val="00760ACE"/>
    <w:rsid w:val="00760E90"/>
    <w:rsid w:val="00760ECA"/>
    <w:rsid w:val="007610AA"/>
    <w:rsid w:val="00761266"/>
    <w:rsid w:val="007615AC"/>
    <w:rsid w:val="0076165A"/>
    <w:rsid w:val="007618F6"/>
    <w:rsid w:val="00761A98"/>
    <w:rsid w:val="00762035"/>
    <w:rsid w:val="00762A7F"/>
    <w:rsid w:val="00762FF1"/>
    <w:rsid w:val="00763216"/>
    <w:rsid w:val="00763256"/>
    <w:rsid w:val="007633F5"/>
    <w:rsid w:val="00763D2A"/>
    <w:rsid w:val="00763DE3"/>
    <w:rsid w:val="007647C5"/>
    <w:rsid w:val="00764A54"/>
    <w:rsid w:val="00764CA0"/>
    <w:rsid w:val="007650B7"/>
    <w:rsid w:val="00765607"/>
    <w:rsid w:val="0076577A"/>
    <w:rsid w:val="00765793"/>
    <w:rsid w:val="00765F78"/>
    <w:rsid w:val="0076670C"/>
    <w:rsid w:val="00767516"/>
    <w:rsid w:val="00767EA1"/>
    <w:rsid w:val="00767FD9"/>
    <w:rsid w:val="007704AF"/>
    <w:rsid w:val="00770D69"/>
    <w:rsid w:val="00770FBC"/>
    <w:rsid w:val="0077131C"/>
    <w:rsid w:val="00771431"/>
    <w:rsid w:val="00771681"/>
    <w:rsid w:val="00771B61"/>
    <w:rsid w:val="00771F0A"/>
    <w:rsid w:val="00772C56"/>
    <w:rsid w:val="00772FCF"/>
    <w:rsid w:val="007735D7"/>
    <w:rsid w:val="007735FB"/>
    <w:rsid w:val="00773D8D"/>
    <w:rsid w:val="00773EE5"/>
    <w:rsid w:val="00774D96"/>
    <w:rsid w:val="0077538C"/>
    <w:rsid w:val="007755C8"/>
    <w:rsid w:val="00775AFC"/>
    <w:rsid w:val="00775DC9"/>
    <w:rsid w:val="007763DE"/>
    <w:rsid w:val="00776DF1"/>
    <w:rsid w:val="00776FAD"/>
    <w:rsid w:val="007775F3"/>
    <w:rsid w:val="00777DA8"/>
    <w:rsid w:val="00777F0A"/>
    <w:rsid w:val="007800CD"/>
    <w:rsid w:val="007803AC"/>
    <w:rsid w:val="007806ED"/>
    <w:rsid w:val="0078121E"/>
    <w:rsid w:val="007814E5"/>
    <w:rsid w:val="00781D1D"/>
    <w:rsid w:val="00781F28"/>
    <w:rsid w:val="00782B43"/>
    <w:rsid w:val="00782D7D"/>
    <w:rsid w:val="00783334"/>
    <w:rsid w:val="0078337A"/>
    <w:rsid w:val="00783480"/>
    <w:rsid w:val="00783490"/>
    <w:rsid w:val="007837AA"/>
    <w:rsid w:val="00783CD4"/>
    <w:rsid w:val="00783D12"/>
    <w:rsid w:val="00783D7F"/>
    <w:rsid w:val="0078450D"/>
    <w:rsid w:val="00784774"/>
    <w:rsid w:val="00784984"/>
    <w:rsid w:val="00784C7A"/>
    <w:rsid w:val="00784DDD"/>
    <w:rsid w:val="00785354"/>
    <w:rsid w:val="007853B8"/>
    <w:rsid w:val="007855D5"/>
    <w:rsid w:val="0078576B"/>
    <w:rsid w:val="00785834"/>
    <w:rsid w:val="00785B33"/>
    <w:rsid w:val="0078615C"/>
    <w:rsid w:val="00786221"/>
    <w:rsid w:val="0078675A"/>
    <w:rsid w:val="00786A0B"/>
    <w:rsid w:val="00787374"/>
    <w:rsid w:val="007873C8"/>
    <w:rsid w:val="007875A6"/>
    <w:rsid w:val="007876E9"/>
    <w:rsid w:val="0078770A"/>
    <w:rsid w:val="00787F1F"/>
    <w:rsid w:val="007909A1"/>
    <w:rsid w:val="00791011"/>
    <w:rsid w:val="007910FE"/>
    <w:rsid w:val="00791224"/>
    <w:rsid w:val="007912B5"/>
    <w:rsid w:val="00791825"/>
    <w:rsid w:val="00791A89"/>
    <w:rsid w:val="00791ADE"/>
    <w:rsid w:val="00791F42"/>
    <w:rsid w:val="0079292D"/>
    <w:rsid w:val="00792A26"/>
    <w:rsid w:val="00792E6C"/>
    <w:rsid w:val="00793702"/>
    <w:rsid w:val="00794996"/>
    <w:rsid w:val="00794D0D"/>
    <w:rsid w:val="007952D9"/>
    <w:rsid w:val="0079613E"/>
    <w:rsid w:val="0079653C"/>
    <w:rsid w:val="0079676C"/>
    <w:rsid w:val="00796842"/>
    <w:rsid w:val="00796909"/>
    <w:rsid w:val="00796BEC"/>
    <w:rsid w:val="0079766F"/>
    <w:rsid w:val="00797862"/>
    <w:rsid w:val="007978F6"/>
    <w:rsid w:val="007A00D8"/>
    <w:rsid w:val="007A098E"/>
    <w:rsid w:val="007A1520"/>
    <w:rsid w:val="007A1659"/>
    <w:rsid w:val="007A1DC0"/>
    <w:rsid w:val="007A22A5"/>
    <w:rsid w:val="007A2662"/>
    <w:rsid w:val="007A2BCB"/>
    <w:rsid w:val="007A2BFF"/>
    <w:rsid w:val="007A3041"/>
    <w:rsid w:val="007A3731"/>
    <w:rsid w:val="007A379A"/>
    <w:rsid w:val="007A38CA"/>
    <w:rsid w:val="007A39A4"/>
    <w:rsid w:val="007A3FDB"/>
    <w:rsid w:val="007A427D"/>
    <w:rsid w:val="007A4384"/>
    <w:rsid w:val="007A4866"/>
    <w:rsid w:val="007A4BBF"/>
    <w:rsid w:val="007A53EC"/>
    <w:rsid w:val="007A5400"/>
    <w:rsid w:val="007A62A9"/>
    <w:rsid w:val="007A68E9"/>
    <w:rsid w:val="007A6CD5"/>
    <w:rsid w:val="007A6D7F"/>
    <w:rsid w:val="007A7499"/>
    <w:rsid w:val="007A7B95"/>
    <w:rsid w:val="007A7DFA"/>
    <w:rsid w:val="007A7FBD"/>
    <w:rsid w:val="007B0C56"/>
    <w:rsid w:val="007B0D38"/>
    <w:rsid w:val="007B2579"/>
    <w:rsid w:val="007B25BF"/>
    <w:rsid w:val="007B2824"/>
    <w:rsid w:val="007B2AB1"/>
    <w:rsid w:val="007B2B7E"/>
    <w:rsid w:val="007B3966"/>
    <w:rsid w:val="007B3C7E"/>
    <w:rsid w:val="007B41A8"/>
    <w:rsid w:val="007B43B0"/>
    <w:rsid w:val="007B4B19"/>
    <w:rsid w:val="007B5928"/>
    <w:rsid w:val="007B65F2"/>
    <w:rsid w:val="007B6648"/>
    <w:rsid w:val="007B700B"/>
    <w:rsid w:val="007B7C92"/>
    <w:rsid w:val="007B7FE5"/>
    <w:rsid w:val="007C019E"/>
    <w:rsid w:val="007C118F"/>
    <w:rsid w:val="007C1280"/>
    <w:rsid w:val="007C1E61"/>
    <w:rsid w:val="007C2038"/>
    <w:rsid w:val="007C22D4"/>
    <w:rsid w:val="007C2403"/>
    <w:rsid w:val="007C24EA"/>
    <w:rsid w:val="007C2BD7"/>
    <w:rsid w:val="007C341B"/>
    <w:rsid w:val="007C3593"/>
    <w:rsid w:val="007C449A"/>
    <w:rsid w:val="007C4738"/>
    <w:rsid w:val="007C47C3"/>
    <w:rsid w:val="007C486D"/>
    <w:rsid w:val="007C4A6A"/>
    <w:rsid w:val="007C4B3D"/>
    <w:rsid w:val="007C4DFD"/>
    <w:rsid w:val="007C51B5"/>
    <w:rsid w:val="007C572D"/>
    <w:rsid w:val="007C615E"/>
    <w:rsid w:val="007C69C2"/>
    <w:rsid w:val="007C6ADD"/>
    <w:rsid w:val="007C6BCA"/>
    <w:rsid w:val="007C6BD8"/>
    <w:rsid w:val="007C74E2"/>
    <w:rsid w:val="007C754E"/>
    <w:rsid w:val="007C7D59"/>
    <w:rsid w:val="007C7FF9"/>
    <w:rsid w:val="007D00C7"/>
    <w:rsid w:val="007D0147"/>
    <w:rsid w:val="007D054F"/>
    <w:rsid w:val="007D11A0"/>
    <w:rsid w:val="007D20D3"/>
    <w:rsid w:val="007D2157"/>
    <w:rsid w:val="007D2447"/>
    <w:rsid w:val="007D2771"/>
    <w:rsid w:val="007D2ABE"/>
    <w:rsid w:val="007D2C01"/>
    <w:rsid w:val="007D31DF"/>
    <w:rsid w:val="007D341D"/>
    <w:rsid w:val="007D3855"/>
    <w:rsid w:val="007D3878"/>
    <w:rsid w:val="007D45A4"/>
    <w:rsid w:val="007D4E9C"/>
    <w:rsid w:val="007D5D47"/>
    <w:rsid w:val="007D6318"/>
    <w:rsid w:val="007D6369"/>
    <w:rsid w:val="007D68A5"/>
    <w:rsid w:val="007D693C"/>
    <w:rsid w:val="007D69A2"/>
    <w:rsid w:val="007D6D69"/>
    <w:rsid w:val="007D738E"/>
    <w:rsid w:val="007D79C9"/>
    <w:rsid w:val="007D7BE4"/>
    <w:rsid w:val="007D7C61"/>
    <w:rsid w:val="007D7E9F"/>
    <w:rsid w:val="007E006D"/>
    <w:rsid w:val="007E0334"/>
    <w:rsid w:val="007E09C0"/>
    <w:rsid w:val="007E0B49"/>
    <w:rsid w:val="007E0D0D"/>
    <w:rsid w:val="007E1612"/>
    <w:rsid w:val="007E1880"/>
    <w:rsid w:val="007E1949"/>
    <w:rsid w:val="007E1969"/>
    <w:rsid w:val="007E1EAA"/>
    <w:rsid w:val="007E3095"/>
    <w:rsid w:val="007E320B"/>
    <w:rsid w:val="007E363C"/>
    <w:rsid w:val="007E395A"/>
    <w:rsid w:val="007E3C91"/>
    <w:rsid w:val="007E4173"/>
    <w:rsid w:val="007E54C0"/>
    <w:rsid w:val="007E6228"/>
    <w:rsid w:val="007E6376"/>
    <w:rsid w:val="007E7314"/>
    <w:rsid w:val="007E7611"/>
    <w:rsid w:val="007E7CD5"/>
    <w:rsid w:val="007F1029"/>
    <w:rsid w:val="007F10CE"/>
    <w:rsid w:val="007F17B3"/>
    <w:rsid w:val="007F1822"/>
    <w:rsid w:val="007F1A7B"/>
    <w:rsid w:val="007F1B9F"/>
    <w:rsid w:val="007F218B"/>
    <w:rsid w:val="007F277C"/>
    <w:rsid w:val="007F32E9"/>
    <w:rsid w:val="007F3BEE"/>
    <w:rsid w:val="007F4243"/>
    <w:rsid w:val="007F43F3"/>
    <w:rsid w:val="007F4409"/>
    <w:rsid w:val="007F485E"/>
    <w:rsid w:val="007F50A7"/>
    <w:rsid w:val="007F5DC8"/>
    <w:rsid w:val="007F5F5A"/>
    <w:rsid w:val="007F66DA"/>
    <w:rsid w:val="007F6D16"/>
    <w:rsid w:val="007F6EB2"/>
    <w:rsid w:val="007F727C"/>
    <w:rsid w:val="007F7443"/>
    <w:rsid w:val="007F7838"/>
    <w:rsid w:val="007F7847"/>
    <w:rsid w:val="00800146"/>
    <w:rsid w:val="008004A0"/>
    <w:rsid w:val="00800650"/>
    <w:rsid w:val="00800786"/>
    <w:rsid w:val="00801559"/>
    <w:rsid w:val="008017A8"/>
    <w:rsid w:val="008019BB"/>
    <w:rsid w:val="00801F34"/>
    <w:rsid w:val="00802053"/>
    <w:rsid w:val="008026F2"/>
    <w:rsid w:val="00802C66"/>
    <w:rsid w:val="00803270"/>
    <w:rsid w:val="0080344C"/>
    <w:rsid w:val="00804068"/>
    <w:rsid w:val="008048CA"/>
    <w:rsid w:val="0080497C"/>
    <w:rsid w:val="00804A24"/>
    <w:rsid w:val="00804BD7"/>
    <w:rsid w:val="008051DB"/>
    <w:rsid w:val="00805395"/>
    <w:rsid w:val="00805AEF"/>
    <w:rsid w:val="00805E11"/>
    <w:rsid w:val="008063B7"/>
    <w:rsid w:val="008073F1"/>
    <w:rsid w:val="008076CF"/>
    <w:rsid w:val="00807B50"/>
    <w:rsid w:val="00807F4C"/>
    <w:rsid w:val="00810662"/>
    <w:rsid w:val="0081073F"/>
    <w:rsid w:val="00810A83"/>
    <w:rsid w:val="00810BB2"/>
    <w:rsid w:val="008111C1"/>
    <w:rsid w:val="008119DC"/>
    <w:rsid w:val="00811BEC"/>
    <w:rsid w:val="00811DF8"/>
    <w:rsid w:val="008124BF"/>
    <w:rsid w:val="008127AD"/>
    <w:rsid w:val="00812F1D"/>
    <w:rsid w:val="00813833"/>
    <w:rsid w:val="00813A1B"/>
    <w:rsid w:val="00813CC9"/>
    <w:rsid w:val="0081430A"/>
    <w:rsid w:val="0081457F"/>
    <w:rsid w:val="00815567"/>
    <w:rsid w:val="00816703"/>
    <w:rsid w:val="00817275"/>
    <w:rsid w:val="008173A9"/>
    <w:rsid w:val="008173BA"/>
    <w:rsid w:val="0081748E"/>
    <w:rsid w:val="008179C1"/>
    <w:rsid w:val="00817F5A"/>
    <w:rsid w:val="0082099C"/>
    <w:rsid w:val="00821452"/>
    <w:rsid w:val="008216CD"/>
    <w:rsid w:val="00822048"/>
    <w:rsid w:val="008220A1"/>
    <w:rsid w:val="008224E4"/>
    <w:rsid w:val="00822530"/>
    <w:rsid w:val="008229BC"/>
    <w:rsid w:val="00822C92"/>
    <w:rsid w:val="00824077"/>
    <w:rsid w:val="0082462B"/>
    <w:rsid w:val="00824CA7"/>
    <w:rsid w:val="008250BE"/>
    <w:rsid w:val="008257DD"/>
    <w:rsid w:val="00825A9A"/>
    <w:rsid w:val="00825F60"/>
    <w:rsid w:val="00826951"/>
    <w:rsid w:val="00826A30"/>
    <w:rsid w:val="00826D29"/>
    <w:rsid w:val="00827555"/>
    <w:rsid w:val="0082774F"/>
    <w:rsid w:val="00827B22"/>
    <w:rsid w:val="00827EEA"/>
    <w:rsid w:val="00827F17"/>
    <w:rsid w:val="00827F8F"/>
    <w:rsid w:val="00830183"/>
    <w:rsid w:val="0083020E"/>
    <w:rsid w:val="008303A0"/>
    <w:rsid w:val="00830711"/>
    <w:rsid w:val="00830FC7"/>
    <w:rsid w:val="008310FE"/>
    <w:rsid w:val="008311A0"/>
    <w:rsid w:val="00831A55"/>
    <w:rsid w:val="00831B08"/>
    <w:rsid w:val="008324C1"/>
    <w:rsid w:val="00832A63"/>
    <w:rsid w:val="00832A9D"/>
    <w:rsid w:val="00832E03"/>
    <w:rsid w:val="008333BA"/>
    <w:rsid w:val="00833884"/>
    <w:rsid w:val="00833B92"/>
    <w:rsid w:val="00833CDD"/>
    <w:rsid w:val="00833D4F"/>
    <w:rsid w:val="00833EFE"/>
    <w:rsid w:val="008341EF"/>
    <w:rsid w:val="008348F2"/>
    <w:rsid w:val="00835251"/>
    <w:rsid w:val="00835280"/>
    <w:rsid w:val="00835C11"/>
    <w:rsid w:val="00836265"/>
    <w:rsid w:val="0083635B"/>
    <w:rsid w:val="0083689D"/>
    <w:rsid w:val="008377CB"/>
    <w:rsid w:val="00837D1B"/>
    <w:rsid w:val="00837EFB"/>
    <w:rsid w:val="008403A6"/>
    <w:rsid w:val="0084067B"/>
    <w:rsid w:val="008408E6"/>
    <w:rsid w:val="00840B0F"/>
    <w:rsid w:val="00840D59"/>
    <w:rsid w:val="00840DBD"/>
    <w:rsid w:val="00840E2F"/>
    <w:rsid w:val="00840FCC"/>
    <w:rsid w:val="00841FE1"/>
    <w:rsid w:val="0084202D"/>
    <w:rsid w:val="00842684"/>
    <w:rsid w:val="00842A39"/>
    <w:rsid w:val="00842DE6"/>
    <w:rsid w:val="00842E78"/>
    <w:rsid w:val="00843457"/>
    <w:rsid w:val="00844222"/>
    <w:rsid w:val="00844E97"/>
    <w:rsid w:val="00845599"/>
    <w:rsid w:val="008455C0"/>
    <w:rsid w:val="00845D6E"/>
    <w:rsid w:val="00845F09"/>
    <w:rsid w:val="00845FFF"/>
    <w:rsid w:val="00846155"/>
    <w:rsid w:val="0084646C"/>
    <w:rsid w:val="00846552"/>
    <w:rsid w:val="00846686"/>
    <w:rsid w:val="00846B3D"/>
    <w:rsid w:val="00846B92"/>
    <w:rsid w:val="00847455"/>
    <w:rsid w:val="008474B5"/>
    <w:rsid w:val="00847754"/>
    <w:rsid w:val="00847A71"/>
    <w:rsid w:val="0085060D"/>
    <w:rsid w:val="00850BA3"/>
    <w:rsid w:val="00850C66"/>
    <w:rsid w:val="00850D01"/>
    <w:rsid w:val="00850EA5"/>
    <w:rsid w:val="0085189C"/>
    <w:rsid w:val="00851B2C"/>
    <w:rsid w:val="00851DF1"/>
    <w:rsid w:val="00852B7E"/>
    <w:rsid w:val="00852C05"/>
    <w:rsid w:val="00852D40"/>
    <w:rsid w:val="00853188"/>
    <w:rsid w:val="008537E0"/>
    <w:rsid w:val="00853A0B"/>
    <w:rsid w:val="00853DFD"/>
    <w:rsid w:val="00853F81"/>
    <w:rsid w:val="0085444C"/>
    <w:rsid w:val="0085484B"/>
    <w:rsid w:val="00854880"/>
    <w:rsid w:val="00854B29"/>
    <w:rsid w:val="00854C94"/>
    <w:rsid w:val="00854D2F"/>
    <w:rsid w:val="0085534D"/>
    <w:rsid w:val="008556CA"/>
    <w:rsid w:val="00855A9A"/>
    <w:rsid w:val="00855F0E"/>
    <w:rsid w:val="00856733"/>
    <w:rsid w:val="00856785"/>
    <w:rsid w:val="00856C23"/>
    <w:rsid w:val="00856F3F"/>
    <w:rsid w:val="0085732D"/>
    <w:rsid w:val="00857383"/>
    <w:rsid w:val="008577A9"/>
    <w:rsid w:val="00860853"/>
    <w:rsid w:val="00860985"/>
    <w:rsid w:val="00860FA5"/>
    <w:rsid w:val="00861A50"/>
    <w:rsid w:val="00861E3E"/>
    <w:rsid w:val="00861FF0"/>
    <w:rsid w:val="0086253C"/>
    <w:rsid w:val="0086261C"/>
    <w:rsid w:val="00862A0C"/>
    <w:rsid w:val="00862CA4"/>
    <w:rsid w:val="00862D66"/>
    <w:rsid w:val="00862F56"/>
    <w:rsid w:val="0086303E"/>
    <w:rsid w:val="00863051"/>
    <w:rsid w:val="008636FF"/>
    <w:rsid w:val="00863921"/>
    <w:rsid w:val="00863A03"/>
    <w:rsid w:val="008641AC"/>
    <w:rsid w:val="008647D2"/>
    <w:rsid w:val="00864E84"/>
    <w:rsid w:val="008651A3"/>
    <w:rsid w:val="00865ACB"/>
    <w:rsid w:val="008660DB"/>
    <w:rsid w:val="00866143"/>
    <w:rsid w:val="0086614F"/>
    <w:rsid w:val="008668B6"/>
    <w:rsid w:val="00866C57"/>
    <w:rsid w:val="00866E56"/>
    <w:rsid w:val="00866FA0"/>
    <w:rsid w:val="0086733F"/>
    <w:rsid w:val="008676E8"/>
    <w:rsid w:val="0086787F"/>
    <w:rsid w:val="00870454"/>
    <w:rsid w:val="00870745"/>
    <w:rsid w:val="00870995"/>
    <w:rsid w:val="00870C5E"/>
    <w:rsid w:val="00870D24"/>
    <w:rsid w:val="00871276"/>
    <w:rsid w:val="008714BB"/>
    <w:rsid w:val="00871E73"/>
    <w:rsid w:val="00872939"/>
    <w:rsid w:val="00872B4B"/>
    <w:rsid w:val="008732EF"/>
    <w:rsid w:val="00873A20"/>
    <w:rsid w:val="00873D3D"/>
    <w:rsid w:val="00873E05"/>
    <w:rsid w:val="00874223"/>
    <w:rsid w:val="00874765"/>
    <w:rsid w:val="00874B39"/>
    <w:rsid w:val="00875278"/>
    <w:rsid w:val="0087535E"/>
    <w:rsid w:val="008759D1"/>
    <w:rsid w:val="00875AD7"/>
    <w:rsid w:val="0087631F"/>
    <w:rsid w:val="0087641E"/>
    <w:rsid w:val="008767F7"/>
    <w:rsid w:val="00876E57"/>
    <w:rsid w:val="00876EA2"/>
    <w:rsid w:val="0087738B"/>
    <w:rsid w:val="008773BA"/>
    <w:rsid w:val="008774DD"/>
    <w:rsid w:val="0087764E"/>
    <w:rsid w:val="00877CBC"/>
    <w:rsid w:val="00877F41"/>
    <w:rsid w:val="00880081"/>
    <w:rsid w:val="008800D6"/>
    <w:rsid w:val="008807E5"/>
    <w:rsid w:val="00880893"/>
    <w:rsid w:val="00881910"/>
    <w:rsid w:val="0088201D"/>
    <w:rsid w:val="008820E3"/>
    <w:rsid w:val="008828AD"/>
    <w:rsid w:val="00882A09"/>
    <w:rsid w:val="00882B7B"/>
    <w:rsid w:val="00882C30"/>
    <w:rsid w:val="00882EFF"/>
    <w:rsid w:val="00883AE4"/>
    <w:rsid w:val="00883C55"/>
    <w:rsid w:val="00883F7C"/>
    <w:rsid w:val="008842AE"/>
    <w:rsid w:val="0088451F"/>
    <w:rsid w:val="00884C9B"/>
    <w:rsid w:val="00884DEA"/>
    <w:rsid w:val="00884F81"/>
    <w:rsid w:val="008850B3"/>
    <w:rsid w:val="0088550C"/>
    <w:rsid w:val="00885A31"/>
    <w:rsid w:val="00885C7B"/>
    <w:rsid w:val="00885E81"/>
    <w:rsid w:val="008860E7"/>
    <w:rsid w:val="00886416"/>
    <w:rsid w:val="00886803"/>
    <w:rsid w:val="00886A01"/>
    <w:rsid w:val="0088740A"/>
    <w:rsid w:val="00890049"/>
    <w:rsid w:val="00890486"/>
    <w:rsid w:val="008906FC"/>
    <w:rsid w:val="00890BFF"/>
    <w:rsid w:val="0089151F"/>
    <w:rsid w:val="00891FE7"/>
    <w:rsid w:val="00892299"/>
    <w:rsid w:val="0089240E"/>
    <w:rsid w:val="00892FE9"/>
    <w:rsid w:val="00893350"/>
    <w:rsid w:val="00893781"/>
    <w:rsid w:val="00893B09"/>
    <w:rsid w:val="00893BC1"/>
    <w:rsid w:val="00893FFF"/>
    <w:rsid w:val="00894277"/>
    <w:rsid w:val="008944A2"/>
    <w:rsid w:val="008951EE"/>
    <w:rsid w:val="00895362"/>
    <w:rsid w:val="00895443"/>
    <w:rsid w:val="0089547C"/>
    <w:rsid w:val="00896E28"/>
    <w:rsid w:val="00897377"/>
    <w:rsid w:val="00897F93"/>
    <w:rsid w:val="008A0207"/>
    <w:rsid w:val="008A0464"/>
    <w:rsid w:val="008A04A1"/>
    <w:rsid w:val="008A0AF3"/>
    <w:rsid w:val="008A191B"/>
    <w:rsid w:val="008A2193"/>
    <w:rsid w:val="008A2883"/>
    <w:rsid w:val="008A39DA"/>
    <w:rsid w:val="008A4A19"/>
    <w:rsid w:val="008A4BF8"/>
    <w:rsid w:val="008A51C1"/>
    <w:rsid w:val="008A53FB"/>
    <w:rsid w:val="008A5E52"/>
    <w:rsid w:val="008A65C8"/>
    <w:rsid w:val="008A6811"/>
    <w:rsid w:val="008A6857"/>
    <w:rsid w:val="008A71F7"/>
    <w:rsid w:val="008A7231"/>
    <w:rsid w:val="008A7D76"/>
    <w:rsid w:val="008B02BD"/>
    <w:rsid w:val="008B10A4"/>
    <w:rsid w:val="008B1831"/>
    <w:rsid w:val="008B1CE0"/>
    <w:rsid w:val="008B219D"/>
    <w:rsid w:val="008B2213"/>
    <w:rsid w:val="008B2538"/>
    <w:rsid w:val="008B25B3"/>
    <w:rsid w:val="008B27EF"/>
    <w:rsid w:val="008B31C3"/>
    <w:rsid w:val="008B41AA"/>
    <w:rsid w:val="008B45A6"/>
    <w:rsid w:val="008B47EF"/>
    <w:rsid w:val="008B4CB4"/>
    <w:rsid w:val="008B4FCC"/>
    <w:rsid w:val="008B51B4"/>
    <w:rsid w:val="008B5417"/>
    <w:rsid w:val="008B610E"/>
    <w:rsid w:val="008B6252"/>
    <w:rsid w:val="008B68E8"/>
    <w:rsid w:val="008B6A1A"/>
    <w:rsid w:val="008B75F5"/>
    <w:rsid w:val="008C0170"/>
    <w:rsid w:val="008C0864"/>
    <w:rsid w:val="008C0C0C"/>
    <w:rsid w:val="008C0FCF"/>
    <w:rsid w:val="008C11A5"/>
    <w:rsid w:val="008C11BF"/>
    <w:rsid w:val="008C1B3B"/>
    <w:rsid w:val="008C21A1"/>
    <w:rsid w:val="008C2768"/>
    <w:rsid w:val="008C2914"/>
    <w:rsid w:val="008C2B0D"/>
    <w:rsid w:val="008C2C77"/>
    <w:rsid w:val="008C2EEB"/>
    <w:rsid w:val="008C2F88"/>
    <w:rsid w:val="008C35B7"/>
    <w:rsid w:val="008C3742"/>
    <w:rsid w:val="008C3C3A"/>
    <w:rsid w:val="008C3D93"/>
    <w:rsid w:val="008C424C"/>
    <w:rsid w:val="008C49BF"/>
    <w:rsid w:val="008C57C6"/>
    <w:rsid w:val="008C5F13"/>
    <w:rsid w:val="008C6199"/>
    <w:rsid w:val="008C664D"/>
    <w:rsid w:val="008C6866"/>
    <w:rsid w:val="008C6FA1"/>
    <w:rsid w:val="008C6FBD"/>
    <w:rsid w:val="008C703A"/>
    <w:rsid w:val="008C76A4"/>
    <w:rsid w:val="008C7B21"/>
    <w:rsid w:val="008C7D56"/>
    <w:rsid w:val="008D01BE"/>
    <w:rsid w:val="008D07E6"/>
    <w:rsid w:val="008D0B40"/>
    <w:rsid w:val="008D0DAB"/>
    <w:rsid w:val="008D1040"/>
    <w:rsid w:val="008D16A9"/>
    <w:rsid w:val="008D1BFA"/>
    <w:rsid w:val="008D240C"/>
    <w:rsid w:val="008D2BC2"/>
    <w:rsid w:val="008D2D5B"/>
    <w:rsid w:val="008D2EC3"/>
    <w:rsid w:val="008D300C"/>
    <w:rsid w:val="008D33DD"/>
    <w:rsid w:val="008D3470"/>
    <w:rsid w:val="008D34FF"/>
    <w:rsid w:val="008D362D"/>
    <w:rsid w:val="008D3689"/>
    <w:rsid w:val="008D3E0A"/>
    <w:rsid w:val="008D3EFE"/>
    <w:rsid w:val="008D3FD8"/>
    <w:rsid w:val="008D3FEA"/>
    <w:rsid w:val="008D47B9"/>
    <w:rsid w:val="008D4EF3"/>
    <w:rsid w:val="008D4F4A"/>
    <w:rsid w:val="008D4FA6"/>
    <w:rsid w:val="008D5383"/>
    <w:rsid w:val="008D587D"/>
    <w:rsid w:val="008D5902"/>
    <w:rsid w:val="008D59B6"/>
    <w:rsid w:val="008D59F8"/>
    <w:rsid w:val="008D5A7D"/>
    <w:rsid w:val="008D5AE4"/>
    <w:rsid w:val="008D5D67"/>
    <w:rsid w:val="008D5F17"/>
    <w:rsid w:val="008D61DD"/>
    <w:rsid w:val="008D66C0"/>
    <w:rsid w:val="008D6A39"/>
    <w:rsid w:val="008D6DD2"/>
    <w:rsid w:val="008D71A5"/>
    <w:rsid w:val="008D72F5"/>
    <w:rsid w:val="008D7651"/>
    <w:rsid w:val="008D77C7"/>
    <w:rsid w:val="008D79C9"/>
    <w:rsid w:val="008D7A20"/>
    <w:rsid w:val="008E039F"/>
    <w:rsid w:val="008E0C5A"/>
    <w:rsid w:val="008E0D96"/>
    <w:rsid w:val="008E114E"/>
    <w:rsid w:val="008E11EC"/>
    <w:rsid w:val="008E1663"/>
    <w:rsid w:val="008E1B9E"/>
    <w:rsid w:val="008E2165"/>
    <w:rsid w:val="008E223A"/>
    <w:rsid w:val="008E235D"/>
    <w:rsid w:val="008E2EE0"/>
    <w:rsid w:val="008E3D7B"/>
    <w:rsid w:val="008E4249"/>
    <w:rsid w:val="008E4393"/>
    <w:rsid w:val="008E53C8"/>
    <w:rsid w:val="008E54CB"/>
    <w:rsid w:val="008E5505"/>
    <w:rsid w:val="008E56B9"/>
    <w:rsid w:val="008E57E6"/>
    <w:rsid w:val="008E5879"/>
    <w:rsid w:val="008E6070"/>
    <w:rsid w:val="008E681F"/>
    <w:rsid w:val="008E6A78"/>
    <w:rsid w:val="008E6BF1"/>
    <w:rsid w:val="008E729D"/>
    <w:rsid w:val="008E7C17"/>
    <w:rsid w:val="008E7C3A"/>
    <w:rsid w:val="008F0921"/>
    <w:rsid w:val="008F0C54"/>
    <w:rsid w:val="008F13D8"/>
    <w:rsid w:val="008F1532"/>
    <w:rsid w:val="008F179A"/>
    <w:rsid w:val="008F1B1D"/>
    <w:rsid w:val="008F251C"/>
    <w:rsid w:val="008F276C"/>
    <w:rsid w:val="008F2C6B"/>
    <w:rsid w:val="008F31C5"/>
    <w:rsid w:val="008F3878"/>
    <w:rsid w:val="008F38D8"/>
    <w:rsid w:val="008F3938"/>
    <w:rsid w:val="008F3956"/>
    <w:rsid w:val="008F3D52"/>
    <w:rsid w:val="008F4BB9"/>
    <w:rsid w:val="008F53F5"/>
    <w:rsid w:val="008F54EB"/>
    <w:rsid w:val="008F5B22"/>
    <w:rsid w:val="008F5DEE"/>
    <w:rsid w:val="008F60DA"/>
    <w:rsid w:val="008F6963"/>
    <w:rsid w:val="008F6E82"/>
    <w:rsid w:val="008F71C4"/>
    <w:rsid w:val="008F7BC7"/>
    <w:rsid w:val="008F7C70"/>
    <w:rsid w:val="008F7D86"/>
    <w:rsid w:val="009000F6"/>
    <w:rsid w:val="00900962"/>
    <w:rsid w:val="009010EF"/>
    <w:rsid w:val="0090194E"/>
    <w:rsid w:val="00901F29"/>
    <w:rsid w:val="00902069"/>
    <w:rsid w:val="00902460"/>
    <w:rsid w:val="009031D1"/>
    <w:rsid w:val="00903358"/>
    <w:rsid w:val="009039BA"/>
    <w:rsid w:val="00903DBC"/>
    <w:rsid w:val="009040FE"/>
    <w:rsid w:val="009044B6"/>
    <w:rsid w:val="009047D7"/>
    <w:rsid w:val="00904972"/>
    <w:rsid w:val="00905294"/>
    <w:rsid w:val="00905629"/>
    <w:rsid w:val="00905641"/>
    <w:rsid w:val="00905791"/>
    <w:rsid w:val="00906789"/>
    <w:rsid w:val="0090711E"/>
    <w:rsid w:val="0090732F"/>
    <w:rsid w:val="009074C7"/>
    <w:rsid w:val="00907CA7"/>
    <w:rsid w:val="00907E6E"/>
    <w:rsid w:val="00907FB7"/>
    <w:rsid w:val="00910083"/>
    <w:rsid w:val="009104EA"/>
    <w:rsid w:val="00910E0A"/>
    <w:rsid w:val="00910E43"/>
    <w:rsid w:val="009112BF"/>
    <w:rsid w:val="00911662"/>
    <w:rsid w:val="00911C79"/>
    <w:rsid w:val="00911FCA"/>
    <w:rsid w:val="00912B79"/>
    <w:rsid w:val="00912C9D"/>
    <w:rsid w:val="00912DC2"/>
    <w:rsid w:val="009133B4"/>
    <w:rsid w:val="009133EA"/>
    <w:rsid w:val="0091350B"/>
    <w:rsid w:val="00913552"/>
    <w:rsid w:val="00913AA4"/>
    <w:rsid w:val="0091449E"/>
    <w:rsid w:val="00914AF5"/>
    <w:rsid w:val="00914D7F"/>
    <w:rsid w:val="00914FD7"/>
    <w:rsid w:val="00915425"/>
    <w:rsid w:val="00915489"/>
    <w:rsid w:val="0091566B"/>
    <w:rsid w:val="009156E5"/>
    <w:rsid w:val="009165B5"/>
    <w:rsid w:val="00916926"/>
    <w:rsid w:val="00916987"/>
    <w:rsid w:val="00917818"/>
    <w:rsid w:val="00917A33"/>
    <w:rsid w:val="00917E04"/>
    <w:rsid w:val="00920293"/>
    <w:rsid w:val="00920435"/>
    <w:rsid w:val="0092082E"/>
    <w:rsid w:val="00920DFF"/>
    <w:rsid w:val="00921762"/>
    <w:rsid w:val="0092252B"/>
    <w:rsid w:val="009229BD"/>
    <w:rsid w:val="00922AE0"/>
    <w:rsid w:val="00922BAA"/>
    <w:rsid w:val="00922FDD"/>
    <w:rsid w:val="0092350A"/>
    <w:rsid w:val="00923698"/>
    <w:rsid w:val="009237C1"/>
    <w:rsid w:val="009237FC"/>
    <w:rsid w:val="00923867"/>
    <w:rsid w:val="00923C59"/>
    <w:rsid w:val="00924486"/>
    <w:rsid w:val="009252D5"/>
    <w:rsid w:val="00925337"/>
    <w:rsid w:val="00925AD4"/>
    <w:rsid w:val="009263F3"/>
    <w:rsid w:val="009267CA"/>
    <w:rsid w:val="00926B12"/>
    <w:rsid w:val="0092751E"/>
    <w:rsid w:val="00931642"/>
    <w:rsid w:val="00932713"/>
    <w:rsid w:val="0093293E"/>
    <w:rsid w:val="0093314E"/>
    <w:rsid w:val="0093333C"/>
    <w:rsid w:val="00933359"/>
    <w:rsid w:val="00933372"/>
    <w:rsid w:val="00933866"/>
    <w:rsid w:val="009341AB"/>
    <w:rsid w:val="0093465B"/>
    <w:rsid w:val="00934917"/>
    <w:rsid w:val="00934E54"/>
    <w:rsid w:val="00936173"/>
    <w:rsid w:val="00936523"/>
    <w:rsid w:val="00936A18"/>
    <w:rsid w:val="00936C3F"/>
    <w:rsid w:val="009370CF"/>
    <w:rsid w:val="0093744D"/>
    <w:rsid w:val="00937732"/>
    <w:rsid w:val="00937AC1"/>
    <w:rsid w:val="00937BE9"/>
    <w:rsid w:val="009401C8"/>
    <w:rsid w:val="009404CE"/>
    <w:rsid w:val="00940623"/>
    <w:rsid w:val="00940CC7"/>
    <w:rsid w:val="00940E70"/>
    <w:rsid w:val="0094109A"/>
    <w:rsid w:val="009412B4"/>
    <w:rsid w:val="00941739"/>
    <w:rsid w:val="0094175F"/>
    <w:rsid w:val="009417EC"/>
    <w:rsid w:val="00941FEB"/>
    <w:rsid w:val="009420F1"/>
    <w:rsid w:val="0094230E"/>
    <w:rsid w:val="00942364"/>
    <w:rsid w:val="009423DD"/>
    <w:rsid w:val="00942504"/>
    <w:rsid w:val="00942559"/>
    <w:rsid w:val="00942F34"/>
    <w:rsid w:val="00943AA6"/>
    <w:rsid w:val="0094418A"/>
    <w:rsid w:val="0094489B"/>
    <w:rsid w:val="00944AA5"/>
    <w:rsid w:val="00944B1A"/>
    <w:rsid w:val="009452CF"/>
    <w:rsid w:val="00945A28"/>
    <w:rsid w:val="00945C57"/>
    <w:rsid w:val="00945DB6"/>
    <w:rsid w:val="00946268"/>
    <w:rsid w:val="0094676E"/>
    <w:rsid w:val="00946957"/>
    <w:rsid w:val="00947050"/>
    <w:rsid w:val="009473C1"/>
    <w:rsid w:val="00947584"/>
    <w:rsid w:val="0094767B"/>
    <w:rsid w:val="009507D2"/>
    <w:rsid w:val="00950C7A"/>
    <w:rsid w:val="0095115F"/>
    <w:rsid w:val="009514DE"/>
    <w:rsid w:val="009515E8"/>
    <w:rsid w:val="00951745"/>
    <w:rsid w:val="00953291"/>
    <w:rsid w:val="0095392A"/>
    <w:rsid w:val="00953ABA"/>
    <w:rsid w:val="0095422B"/>
    <w:rsid w:val="0095428C"/>
    <w:rsid w:val="00954751"/>
    <w:rsid w:val="00954970"/>
    <w:rsid w:val="0095498A"/>
    <w:rsid w:val="009549FD"/>
    <w:rsid w:val="009554C7"/>
    <w:rsid w:val="00955ED0"/>
    <w:rsid w:val="0095603B"/>
    <w:rsid w:val="009561D2"/>
    <w:rsid w:val="00956898"/>
    <w:rsid w:val="009569F3"/>
    <w:rsid w:val="00956EB6"/>
    <w:rsid w:val="009570AC"/>
    <w:rsid w:val="00957218"/>
    <w:rsid w:val="00957379"/>
    <w:rsid w:val="0095744B"/>
    <w:rsid w:val="009576DD"/>
    <w:rsid w:val="00960A28"/>
    <w:rsid w:val="00960B6B"/>
    <w:rsid w:val="00960E2B"/>
    <w:rsid w:val="00961597"/>
    <w:rsid w:val="00961881"/>
    <w:rsid w:val="00962AC1"/>
    <w:rsid w:val="00962F6A"/>
    <w:rsid w:val="00963396"/>
    <w:rsid w:val="009640B1"/>
    <w:rsid w:val="009640D3"/>
    <w:rsid w:val="0096433B"/>
    <w:rsid w:val="0096434F"/>
    <w:rsid w:val="00964597"/>
    <w:rsid w:val="00964C19"/>
    <w:rsid w:val="00964D26"/>
    <w:rsid w:val="00965567"/>
    <w:rsid w:val="00965887"/>
    <w:rsid w:val="009658E9"/>
    <w:rsid w:val="00965E57"/>
    <w:rsid w:val="009670C6"/>
    <w:rsid w:val="009670E1"/>
    <w:rsid w:val="00967100"/>
    <w:rsid w:val="00967F11"/>
    <w:rsid w:val="0097048E"/>
    <w:rsid w:val="00970718"/>
    <w:rsid w:val="00970A7C"/>
    <w:rsid w:val="00970B2B"/>
    <w:rsid w:val="00970BAD"/>
    <w:rsid w:val="00970FD3"/>
    <w:rsid w:val="00971104"/>
    <w:rsid w:val="00971278"/>
    <w:rsid w:val="00971869"/>
    <w:rsid w:val="00971C20"/>
    <w:rsid w:val="00971E6B"/>
    <w:rsid w:val="009722F1"/>
    <w:rsid w:val="00972FBE"/>
    <w:rsid w:val="00973296"/>
    <w:rsid w:val="0097367C"/>
    <w:rsid w:val="009737CA"/>
    <w:rsid w:val="00973DC8"/>
    <w:rsid w:val="00974656"/>
    <w:rsid w:val="00974AAE"/>
    <w:rsid w:val="00974E63"/>
    <w:rsid w:val="009752C3"/>
    <w:rsid w:val="00975543"/>
    <w:rsid w:val="00975858"/>
    <w:rsid w:val="00975B3F"/>
    <w:rsid w:val="00976D5B"/>
    <w:rsid w:val="00977125"/>
    <w:rsid w:val="009776DA"/>
    <w:rsid w:val="009776F8"/>
    <w:rsid w:val="00977978"/>
    <w:rsid w:val="00977CA8"/>
    <w:rsid w:val="00977E30"/>
    <w:rsid w:val="00977EA9"/>
    <w:rsid w:val="00977F50"/>
    <w:rsid w:val="0098039C"/>
    <w:rsid w:val="00980743"/>
    <w:rsid w:val="009808C1"/>
    <w:rsid w:val="00981137"/>
    <w:rsid w:val="00981172"/>
    <w:rsid w:val="0098117C"/>
    <w:rsid w:val="00981267"/>
    <w:rsid w:val="0098158A"/>
    <w:rsid w:val="009818FC"/>
    <w:rsid w:val="00982030"/>
    <w:rsid w:val="0098255A"/>
    <w:rsid w:val="00982A23"/>
    <w:rsid w:val="009830C9"/>
    <w:rsid w:val="00983204"/>
    <w:rsid w:val="00983400"/>
    <w:rsid w:val="0098360C"/>
    <w:rsid w:val="00983F00"/>
    <w:rsid w:val="00984605"/>
    <w:rsid w:val="00984971"/>
    <w:rsid w:val="00984CD7"/>
    <w:rsid w:val="0098529A"/>
    <w:rsid w:val="0098536F"/>
    <w:rsid w:val="0098583D"/>
    <w:rsid w:val="00985961"/>
    <w:rsid w:val="0098672E"/>
    <w:rsid w:val="00986F71"/>
    <w:rsid w:val="00987987"/>
    <w:rsid w:val="00990014"/>
    <w:rsid w:val="009908DA"/>
    <w:rsid w:val="00990BE3"/>
    <w:rsid w:val="0099123B"/>
    <w:rsid w:val="00991285"/>
    <w:rsid w:val="00991316"/>
    <w:rsid w:val="00991450"/>
    <w:rsid w:val="00991515"/>
    <w:rsid w:val="00991797"/>
    <w:rsid w:val="00991F98"/>
    <w:rsid w:val="00992108"/>
    <w:rsid w:val="00992A1C"/>
    <w:rsid w:val="00992BBE"/>
    <w:rsid w:val="00992D30"/>
    <w:rsid w:val="00992D48"/>
    <w:rsid w:val="00992D7A"/>
    <w:rsid w:val="00992E46"/>
    <w:rsid w:val="009933BF"/>
    <w:rsid w:val="009941AF"/>
    <w:rsid w:val="00994598"/>
    <w:rsid w:val="00994B4E"/>
    <w:rsid w:val="00995590"/>
    <w:rsid w:val="00995942"/>
    <w:rsid w:val="00995B75"/>
    <w:rsid w:val="00995C2F"/>
    <w:rsid w:val="00996706"/>
    <w:rsid w:val="00996AF2"/>
    <w:rsid w:val="00997034"/>
    <w:rsid w:val="0099709B"/>
    <w:rsid w:val="0099751E"/>
    <w:rsid w:val="009975E8"/>
    <w:rsid w:val="00997608"/>
    <w:rsid w:val="00997834"/>
    <w:rsid w:val="00997897"/>
    <w:rsid w:val="009A073C"/>
    <w:rsid w:val="009A08CA"/>
    <w:rsid w:val="009A0E53"/>
    <w:rsid w:val="009A0F96"/>
    <w:rsid w:val="009A13F6"/>
    <w:rsid w:val="009A185D"/>
    <w:rsid w:val="009A1C87"/>
    <w:rsid w:val="009A1D47"/>
    <w:rsid w:val="009A274A"/>
    <w:rsid w:val="009A2848"/>
    <w:rsid w:val="009A2B1F"/>
    <w:rsid w:val="009A2BAC"/>
    <w:rsid w:val="009A2D10"/>
    <w:rsid w:val="009A2F45"/>
    <w:rsid w:val="009A3254"/>
    <w:rsid w:val="009A3306"/>
    <w:rsid w:val="009A33A8"/>
    <w:rsid w:val="009A3D34"/>
    <w:rsid w:val="009A435E"/>
    <w:rsid w:val="009A4485"/>
    <w:rsid w:val="009A4520"/>
    <w:rsid w:val="009A4DC2"/>
    <w:rsid w:val="009A50BE"/>
    <w:rsid w:val="009A62CE"/>
    <w:rsid w:val="009A64D4"/>
    <w:rsid w:val="009A6702"/>
    <w:rsid w:val="009A695E"/>
    <w:rsid w:val="009A6A83"/>
    <w:rsid w:val="009A6EAE"/>
    <w:rsid w:val="009A74BD"/>
    <w:rsid w:val="009A74D6"/>
    <w:rsid w:val="009A79FE"/>
    <w:rsid w:val="009B02A7"/>
    <w:rsid w:val="009B066B"/>
    <w:rsid w:val="009B13A3"/>
    <w:rsid w:val="009B1615"/>
    <w:rsid w:val="009B1C28"/>
    <w:rsid w:val="009B1E46"/>
    <w:rsid w:val="009B1F87"/>
    <w:rsid w:val="009B1FE8"/>
    <w:rsid w:val="009B20F7"/>
    <w:rsid w:val="009B21CC"/>
    <w:rsid w:val="009B280E"/>
    <w:rsid w:val="009B2C7E"/>
    <w:rsid w:val="009B3060"/>
    <w:rsid w:val="009B44DB"/>
    <w:rsid w:val="009B4652"/>
    <w:rsid w:val="009B4B40"/>
    <w:rsid w:val="009B4D66"/>
    <w:rsid w:val="009B4F38"/>
    <w:rsid w:val="009B5088"/>
    <w:rsid w:val="009B50EF"/>
    <w:rsid w:val="009B52AE"/>
    <w:rsid w:val="009B5393"/>
    <w:rsid w:val="009B558E"/>
    <w:rsid w:val="009B5928"/>
    <w:rsid w:val="009B5938"/>
    <w:rsid w:val="009B5C53"/>
    <w:rsid w:val="009B5D69"/>
    <w:rsid w:val="009B65FB"/>
    <w:rsid w:val="009B65FD"/>
    <w:rsid w:val="009B6821"/>
    <w:rsid w:val="009B6FB7"/>
    <w:rsid w:val="009B76F2"/>
    <w:rsid w:val="009B7A0B"/>
    <w:rsid w:val="009B7C26"/>
    <w:rsid w:val="009B7DA8"/>
    <w:rsid w:val="009C0279"/>
    <w:rsid w:val="009C02E3"/>
    <w:rsid w:val="009C045A"/>
    <w:rsid w:val="009C0870"/>
    <w:rsid w:val="009C0E01"/>
    <w:rsid w:val="009C1219"/>
    <w:rsid w:val="009C1396"/>
    <w:rsid w:val="009C19F7"/>
    <w:rsid w:val="009C1E39"/>
    <w:rsid w:val="009C2182"/>
    <w:rsid w:val="009C323C"/>
    <w:rsid w:val="009C3604"/>
    <w:rsid w:val="009C3B3A"/>
    <w:rsid w:val="009C4612"/>
    <w:rsid w:val="009C53B7"/>
    <w:rsid w:val="009C55DF"/>
    <w:rsid w:val="009C6006"/>
    <w:rsid w:val="009C66D0"/>
    <w:rsid w:val="009C6A09"/>
    <w:rsid w:val="009C74FD"/>
    <w:rsid w:val="009C7ACE"/>
    <w:rsid w:val="009D0779"/>
    <w:rsid w:val="009D09F3"/>
    <w:rsid w:val="009D0AC7"/>
    <w:rsid w:val="009D0C9A"/>
    <w:rsid w:val="009D0F13"/>
    <w:rsid w:val="009D1095"/>
    <w:rsid w:val="009D11A3"/>
    <w:rsid w:val="009D12D4"/>
    <w:rsid w:val="009D154C"/>
    <w:rsid w:val="009D1A77"/>
    <w:rsid w:val="009D228E"/>
    <w:rsid w:val="009D2A37"/>
    <w:rsid w:val="009D2BEC"/>
    <w:rsid w:val="009D2CDB"/>
    <w:rsid w:val="009D3C90"/>
    <w:rsid w:val="009D4067"/>
    <w:rsid w:val="009D4886"/>
    <w:rsid w:val="009D4DE7"/>
    <w:rsid w:val="009D53E8"/>
    <w:rsid w:val="009D588E"/>
    <w:rsid w:val="009D5C0C"/>
    <w:rsid w:val="009D6035"/>
    <w:rsid w:val="009D6883"/>
    <w:rsid w:val="009D7874"/>
    <w:rsid w:val="009D7908"/>
    <w:rsid w:val="009D7DD1"/>
    <w:rsid w:val="009E0513"/>
    <w:rsid w:val="009E1111"/>
    <w:rsid w:val="009E1168"/>
    <w:rsid w:val="009E1368"/>
    <w:rsid w:val="009E1C4C"/>
    <w:rsid w:val="009E1CA3"/>
    <w:rsid w:val="009E2A07"/>
    <w:rsid w:val="009E2A4F"/>
    <w:rsid w:val="009E2CD6"/>
    <w:rsid w:val="009E2CF1"/>
    <w:rsid w:val="009E3595"/>
    <w:rsid w:val="009E3643"/>
    <w:rsid w:val="009E3C6D"/>
    <w:rsid w:val="009E3E9B"/>
    <w:rsid w:val="009E3F89"/>
    <w:rsid w:val="009E4408"/>
    <w:rsid w:val="009E4EE0"/>
    <w:rsid w:val="009E513A"/>
    <w:rsid w:val="009E5540"/>
    <w:rsid w:val="009E5FE8"/>
    <w:rsid w:val="009E620C"/>
    <w:rsid w:val="009E63A4"/>
    <w:rsid w:val="009E6850"/>
    <w:rsid w:val="009E697A"/>
    <w:rsid w:val="009E6C5F"/>
    <w:rsid w:val="009E6E5E"/>
    <w:rsid w:val="009E7131"/>
    <w:rsid w:val="009E7270"/>
    <w:rsid w:val="009E7313"/>
    <w:rsid w:val="009E7804"/>
    <w:rsid w:val="009E7953"/>
    <w:rsid w:val="009E79FF"/>
    <w:rsid w:val="009E7A6E"/>
    <w:rsid w:val="009E7ACD"/>
    <w:rsid w:val="009E7C42"/>
    <w:rsid w:val="009F0277"/>
    <w:rsid w:val="009F06EB"/>
    <w:rsid w:val="009F11CE"/>
    <w:rsid w:val="009F1776"/>
    <w:rsid w:val="009F1B0C"/>
    <w:rsid w:val="009F2068"/>
    <w:rsid w:val="009F2326"/>
    <w:rsid w:val="009F266A"/>
    <w:rsid w:val="009F2A6E"/>
    <w:rsid w:val="009F2A7F"/>
    <w:rsid w:val="009F2EE4"/>
    <w:rsid w:val="009F3027"/>
    <w:rsid w:val="009F3A57"/>
    <w:rsid w:val="009F3D24"/>
    <w:rsid w:val="009F40C5"/>
    <w:rsid w:val="009F4332"/>
    <w:rsid w:val="009F44D8"/>
    <w:rsid w:val="009F44E8"/>
    <w:rsid w:val="009F473B"/>
    <w:rsid w:val="009F4937"/>
    <w:rsid w:val="009F4F09"/>
    <w:rsid w:val="009F5EC8"/>
    <w:rsid w:val="009F5FB7"/>
    <w:rsid w:val="009F65E4"/>
    <w:rsid w:val="009F6952"/>
    <w:rsid w:val="009F6E47"/>
    <w:rsid w:val="009F6ED1"/>
    <w:rsid w:val="009F7C2A"/>
    <w:rsid w:val="009F7C55"/>
    <w:rsid w:val="009F7EC0"/>
    <w:rsid w:val="00A00394"/>
    <w:rsid w:val="00A0080D"/>
    <w:rsid w:val="00A008D4"/>
    <w:rsid w:val="00A015A7"/>
    <w:rsid w:val="00A01627"/>
    <w:rsid w:val="00A0172A"/>
    <w:rsid w:val="00A017C4"/>
    <w:rsid w:val="00A01A38"/>
    <w:rsid w:val="00A01C86"/>
    <w:rsid w:val="00A022DA"/>
    <w:rsid w:val="00A026E0"/>
    <w:rsid w:val="00A0287B"/>
    <w:rsid w:val="00A02970"/>
    <w:rsid w:val="00A02B40"/>
    <w:rsid w:val="00A02CFA"/>
    <w:rsid w:val="00A037F3"/>
    <w:rsid w:val="00A03A6F"/>
    <w:rsid w:val="00A03BB2"/>
    <w:rsid w:val="00A03C4C"/>
    <w:rsid w:val="00A0400C"/>
    <w:rsid w:val="00A04174"/>
    <w:rsid w:val="00A044CF"/>
    <w:rsid w:val="00A047BA"/>
    <w:rsid w:val="00A048F3"/>
    <w:rsid w:val="00A04AB2"/>
    <w:rsid w:val="00A05290"/>
    <w:rsid w:val="00A055BE"/>
    <w:rsid w:val="00A05883"/>
    <w:rsid w:val="00A05E09"/>
    <w:rsid w:val="00A05E14"/>
    <w:rsid w:val="00A0637F"/>
    <w:rsid w:val="00A06406"/>
    <w:rsid w:val="00A06AEC"/>
    <w:rsid w:val="00A06C9E"/>
    <w:rsid w:val="00A06ECC"/>
    <w:rsid w:val="00A07622"/>
    <w:rsid w:val="00A07CF1"/>
    <w:rsid w:val="00A1026F"/>
    <w:rsid w:val="00A10497"/>
    <w:rsid w:val="00A10AE1"/>
    <w:rsid w:val="00A113F4"/>
    <w:rsid w:val="00A114B2"/>
    <w:rsid w:val="00A12B14"/>
    <w:rsid w:val="00A13691"/>
    <w:rsid w:val="00A142DE"/>
    <w:rsid w:val="00A145A6"/>
    <w:rsid w:val="00A1464C"/>
    <w:rsid w:val="00A14A62"/>
    <w:rsid w:val="00A14E30"/>
    <w:rsid w:val="00A158D8"/>
    <w:rsid w:val="00A15963"/>
    <w:rsid w:val="00A1610D"/>
    <w:rsid w:val="00A161BF"/>
    <w:rsid w:val="00A1681F"/>
    <w:rsid w:val="00A16CE4"/>
    <w:rsid w:val="00A17129"/>
    <w:rsid w:val="00A1721F"/>
    <w:rsid w:val="00A1751C"/>
    <w:rsid w:val="00A20810"/>
    <w:rsid w:val="00A20912"/>
    <w:rsid w:val="00A20B86"/>
    <w:rsid w:val="00A2101A"/>
    <w:rsid w:val="00A21711"/>
    <w:rsid w:val="00A219D0"/>
    <w:rsid w:val="00A21E2C"/>
    <w:rsid w:val="00A21E5B"/>
    <w:rsid w:val="00A22201"/>
    <w:rsid w:val="00A2226E"/>
    <w:rsid w:val="00A22F58"/>
    <w:rsid w:val="00A23065"/>
    <w:rsid w:val="00A2311B"/>
    <w:rsid w:val="00A23332"/>
    <w:rsid w:val="00A23424"/>
    <w:rsid w:val="00A2359B"/>
    <w:rsid w:val="00A23D68"/>
    <w:rsid w:val="00A2421D"/>
    <w:rsid w:val="00A2430C"/>
    <w:rsid w:val="00A24526"/>
    <w:rsid w:val="00A24818"/>
    <w:rsid w:val="00A24EB3"/>
    <w:rsid w:val="00A2529D"/>
    <w:rsid w:val="00A258CA"/>
    <w:rsid w:val="00A25AB4"/>
    <w:rsid w:val="00A25CB9"/>
    <w:rsid w:val="00A26396"/>
    <w:rsid w:val="00A26531"/>
    <w:rsid w:val="00A26798"/>
    <w:rsid w:val="00A26950"/>
    <w:rsid w:val="00A26C4F"/>
    <w:rsid w:val="00A27337"/>
    <w:rsid w:val="00A273B6"/>
    <w:rsid w:val="00A27943"/>
    <w:rsid w:val="00A306F4"/>
    <w:rsid w:val="00A30916"/>
    <w:rsid w:val="00A30A97"/>
    <w:rsid w:val="00A30BB9"/>
    <w:rsid w:val="00A30D72"/>
    <w:rsid w:val="00A30E5B"/>
    <w:rsid w:val="00A3109E"/>
    <w:rsid w:val="00A3139D"/>
    <w:rsid w:val="00A313C0"/>
    <w:rsid w:val="00A31909"/>
    <w:rsid w:val="00A32BD0"/>
    <w:rsid w:val="00A33765"/>
    <w:rsid w:val="00A33796"/>
    <w:rsid w:val="00A3392D"/>
    <w:rsid w:val="00A33F00"/>
    <w:rsid w:val="00A34395"/>
    <w:rsid w:val="00A346C7"/>
    <w:rsid w:val="00A34B8A"/>
    <w:rsid w:val="00A34F24"/>
    <w:rsid w:val="00A34F4F"/>
    <w:rsid w:val="00A34FD1"/>
    <w:rsid w:val="00A354FD"/>
    <w:rsid w:val="00A3551E"/>
    <w:rsid w:val="00A35839"/>
    <w:rsid w:val="00A3603D"/>
    <w:rsid w:val="00A36072"/>
    <w:rsid w:val="00A36398"/>
    <w:rsid w:val="00A365C5"/>
    <w:rsid w:val="00A36717"/>
    <w:rsid w:val="00A3676F"/>
    <w:rsid w:val="00A36B73"/>
    <w:rsid w:val="00A36D59"/>
    <w:rsid w:val="00A3716A"/>
    <w:rsid w:val="00A37293"/>
    <w:rsid w:val="00A37BAC"/>
    <w:rsid w:val="00A403FC"/>
    <w:rsid w:val="00A40855"/>
    <w:rsid w:val="00A40C1C"/>
    <w:rsid w:val="00A410F5"/>
    <w:rsid w:val="00A41857"/>
    <w:rsid w:val="00A41948"/>
    <w:rsid w:val="00A42205"/>
    <w:rsid w:val="00A42308"/>
    <w:rsid w:val="00A425FD"/>
    <w:rsid w:val="00A42884"/>
    <w:rsid w:val="00A42900"/>
    <w:rsid w:val="00A42B11"/>
    <w:rsid w:val="00A42CD4"/>
    <w:rsid w:val="00A43A26"/>
    <w:rsid w:val="00A43C23"/>
    <w:rsid w:val="00A43E73"/>
    <w:rsid w:val="00A44A8C"/>
    <w:rsid w:val="00A44CFB"/>
    <w:rsid w:val="00A45288"/>
    <w:rsid w:val="00A45444"/>
    <w:rsid w:val="00A45EAF"/>
    <w:rsid w:val="00A462D9"/>
    <w:rsid w:val="00A4699A"/>
    <w:rsid w:val="00A472AF"/>
    <w:rsid w:val="00A47440"/>
    <w:rsid w:val="00A47444"/>
    <w:rsid w:val="00A4786D"/>
    <w:rsid w:val="00A47C1E"/>
    <w:rsid w:val="00A47CFC"/>
    <w:rsid w:val="00A50E46"/>
    <w:rsid w:val="00A51231"/>
    <w:rsid w:val="00A51D6A"/>
    <w:rsid w:val="00A5209D"/>
    <w:rsid w:val="00A520A0"/>
    <w:rsid w:val="00A52878"/>
    <w:rsid w:val="00A52E2D"/>
    <w:rsid w:val="00A52FA8"/>
    <w:rsid w:val="00A530E3"/>
    <w:rsid w:val="00A5366D"/>
    <w:rsid w:val="00A53A8D"/>
    <w:rsid w:val="00A53C07"/>
    <w:rsid w:val="00A54421"/>
    <w:rsid w:val="00A54605"/>
    <w:rsid w:val="00A5497C"/>
    <w:rsid w:val="00A55500"/>
    <w:rsid w:val="00A55A8D"/>
    <w:rsid w:val="00A55D00"/>
    <w:rsid w:val="00A5607E"/>
    <w:rsid w:val="00A561D7"/>
    <w:rsid w:val="00A562C0"/>
    <w:rsid w:val="00A5631A"/>
    <w:rsid w:val="00A5686C"/>
    <w:rsid w:val="00A56908"/>
    <w:rsid w:val="00A56A63"/>
    <w:rsid w:val="00A56C4F"/>
    <w:rsid w:val="00A577D3"/>
    <w:rsid w:val="00A57805"/>
    <w:rsid w:val="00A57922"/>
    <w:rsid w:val="00A57EB7"/>
    <w:rsid w:val="00A6076A"/>
    <w:rsid w:val="00A60CA5"/>
    <w:rsid w:val="00A60D1B"/>
    <w:rsid w:val="00A614D8"/>
    <w:rsid w:val="00A61F16"/>
    <w:rsid w:val="00A6207F"/>
    <w:rsid w:val="00A628F5"/>
    <w:rsid w:val="00A62E4A"/>
    <w:rsid w:val="00A638E8"/>
    <w:rsid w:val="00A6453C"/>
    <w:rsid w:val="00A64B58"/>
    <w:rsid w:val="00A64C25"/>
    <w:rsid w:val="00A655BC"/>
    <w:rsid w:val="00A65BE7"/>
    <w:rsid w:val="00A65EC1"/>
    <w:rsid w:val="00A65F76"/>
    <w:rsid w:val="00A65F8F"/>
    <w:rsid w:val="00A660E8"/>
    <w:rsid w:val="00A662AB"/>
    <w:rsid w:val="00A6637E"/>
    <w:rsid w:val="00A66430"/>
    <w:rsid w:val="00A66845"/>
    <w:rsid w:val="00A671ED"/>
    <w:rsid w:val="00A67517"/>
    <w:rsid w:val="00A67BAE"/>
    <w:rsid w:val="00A67FD5"/>
    <w:rsid w:val="00A703C1"/>
    <w:rsid w:val="00A706E5"/>
    <w:rsid w:val="00A709D3"/>
    <w:rsid w:val="00A70DB9"/>
    <w:rsid w:val="00A712F3"/>
    <w:rsid w:val="00A713E8"/>
    <w:rsid w:val="00A71D1C"/>
    <w:rsid w:val="00A71E32"/>
    <w:rsid w:val="00A72476"/>
    <w:rsid w:val="00A724D8"/>
    <w:rsid w:val="00A730CF"/>
    <w:rsid w:val="00A734D9"/>
    <w:rsid w:val="00A73656"/>
    <w:rsid w:val="00A736BF"/>
    <w:rsid w:val="00A73805"/>
    <w:rsid w:val="00A742CC"/>
    <w:rsid w:val="00A749A4"/>
    <w:rsid w:val="00A75304"/>
    <w:rsid w:val="00A7559B"/>
    <w:rsid w:val="00A75E37"/>
    <w:rsid w:val="00A767DB"/>
    <w:rsid w:val="00A7690F"/>
    <w:rsid w:val="00A76BA7"/>
    <w:rsid w:val="00A77971"/>
    <w:rsid w:val="00A802FE"/>
    <w:rsid w:val="00A80A5F"/>
    <w:rsid w:val="00A80D23"/>
    <w:rsid w:val="00A80E2B"/>
    <w:rsid w:val="00A8119E"/>
    <w:rsid w:val="00A81826"/>
    <w:rsid w:val="00A8212A"/>
    <w:rsid w:val="00A82C07"/>
    <w:rsid w:val="00A82C60"/>
    <w:rsid w:val="00A830A0"/>
    <w:rsid w:val="00A830F6"/>
    <w:rsid w:val="00A83731"/>
    <w:rsid w:val="00A83A31"/>
    <w:rsid w:val="00A83E43"/>
    <w:rsid w:val="00A83FE1"/>
    <w:rsid w:val="00A84190"/>
    <w:rsid w:val="00A84494"/>
    <w:rsid w:val="00A865C6"/>
    <w:rsid w:val="00A8688A"/>
    <w:rsid w:val="00A86D55"/>
    <w:rsid w:val="00A86DDC"/>
    <w:rsid w:val="00A8718E"/>
    <w:rsid w:val="00A877FA"/>
    <w:rsid w:val="00A87A24"/>
    <w:rsid w:val="00A87AC7"/>
    <w:rsid w:val="00A87C50"/>
    <w:rsid w:val="00A87E11"/>
    <w:rsid w:val="00A9061C"/>
    <w:rsid w:val="00A91408"/>
    <w:rsid w:val="00A91474"/>
    <w:rsid w:val="00A91AF3"/>
    <w:rsid w:val="00A91EE9"/>
    <w:rsid w:val="00A92104"/>
    <w:rsid w:val="00A92569"/>
    <w:rsid w:val="00A92F5D"/>
    <w:rsid w:val="00A9385E"/>
    <w:rsid w:val="00A939F4"/>
    <w:rsid w:val="00A93D49"/>
    <w:rsid w:val="00A93E8B"/>
    <w:rsid w:val="00A94139"/>
    <w:rsid w:val="00A94624"/>
    <w:rsid w:val="00A948A0"/>
    <w:rsid w:val="00A94E0D"/>
    <w:rsid w:val="00A95396"/>
    <w:rsid w:val="00A959BE"/>
    <w:rsid w:val="00A95B38"/>
    <w:rsid w:val="00A95B52"/>
    <w:rsid w:val="00A962A6"/>
    <w:rsid w:val="00A962C5"/>
    <w:rsid w:val="00A964EC"/>
    <w:rsid w:val="00A96D7A"/>
    <w:rsid w:val="00A9730D"/>
    <w:rsid w:val="00A9791F"/>
    <w:rsid w:val="00A97E6C"/>
    <w:rsid w:val="00AA0273"/>
    <w:rsid w:val="00AA03FD"/>
    <w:rsid w:val="00AA05B6"/>
    <w:rsid w:val="00AA083A"/>
    <w:rsid w:val="00AA0A51"/>
    <w:rsid w:val="00AA0AE4"/>
    <w:rsid w:val="00AA0DC6"/>
    <w:rsid w:val="00AA0FEF"/>
    <w:rsid w:val="00AA108B"/>
    <w:rsid w:val="00AA12CC"/>
    <w:rsid w:val="00AA1359"/>
    <w:rsid w:val="00AA1478"/>
    <w:rsid w:val="00AA1707"/>
    <w:rsid w:val="00AA1746"/>
    <w:rsid w:val="00AA1CF5"/>
    <w:rsid w:val="00AA1FBC"/>
    <w:rsid w:val="00AA2104"/>
    <w:rsid w:val="00AA2142"/>
    <w:rsid w:val="00AA34A4"/>
    <w:rsid w:val="00AA3FCE"/>
    <w:rsid w:val="00AA405B"/>
    <w:rsid w:val="00AA4085"/>
    <w:rsid w:val="00AA4089"/>
    <w:rsid w:val="00AA4091"/>
    <w:rsid w:val="00AA4116"/>
    <w:rsid w:val="00AA4455"/>
    <w:rsid w:val="00AA4D9D"/>
    <w:rsid w:val="00AA4EBA"/>
    <w:rsid w:val="00AA541E"/>
    <w:rsid w:val="00AA5624"/>
    <w:rsid w:val="00AA590C"/>
    <w:rsid w:val="00AA6013"/>
    <w:rsid w:val="00AA60A1"/>
    <w:rsid w:val="00AA60AF"/>
    <w:rsid w:val="00AA6527"/>
    <w:rsid w:val="00AA672B"/>
    <w:rsid w:val="00AA6987"/>
    <w:rsid w:val="00AA6C49"/>
    <w:rsid w:val="00AA704C"/>
    <w:rsid w:val="00AA7750"/>
    <w:rsid w:val="00AA7844"/>
    <w:rsid w:val="00AB099F"/>
    <w:rsid w:val="00AB1341"/>
    <w:rsid w:val="00AB168F"/>
    <w:rsid w:val="00AB16DD"/>
    <w:rsid w:val="00AB178C"/>
    <w:rsid w:val="00AB1DBD"/>
    <w:rsid w:val="00AB2197"/>
    <w:rsid w:val="00AB2526"/>
    <w:rsid w:val="00AB2590"/>
    <w:rsid w:val="00AB2EAA"/>
    <w:rsid w:val="00AB3424"/>
    <w:rsid w:val="00AB345B"/>
    <w:rsid w:val="00AB3AF7"/>
    <w:rsid w:val="00AB3AFD"/>
    <w:rsid w:val="00AB3B8B"/>
    <w:rsid w:val="00AB3DA3"/>
    <w:rsid w:val="00AB3E11"/>
    <w:rsid w:val="00AB3FA0"/>
    <w:rsid w:val="00AB4276"/>
    <w:rsid w:val="00AB4548"/>
    <w:rsid w:val="00AB4F4E"/>
    <w:rsid w:val="00AB510A"/>
    <w:rsid w:val="00AB541A"/>
    <w:rsid w:val="00AB565C"/>
    <w:rsid w:val="00AB5AB4"/>
    <w:rsid w:val="00AB5B40"/>
    <w:rsid w:val="00AB5B7F"/>
    <w:rsid w:val="00AB5F59"/>
    <w:rsid w:val="00AB5F86"/>
    <w:rsid w:val="00AB6C70"/>
    <w:rsid w:val="00AB6DA8"/>
    <w:rsid w:val="00AB6FAD"/>
    <w:rsid w:val="00AB76B5"/>
    <w:rsid w:val="00AB779F"/>
    <w:rsid w:val="00AB7AB3"/>
    <w:rsid w:val="00AC0436"/>
    <w:rsid w:val="00AC06E6"/>
    <w:rsid w:val="00AC0E6D"/>
    <w:rsid w:val="00AC18D5"/>
    <w:rsid w:val="00AC1C9B"/>
    <w:rsid w:val="00AC1D68"/>
    <w:rsid w:val="00AC2033"/>
    <w:rsid w:val="00AC21F7"/>
    <w:rsid w:val="00AC2556"/>
    <w:rsid w:val="00AC2772"/>
    <w:rsid w:val="00AC3B56"/>
    <w:rsid w:val="00AC3BFC"/>
    <w:rsid w:val="00AC3D21"/>
    <w:rsid w:val="00AC3D8C"/>
    <w:rsid w:val="00AC3DFB"/>
    <w:rsid w:val="00AC4169"/>
    <w:rsid w:val="00AC494C"/>
    <w:rsid w:val="00AC4FE8"/>
    <w:rsid w:val="00AC51AB"/>
    <w:rsid w:val="00AC5DDE"/>
    <w:rsid w:val="00AC5F2E"/>
    <w:rsid w:val="00AC622D"/>
    <w:rsid w:val="00AC645A"/>
    <w:rsid w:val="00AC674E"/>
    <w:rsid w:val="00AC6AA8"/>
    <w:rsid w:val="00AC7326"/>
    <w:rsid w:val="00AC790A"/>
    <w:rsid w:val="00AD00E5"/>
    <w:rsid w:val="00AD01B8"/>
    <w:rsid w:val="00AD04EC"/>
    <w:rsid w:val="00AD0616"/>
    <w:rsid w:val="00AD063E"/>
    <w:rsid w:val="00AD067E"/>
    <w:rsid w:val="00AD08EA"/>
    <w:rsid w:val="00AD15A4"/>
    <w:rsid w:val="00AD1A8E"/>
    <w:rsid w:val="00AD1BE9"/>
    <w:rsid w:val="00AD221A"/>
    <w:rsid w:val="00AD2419"/>
    <w:rsid w:val="00AD271A"/>
    <w:rsid w:val="00AD27D5"/>
    <w:rsid w:val="00AD2FC7"/>
    <w:rsid w:val="00AD329E"/>
    <w:rsid w:val="00AD34AF"/>
    <w:rsid w:val="00AD3779"/>
    <w:rsid w:val="00AD3A98"/>
    <w:rsid w:val="00AD3AD5"/>
    <w:rsid w:val="00AD3B86"/>
    <w:rsid w:val="00AD3CB7"/>
    <w:rsid w:val="00AD3EE3"/>
    <w:rsid w:val="00AD43A8"/>
    <w:rsid w:val="00AD4546"/>
    <w:rsid w:val="00AD48C7"/>
    <w:rsid w:val="00AD4EEB"/>
    <w:rsid w:val="00AD4FAD"/>
    <w:rsid w:val="00AD5316"/>
    <w:rsid w:val="00AD5604"/>
    <w:rsid w:val="00AD5909"/>
    <w:rsid w:val="00AD60A4"/>
    <w:rsid w:val="00AD60C5"/>
    <w:rsid w:val="00AD6743"/>
    <w:rsid w:val="00AD71C3"/>
    <w:rsid w:val="00AD7926"/>
    <w:rsid w:val="00AD7ADA"/>
    <w:rsid w:val="00AD7E3C"/>
    <w:rsid w:val="00AE0823"/>
    <w:rsid w:val="00AE0B92"/>
    <w:rsid w:val="00AE0CDB"/>
    <w:rsid w:val="00AE1F77"/>
    <w:rsid w:val="00AE2052"/>
    <w:rsid w:val="00AE216F"/>
    <w:rsid w:val="00AE2506"/>
    <w:rsid w:val="00AE2B59"/>
    <w:rsid w:val="00AE2E03"/>
    <w:rsid w:val="00AE3064"/>
    <w:rsid w:val="00AE3553"/>
    <w:rsid w:val="00AE3861"/>
    <w:rsid w:val="00AE3DE7"/>
    <w:rsid w:val="00AE3EDC"/>
    <w:rsid w:val="00AE44A7"/>
    <w:rsid w:val="00AE451F"/>
    <w:rsid w:val="00AE499E"/>
    <w:rsid w:val="00AE49BF"/>
    <w:rsid w:val="00AE4DDE"/>
    <w:rsid w:val="00AE4DE8"/>
    <w:rsid w:val="00AE5244"/>
    <w:rsid w:val="00AE59F3"/>
    <w:rsid w:val="00AE5A00"/>
    <w:rsid w:val="00AE633E"/>
    <w:rsid w:val="00AE6367"/>
    <w:rsid w:val="00AE6739"/>
    <w:rsid w:val="00AE6D90"/>
    <w:rsid w:val="00AE6D95"/>
    <w:rsid w:val="00AE6EA4"/>
    <w:rsid w:val="00AE7427"/>
    <w:rsid w:val="00AE781F"/>
    <w:rsid w:val="00AF07B7"/>
    <w:rsid w:val="00AF0F3F"/>
    <w:rsid w:val="00AF134E"/>
    <w:rsid w:val="00AF139C"/>
    <w:rsid w:val="00AF13CF"/>
    <w:rsid w:val="00AF1CB8"/>
    <w:rsid w:val="00AF1CE7"/>
    <w:rsid w:val="00AF2204"/>
    <w:rsid w:val="00AF2802"/>
    <w:rsid w:val="00AF2EF3"/>
    <w:rsid w:val="00AF3096"/>
    <w:rsid w:val="00AF3D75"/>
    <w:rsid w:val="00AF3F35"/>
    <w:rsid w:val="00AF3F53"/>
    <w:rsid w:val="00AF404C"/>
    <w:rsid w:val="00AF47E2"/>
    <w:rsid w:val="00AF4AA3"/>
    <w:rsid w:val="00AF5146"/>
    <w:rsid w:val="00AF5722"/>
    <w:rsid w:val="00AF5A94"/>
    <w:rsid w:val="00AF5CB0"/>
    <w:rsid w:val="00AF6AAA"/>
    <w:rsid w:val="00AF6AC3"/>
    <w:rsid w:val="00AF6CE5"/>
    <w:rsid w:val="00AF719E"/>
    <w:rsid w:val="00AF7D57"/>
    <w:rsid w:val="00B011A9"/>
    <w:rsid w:val="00B0145B"/>
    <w:rsid w:val="00B01A7D"/>
    <w:rsid w:val="00B02488"/>
    <w:rsid w:val="00B02B1C"/>
    <w:rsid w:val="00B03FA8"/>
    <w:rsid w:val="00B047E3"/>
    <w:rsid w:val="00B0496A"/>
    <w:rsid w:val="00B04A5D"/>
    <w:rsid w:val="00B04C8A"/>
    <w:rsid w:val="00B04E1D"/>
    <w:rsid w:val="00B05764"/>
    <w:rsid w:val="00B07558"/>
    <w:rsid w:val="00B07CDF"/>
    <w:rsid w:val="00B10198"/>
    <w:rsid w:val="00B10575"/>
    <w:rsid w:val="00B10BA2"/>
    <w:rsid w:val="00B11309"/>
    <w:rsid w:val="00B11A9F"/>
    <w:rsid w:val="00B122B8"/>
    <w:rsid w:val="00B1248B"/>
    <w:rsid w:val="00B12A96"/>
    <w:rsid w:val="00B12BE6"/>
    <w:rsid w:val="00B130C2"/>
    <w:rsid w:val="00B13FC0"/>
    <w:rsid w:val="00B140E6"/>
    <w:rsid w:val="00B144B3"/>
    <w:rsid w:val="00B14D99"/>
    <w:rsid w:val="00B15026"/>
    <w:rsid w:val="00B150C4"/>
    <w:rsid w:val="00B1532B"/>
    <w:rsid w:val="00B15743"/>
    <w:rsid w:val="00B1588C"/>
    <w:rsid w:val="00B15A8B"/>
    <w:rsid w:val="00B15D51"/>
    <w:rsid w:val="00B17088"/>
    <w:rsid w:val="00B171FE"/>
    <w:rsid w:val="00B17576"/>
    <w:rsid w:val="00B207DA"/>
    <w:rsid w:val="00B20875"/>
    <w:rsid w:val="00B20A5A"/>
    <w:rsid w:val="00B20C16"/>
    <w:rsid w:val="00B21027"/>
    <w:rsid w:val="00B210A1"/>
    <w:rsid w:val="00B2122E"/>
    <w:rsid w:val="00B21261"/>
    <w:rsid w:val="00B217BE"/>
    <w:rsid w:val="00B21EA2"/>
    <w:rsid w:val="00B21FC3"/>
    <w:rsid w:val="00B223F7"/>
    <w:rsid w:val="00B22553"/>
    <w:rsid w:val="00B22705"/>
    <w:rsid w:val="00B22BC4"/>
    <w:rsid w:val="00B22CB4"/>
    <w:rsid w:val="00B23534"/>
    <w:rsid w:val="00B2408E"/>
    <w:rsid w:val="00B242BA"/>
    <w:rsid w:val="00B2443B"/>
    <w:rsid w:val="00B24687"/>
    <w:rsid w:val="00B2491D"/>
    <w:rsid w:val="00B24FC9"/>
    <w:rsid w:val="00B252D5"/>
    <w:rsid w:val="00B25F85"/>
    <w:rsid w:val="00B2696F"/>
    <w:rsid w:val="00B269E1"/>
    <w:rsid w:val="00B26AD5"/>
    <w:rsid w:val="00B26C8F"/>
    <w:rsid w:val="00B26FBF"/>
    <w:rsid w:val="00B2708C"/>
    <w:rsid w:val="00B275FB"/>
    <w:rsid w:val="00B27760"/>
    <w:rsid w:val="00B27C3F"/>
    <w:rsid w:val="00B31B24"/>
    <w:rsid w:val="00B31C72"/>
    <w:rsid w:val="00B32454"/>
    <w:rsid w:val="00B328C6"/>
    <w:rsid w:val="00B32DDA"/>
    <w:rsid w:val="00B32EDE"/>
    <w:rsid w:val="00B32F1B"/>
    <w:rsid w:val="00B3384C"/>
    <w:rsid w:val="00B340C5"/>
    <w:rsid w:val="00B341AE"/>
    <w:rsid w:val="00B3431D"/>
    <w:rsid w:val="00B34CAD"/>
    <w:rsid w:val="00B34EF6"/>
    <w:rsid w:val="00B351DB"/>
    <w:rsid w:val="00B353FC"/>
    <w:rsid w:val="00B3596F"/>
    <w:rsid w:val="00B35B5D"/>
    <w:rsid w:val="00B35B63"/>
    <w:rsid w:val="00B35C79"/>
    <w:rsid w:val="00B35CEC"/>
    <w:rsid w:val="00B35DB4"/>
    <w:rsid w:val="00B3623B"/>
    <w:rsid w:val="00B365B0"/>
    <w:rsid w:val="00B36696"/>
    <w:rsid w:val="00B36868"/>
    <w:rsid w:val="00B36B3D"/>
    <w:rsid w:val="00B376BC"/>
    <w:rsid w:val="00B37813"/>
    <w:rsid w:val="00B401AD"/>
    <w:rsid w:val="00B40E46"/>
    <w:rsid w:val="00B41D57"/>
    <w:rsid w:val="00B42132"/>
    <w:rsid w:val="00B4237F"/>
    <w:rsid w:val="00B42FC5"/>
    <w:rsid w:val="00B43008"/>
    <w:rsid w:val="00B4330D"/>
    <w:rsid w:val="00B4382D"/>
    <w:rsid w:val="00B4394F"/>
    <w:rsid w:val="00B43F47"/>
    <w:rsid w:val="00B44640"/>
    <w:rsid w:val="00B44780"/>
    <w:rsid w:val="00B44EB3"/>
    <w:rsid w:val="00B44F6F"/>
    <w:rsid w:val="00B44F76"/>
    <w:rsid w:val="00B451AC"/>
    <w:rsid w:val="00B4574E"/>
    <w:rsid w:val="00B45F3E"/>
    <w:rsid w:val="00B460C3"/>
    <w:rsid w:val="00B4632C"/>
    <w:rsid w:val="00B46643"/>
    <w:rsid w:val="00B46BC0"/>
    <w:rsid w:val="00B46F59"/>
    <w:rsid w:val="00B47BB7"/>
    <w:rsid w:val="00B47D9E"/>
    <w:rsid w:val="00B508E0"/>
    <w:rsid w:val="00B50E02"/>
    <w:rsid w:val="00B5195A"/>
    <w:rsid w:val="00B51A64"/>
    <w:rsid w:val="00B51D6F"/>
    <w:rsid w:val="00B525BD"/>
    <w:rsid w:val="00B528BD"/>
    <w:rsid w:val="00B53256"/>
    <w:rsid w:val="00B53329"/>
    <w:rsid w:val="00B533A2"/>
    <w:rsid w:val="00B538D7"/>
    <w:rsid w:val="00B53FD1"/>
    <w:rsid w:val="00B54161"/>
    <w:rsid w:val="00B54293"/>
    <w:rsid w:val="00B54731"/>
    <w:rsid w:val="00B5497F"/>
    <w:rsid w:val="00B54AA7"/>
    <w:rsid w:val="00B54E0B"/>
    <w:rsid w:val="00B557D5"/>
    <w:rsid w:val="00B557D9"/>
    <w:rsid w:val="00B55B73"/>
    <w:rsid w:val="00B55CDB"/>
    <w:rsid w:val="00B55E8F"/>
    <w:rsid w:val="00B55F10"/>
    <w:rsid w:val="00B56228"/>
    <w:rsid w:val="00B56586"/>
    <w:rsid w:val="00B568E8"/>
    <w:rsid w:val="00B5713F"/>
    <w:rsid w:val="00B571A3"/>
    <w:rsid w:val="00B57C3D"/>
    <w:rsid w:val="00B57DCB"/>
    <w:rsid w:val="00B60958"/>
    <w:rsid w:val="00B60A34"/>
    <w:rsid w:val="00B60CBD"/>
    <w:rsid w:val="00B60FF2"/>
    <w:rsid w:val="00B614F4"/>
    <w:rsid w:val="00B61CC9"/>
    <w:rsid w:val="00B61EEE"/>
    <w:rsid w:val="00B61F34"/>
    <w:rsid w:val="00B61FC6"/>
    <w:rsid w:val="00B62622"/>
    <w:rsid w:val="00B62885"/>
    <w:rsid w:val="00B6291D"/>
    <w:rsid w:val="00B63171"/>
    <w:rsid w:val="00B63346"/>
    <w:rsid w:val="00B63F58"/>
    <w:rsid w:val="00B64082"/>
    <w:rsid w:val="00B644CD"/>
    <w:rsid w:val="00B6481F"/>
    <w:rsid w:val="00B649CB"/>
    <w:rsid w:val="00B64B23"/>
    <w:rsid w:val="00B64C94"/>
    <w:rsid w:val="00B64D34"/>
    <w:rsid w:val="00B64FF9"/>
    <w:rsid w:val="00B6584F"/>
    <w:rsid w:val="00B65E2B"/>
    <w:rsid w:val="00B66D2A"/>
    <w:rsid w:val="00B67D26"/>
    <w:rsid w:val="00B702BC"/>
    <w:rsid w:val="00B7059D"/>
    <w:rsid w:val="00B70AB7"/>
    <w:rsid w:val="00B70C14"/>
    <w:rsid w:val="00B70CA4"/>
    <w:rsid w:val="00B7100F"/>
    <w:rsid w:val="00B71464"/>
    <w:rsid w:val="00B71600"/>
    <w:rsid w:val="00B722DB"/>
    <w:rsid w:val="00B72793"/>
    <w:rsid w:val="00B735A8"/>
    <w:rsid w:val="00B73984"/>
    <w:rsid w:val="00B73ECC"/>
    <w:rsid w:val="00B745AE"/>
    <w:rsid w:val="00B74C46"/>
    <w:rsid w:val="00B74DCF"/>
    <w:rsid w:val="00B758F6"/>
    <w:rsid w:val="00B75E07"/>
    <w:rsid w:val="00B76744"/>
    <w:rsid w:val="00B76792"/>
    <w:rsid w:val="00B767B0"/>
    <w:rsid w:val="00B767C2"/>
    <w:rsid w:val="00B76AB4"/>
    <w:rsid w:val="00B76B66"/>
    <w:rsid w:val="00B76BD1"/>
    <w:rsid w:val="00B76EC7"/>
    <w:rsid w:val="00B76EDE"/>
    <w:rsid w:val="00B770B2"/>
    <w:rsid w:val="00B773D4"/>
    <w:rsid w:val="00B77479"/>
    <w:rsid w:val="00B80197"/>
    <w:rsid w:val="00B8038D"/>
    <w:rsid w:val="00B80714"/>
    <w:rsid w:val="00B80A94"/>
    <w:rsid w:val="00B80FBE"/>
    <w:rsid w:val="00B81884"/>
    <w:rsid w:val="00B81C57"/>
    <w:rsid w:val="00B821C4"/>
    <w:rsid w:val="00B822F1"/>
    <w:rsid w:val="00B82692"/>
    <w:rsid w:val="00B82858"/>
    <w:rsid w:val="00B82CF3"/>
    <w:rsid w:val="00B82D95"/>
    <w:rsid w:val="00B8315D"/>
    <w:rsid w:val="00B832ED"/>
    <w:rsid w:val="00B8345A"/>
    <w:rsid w:val="00B834C1"/>
    <w:rsid w:val="00B8360B"/>
    <w:rsid w:val="00B83789"/>
    <w:rsid w:val="00B83AF1"/>
    <w:rsid w:val="00B841D1"/>
    <w:rsid w:val="00B84217"/>
    <w:rsid w:val="00B846F3"/>
    <w:rsid w:val="00B854F3"/>
    <w:rsid w:val="00B8570B"/>
    <w:rsid w:val="00B86042"/>
    <w:rsid w:val="00B863BF"/>
    <w:rsid w:val="00B86A8E"/>
    <w:rsid w:val="00B86B86"/>
    <w:rsid w:val="00B86F3F"/>
    <w:rsid w:val="00B86F53"/>
    <w:rsid w:val="00B87CAE"/>
    <w:rsid w:val="00B9001B"/>
    <w:rsid w:val="00B90023"/>
    <w:rsid w:val="00B90D68"/>
    <w:rsid w:val="00B90DE6"/>
    <w:rsid w:val="00B90F95"/>
    <w:rsid w:val="00B9103B"/>
    <w:rsid w:val="00B9113B"/>
    <w:rsid w:val="00B91A09"/>
    <w:rsid w:val="00B91B3E"/>
    <w:rsid w:val="00B91D19"/>
    <w:rsid w:val="00B924B7"/>
    <w:rsid w:val="00B924EC"/>
    <w:rsid w:val="00B926C2"/>
    <w:rsid w:val="00B92ACA"/>
    <w:rsid w:val="00B92ACE"/>
    <w:rsid w:val="00B92B04"/>
    <w:rsid w:val="00B92DB7"/>
    <w:rsid w:val="00B92FCF"/>
    <w:rsid w:val="00B9395E"/>
    <w:rsid w:val="00B941B6"/>
    <w:rsid w:val="00B9479E"/>
    <w:rsid w:val="00B94A04"/>
    <w:rsid w:val="00B94C80"/>
    <w:rsid w:val="00B9517E"/>
    <w:rsid w:val="00B965CF"/>
    <w:rsid w:val="00B9695E"/>
    <w:rsid w:val="00B96A1B"/>
    <w:rsid w:val="00B970F5"/>
    <w:rsid w:val="00B976A1"/>
    <w:rsid w:val="00B976E9"/>
    <w:rsid w:val="00B977B3"/>
    <w:rsid w:val="00B97804"/>
    <w:rsid w:val="00B97A6E"/>
    <w:rsid w:val="00B97AF2"/>
    <w:rsid w:val="00BA08CB"/>
    <w:rsid w:val="00BA0D7B"/>
    <w:rsid w:val="00BA0E5D"/>
    <w:rsid w:val="00BA128F"/>
    <w:rsid w:val="00BA152E"/>
    <w:rsid w:val="00BA15DC"/>
    <w:rsid w:val="00BA2028"/>
    <w:rsid w:val="00BA21C7"/>
    <w:rsid w:val="00BA23FA"/>
    <w:rsid w:val="00BA2655"/>
    <w:rsid w:val="00BA2F42"/>
    <w:rsid w:val="00BA3726"/>
    <w:rsid w:val="00BA42F6"/>
    <w:rsid w:val="00BA4316"/>
    <w:rsid w:val="00BA4637"/>
    <w:rsid w:val="00BA476D"/>
    <w:rsid w:val="00BA50C6"/>
    <w:rsid w:val="00BA5158"/>
    <w:rsid w:val="00BA5301"/>
    <w:rsid w:val="00BA54D4"/>
    <w:rsid w:val="00BA560A"/>
    <w:rsid w:val="00BA58DF"/>
    <w:rsid w:val="00BA5BCA"/>
    <w:rsid w:val="00BA5F92"/>
    <w:rsid w:val="00BA68CA"/>
    <w:rsid w:val="00BA693E"/>
    <w:rsid w:val="00BA6A1E"/>
    <w:rsid w:val="00BA6A7E"/>
    <w:rsid w:val="00BA700A"/>
    <w:rsid w:val="00BA7809"/>
    <w:rsid w:val="00BA79E1"/>
    <w:rsid w:val="00BB04C1"/>
    <w:rsid w:val="00BB04DC"/>
    <w:rsid w:val="00BB071E"/>
    <w:rsid w:val="00BB0B92"/>
    <w:rsid w:val="00BB0E47"/>
    <w:rsid w:val="00BB0E5E"/>
    <w:rsid w:val="00BB0F1A"/>
    <w:rsid w:val="00BB1039"/>
    <w:rsid w:val="00BB11CA"/>
    <w:rsid w:val="00BB250C"/>
    <w:rsid w:val="00BB2AAE"/>
    <w:rsid w:val="00BB2BC9"/>
    <w:rsid w:val="00BB2FAF"/>
    <w:rsid w:val="00BB34DC"/>
    <w:rsid w:val="00BB38AF"/>
    <w:rsid w:val="00BB3BB1"/>
    <w:rsid w:val="00BB3D4D"/>
    <w:rsid w:val="00BB45B9"/>
    <w:rsid w:val="00BB4702"/>
    <w:rsid w:val="00BB4739"/>
    <w:rsid w:val="00BB48A5"/>
    <w:rsid w:val="00BB561B"/>
    <w:rsid w:val="00BB61E4"/>
    <w:rsid w:val="00BB6855"/>
    <w:rsid w:val="00BB6AE5"/>
    <w:rsid w:val="00BB70C2"/>
    <w:rsid w:val="00BB73B6"/>
    <w:rsid w:val="00BC00BF"/>
    <w:rsid w:val="00BC0B78"/>
    <w:rsid w:val="00BC0E4A"/>
    <w:rsid w:val="00BC0F6F"/>
    <w:rsid w:val="00BC176A"/>
    <w:rsid w:val="00BC1774"/>
    <w:rsid w:val="00BC1E85"/>
    <w:rsid w:val="00BC2011"/>
    <w:rsid w:val="00BC2351"/>
    <w:rsid w:val="00BC26F8"/>
    <w:rsid w:val="00BC273A"/>
    <w:rsid w:val="00BC3351"/>
    <w:rsid w:val="00BC3464"/>
    <w:rsid w:val="00BC3577"/>
    <w:rsid w:val="00BC3738"/>
    <w:rsid w:val="00BC38E6"/>
    <w:rsid w:val="00BC3D41"/>
    <w:rsid w:val="00BC3FB5"/>
    <w:rsid w:val="00BC4A75"/>
    <w:rsid w:val="00BC4AC5"/>
    <w:rsid w:val="00BC4C3D"/>
    <w:rsid w:val="00BC4CB0"/>
    <w:rsid w:val="00BC64F1"/>
    <w:rsid w:val="00BC6B2B"/>
    <w:rsid w:val="00BC6CDB"/>
    <w:rsid w:val="00BC73D5"/>
    <w:rsid w:val="00BC7406"/>
    <w:rsid w:val="00BC74A9"/>
    <w:rsid w:val="00BC7D2C"/>
    <w:rsid w:val="00BD12A9"/>
    <w:rsid w:val="00BD12E2"/>
    <w:rsid w:val="00BD1900"/>
    <w:rsid w:val="00BD197F"/>
    <w:rsid w:val="00BD1C9F"/>
    <w:rsid w:val="00BD2170"/>
    <w:rsid w:val="00BD2628"/>
    <w:rsid w:val="00BD2834"/>
    <w:rsid w:val="00BD2A3E"/>
    <w:rsid w:val="00BD2BD9"/>
    <w:rsid w:val="00BD2CB1"/>
    <w:rsid w:val="00BD3030"/>
    <w:rsid w:val="00BD332C"/>
    <w:rsid w:val="00BD3919"/>
    <w:rsid w:val="00BD3B7C"/>
    <w:rsid w:val="00BD3DA5"/>
    <w:rsid w:val="00BD40FC"/>
    <w:rsid w:val="00BD4175"/>
    <w:rsid w:val="00BD4504"/>
    <w:rsid w:val="00BD504F"/>
    <w:rsid w:val="00BD5428"/>
    <w:rsid w:val="00BD5CDD"/>
    <w:rsid w:val="00BD66FB"/>
    <w:rsid w:val="00BD70D2"/>
    <w:rsid w:val="00BD7180"/>
    <w:rsid w:val="00BD7219"/>
    <w:rsid w:val="00BD739F"/>
    <w:rsid w:val="00BD76FC"/>
    <w:rsid w:val="00BE01B3"/>
    <w:rsid w:val="00BE02C2"/>
    <w:rsid w:val="00BE0A6A"/>
    <w:rsid w:val="00BE12EB"/>
    <w:rsid w:val="00BE1554"/>
    <w:rsid w:val="00BE17C2"/>
    <w:rsid w:val="00BE1F4F"/>
    <w:rsid w:val="00BE2237"/>
    <w:rsid w:val="00BE2508"/>
    <w:rsid w:val="00BE29F9"/>
    <w:rsid w:val="00BE2A62"/>
    <w:rsid w:val="00BE2F98"/>
    <w:rsid w:val="00BE3596"/>
    <w:rsid w:val="00BE406D"/>
    <w:rsid w:val="00BE4C79"/>
    <w:rsid w:val="00BE4F92"/>
    <w:rsid w:val="00BE51D7"/>
    <w:rsid w:val="00BE5882"/>
    <w:rsid w:val="00BE58B1"/>
    <w:rsid w:val="00BE5E84"/>
    <w:rsid w:val="00BE610D"/>
    <w:rsid w:val="00BE6169"/>
    <w:rsid w:val="00BE6CCE"/>
    <w:rsid w:val="00BE6D7E"/>
    <w:rsid w:val="00BE717F"/>
    <w:rsid w:val="00BE724E"/>
    <w:rsid w:val="00BE78F4"/>
    <w:rsid w:val="00BE7EF0"/>
    <w:rsid w:val="00BE7F9D"/>
    <w:rsid w:val="00BF0B95"/>
    <w:rsid w:val="00BF1843"/>
    <w:rsid w:val="00BF1B45"/>
    <w:rsid w:val="00BF1BCC"/>
    <w:rsid w:val="00BF230D"/>
    <w:rsid w:val="00BF28B1"/>
    <w:rsid w:val="00BF2904"/>
    <w:rsid w:val="00BF2DB3"/>
    <w:rsid w:val="00BF2EE7"/>
    <w:rsid w:val="00BF2EEE"/>
    <w:rsid w:val="00BF2F6C"/>
    <w:rsid w:val="00BF3B49"/>
    <w:rsid w:val="00BF435B"/>
    <w:rsid w:val="00BF436E"/>
    <w:rsid w:val="00BF43E3"/>
    <w:rsid w:val="00BF4610"/>
    <w:rsid w:val="00BF4811"/>
    <w:rsid w:val="00BF4A09"/>
    <w:rsid w:val="00BF4A6E"/>
    <w:rsid w:val="00BF501A"/>
    <w:rsid w:val="00BF50B2"/>
    <w:rsid w:val="00BF54AA"/>
    <w:rsid w:val="00BF591A"/>
    <w:rsid w:val="00BF6102"/>
    <w:rsid w:val="00BF6DB9"/>
    <w:rsid w:val="00BF70E5"/>
    <w:rsid w:val="00BF77E1"/>
    <w:rsid w:val="00BF7931"/>
    <w:rsid w:val="00BF7E48"/>
    <w:rsid w:val="00C000E4"/>
    <w:rsid w:val="00C00184"/>
    <w:rsid w:val="00C00430"/>
    <w:rsid w:val="00C00F33"/>
    <w:rsid w:val="00C01954"/>
    <w:rsid w:val="00C0216F"/>
    <w:rsid w:val="00C02589"/>
    <w:rsid w:val="00C0264C"/>
    <w:rsid w:val="00C029ED"/>
    <w:rsid w:val="00C033F5"/>
    <w:rsid w:val="00C038DE"/>
    <w:rsid w:val="00C03C3C"/>
    <w:rsid w:val="00C0433D"/>
    <w:rsid w:val="00C046A8"/>
    <w:rsid w:val="00C04711"/>
    <w:rsid w:val="00C04822"/>
    <w:rsid w:val="00C04B60"/>
    <w:rsid w:val="00C04D54"/>
    <w:rsid w:val="00C05572"/>
    <w:rsid w:val="00C055F1"/>
    <w:rsid w:val="00C056DC"/>
    <w:rsid w:val="00C061BD"/>
    <w:rsid w:val="00C0689C"/>
    <w:rsid w:val="00C06F3B"/>
    <w:rsid w:val="00C07CD7"/>
    <w:rsid w:val="00C07F07"/>
    <w:rsid w:val="00C10689"/>
    <w:rsid w:val="00C1072A"/>
    <w:rsid w:val="00C107A7"/>
    <w:rsid w:val="00C107BE"/>
    <w:rsid w:val="00C107D5"/>
    <w:rsid w:val="00C10921"/>
    <w:rsid w:val="00C10AD7"/>
    <w:rsid w:val="00C111B9"/>
    <w:rsid w:val="00C11318"/>
    <w:rsid w:val="00C11C91"/>
    <w:rsid w:val="00C120F0"/>
    <w:rsid w:val="00C122C6"/>
    <w:rsid w:val="00C124A1"/>
    <w:rsid w:val="00C124FB"/>
    <w:rsid w:val="00C1259C"/>
    <w:rsid w:val="00C12BE3"/>
    <w:rsid w:val="00C12DF0"/>
    <w:rsid w:val="00C13250"/>
    <w:rsid w:val="00C13372"/>
    <w:rsid w:val="00C137FE"/>
    <w:rsid w:val="00C1477A"/>
    <w:rsid w:val="00C14B30"/>
    <w:rsid w:val="00C14D21"/>
    <w:rsid w:val="00C14F9D"/>
    <w:rsid w:val="00C15B05"/>
    <w:rsid w:val="00C1626D"/>
    <w:rsid w:val="00C164A7"/>
    <w:rsid w:val="00C168C7"/>
    <w:rsid w:val="00C16910"/>
    <w:rsid w:val="00C16D11"/>
    <w:rsid w:val="00C16FA6"/>
    <w:rsid w:val="00C1735C"/>
    <w:rsid w:val="00C17399"/>
    <w:rsid w:val="00C1783A"/>
    <w:rsid w:val="00C17855"/>
    <w:rsid w:val="00C17A41"/>
    <w:rsid w:val="00C17FE4"/>
    <w:rsid w:val="00C204E4"/>
    <w:rsid w:val="00C210DB"/>
    <w:rsid w:val="00C2110B"/>
    <w:rsid w:val="00C217A8"/>
    <w:rsid w:val="00C21814"/>
    <w:rsid w:val="00C21904"/>
    <w:rsid w:val="00C21ADF"/>
    <w:rsid w:val="00C21DDC"/>
    <w:rsid w:val="00C2252F"/>
    <w:rsid w:val="00C227A9"/>
    <w:rsid w:val="00C22844"/>
    <w:rsid w:val="00C22A2D"/>
    <w:rsid w:val="00C22D02"/>
    <w:rsid w:val="00C2333E"/>
    <w:rsid w:val="00C234EB"/>
    <w:rsid w:val="00C23A4B"/>
    <w:rsid w:val="00C23FD3"/>
    <w:rsid w:val="00C24EA4"/>
    <w:rsid w:val="00C254BF"/>
    <w:rsid w:val="00C25787"/>
    <w:rsid w:val="00C25DBD"/>
    <w:rsid w:val="00C25DF4"/>
    <w:rsid w:val="00C26184"/>
    <w:rsid w:val="00C26525"/>
    <w:rsid w:val="00C26B52"/>
    <w:rsid w:val="00C2716B"/>
    <w:rsid w:val="00C27559"/>
    <w:rsid w:val="00C2769F"/>
    <w:rsid w:val="00C279E5"/>
    <w:rsid w:val="00C27B4F"/>
    <w:rsid w:val="00C27B86"/>
    <w:rsid w:val="00C27BF1"/>
    <w:rsid w:val="00C27F3B"/>
    <w:rsid w:val="00C304DE"/>
    <w:rsid w:val="00C306F0"/>
    <w:rsid w:val="00C30854"/>
    <w:rsid w:val="00C30D84"/>
    <w:rsid w:val="00C31972"/>
    <w:rsid w:val="00C32A25"/>
    <w:rsid w:val="00C333E1"/>
    <w:rsid w:val="00C337B3"/>
    <w:rsid w:val="00C3389D"/>
    <w:rsid w:val="00C362B9"/>
    <w:rsid w:val="00C36810"/>
    <w:rsid w:val="00C37137"/>
    <w:rsid w:val="00C373B6"/>
    <w:rsid w:val="00C37812"/>
    <w:rsid w:val="00C378A1"/>
    <w:rsid w:val="00C378B0"/>
    <w:rsid w:val="00C37C1B"/>
    <w:rsid w:val="00C37C62"/>
    <w:rsid w:val="00C4005D"/>
    <w:rsid w:val="00C400EE"/>
    <w:rsid w:val="00C40500"/>
    <w:rsid w:val="00C405A7"/>
    <w:rsid w:val="00C4069D"/>
    <w:rsid w:val="00C40EE7"/>
    <w:rsid w:val="00C40F36"/>
    <w:rsid w:val="00C40F9E"/>
    <w:rsid w:val="00C41603"/>
    <w:rsid w:val="00C41B34"/>
    <w:rsid w:val="00C4275E"/>
    <w:rsid w:val="00C42896"/>
    <w:rsid w:val="00C42FC4"/>
    <w:rsid w:val="00C43216"/>
    <w:rsid w:val="00C4324D"/>
    <w:rsid w:val="00C43378"/>
    <w:rsid w:val="00C434C8"/>
    <w:rsid w:val="00C435CC"/>
    <w:rsid w:val="00C43A46"/>
    <w:rsid w:val="00C43ACA"/>
    <w:rsid w:val="00C44476"/>
    <w:rsid w:val="00C44F77"/>
    <w:rsid w:val="00C451A2"/>
    <w:rsid w:val="00C45CF8"/>
    <w:rsid w:val="00C45E31"/>
    <w:rsid w:val="00C45EDD"/>
    <w:rsid w:val="00C45F4F"/>
    <w:rsid w:val="00C46040"/>
    <w:rsid w:val="00C46688"/>
    <w:rsid w:val="00C46A05"/>
    <w:rsid w:val="00C46A6F"/>
    <w:rsid w:val="00C4734B"/>
    <w:rsid w:val="00C478BF"/>
    <w:rsid w:val="00C500E5"/>
    <w:rsid w:val="00C50228"/>
    <w:rsid w:val="00C504A8"/>
    <w:rsid w:val="00C505BF"/>
    <w:rsid w:val="00C510E3"/>
    <w:rsid w:val="00C51519"/>
    <w:rsid w:val="00C515FF"/>
    <w:rsid w:val="00C516EF"/>
    <w:rsid w:val="00C51ACA"/>
    <w:rsid w:val="00C51C42"/>
    <w:rsid w:val="00C538B9"/>
    <w:rsid w:val="00C54025"/>
    <w:rsid w:val="00C54901"/>
    <w:rsid w:val="00C552B1"/>
    <w:rsid w:val="00C5575E"/>
    <w:rsid w:val="00C55885"/>
    <w:rsid w:val="00C56B0F"/>
    <w:rsid w:val="00C57030"/>
    <w:rsid w:val="00C57867"/>
    <w:rsid w:val="00C579BD"/>
    <w:rsid w:val="00C57D3B"/>
    <w:rsid w:val="00C60521"/>
    <w:rsid w:val="00C60A02"/>
    <w:rsid w:val="00C60A2D"/>
    <w:rsid w:val="00C60CCF"/>
    <w:rsid w:val="00C6176C"/>
    <w:rsid w:val="00C61AC2"/>
    <w:rsid w:val="00C620AA"/>
    <w:rsid w:val="00C622C1"/>
    <w:rsid w:val="00C62A18"/>
    <w:rsid w:val="00C62F0C"/>
    <w:rsid w:val="00C6332B"/>
    <w:rsid w:val="00C633C6"/>
    <w:rsid w:val="00C6356B"/>
    <w:rsid w:val="00C635B9"/>
    <w:rsid w:val="00C63819"/>
    <w:rsid w:val="00C63820"/>
    <w:rsid w:val="00C6430D"/>
    <w:rsid w:val="00C648E0"/>
    <w:rsid w:val="00C64DE7"/>
    <w:rsid w:val="00C64E98"/>
    <w:rsid w:val="00C65405"/>
    <w:rsid w:val="00C65773"/>
    <w:rsid w:val="00C657DA"/>
    <w:rsid w:val="00C659F3"/>
    <w:rsid w:val="00C65C66"/>
    <w:rsid w:val="00C65E27"/>
    <w:rsid w:val="00C66099"/>
    <w:rsid w:val="00C668FC"/>
    <w:rsid w:val="00C67F27"/>
    <w:rsid w:val="00C7092E"/>
    <w:rsid w:val="00C70C92"/>
    <w:rsid w:val="00C70D80"/>
    <w:rsid w:val="00C70FCB"/>
    <w:rsid w:val="00C71011"/>
    <w:rsid w:val="00C717B7"/>
    <w:rsid w:val="00C71AD0"/>
    <w:rsid w:val="00C71D1F"/>
    <w:rsid w:val="00C720FE"/>
    <w:rsid w:val="00C72727"/>
    <w:rsid w:val="00C72B16"/>
    <w:rsid w:val="00C72E2A"/>
    <w:rsid w:val="00C731F9"/>
    <w:rsid w:val="00C736E7"/>
    <w:rsid w:val="00C73E4D"/>
    <w:rsid w:val="00C73F2A"/>
    <w:rsid w:val="00C747AB"/>
    <w:rsid w:val="00C7561C"/>
    <w:rsid w:val="00C75DCF"/>
    <w:rsid w:val="00C75EE2"/>
    <w:rsid w:val="00C765F4"/>
    <w:rsid w:val="00C7673A"/>
    <w:rsid w:val="00C76880"/>
    <w:rsid w:val="00C76A9B"/>
    <w:rsid w:val="00C76DD7"/>
    <w:rsid w:val="00C7707D"/>
    <w:rsid w:val="00C77143"/>
    <w:rsid w:val="00C80948"/>
    <w:rsid w:val="00C80E6C"/>
    <w:rsid w:val="00C81035"/>
    <w:rsid w:val="00C8152A"/>
    <w:rsid w:val="00C821F2"/>
    <w:rsid w:val="00C82646"/>
    <w:rsid w:val="00C82A8C"/>
    <w:rsid w:val="00C82EC9"/>
    <w:rsid w:val="00C8365B"/>
    <w:rsid w:val="00C844A6"/>
    <w:rsid w:val="00C847D5"/>
    <w:rsid w:val="00C84CBE"/>
    <w:rsid w:val="00C850DF"/>
    <w:rsid w:val="00C852A0"/>
    <w:rsid w:val="00C85CAA"/>
    <w:rsid w:val="00C86258"/>
    <w:rsid w:val="00C8694D"/>
    <w:rsid w:val="00C86A06"/>
    <w:rsid w:val="00C86D21"/>
    <w:rsid w:val="00C86E06"/>
    <w:rsid w:val="00C872CA"/>
    <w:rsid w:val="00C87338"/>
    <w:rsid w:val="00C87A2E"/>
    <w:rsid w:val="00C9005F"/>
    <w:rsid w:val="00C9027D"/>
    <w:rsid w:val="00C90357"/>
    <w:rsid w:val="00C9035E"/>
    <w:rsid w:val="00C90508"/>
    <w:rsid w:val="00C9116A"/>
    <w:rsid w:val="00C911B4"/>
    <w:rsid w:val="00C915CA"/>
    <w:rsid w:val="00C91EB6"/>
    <w:rsid w:val="00C9261C"/>
    <w:rsid w:val="00C92BFD"/>
    <w:rsid w:val="00C93389"/>
    <w:rsid w:val="00C93426"/>
    <w:rsid w:val="00C935DF"/>
    <w:rsid w:val="00C9384B"/>
    <w:rsid w:val="00C93B22"/>
    <w:rsid w:val="00C93BCF"/>
    <w:rsid w:val="00C93D4B"/>
    <w:rsid w:val="00C9428C"/>
    <w:rsid w:val="00C947BC"/>
    <w:rsid w:val="00C9498E"/>
    <w:rsid w:val="00C94B8C"/>
    <w:rsid w:val="00C95202"/>
    <w:rsid w:val="00C9527B"/>
    <w:rsid w:val="00C9557B"/>
    <w:rsid w:val="00C95675"/>
    <w:rsid w:val="00C95980"/>
    <w:rsid w:val="00C95A44"/>
    <w:rsid w:val="00C95C4C"/>
    <w:rsid w:val="00C95CD0"/>
    <w:rsid w:val="00C95FA5"/>
    <w:rsid w:val="00C96488"/>
    <w:rsid w:val="00C966DE"/>
    <w:rsid w:val="00C967EC"/>
    <w:rsid w:val="00C97259"/>
    <w:rsid w:val="00C9791B"/>
    <w:rsid w:val="00C97A3A"/>
    <w:rsid w:val="00C97A89"/>
    <w:rsid w:val="00C97CCF"/>
    <w:rsid w:val="00CA00F8"/>
    <w:rsid w:val="00CA0187"/>
    <w:rsid w:val="00CA0BAB"/>
    <w:rsid w:val="00CA0ECF"/>
    <w:rsid w:val="00CA13E2"/>
    <w:rsid w:val="00CA17F8"/>
    <w:rsid w:val="00CA18E4"/>
    <w:rsid w:val="00CA1D0F"/>
    <w:rsid w:val="00CA26D7"/>
    <w:rsid w:val="00CA2813"/>
    <w:rsid w:val="00CA2969"/>
    <w:rsid w:val="00CA3226"/>
    <w:rsid w:val="00CA3701"/>
    <w:rsid w:val="00CA3E25"/>
    <w:rsid w:val="00CA44EE"/>
    <w:rsid w:val="00CA4853"/>
    <w:rsid w:val="00CA4C9C"/>
    <w:rsid w:val="00CA567F"/>
    <w:rsid w:val="00CA665D"/>
    <w:rsid w:val="00CA690B"/>
    <w:rsid w:val="00CA6B4B"/>
    <w:rsid w:val="00CA6F4F"/>
    <w:rsid w:val="00CA79CC"/>
    <w:rsid w:val="00CA7AA2"/>
    <w:rsid w:val="00CB019D"/>
    <w:rsid w:val="00CB0332"/>
    <w:rsid w:val="00CB0A4F"/>
    <w:rsid w:val="00CB0B1F"/>
    <w:rsid w:val="00CB0EB0"/>
    <w:rsid w:val="00CB1389"/>
    <w:rsid w:val="00CB1DDA"/>
    <w:rsid w:val="00CB23EB"/>
    <w:rsid w:val="00CB260D"/>
    <w:rsid w:val="00CB2733"/>
    <w:rsid w:val="00CB2AB6"/>
    <w:rsid w:val="00CB2AE5"/>
    <w:rsid w:val="00CB3A9B"/>
    <w:rsid w:val="00CB4144"/>
    <w:rsid w:val="00CB52F7"/>
    <w:rsid w:val="00CB53FB"/>
    <w:rsid w:val="00CB5B50"/>
    <w:rsid w:val="00CB5BB6"/>
    <w:rsid w:val="00CB6B04"/>
    <w:rsid w:val="00CB7525"/>
    <w:rsid w:val="00CB7601"/>
    <w:rsid w:val="00CB7C05"/>
    <w:rsid w:val="00CB7CBB"/>
    <w:rsid w:val="00CB7D34"/>
    <w:rsid w:val="00CC0036"/>
    <w:rsid w:val="00CC003E"/>
    <w:rsid w:val="00CC0307"/>
    <w:rsid w:val="00CC0511"/>
    <w:rsid w:val="00CC0816"/>
    <w:rsid w:val="00CC0FEE"/>
    <w:rsid w:val="00CC1154"/>
    <w:rsid w:val="00CC1782"/>
    <w:rsid w:val="00CC1C66"/>
    <w:rsid w:val="00CC1FC8"/>
    <w:rsid w:val="00CC3588"/>
    <w:rsid w:val="00CC3BC2"/>
    <w:rsid w:val="00CC3EAD"/>
    <w:rsid w:val="00CC40EE"/>
    <w:rsid w:val="00CC431B"/>
    <w:rsid w:val="00CC43A8"/>
    <w:rsid w:val="00CC4916"/>
    <w:rsid w:val="00CC4AC7"/>
    <w:rsid w:val="00CC55CB"/>
    <w:rsid w:val="00CC5F7D"/>
    <w:rsid w:val="00CC6077"/>
    <w:rsid w:val="00CC6596"/>
    <w:rsid w:val="00CC73F9"/>
    <w:rsid w:val="00CC77FB"/>
    <w:rsid w:val="00CD063C"/>
    <w:rsid w:val="00CD0749"/>
    <w:rsid w:val="00CD07EE"/>
    <w:rsid w:val="00CD0CF1"/>
    <w:rsid w:val="00CD0DB6"/>
    <w:rsid w:val="00CD21BD"/>
    <w:rsid w:val="00CD22E5"/>
    <w:rsid w:val="00CD23F6"/>
    <w:rsid w:val="00CD241C"/>
    <w:rsid w:val="00CD298C"/>
    <w:rsid w:val="00CD2C47"/>
    <w:rsid w:val="00CD3629"/>
    <w:rsid w:val="00CD3972"/>
    <w:rsid w:val="00CD4495"/>
    <w:rsid w:val="00CD4889"/>
    <w:rsid w:val="00CD4BDD"/>
    <w:rsid w:val="00CD4DAE"/>
    <w:rsid w:val="00CD5160"/>
    <w:rsid w:val="00CD58BA"/>
    <w:rsid w:val="00CD5DF5"/>
    <w:rsid w:val="00CD749F"/>
    <w:rsid w:val="00CD77C7"/>
    <w:rsid w:val="00CE036E"/>
    <w:rsid w:val="00CE073E"/>
    <w:rsid w:val="00CE0CCB"/>
    <w:rsid w:val="00CE0F5D"/>
    <w:rsid w:val="00CE146B"/>
    <w:rsid w:val="00CE1D9D"/>
    <w:rsid w:val="00CE1E9B"/>
    <w:rsid w:val="00CE2085"/>
    <w:rsid w:val="00CE2375"/>
    <w:rsid w:val="00CE237D"/>
    <w:rsid w:val="00CE263E"/>
    <w:rsid w:val="00CE2713"/>
    <w:rsid w:val="00CE2726"/>
    <w:rsid w:val="00CE2B51"/>
    <w:rsid w:val="00CE31A9"/>
    <w:rsid w:val="00CE3A2F"/>
    <w:rsid w:val="00CE3A94"/>
    <w:rsid w:val="00CE3EDD"/>
    <w:rsid w:val="00CE4A23"/>
    <w:rsid w:val="00CE5130"/>
    <w:rsid w:val="00CE57C1"/>
    <w:rsid w:val="00CE5A29"/>
    <w:rsid w:val="00CE5E01"/>
    <w:rsid w:val="00CE62F9"/>
    <w:rsid w:val="00CE6720"/>
    <w:rsid w:val="00CE67FC"/>
    <w:rsid w:val="00CE6E12"/>
    <w:rsid w:val="00CE6E53"/>
    <w:rsid w:val="00CE73A9"/>
    <w:rsid w:val="00CE759A"/>
    <w:rsid w:val="00CE76BA"/>
    <w:rsid w:val="00CE7717"/>
    <w:rsid w:val="00CE7734"/>
    <w:rsid w:val="00CE7775"/>
    <w:rsid w:val="00CE7B76"/>
    <w:rsid w:val="00CE7BB7"/>
    <w:rsid w:val="00CF0714"/>
    <w:rsid w:val="00CF0D94"/>
    <w:rsid w:val="00CF0FC8"/>
    <w:rsid w:val="00CF10C1"/>
    <w:rsid w:val="00CF1150"/>
    <w:rsid w:val="00CF11ED"/>
    <w:rsid w:val="00CF130B"/>
    <w:rsid w:val="00CF1453"/>
    <w:rsid w:val="00CF16EB"/>
    <w:rsid w:val="00CF1910"/>
    <w:rsid w:val="00CF1987"/>
    <w:rsid w:val="00CF1F39"/>
    <w:rsid w:val="00CF29B8"/>
    <w:rsid w:val="00CF29F1"/>
    <w:rsid w:val="00CF2E16"/>
    <w:rsid w:val="00CF4A90"/>
    <w:rsid w:val="00CF4D3D"/>
    <w:rsid w:val="00CF5187"/>
    <w:rsid w:val="00CF53AE"/>
    <w:rsid w:val="00CF649E"/>
    <w:rsid w:val="00CF67B6"/>
    <w:rsid w:val="00CF6E26"/>
    <w:rsid w:val="00CF78D2"/>
    <w:rsid w:val="00CF7AF6"/>
    <w:rsid w:val="00CF7FC7"/>
    <w:rsid w:val="00D00A84"/>
    <w:rsid w:val="00D016B8"/>
    <w:rsid w:val="00D01AC7"/>
    <w:rsid w:val="00D02B20"/>
    <w:rsid w:val="00D02C6B"/>
    <w:rsid w:val="00D02DA8"/>
    <w:rsid w:val="00D03963"/>
    <w:rsid w:val="00D03C1D"/>
    <w:rsid w:val="00D0408C"/>
    <w:rsid w:val="00D04343"/>
    <w:rsid w:val="00D044E8"/>
    <w:rsid w:val="00D04BFE"/>
    <w:rsid w:val="00D05005"/>
    <w:rsid w:val="00D05066"/>
    <w:rsid w:val="00D050A9"/>
    <w:rsid w:val="00D050F5"/>
    <w:rsid w:val="00D05468"/>
    <w:rsid w:val="00D05B48"/>
    <w:rsid w:val="00D05D34"/>
    <w:rsid w:val="00D06458"/>
    <w:rsid w:val="00D06639"/>
    <w:rsid w:val="00D06D97"/>
    <w:rsid w:val="00D06DE1"/>
    <w:rsid w:val="00D071FB"/>
    <w:rsid w:val="00D07ACB"/>
    <w:rsid w:val="00D10A7C"/>
    <w:rsid w:val="00D11282"/>
    <w:rsid w:val="00D116F5"/>
    <w:rsid w:val="00D12525"/>
    <w:rsid w:val="00D12989"/>
    <w:rsid w:val="00D12B7B"/>
    <w:rsid w:val="00D12F2F"/>
    <w:rsid w:val="00D12FBD"/>
    <w:rsid w:val="00D13230"/>
    <w:rsid w:val="00D136E7"/>
    <w:rsid w:val="00D13D15"/>
    <w:rsid w:val="00D13FFA"/>
    <w:rsid w:val="00D1420D"/>
    <w:rsid w:val="00D1448E"/>
    <w:rsid w:val="00D1482A"/>
    <w:rsid w:val="00D1580E"/>
    <w:rsid w:val="00D1664D"/>
    <w:rsid w:val="00D17B34"/>
    <w:rsid w:val="00D17F03"/>
    <w:rsid w:val="00D202B7"/>
    <w:rsid w:val="00D20485"/>
    <w:rsid w:val="00D2090B"/>
    <w:rsid w:val="00D20ED6"/>
    <w:rsid w:val="00D20F68"/>
    <w:rsid w:val="00D2128F"/>
    <w:rsid w:val="00D212E7"/>
    <w:rsid w:val="00D21601"/>
    <w:rsid w:val="00D21681"/>
    <w:rsid w:val="00D22202"/>
    <w:rsid w:val="00D2236B"/>
    <w:rsid w:val="00D223D9"/>
    <w:rsid w:val="00D224F2"/>
    <w:rsid w:val="00D229CE"/>
    <w:rsid w:val="00D22A45"/>
    <w:rsid w:val="00D22F5F"/>
    <w:rsid w:val="00D2326D"/>
    <w:rsid w:val="00D23F7B"/>
    <w:rsid w:val="00D24171"/>
    <w:rsid w:val="00D24338"/>
    <w:rsid w:val="00D24BC6"/>
    <w:rsid w:val="00D24EE8"/>
    <w:rsid w:val="00D251F0"/>
    <w:rsid w:val="00D25294"/>
    <w:rsid w:val="00D25702"/>
    <w:rsid w:val="00D25BB3"/>
    <w:rsid w:val="00D263E3"/>
    <w:rsid w:val="00D26D55"/>
    <w:rsid w:val="00D27453"/>
    <w:rsid w:val="00D275EF"/>
    <w:rsid w:val="00D277D0"/>
    <w:rsid w:val="00D27839"/>
    <w:rsid w:val="00D27856"/>
    <w:rsid w:val="00D27CA2"/>
    <w:rsid w:val="00D3016E"/>
    <w:rsid w:val="00D30A66"/>
    <w:rsid w:val="00D31300"/>
    <w:rsid w:val="00D313C9"/>
    <w:rsid w:val="00D3143E"/>
    <w:rsid w:val="00D3181D"/>
    <w:rsid w:val="00D32545"/>
    <w:rsid w:val="00D331CF"/>
    <w:rsid w:val="00D33336"/>
    <w:rsid w:val="00D336D8"/>
    <w:rsid w:val="00D3383B"/>
    <w:rsid w:val="00D33BB4"/>
    <w:rsid w:val="00D33CDC"/>
    <w:rsid w:val="00D344FB"/>
    <w:rsid w:val="00D351F8"/>
    <w:rsid w:val="00D35532"/>
    <w:rsid w:val="00D35725"/>
    <w:rsid w:val="00D357C1"/>
    <w:rsid w:val="00D35E4E"/>
    <w:rsid w:val="00D35FB2"/>
    <w:rsid w:val="00D36931"/>
    <w:rsid w:val="00D36E85"/>
    <w:rsid w:val="00D37536"/>
    <w:rsid w:val="00D4014F"/>
    <w:rsid w:val="00D409D3"/>
    <w:rsid w:val="00D4127B"/>
    <w:rsid w:val="00D41696"/>
    <w:rsid w:val="00D41E90"/>
    <w:rsid w:val="00D42404"/>
    <w:rsid w:val="00D42467"/>
    <w:rsid w:val="00D429F3"/>
    <w:rsid w:val="00D42F59"/>
    <w:rsid w:val="00D4324E"/>
    <w:rsid w:val="00D4362A"/>
    <w:rsid w:val="00D43C23"/>
    <w:rsid w:val="00D43E40"/>
    <w:rsid w:val="00D43E56"/>
    <w:rsid w:val="00D43E9E"/>
    <w:rsid w:val="00D43F68"/>
    <w:rsid w:val="00D43FAB"/>
    <w:rsid w:val="00D44225"/>
    <w:rsid w:val="00D44340"/>
    <w:rsid w:val="00D44380"/>
    <w:rsid w:val="00D445E7"/>
    <w:rsid w:val="00D448EC"/>
    <w:rsid w:val="00D45F5F"/>
    <w:rsid w:val="00D460C6"/>
    <w:rsid w:val="00D462A0"/>
    <w:rsid w:val="00D466ED"/>
    <w:rsid w:val="00D467C6"/>
    <w:rsid w:val="00D46A25"/>
    <w:rsid w:val="00D46BD1"/>
    <w:rsid w:val="00D47F84"/>
    <w:rsid w:val="00D505D4"/>
    <w:rsid w:val="00D5078D"/>
    <w:rsid w:val="00D50AFB"/>
    <w:rsid w:val="00D50F17"/>
    <w:rsid w:val="00D51201"/>
    <w:rsid w:val="00D512A7"/>
    <w:rsid w:val="00D51791"/>
    <w:rsid w:val="00D51919"/>
    <w:rsid w:val="00D51F71"/>
    <w:rsid w:val="00D5298B"/>
    <w:rsid w:val="00D53BC0"/>
    <w:rsid w:val="00D53C4C"/>
    <w:rsid w:val="00D53C7B"/>
    <w:rsid w:val="00D54E33"/>
    <w:rsid w:val="00D55483"/>
    <w:rsid w:val="00D55981"/>
    <w:rsid w:val="00D55DF3"/>
    <w:rsid w:val="00D55FA2"/>
    <w:rsid w:val="00D560C7"/>
    <w:rsid w:val="00D5636A"/>
    <w:rsid w:val="00D56A54"/>
    <w:rsid w:val="00D56E4C"/>
    <w:rsid w:val="00D56F0E"/>
    <w:rsid w:val="00D56FB7"/>
    <w:rsid w:val="00D571F7"/>
    <w:rsid w:val="00D5742F"/>
    <w:rsid w:val="00D57850"/>
    <w:rsid w:val="00D57887"/>
    <w:rsid w:val="00D57DA0"/>
    <w:rsid w:val="00D6011C"/>
    <w:rsid w:val="00D6089A"/>
    <w:rsid w:val="00D60A1D"/>
    <w:rsid w:val="00D60A6B"/>
    <w:rsid w:val="00D6148D"/>
    <w:rsid w:val="00D61636"/>
    <w:rsid w:val="00D61AB5"/>
    <w:rsid w:val="00D62020"/>
    <w:rsid w:val="00D62222"/>
    <w:rsid w:val="00D624BC"/>
    <w:rsid w:val="00D62918"/>
    <w:rsid w:val="00D62DC3"/>
    <w:rsid w:val="00D62E03"/>
    <w:rsid w:val="00D63C94"/>
    <w:rsid w:val="00D63C9C"/>
    <w:rsid w:val="00D6417C"/>
    <w:rsid w:val="00D641B7"/>
    <w:rsid w:val="00D64640"/>
    <w:rsid w:val="00D6466D"/>
    <w:rsid w:val="00D64D89"/>
    <w:rsid w:val="00D64E78"/>
    <w:rsid w:val="00D6563C"/>
    <w:rsid w:val="00D65863"/>
    <w:rsid w:val="00D65913"/>
    <w:rsid w:val="00D65A33"/>
    <w:rsid w:val="00D65E99"/>
    <w:rsid w:val="00D660A0"/>
    <w:rsid w:val="00D660FB"/>
    <w:rsid w:val="00D67436"/>
    <w:rsid w:val="00D674EF"/>
    <w:rsid w:val="00D67D36"/>
    <w:rsid w:val="00D70098"/>
    <w:rsid w:val="00D702BF"/>
    <w:rsid w:val="00D70915"/>
    <w:rsid w:val="00D70918"/>
    <w:rsid w:val="00D70DDA"/>
    <w:rsid w:val="00D70F23"/>
    <w:rsid w:val="00D71098"/>
    <w:rsid w:val="00D71477"/>
    <w:rsid w:val="00D718AB"/>
    <w:rsid w:val="00D71A63"/>
    <w:rsid w:val="00D7296E"/>
    <w:rsid w:val="00D729AD"/>
    <w:rsid w:val="00D72BEC"/>
    <w:rsid w:val="00D72DB1"/>
    <w:rsid w:val="00D73A1F"/>
    <w:rsid w:val="00D73A71"/>
    <w:rsid w:val="00D746B6"/>
    <w:rsid w:val="00D749A5"/>
    <w:rsid w:val="00D74C0F"/>
    <w:rsid w:val="00D74E7F"/>
    <w:rsid w:val="00D75202"/>
    <w:rsid w:val="00D75731"/>
    <w:rsid w:val="00D764C3"/>
    <w:rsid w:val="00D76E28"/>
    <w:rsid w:val="00D7717A"/>
    <w:rsid w:val="00D809EC"/>
    <w:rsid w:val="00D80AB4"/>
    <w:rsid w:val="00D80F30"/>
    <w:rsid w:val="00D8205B"/>
    <w:rsid w:val="00D826D7"/>
    <w:rsid w:val="00D83494"/>
    <w:rsid w:val="00D8374D"/>
    <w:rsid w:val="00D839E4"/>
    <w:rsid w:val="00D83B0D"/>
    <w:rsid w:val="00D83DE0"/>
    <w:rsid w:val="00D84BBB"/>
    <w:rsid w:val="00D84FE0"/>
    <w:rsid w:val="00D85067"/>
    <w:rsid w:val="00D853A7"/>
    <w:rsid w:val="00D8545A"/>
    <w:rsid w:val="00D854FA"/>
    <w:rsid w:val="00D85918"/>
    <w:rsid w:val="00D85A65"/>
    <w:rsid w:val="00D85D42"/>
    <w:rsid w:val="00D864EC"/>
    <w:rsid w:val="00D86836"/>
    <w:rsid w:val="00D869CA"/>
    <w:rsid w:val="00D873B3"/>
    <w:rsid w:val="00D87CBD"/>
    <w:rsid w:val="00D87E6C"/>
    <w:rsid w:val="00D900A2"/>
    <w:rsid w:val="00D903C4"/>
    <w:rsid w:val="00D90CB2"/>
    <w:rsid w:val="00D90FBD"/>
    <w:rsid w:val="00D91044"/>
    <w:rsid w:val="00D911F8"/>
    <w:rsid w:val="00D914B3"/>
    <w:rsid w:val="00D915E6"/>
    <w:rsid w:val="00D91605"/>
    <w:rsid w:val="00D91D28"/>
    <w:rsid w:val="00D9211F"/>
    <w:rsid w:val="00D92418"/>
    <w:rsid w:val="00D929F7"/>
    <w:rsid w:val="00D92BC1"/>
    <w:rsid w:val="00D93196"/>
    <w:rsid w:val="00D939A3"/>
    <w:rsid w:val="00D93B3B"/>
    <w:rsid w:val="00D941BE"/>
    <w:rsid w:val="00D9421E"/>
    <w:rsid w:val="00D9428B"/>
    <w:rsid w:val="00D94A37"/>
    <w:rsid w:val="00D94B0E"/>
    <w:rsid w:val="00D94E58"/>
    <w:rsid w:val="00D95A9C"/>
    <w:rsid w:val="00D95B62"/>
    <w:rsid w:val="00D95E47"/>
    <w:rsid w:val="00D960F2"/>
    <w:rsid w:val="00D961B1"/>
    <w:rsid w:val="00D9658C"/>
    <w:rsid w:val="00D97008"/>
    <w:rsid w:val="00D97127"/>
    <w:rsid w:val="00D97EB6"/>
    <w:rsid w:val="00DA0AE3"/>
    <w:rsid w:val="00DA0AE6"/>
    <w:rsid w:val="00DA0EA6"/>
    <w:rsid w:val="00DA17BC"/>
    <w:rsid w:val="00DA197C"/>
    <w:rsid w:val="00DA1B6A"/>
    <w:rsid w:val="00DA215B"/>
    <w:rsid w:val="00DA271A"/>
    <w:rsid w:val="00DA2B44"/>
    <w:rsid w:val="00DA378C"/>
    <w:rsid w:val="00DA396F"/>
    <w:rsid w:val="00DA3D91"/>
    <w:rsid w:val="00DA425D"/>
    <w:rsid w:val="00DA47C1"/>
    <w:rsid w:val="00DA48E1"/>
    <w:rsid w:val="00DA4C35"/>
    <w:rsid w:val="00DA4C92"/>
    <w:rsid w:val="00DA4D17"/>
    <w:rsid w:val="00DA54C8"/>
    <w:rsid w:val="00DA562F"/>
    <w:rsid w:val="00DA5716"/>
    <w:rsid w:val="00DB0402"/>
    <w:rsid w:val="00DB0656"/>
    <w:rsid w:val="00DB0BE4"/>
    <w:rsid w:val="00DB0E52"/>
    <w:rsid w:val="00DB1AAC"/>
    <w:rsid w:val="00DB1D66"/>
    <w:rsid w:val="00DB1DFF"/>
    <w:rsid w:val="00DB1F64"/>
    <w:rsid w:val="00DB25FF"/>
    <w:rsid w:val="00DB30B5"/>
    <w:rsid w:val="00DB34A9"/>
    <w:rsid w:val="00DB356E"/>
    <w:rsid w:val="00DB37FB"/>
    <w:rsid w:val="00DB3878"/>
    <w:rsid w:val="00DB3933"/>
    <w:rsid w:val="00DB39FF"/>
    <w:rsid w:val="00DB3AAD"/>
    <w:rsid w:val="00DB3DDB"/>
    <w:rsid w:val="00DB4133"/>
    <w:rsid w:val="00DB44FF"/>
    <w:rsid w:val="00DB4AF6"/>
    <w:rsid w:val="00DB4BC1"/>
    <w:rsid w:val="00DB4D1D"/>
    <w:rsid w:val="00DB5538"/>
    <w:rsid w:val="00DB55D7"/>
    <w:rsid w:val="00DB562B"/>
    <w:rsid w:val="00DB5634"/>
    <w:rsid w:val="00DB5941"/>
    <w:rsid w:val="00DB6559"/>
    <w:rsid w:val="00DB6BD4"/>
    <w:rsid w:val="00DB6F1D"/>
    <w:rsid w:val="00DB7033"/>
    <w:rsid w:val="00DB754F"/>
    <w:rsid w:val="00DB7F62"/>
    <w:rsid w:val="00DC0E2C"/>
    <w:rsid w:val="00DC102E"/>
    <w:rsid w:val="00DC125C"/>
    <w:rsid w:val="00DC1C99"/>
    <w:rsid w:val="00DC2116"/>
    <w:rsid w:val="00DC22B7"/>
    <w:rsid w:val="00DC2351"/>
    <w:rsid w:val="00DC24AC"/>
    <w:rsid w:val="00DC2536"/>
    <w:rsid w:val="00DC2BAC"/>
    <w:rsid w:val="00DC3D02"/>
    <w:rsid w:val="00DC3E41"/>
    <w:rsid w:val="00DC3EEB"/>
    <w:rsid w:val="00DC4D19"/>
    <w:rsid w:val="00DC5318"/>
    <w:rsid w:val="00DC5768"/>
    <w:rsid w:val="00DC59D8"/>
    <w:rsid w:val="00DC5F18"/>
    <w:rsid w:val="00DC633F"/>
    <w:rsid w:val="00DC642E"/>
    <w:rsid w:val="00DC6435"/>
    <w:rsid w:val="00DC7311"/>
    <w:rsid w:val="00DC75E3"/>
    <w:rsid w:val="00DC77B8"/>
    <w:rsid w:val="00DC7B1D"/>
    <w:rsid w:val="00DC7B40"/>
    <w:rsid w:val="00DC7F75"/>
    <w:rsid w:val="00DD0201"/>
    <w:rsid w:val="00DD03D5"/>
    <w:rsid w:val="00DD0805"/>
    <w:rsid w:val="00DD0EAD"/>
    <w:rsid w:val="00DD0F27"/>
    <w:rsid w:val="00DD1EB7"/>
    <w:rsid w:val="00DD22CF"/>
    <w:rsid w:val="00DD2372"/>
    <w:rsid w:val="00DD24C7"/>
    <w:rsid w:val="00DD2518"/>
    <w:rsid w:val="00DD31D4"/>
    <w:rsid w:val="00DD39FE"/>
    <w:rsid w:val="00DD3C5B"/>
    <w:rsid w:val="00DD3F67"/>
    <w:rsid w:val="00DD411F"/>
    <w:rsid w:val="00DD450A"/>
    <w:rsid w:val="00DD4C57"/>
    <w:rsid w:val="00DD4D9F"/>
    <w:rsid w:val="00DD4FE8"/>
    <w:rsid w:val="00DD5018"/>
    <w:rsid w:val="00DD5262"/>
    <w:rsid w:val="00DD52D3"/>
    <w:rsid w:val="00DD5341"/>
    <w:rsid w:val="00DD69E1"/>
    <w:rsid w:val="00DD6E94"/>
    <w:rsid w:val="00DD7157"/>
    <w:rsid w:val="00DD717E"/>
    <w:rsid w:val="00DD71FE"/>
    <w:rsid w:val="00DD764D"/>
    <w:rsid w:val="00DD7CCE"/>
    <w:rsid w:val="00DD7FB0"/>
    <w:rsid w:val="00DE051C"/>
    <w:rsid w:val="00DE06C5"/>
    <w:rsid w:val="00DE08EE"/>
    <w:rsid w:val="00DE094F"/>
    <w:rsid w:val="00DE0B4F"/>
    <w:rsid w:val="00DE0E61"/>
    <w:rsid w:val="00DE16F3"/>
    <w:rsid w:val="00DE1F30"/>
    <w:rsid w:val="00DE203F"/>
    <w:rsid w:val="00DE24C4"/>
    <w:rsid w:val="00DE24F8"/>
    <w:rsid w:val="00DE26A0"/>
    <w:rsid w:val="00DE2B13"/>
    <w:rsid w:val="00DE31B4"/>
    <w:rsid w:val="00DE321E"/>
    <w:rsid w:val="00DE3342"/>
    <w:rsid w:val="00DE3623"/>
    <w:rsid w:val="00DE3982"/>
    <w:rsid w:val="00DE4574"/>
    <w:rsid w:val="00DE4815"/>
    <w:rsid w:val="00DE48D6"/>
    <w:rsid w:val="00DE4DC8"/>
    <w:rsid w:val="00DE571F"/>
    <w:rsid w:val="00DE5754"/>
    <w:rsid w:val="00DE5B8E"/>
    <w:rsid w:val="00DE5FCB"/>
    <w:rsid w:val="00DE66AE"/>
    <w:rsid w:val="00DE714C"/>
    <w:rsid w:val="00DE7433"/>
    <w:rsid w:val="00DE79B7"/>
    <w:rsid w:val="00DE7B82"/>
    <w:rsid w:val="00DF0A89"/>
    <w:rsid w:val="00DF0E7B"/>
    <w:rsid w:val="00DF118A"/>
    <w:rsid w:val="00DF1441"/>
    <w:rsid w:val="00DF1486"/>
    <w:rsid w:val="00DF1501"/>
    <w:rsid w:val="00DF1BE7"/>
    <w:rsid w:val="00DF210A"/>
    <w:rsid w:val="00DF211C"/>
    <w:rsid w:val="00DF25A2"/>
    <w:rsid w:val="00DF2606"/>
    <w:rsid w:val="00DF26B6"/>
    <w:rsid w:val="00DF2844"/>
    <w:rsid w:val="00DF297B"/>
    <w:rsid w:val="00DF29DF"/>
    <w:rsid w:val="00DF3431"/>
    <w:rsid w:val="00DF3606"/>
    <w:rsid w:val="00DF3666"/>
    <w:rsid w:val="00DF4484"/>
    <w:rsid w:val="00DF5100"/>
    <w:rsid w:val="00DF5275"/>
    <w:rsid w:val="00DF543D"/>
    <w:rsid w:val="00DF5B7E"/>
    <w:rsid w:val="00DF6143"/>
    <w:rsid w:val="00DF648D"/>
    <w:rsid w:val="00DF67AE"/>
    <w:rsid w:val="00DF67D9"/>
    <w:rsid w:val="00DF6927"/>
    <w:rsid w:val="00DF6989"/>
    <w:rsid w:val="00DF7309"/>
    <w:rsid w:val="00DF7A54"/>
    <w:rsid w:val="00DF7AFA"/>
    <w:rsid w:val="00E0037C"/>
    <w:rsid w:val="00E006B9"/>
    <w:rsid w:val="00E00DC4"/>
    <w:rsid w:val="00E016C5"/>
    <w:rsid w:val="00E0171A"/>
    <w:rsid w:val="00E0195C"/>
    <w:rsid w:val="00E01A5E"/>
    <w:rsid w:val="00E022D3"/>
    <w:rsid w:val="00E02F75"/>
    <w:rsid w:val="00E03CE9"/>
    <w:rsid w:val="00E03D6B"/>
    <w:rsid w:val="00E03ED1"/>
    <w:rsid w:val="00E04A07"/>
    <w:rsid w:val="00E04BF4"/>
    <w:rsid w:val="00E04C04"/>
    <w:rsid w:val="00E056BE"/>
    <w:rsid w:val="00E05BE4"/>
    <w:rsid w:val="00E05E3E"/>
    <w:rsid w:val="00E06041"/>
    <w:rsid w:val="00E0670A"/>
    <w:rsid w:val="00E06987"/>
    <w:rsid w:val="00E06B37"/>
    <w:rsid w:val="00E07180"/>
    <w:rsid w:val="00E074E8"/>
    <w:rsid w:val="00E07772"/>
    <w:rsid w:val="00E1033E"/>
    <w:rsid w:val="00E10C7B"/>
    <w:rsid w:val="00E11830"/>
    <w:rsid w:val="00E1184B"/>
    <w:rsid w:val="00E11A0C"/>
    <w:rsid w:val="00E11B83"/>
    <w:rsid w:val="00E129CC"/>
    <w:rsid w:val="00E12EBC"/>
    <w:rsid w:val="00E1335C"/>
    <w:rsid w:val="00E135B7"/>
    <w:rsid w:val="00E13978"/>
    <w:rsid w:val="00E14111"/>
    <w:rsid w:val="00E148C2"/>
    <w:rsid w:val="00E14939"/>
    <w:rsid w:val="00E14C85"/>
    <w:rsid w:val="00E14D30"/>
    <w:rsid w:val="00E14E89"/>
    <w:rsid w:val="00E14F17"/>
    <w:rsid w:val="00E150FD"/>
    <w:rsid w:val="00E1536F"/>
    <w:rsid w:val="00E1557B"/>
    <w:rsid w:val="00E15C51"/>
    <w:rsid w:val="00E15C56"/>
    <w:rsid w:val="00E16545"/>
    <w:rsid w:val="00E16C66"/>
    <w:rsid w:val="00E172A2"/>
    <w:rsid w:val="00E20166"/>
    <w:rsid w:val="00E20694"/>
    <w:rsid w:val="00E2072D"/>
    <w:rsid w:val="00E20A09"/>
    <w:rsid w:val="00E21002"/>
    <w:rsid w:val="00E22347"/>
    <w:rsid w:val="00E23D30"/>
    <w:rsid w:val="00E24489"/>
    <w:rsid w:val="00E24688"/>
    <w:rsid w:val="00E25017"/>
    <w:rsid w:val="00E251D9"/>
    <w:rsid w:val="00E254FB"/>
    <w:rsid w:val="00E25804"/>
    <w:rsid w:val="00E25B6C"/>
    <w:rsid w:val="00E25CF9"/>
    <w:rsid w:val="00E263EB"/>
    <w:rsid w:val="00E26A01"/>
    <w:rsid w:val="00E26C15"/>
    <w:rsid w:val="00E273BA"/>
    <w:rsid w:val="00E2745B"/>
    <w:rsid w:val="00E27496"/>
    <w:rsid w:val="00E279EC"/>
    <w:rsid w:val="00E27BF0"/>
    <w:rsid w:val="00E27D00"/>
    <w:rsid w:val="00E27D56"/>
    <w:rsid w:val="00E27E79"/>
    <w:rsid w:val="00E30796"/>
    <w:rsid w:val="00E30797"/>
    <w:rsid w:val="00E30AF4"/>
    <w:rsid w:val="00E310FD"/>
    <w:rsid w:val="00E31994"/>
    <w:rsid w:val="00E319DF"/>
    <w:rsid w:val="00E31EE4"/>
    <w:rsid w:val="00E32829"/>
    <w:rsid w:val="00E32CB7"/>
    <w:rsid w:val="00E3345A"/>
    <w:rsid w:val="00E334A1"/>
    <w:rsid w:val="00E3355E"/>
    <w:rsid w:val="00E336D3"/>
    <w:rsid w:val="00E33A8F"/>
    <w:rsid w:val="00E33B61"/>
    <w:rsid w:val="00E34350"/>
    <w:rsid w:val="00E34902"/>
    <w:rsid w:val="00E35202"/>
    <w:rsid w:val="00E3546A"/>
    <w:rsid w:val="00E35F1F"/>
    <w:rsid w:val="00E36C15"/>
    <w:rsid w:val="00E37925"/>
    <w:rsid w:val="00E37FD5"/>
    <w:rsid w:val="00E40E8D"/>
    <w:rsid w:val="00E41887"/>
    <w:rsid w:val="00E41D68"/>
    <w:rsid w:val="00E42143"/>
    <w:rsid w:val="00E4226D"/>
    <w:rsid w:val="00E43118"/>
    <w:rsid w:val="00E43C7D"/>
    <w:rsid w:val="00E43CE9"/>
    <w:rsid w:val="00E4470C"/>
    <w:rsid w:val="00E4497F"/>
    <w:rsid w:val="00E44A2A"/>
    <w:rsid w:val="00E44B48"/>
    <w:rsid w:val="00E4507A"/>
    <w:rsid w:val="00E45159"/>
    <w:rsid w:val="00E4516E"/>
    <w:rsid w:val="00E45418"/>
    <w:rsid w:val="00E457C1"/>
    <w:rsid w:val="00E45E0E"/>
    <w:rsid w:val="00E45E14"/>
    <w:rsid w:val="00E462C4"/>
    <w:rsid w:val="00E46588"/>
    <w:rsid w:val="00E46884"/>
    <w:rsid w:val="00E46E5B"/>
    <w:rsid w:val="00E47E7D"/>
    <w:rsid w:val="00E47EEB"/>
    <w:rsid w:val="00E501C6"/>
    <w:rsid w:val="00E510D6"/>
    <w:rsid w:val="00E51B6F"/>
    <w:rsid w:val="00E529D8"/>
    <w:rsid w:val="00E53673"/>
    <w:rsid w:val="00E537CA"/>
    <w:rsid w:val="00E53895"/>
    <w:rsid w:val="00E53960"/>
    <w:rsid w:val="00E53B7A"/>
    <w:rsid w:val="00E53F60"/>
    <w:rsid w:val="00E54193"/>
    <w:rsid w:val="00E54521"/>
    <w:rsid w:val="00E54C9F"/>
    <w:rsid w:val="00E54D96"/>
    <w:rsid w:val="00E555D7"/>
    <w:rsid w:val="00E5576B"/>
    <w:rsid w:val="00E55B41"/>
    <w:rsid w:val="00E5600D"/>
    <w:rsid w:val="00E56155"/>
    <w:rsid w:val="00E564D4"/>
    <w:rsid w:val="00E5678D"/>
    <w:rsid w:val="00E56AEE"/>
    <w:rsid w:val="00E56B01"/>
    <w:rsid w:val="00E56B74"/>
    <w:rsid w:val="00E56F2C"/>
    <w:rsid w:val="00E57966"/>
    <w:rsid w:val="00E60200"/>
    <w:rsid w:val="00E604E1"/>
    <w:rsid w:val="00E60603"/>
    <w:rsid w:val="00E60777"/>
    <w:rsid w:val="00E6085C"/>
    <w:rsid w:val="00E60B5F"/>
    <w:rsid w:val="00E60BA3"/>
    <w:rsid w:val="00E60D0E"/>
    <w:rsid w:val="00E60FE0"/>
    <w:rsid w:val="00E616B8"/>
    <w:rsid w:val="00E6199F"/>
    <w:rsid w:val="00E624CD"/>
    <w:rsid w:val="00E62DA9"/>
    <w:rsid w:val="00E62F0F"/>
    <w:rsid w:val="00E6307F"/>
    <w:rsid w:val="00E6325D"/>
    <w:rsid w:val="00E63472"/>
    <w:rsid w:val="00E64012"/>
    <w:rsid w:val="00E64260"/>
    <w:rsid w:val="00E643CD"/>
    <w:rsid w:val="00E6458A"/>
    <w:rsid w:val="00E64B35"/>
    <w:rsid w:val="00E64D24"/>
    <w:rsid w:val="00E651D9"/>
    <w:rsid w:val="00E6548A"/>
    <w:rsid w:val="00E65B03"/>
    <w:rsid w:val="00E65EDF"/>
    <w:rsid w:val="00E660FC"/>
    <w:rsid w:val="00E66175"/>
    <w:rsid w:val="00E66467"/>
    <w:rsid w:val="00E66A10"/>
    <w:rsid w:val="00E66CD8"/>
    <w:rsid w:val="00E67384"/>
    <w:rsid w:val="00E674B8"/>
    <w:rsid w:val="00E6790B"/>
    <w:rsid w:val="00E67B5F"/>
    <w:rsid w:val="00E67D12"/>
    <w:rsid w:val="00E70121"/>
    <w:rsid w:val="00E70890"/>
    <w:rsid w:val="00E709A7"/>
    <w:rsid w:val="00E70B85"/>
    <w:rsid w:val="00E70F8F"/>
    <w:rsid w:val="00E71332"/>
    <w:rsid w:val="00E7136F"/>
    <w:rsid w:val="00E713BC"/>
    <w:rsid w:val="00E71795"/>
    <w:rsid w:val="00E71801"/>
    <w:rsid w:val="00E71D66"/>
    <w:rsid w:val="00E720CF"/>
    <w:rsid w:val="00E7238E"/>
    <w:rsid w:val="00E726EA"/>
    <w:rsid w:val="00E72871"/>
    <w:rsid w:val="00E74137"/>
    <w:rsid w:val="00E744EA"/>
    <w:rsid w:val="00E74616"/>
    <w:rsid w:val="00E74C8C"/>
    <w:rsid w:val="00E74CF7"/>
    <w:rsid w:val="00E74F91"/>
    <w:rsid w:val="00E75813"/>
    <w:rsid w:val="00E758D9"/>
    <w:rsid w:val="00E7597E"/>
    <w:rsid w:val="00E75E6A"/>
    <w:rsid w:val="00E75FCC"/>
    <w:rsid w:val="00E7634E"/>
    <w:rsid w:val="00E76C68"/>
    <w:rsid w:val="00E76E13"/>
    <w:rsid w:val="00E77056"/>
    <w:rsid w:val="00E772CE"/>
    <w:rsid w:val="00E7770C"/>
    <w:rsid w:val="00E77BCC"/>
    <w:rsid w:val="00E77BDF"/>
    <w:rsid w:val="00E77F3F"/>
    <w:rsid w:val="00E808B0"/>
    <w:rsid w:val="00E80AC8"/>
    <w:rsid w:val="00E81265"/>
    <w:rsid w:val="00E81A04"/>
    <w:rsid w:val="00E81EC2"/>
    <w:rsid w:val="00E82052"/>
    <w:rsid w:val="00E8223E"/>
    <w:rsid w:val="00E826CA"/>
    <w:rsid w:val="00E82FD9"/>
    <w:rsid w:val="00E8307D"/>
    <w:rsid w:val="00E8322C"/>
    <w:rsid w:val="00E843F9"/>
    <w:rsid w:val="00E84985"/>
    <w:rsid w:val="00E850EA"/>
    <w:rsid w:val="00E851A9"/>
    <w:rsid w:val="00E85357"/>
    <w:rsid w:val="00E85A4C"/>
    <w:rsid w:val="00E85F92"/>
    <w:rsid w:val="00E86FDC"/>
    <w:rsid w:val="00E878B7"/>
    <w:rsid w:val="00E879D1"/>
    <w:rsid w:val="00E87D28"/>
    <w:rsid w:val="00E87D75"/>
    <w:rsid w:val="00E903D5"/>
    <w:rsid w:val="00E90727"/>
    <w:rsid w:val="00E90881"/>
    <w:rsid w:val="00E90B3B"/>
    <w:rsid w:val="00E90C7C"/>
    <w:rsid w:val="00E91441"/>
    <w:rsid w:val="00E914BE"/>
    <w:rsid w:val="00E91C7C"/>
    <w:rsid w:val="00E921AB"/>
    <w:rsid w:val="00E9245C"/>
    <w:rsid w:val="00E9246D"/>
    <w:rsid w:val="00E9268E"/>
    <w:rsid w:val="00E926CB"/>
    <w:rsid w:val="00E92E33"/>
    <w:rsid w:val="00E92E3A"/>
    <w:rsid w:val="00E93467"/>
    <w:rsid w:val="00E939E8"/>
    <w:rsid w:val="00E93E4B"/>
    <w:rsid w:val="00E94DED"/>
    <w:rsid w:val="00E95C81"/>
    <w:rsid w:val="00E96709"/>
    <w:rsid w:val="00E967B5"/>
    <w:rsid w:val="00E96B8A"/>
    <w:rsid w:val="00E96C13"/>
    <w:rsid w:val="00E96F1D"/>
    <w:rsid w:val="00E970BD"/>
    <w:rsid w:val="00E97294"/>
    <w:rsid w:val="00E97A03"/>
    <w:rsid w:val="00E97CB4"/>
    <w:rsid w:val="00E97D6F"/>
    <w:rsid w:val="00E97DF5"/>
    <w:rsid w:val="00EA04B2"/>
    <w:rsid w:val="00EA04FD"/>
    <w:rsid w:val="00EA0ADE"/>
    <w:rsid w:val="00EA0DA6"/>
    <w:rsid w:val="00EA10A4"/>
    <w:rsid w:val="00EA2605"/>
    <w:rsid w:val="00EA2902"/>
    <w:rsid w:val="00EA29A4"/>
    <w:rsid w:val="00EA2AC1"/>
    <w:rsid w:val="00EA2AF2"/>
    <w:rsid w:val="00EA2C07"/>
    <w:rsid w:val="00EA342D"/>
    <w:rsid w:val="00EA350F"/>
    <w:rsid w:val="00EA372A"/>
    <w:rsid w:val="00EA37FA"/>
    <w:rsid w:val="00EA383D"/>
    <w:rsid w:val="00EA4649"/>
    <w:rsid w:val="00EA48C9"/>
    <w:rsid w:val="00EA5B2C"/>
    <w:rsid w:val="00EA5C6C"/>
    <w:rsid w:val="00EA5EDE"/>
    <w:rsid w:val="00EA5FF8"/>
    <w:rsid w:val="00EA6066"/>
    <w:rsid w:val="00EA6579"/>
    <w:rsid w:val="00EA66FD"/>
    <w:rsid w:val="00EA6AC5"/>
    <w:rsid w:val="00EA6DEA"/>
    <w:rsid w:val="00EA7372"/>
    <w:rsid w:val="00EA7B81"/>
    <w:rsid w:val="00EA7BCC"/>
    <w:rsid w:val="00EB01F1"/>
    <w:rsid w:val="00EB1009"/>
    <w:rsid w:val="00EB1706"/>
    <w:rsid w:val="00EB1BEA"/>
    <w:rsid w:val="00EB1FE0"/>
    <w:rsid w:val="00EB2859"/>
    <w:rsid w:val="00EB2A42"/>
    <w:rsid w:val="00EB2A93"/>
    <w:rsid w:val="00EB30AE"/>
    <w:rsid w:val="00EB33E3"/>
    <w:rsid w:val="00EB35B5"/>
    <w:rsid w:val="00EB389C"/>
    <w:rsid w:val="00EB3D84"/>
    <w:rsid w:val="00EB3E7B"/>
    <w:rsid w:val="00EB3EB7"/>
    <w:rsid w:val="00EB5951"/>
    <w:rsid w:val="00EB62D6"/>
    <w:rsid w:val="00EB6519"/>
    <w:rsid w:val="00EB6810"/>
    <w:rsid w:val="00EB68B2"/>
    <w:rsid w:val="00EB72D0"/>
    <w:rsid w:val="00EB73D1"/>
    <w:rsid w:val="00EB77AF"/>
    <w:rsid w:val="00EC0001"/>
    <w:rsid w:val="00EC021C"/>
    <w:rsid w:val="00EC09D8"/>
    <w:rsid w:val="00EC0E92"/>
    <w:rsid w:val="00EC15A7"/>
    <w:rsid w:val="00EC15B7"/>
    <w:rsid w:val="00EC1974"/>
    <w:rsid w:val="00EC1C57"/>
    <w:rsid w:val="00EC21A2"/>
    <w:rsid w:val="00EC21B4"/>
    <w:rsid w:val="00EC2C63"/>
    <w:rsid w:val="00EC2D76"/>
    <w:rsid w:val="00EC2DF0"/>
    <w:rsid w:val="00EC35CE"/>
    <w:rsid w:val="00EC39ED"/>
    <w:rsid w:val="00EC4120"/>
    <w:rsid w:val="00EC48C4"/>
    <w:rsid w:val="00EC4D41"/>
    <w:rsid w:val="00EC4E8F"/>
    <w:rsid w:val="00EC505A"/>
    <w:rsid w:val="00EC51D2"/>
    <w:rsid w:val="00EC51DD"/>
    <w:rsid w:val="00EC5CDB"/>
    <w:rsid w:val="00EC5D67"/>
    <w:rsid w:val="00EC6588"/>
    <w:rsid w:val="00EC6716"/>
    <w:rsid w:val="00EC67A9"/>
    <w:rsid w:val="00EC777E"/>
    <w:rsid w:val="00EC78C0"/>
    <w:rsid w:val="00EC7A37"/>
    <w:rsid w:val="00EC7C8F"/>
    <w:rsid w:val="00ED04D7"/>
    <w:rsid w:val="00ED0721"/>
    <w:rsid w:val="00ED0921"/>
    <w:rsid w:val="00ED0A5A"/>
    <w:rsid w:val="00ED0B62"/>
    <w:rsid w:val="00ED0D43"/>
    <w:rsid w:val="00ED16F7"/>
    <w:rsid w:val="00ED1771"/>
    <w:rsid w:val="00ED1D49"/>
    <w:rsid w:val="00ED2C38"/>
    <w:rsid w:val="00ED3337"/>
    <w:rsid w:val="00ED3E70"/>
    <w:rsid w:val="00ED3F93"/>
    <w:rsid w:val="00ED4482"/>
    <w:rsid w:val="00ED48B3"/>
    <w:rsid w:val="00ED4C7D"/>
    <w:rsid w:val="00ED4DC4"/>
    <w:rsid w:val="00ED5130"/>
    <w:rsid w:val="00ED56C2"/>
    <w:rsid w:val="00ED57A1"/>
    <w:rsid w:val="00ED5BD6"/>
    <w:rsid w:val="00ED5DD6"/>
    <w:rsid w:val="00ED627F"/>
    <w:rsid w:val="00ED7AD7"/>
    <w:rsid w:val="00ED7E29"/>
    <w:rsid w:val="00EE022B"/>
    <w:rsid w:val="00EE0347"/>
    <w:rsid w:val="00EE0757"/>
    <w:rsid w:val="00EE08AD"/>
    <w:rsid w:val="00EE1465"/>
    <w:rsid w:val="00EE1804"/>
    <w:rsid w:val="00EE1BD1"/>
    <w:rsid w:val="00EE211A"/>
    <w:rsid w:val="00EE3486"/>
    <w:rsid w:val="00EE34A4"/>
    <w:rsid w:val="00EE36F1"/>
    <w:rsid w:val="00EE3BA6"/>
    <w:rsid w:val="00EE3F1A"/>
    <w:rsid w:val="00EE3F58"/>
    <w:rsid w:val="00EE3FF6"/>
    <w:rsid w:val="00EE4833"/>
    <w:rsid w:val="00EE48EF"/>
    <w:rsid w:val="00EE49CE"/>
    <w:rsid w:val="00EE4B02"/>
    <w:rsid w:val="00EE4C62"/>
    <w:rsid w:val="00EE534D"/>
    <w:rsid w:val="00EE5D23"/>
    <w:rsid w:val="00EE5E0A"/>
    <w:rsid w:val="00EE5E4B"/>
    <w:rsid w:val="00EE64A1"/>
    <w:rsid w:val="00EE6B29"/>
    <w:rsid w:val="00EE6ED3"/>
    <w:rsid w:val="00EE763E"/>
    <w:rsid w:val="00EE77EA"/>
    <w:rsid w:val="00EF02B4"/>
    <w:rsid w:val="00EF03FB"/>
    <w:rsid w:val="00EF0C84"/>
    <w:rsid w:val="00EF0D2B"/>
    <w:rsid w:val="00EF0FD2"/>
    <w:rsid w:val="00EF12F9"/>
    <w:rsid w:val="00EF17A5"/>
    <w:rsid w:val="00EF19FF"/>
    <w:rsid w:val="00EF1B15"/>
    <w:rsid w:val="00EF1D71"/>
    <w:rsid w:val="00EF1E59"/>
    <w:rsid w:val="00EF2136"/>
    <w:rsid w:val="00EF2C2D"/>
    <w:rsid w:val="00EF2E12"/>
    <w:rsid w:val="00EF300B"/>
    <w:rsid w:val="00EF312C"/>
    <w:rsid w:val="00EF37C7"/>
    <w:rsid w:val="00EF3CAA"/>
    <w:rsid w:val="00EF3F8D"/>
    <w:rsid w:val="00EF4435"/>
    <w:rsid w:val="00EF495B"/>
    <w:rsid w:val="00EF58A7"/>
    <w:rsid w:val="00EF5B0A"/>
    <w:rsid w:val="00EF5DA0"/>
    <w:rsid w:val="00EF5E1E"/>
    <w:rsid w:val="00EF6322"/>
    <w:rsid w:val="00EF6566"/>
    <w:rsid w:val="00EF67C7"/>
    <w:rsid w:val="00EF68B2"/>
    <w:rsid w:val="00EF6AD0"/>
    <w:rsid w:val="00EF6D3B"/>
    <w:rsid w:val="00EF6DB3"/>
    <w:rsid w:val="00EF7377"/>
    <w:rsid w:val="00EF7C91"/>
    <w:rsid w:val="00EF7D62"/>
    <w:rsid w:val="00F000E0"/>
    <w:rsid w:val="00F00D05"/>
    <w:rsid w:val="00F011D7"/>
    <w:rsid w:val="00F01323"/>
    <w:rsid w:val="00F01C46"/>
    <w:rsid w:val="00F022A7"/>
    <w:rsid w:val="00F024E1"/>
    <w:rsid w:val="00F02675"/>
    <w:rsid w:val="00F02E70"/>
    <w:rsid w:val="00F038FC"/>
    <w:rsid w:val="00F039EB"/>
    <w:rsid w:val="00F03AB2"/>
    <w:rsid w:val="00F03B81"/>
    <w:rsid w:val="00F03BC5"/>
    <w:rsid w:val="00F03F2B"/>
    <w:rsid w:val="00F04468"/>
    <w:rsid w:val="00F045A3"/>
    <w:rsid w:val="00F04C64"/>
    <w:rsid w:val="00F04F82"/>
    <w:rsid w:val="00F054FB"/>
    <w:rsid w:val="00F05655"/>
    <w:rsid w:val="00F059A4"/>
    <w:rsid w:val="00F05BF1"/>
    <w:rsid w:val="00F05CCB"/>
    <w:rsid w:val="00F05D75"/>
    <w:rsid w:val="00F0619F"/>
    <w:rsid w:val="00F0703D"/>
    <w:rsid w:val="00F07885"/>
    <w:rsid w:val="00F078C9"/>
    <w:rsid w:val="00F07A11"/>
    <w:rsid w:val="00F10048"/>
    <w:rsid w:val="00F100F8"/>
    <w:rsid w:val="00F103EE"/>
    <w:rsid w:val="00F10645"/>
    <w:rsid w:val="00F10D25"/>
    <w:rsid w:val="00F10F13"/>
    <w:rsid w:val="00F10F86"/>
    <w:rsid w:val="00F1135E"/>
    <w:rsid w:val="00F12CEB"/>
    <w:rsid w:val="00F12E72"/>
    <w:rsid w:val="00F131BE"/>
    <w:rsid w:val="00F133D4"/>
    <w:rsid w:val="00F137B2"/>
    <w:rsid w:val="00F13C70"/>
    <w:rsid w:val="00F13E62"/>
    <w:rsid w:val="00F14157"/>
    <w:rsid w:val="00F14815"/>
    <w:rsid w:val="00F14841"/>
    <w:rsid w:val="00F15034"/>
    <w:rsid w:val="00F15067"/>
    <w:rsid w:val="00F151E8"/>
    <w:rsid w:val="00F15238"/>
    <w:rsid w:val="00F15E6F"/>
    <w:rsid w:val="00F16134"/>
    <w:rsid w:val="00F1630A"/>
    <w:rsid w:val="00F16475"/>
    <w:rsid w:val="00F16670"/>
    <w:rsid w:val="00F16855"/>
    <w:rsid w:val="00F170AD"/>
    <w:rsid w:val="00F173F1"/>
    <w:rsid w:val="00F17DE5"/>
    <w:rsid w:val="00F20089"/>
    <w:rsid w:val="00F2016E"/>
    <w:rsid w:val="00F20361"/>
    <w:rsid w:val="00F209F5"/>
    <w:rsid w:val="00F20E09"/>
    <w:rsid w:val="00F218A2"/>
    <w:rsid w:val="00F219A0"/>
    <w:rsid w:val="00F22B78"/>
    <w:rsid w:val="00F22D04"/>
    <w:rsid w:val="00F23742"/>
    <w:rsid w:val="00F2389F"/>
    <w:rsid w:val="00F24179"/>
    <w:rsid w:val="00F24269"/>
    <w:rsid w:val="00F248E6"/>
    <w:rsid w:val="00F24AF8"/>
    <w:rsid w:val="00F2557D"/>
    <w:rsid w:val="00F258B5"/>
    <w:rsid w:val="00F25AD0"/>
    <w:rsid w:val="00F25C6E"/>
    <w:rsid w:val="00F2647F"/>
    <w:rsid w:val="00F26A8F"/>
    <w:rsid w:val="00F26B4A"/>
    <w:rsid w:val="00F26F3D"/>
    <w:rsid w:val="00F27460"/>
    <w:rsid w:val="00F2759A"/>
    <w:rsid w:val="00F2773E"/>
    <w:rsid w:val="00F27D92"/>
    <w:rsid w:val="00F306DB"/>
    <w:rsid w:val="00F30E68"/>
    <w:rsid w:val="00F3144C"/>
    <w:rsid w:val="00F3166B"/>
    <w:rsid w:val="00F329E5"/>
    <w:rsid w:val="00F32B39"/>
    <w:rsid w:val="00F32E6A"/>
    <w:rsid w:val="00F33B72"/>
    <w:rsid w:val="00F33BCB"/>
    <w:rsid w:val="00F33FB2"/>
    <w:rsid w:val="00F34511"/>
    <w:rsid w:val="00F345D8"/>
    <w:rsid w:val="00F34758"/>
    <w:rsid w:val="00F347EA"/>
    <w:rsid w:val="00F34B52"/>
    <w:rsid w:val="00F35315"/>
    <w:rsid w:val="00F355ED"/>
    <w:rsid w:val="00F357DB"/>
    <w:rsid w:val="00F35B73"/>
    <w:rsid w:val="00F35FE2"/>
    <w:rsid w:val="00F3650D"/>
    <w:rsid w:val="00F36B20"/>
    <w:rsid w:val="00F37374"/>
    <w:rsid w:val="00F379BB"/>
    <w:rsid w:val="00F37B7A"/>
    <w:rsid w:val="00F37C77"/>
    <w:rsid w:val="00F37D53"/>
    <w:rsid w:val="00F408AF"/>
    <w:rsid w:val="00F40D6C"/>
    <w:rsid w:val="00F411DB"/>
    <w:rsid w:val="00F414C6"/>
    <w:rsid w:val="00F418F9"/>
    <w:rsid w:val="00F41C21"/>
    <w:rsid w:val="00F42081"/>
    <w:rsid w:val="00F42775"/>
    <w:rsid w:val="00F43963"/>
    <w:rsid w:val="00F43B5E"/>
    <w:rsid w:val="00F43E49"/>
    <w:rsid w:val="00F440AE"/>
    <w:rsid w:val="00F444D1"/>
    <w:rsid w:val="00F4526E"/>
    <w:rsid w:val="00F46298"/>
    <w:rsid w:val="00F46742"/>
    <w:rsid w:val="00F467D1"/>
    <w:rsid w:val="00F468A1"/>
    <w:rsid w:val="00F468B7"/>
    <w:rsid w:val="00F46FA8"/>
    <w:rsid w:val="00F4743F"/>
    <w:rsid w:val="00F478BC"/>
    <w:rsid w:val="00F47DA0"/>
    <w:rsid w:val="00F47FD3"/>
    <w:rsid w:val="00F50869"/>
    <w:rsid w:val="00F50ABA"/>
    <w:rsid w:val="00F50EDF"/>
    <w:rsid w:val="00F51071"/>
    <w:rsid w:val="00F51091"/>
    <w:rsid w:val="00F519C4"/>
    <w:rsid w:val="00F52449"/>
    <w:rsid w:val="00F52699"/>
    <w:rsid w:val="00F5341C"/>
    <w:rsid w:val="00F53CE2"/>
    <w:rsid w:val="00F53FFC"/>
    <w:rsid w:val="00F54805"/>
    <w:rsid w:val="00F549A4"/>
    <w:rsid w:val="00F54B22"/>
    <w:rsid w:val="00F54EAE"/>
    <w:rsid w:val="00F55049"/>
    <w:rsid w:val="00F5517D"/>
    <w:rsid w:val="00F55202"/>
    <w:rsid w:val="00F5529F"/>
    <w:rsid w:val="00F55C86"/>
    <w:rsid w:val="00F5660D"/>
    <w:rsid w:val="00F56EF6"/>
    <w:rsid w:val="00F56F2A"/>
    <w:rsid w:val="00F575A1"/>
    <w:rsid w:val="00F576F8"/>
    <w:rsid w:val="00F57B80"/>
    <w:rsid w:val="00F57E3C"/>
    <w:rsid w:val="00F57EB3"/>
    <w:rsid w:val="00F600A2"/>
    <w:rsid w:val="00F60442"/>
    <w:rsid w:val="00F6083B"/>
    <w:rsid w:val="00F60965"/>
    <w:rsid w:val="00F61272"/>
    <w:rsid w:val="00F6148B"/>
    <w:rsid w:val="00F619FE"/>
    <w:rsid w:val="00F62691"/>
    <w:rsid w:val="00F6271E"/>
    <w:rsid w:val="00F62ACF"/>
    <w:rsid w:val="00F639FC"/>
    <w:rsid w:val="00F63D66"/>
    <w:rsid w:val="00F64161"/>
    <w:rsid w:val="00F648F0"/>
    <w:rsid w:val="00F64B29"/>
    <w:rsid w:val="00F65020"/>
    <w:rsid w:val="00F6505A"/>
    <w:rsid w:val="00F652FB"/>
    <w:rsid w:val="00F65701"/>
    <w:rsid w:val="00F65766"/>
    <w:rsid w:val="00F65ADB"/>
    <w:rsid w:val="00F65B66"/>
    <w:rsid w:val="00F65E56"/>
    <w:rsid w:val="00F65F4D"/>
    <w:rsid w:val="00F66339"/>
    <w:rsid w:val="00F66DDE"/>
    <w:rsid w:val="00F67797"/>
    <w:rsid w:val="00F7014C"/>
    <w:rsid w:val="00F70F9D"/>
    <w:rsid w:val="00F7136D"/>
    <w:rsid w:val="00F717B0"/>
    <w:rsid w:val="00F718C4"/>
    <w:rsid w:val="00F719F8"/>
    <w:rsid w:val="00F71BC2"/>
    <w:rsid w:val="00F71D49"/>
    <w:rsid w:val="00F71EA1"/>
    <w:rsid w:val="00F72E26"/>
    <w:rsid w:val="00F731B4"/>
    <w:rsid w:val="00F7324B"/>
    <w:rsid w:val="00F7348D"/>
    <w:rsid w:val="00F735D7"/>
    <w:rsid w:val="00F73B29"/>
    <w:rsid w:val="00F7470E"/>
    <w:rsid w:val="00F74810"/>
    <w:rsid w:val="00F74857"/>
    <w:rsid w:val="00F7490D"/>
    <w:rsid w:val="00F74F48"/>
    <w:rsid w:val="00F755BC"/>
    <w:rsid w:val="00F758D2"/>
    <w:rsid w:val="00F7658D"/>
    <w:rsid w:val="00F77970"/>
    <w:rsid w:val="00F77A54"/>
    <w:rsid w:val="00F77D41"/>
    <w:rsid w:val="00F80140"/>
    <w:rsid w:val="00F80720"/>
    <w:rsid w:val="00F80D96"/>
    <w:rsid w:val="00F81A6E"/>
    <w:rsid w:val="00F81BB6"/>
    <w:rsid w:val="00F81E63"/>
    <w:rsid w:val="00F82172"/>
    <w:rsid w:val="00F824E0"/>
    <w:rsid w:val="00F825DD"/>
    <w:rsid w:val="00F82906"/>
    <w:rsid w:val="00F82A8B"/>
    <w:rsid w:val="00F82D03"/>
    <w:rsid w:val="00F82D34"/>
    <w:rsid w:val="00F82E39"/>
    <w:rsid w:val="00F82F58"/>
    <w:rsid w:val="00F830CC"/>
    <w:rsid w:val="00F8345A"/>
    <w:rsid w:val="00F83A35"/>
    <w:rsid w:val="00F841CD"/>
    <w:rsid w:val="00F8452B"/>
    <w:rsid w:val="00F84D93"/>
    <w:rsid w:val="00F84EB3"/>
    <w:rsid w:val="00F85144"/>
    <w:rsid w:val="00F8569D"/>
    <w:rsid w:val="00F85970"/>
    <w:rsid w:val="00F85A4B"/>
    <w:rsid w:val="00F86756"/>
    <w:rsid w:val="00F87495"/>
    <w:rsid w:val="00F8795A"/>
    <w:rsid w:val="00F87970"/>
    <w:rsid w:val="00F87CF0"/>
    <w:rsid w:val="00F87F32"/>
    <w:rsid w:val="00F906A4"/>
    <w:rsid w:val="00F9084C"/>
    <w:rsid w:val="00F90928"/>
    <w:rsid w:val="00F90AA4"/>
    <w:rsid w:val="00F90B55"/>
    <w:rsid w:val="00F91388"/>
    <w:rsid w:val="00F91615"/>
    <w:rsid w:val="00F91C69"/>
    <w:rsid w:val="00F91E29"/>
    <w:rsid w:val="00F91FAB"/>
    <w:rsid w:val="00F920A4"/>
    <w:rsid w:val="00F923EF"/>
    <w:rsid w:val="00F92416"/>
    <w:rsid w:val="00F92862"/>
    <w:rsid w:val="00F92923"/>
    <w:rsid w:val="00F936FF"/>
    <w:rsid w:val="00F943A7"/>
    <w:rsid w:val="00F95753"/>
    <w:rsid w:val="00F959BB"/>
    <w:rsid w:val="00F95B8D"/>
    <w:rsid w:val="00F95D8A"/>
    <w:rsid w:val="00F95F1A"/>
    <w:rsid w:val="00F95FE2"/>
    <w:rsid w:val="00F96395"/>
    <w:rsid w:val="00F9644C"/>
    <w:rsid w:val="00F965DA"/>
    <w:rsid w:val="00F9687E"/>
    <w:rsid w:val="00F96F14"/>
    <w:rsid w:val="00F9773A"/>
    <w:rsid w:val="00F978D0"/>
    <w:rsid w:val="00F97C2A"/>
    <w:rsid w:val="00F97F10"/>
    <w:rsid w:val="00FA0466"/>
    <w:rsid w:val="00FA0875"/>
    <w:rsid w:val="00FA0995"/>
    <w:rsid w:val="00FA0A8B"/>
    <w:rsid w:val="00FA0F16"/>
    <w:rsid w:val="00FA16B1"/>
    <w:rsid w:val="00FA1D92"/>
    <w:rsid w:val="00FA2143"/>
    <w:rsid w:val="00FA21AD"/>
    <w:rsid w:val="00FA3350"/>
    <w:rsid w:val="00FA34B9"/>
    <w:rsid w:val="00FA35B5"/>
    <w:rsid w:val="00FA360F"/>
    <w:rsid w:val="00FA3B61"/>
    <w:rsid w:val="00FA3BCB"/>
    <w:rsid w:val="00FA3C3C"/>
    <w:rsid w:val="00FA4104"/>
    <w:rsid w:val="00FA425E"/>
    <w:rsid w:val="00FA5269"/>
    <w:rsid w:val="00FA531A"/>
    <w:rsid w:val="00FA555E"/>
    <w:rsid w:val="00FA58A6"/>
    <w:rsid w:val="00FA5C8F"/>
    <w:rsid w:val="00FA60A8"/>
    <w:rsid w:val="00FA613D"/>
    <w:rsid w:val="00FA6142"/>
    <w:rsid w:val="00FA719F"/>
    <w:rsid w:val="00FA7270"/>
    <w:rsid w:val="00FA72AE"/>
    <w:rsid w:val="00FA75C8"/>
    <w:rsid w:val="00FA7625"/>
    <w:rsid w:val="00FA7C28"/>
    <w:rsid w:val="00FA7F00"/>
    <w:rsid w:val="00FB040E"/>
    <w:rsid w:val="00FB0452"/>
    <w:rsid w:val="00FB0D68"/>
    <w:rsid w:val="00FB1BB2"/>
    <w:rsid w:val="00FB1EBE"/>
    <w:rsid w:val="00FB298E"/>
    <w:rsid w:val="00FB2BCD"/>
    <w:rsid w:val="00FB2EC9"/>
    <w:rsid w:val="00FB3163"/>
    <w:rsid w:val="00FB37F2"/>
    <w:rsid w:val="00FB3A28"/>
    <w:rsid w:val="00FB3C6E"/>
    <w:rsid w:val="00FB3CDE"/>
    <w:rsid w:val="00FB3F9B"/>
    <w:rsid w:val="00FB41B2"/>
    <w:rsid w:val="00FB4243"/>
    <w:rsid w:val="00FB4738"/>
    <w:rsid w:val="00FB4BE5"/>
    <w:rsid w:val="00FB5390"/>
    <w:rsid w:val="00FB54A7"/>
    <w:rsid w:val="00FB5651"/>
    <w:rsid w:val="00FB5DEF"/>
    <w:rsid w:val="00FB6083"/>
    <w:rsid w:val="00FB6363"/>
    <w:rsid w:val="00FB6778"/>
    <w:rsid w:val="00FB6A8E"/>
    <w:rsid w:val="00FB6AC5"/>
    <w:rsid w:val="00FB6EC3"/>
    <w:rsid w:val="00FB7649"/>
    <w:rsid w:val="00FB7A91"/>
    <w:rsid w:val="00FC009D"/>
    <w:rsid w:val="00FC0124"/>
    <w:rsid w:val="00FC0484"/>
    <w:rsid w:val="00FC05B5"/>
    <w:rsid w:val="00FC05BE"/>
    <w:rsid w:val="00FC1FF4"/>
    <w:rsid w:val="00FC26E1"/>
    <w:rsid w:val="00FC2C58"/>
    <w:rsid w:val="00FC3085"/>
    <w:rsid w:val="00FC310E"/>
    <w:rsid w:val="00FC3675"/>
    <w:rsid w:val="00FC3913"/>
    <w:rsid w:val="00FC3BF4"/>
    <w:rsid w:val="00FC3D4F"/>
    <w:rsid w:val="00FC3DA6"/>
    <w:rsid w:val="00FC46F6"/>
    <w:rsid w:val="00FC49A0"/>
    <w:rsid w:val="00FC4E8C"/>
    <w:rsid w:val="00FC5F80"/>
    <w:rsid w:val="00FC622D"/>
    <w:rsid w:val="00FC6B58"/>
    <w:rsid w:val="00FC6BD1"/>
    <w:rsid w:val="00FC6F6E"/>
    <w:rsid w:val="00FC7608"/>
    <w:rsid w:val="00FC7E27"/>
    <w:rsid w:val="00FD0112"/>
    <w:rsid w:val="00FD01C6"/>
    <w:rsid w:val="00FD06B8"/>
    <w:rsid w:val="00FD07ED"/>
    <w:rsid w:val="00FD0981"/>
    <w:rsid w:val="00FD09D5"/>
    <w:rsid w:val="00FD0C1D"/>
    <w:rsid w:val="00FD13AF"/>
    <w:rsid w:val="00FD16D0"/>
    <w:rsid w:val="00FD1DE3"/>
    <w:rsid w:val="00FD1F10"/>
    <w:rsid w:val="00FD20D3"/>
    <w:rsid w:val="00FD2129"/>
    <w:rsid w:val="00FD2262"/>
    <w:rsid w:val="00FD3BFA"/>
    <w:rsid w:val="00FD443D"/>
    <w:rsid w:val="00FD4719"/>
    <w:rsid w:val="00FD483C"/>
    <w:rsid w:val="00FD4CEA"/>
    <w:rsid w:val="00FD4F99"/>
    <w:rsid w:val="00FD57D7"/>
    <w:rsid w:val="00FD66B2"/>
    <w:rsid w:val="00FD6E99"/>
    <w:rsid w:val="00FD6F94"/>
    <w:rsid w:val="00FD70BE"/>
    <w:rsid w:val="00FD7137"/>
    <w:rsid w:val="00FD7171"/>
    <w:rsid w:val="00FD7FAE"/>
    <w:rsid w:val="00FE0637"/>
    <w:rsid w:val="00FE0C94"/>
    <w:rsid w:val="00FE0DFD"/>
    <w:rsid w:val="00FE0FBE"/>
    <w:rsid w:val="00FE1AD4"/>
    <w:rsid w:val="00FE230E"/>
    <w:rsid w:val="00FE23F2"/>
    <w:rsid w:val="00FE3592"/>
    <w:rsid w:val="00FE39A9"/>
    <w:rsid w:val="00FE39ED"/>
    <w:rsid w:val="00FE4882"/>
    <w:rsid w:val="00FE5911"/>
    <w:rsid w:val="00FE6BCF"/>
    <w:rsid w:val="00FE6E95"/>
    <w:rsid w:val="00FE705C"/>
    <w:rsid w:val="00FE724E"/>
    <w:rsid w:val="00FE771F"/>
    <w:rsid w:val="00FE7C8E"/>
    <w:rsid w:val="00FF00D7"/>
    <w:rsid w:val="00FF06E3"/>
    <w:rsid w:val="00FF0BD8"/>
    <w:rsid w:val="00FF106F"/>
    <w:rsid w:val="00FF11A5"/>
    <w:rsid w:val="00FF138B"/>
    <w:rsid w:val="00FF24A6"/>
    <w:rsid w:val="00FF2583"/>
    <w:rsid w:val="00FF283E"/>
    <w:rsid w:val="00FF2FFB"/>
    <w:rsid w:val="00FF31F8"/>
    <w:rsid w:val="00FF3516"/>
    <w:rsid w:val="00FF35C1"/>
    <w:rsid w:val="00FF3605"/>
    <w:rsid w:val="00FF362C"/>
    <w:rsid w:val="00FF3DD7"/>
    <w:rsid w:val="00FF4152"/>
    <w:rsid w:val="00FF4476"/>
    <w:rsid w:val="00FF502D"/>
    <w:rsid w:val="00FF531C"/>
    <w:rsid w:val="00FF58EC"/>
    <w:rsid w:val="00FF5E0F"/>
    <w:rsid w:val="00FF6025"/>
    <w:rsid w:val="00FF6E20"/>
    <w:rsid w:val="00FF76B5"/>
    <w:rsid w:val="00FF7D1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E58685D"/>
  <w15:docId w15:val="{12073B10-8E25-4215-9C9D-CBBC280BE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1C2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387D57"/>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qFormat/>
    <w:rsid w:val="00387D5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387D5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387D5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387D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387D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rFonts w:cs="Times New Roman"/>
      <w:b/>
      <w:bCs/>
      <w:sz w:val="20"/>
      <w:szCs w:val="20"/>
    </w:rPr>
  </w:style>
  <w:style w:type="paragraph" w:styleId="Heading7">
    <w:name w:val="heading 7"/>
    <w:basedOn w:val="Normal"/>
    <w:next w:val="Normal"/>
    <w:qFormat/>
    <w:rsid w:val="00387D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cs="Times New Roman"/>
      <w:sz w:val="20"/>
      <w:szCs w:val="20"/>
      <w:u w:val="single"/>
    </w:rPr>
  </w:style>
  <w:style w:type="paragraph" w:styleId="Heading8">
    <w:name w:val="heading 8"/>
    <w:basedOn w:val="Normal"/>
    <w:next w:val="Normal"/>
    <w:qFormat/>
    <w:rsid w:val="00387D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ascii="Times New Roman" w:hAnsi="Times New Roman" w:cs="EucrosiaUPC"/>
      <w:b/>
      <w:bCs/>
      <w:sz w:val="30"/>
      <w:szCs w:val="30"/>
    </w:rPr>
  </w:style>
  <w:style w:type="paragraph" w:styleId="Heading9">
    <w:name w:val="heading 9"/>
    <w:basedOn w:val="Normal"/>
    <w:next w:val="Normal"/>
    <w:qFormat/>
    <w:rsid w:val="00387D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387D57"/>
    <w:pPr>
      <w:tabs>
        <w:tab w:val="center" w:pos="4536"/>
        <w:tab w:val="right" w:pos="9072"/>
      </w:tabs>
    </w:pPr>
  </w:style>
  <w:style w:type="character" w:customStyle="1" w:styleId="AAAddress">
    <w:name w:val="AA Address"/>
    <w:rsid w:val="00387D5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387D5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387D57"/>
    <w:pPr>
      <w:tabs>
        <w:tab w:val="center" w:pos="4536"/>
        <w:tab w:val="right" w:pos="9072"/>
      </w:tabs>
    </w:pPr>
  </w:style>
  <w:style w:type="paragraph" w:styleId="Caption">
    <w:name w:val="caption"/>
    <w:basedOn w:val="Normal"/>
    <w:next w:val="Normal"/>
    <w:qFormat/>
    <w:rsid w:val="00387D57"/>
    <w:rPr>
      <w:rFonts w:cs="Times New Roman"/>
      <w:b/>
      <w:bCs/>
    </w:rPr>
  </w:style>
  <w:style w:type="paragraph" w:styleId="ListBullet">
    <w:name w:val="List Bullet"/>
    <w:basedOn w:val="Normal"/>
    <w:rsid w:val="00387D57"/>
    <w:pPr>
      <w:numPr>
        <w:numId w:val="3"/>
      </w:numPr>
      <w:tabs>
        <w:tab w:val="clear" w:pos="360"/>
        <w:tab w:val="left" w:pos="284"/>
      </w:tabs>
      <w:ind w:left="284" w:hanging="284"/>
    </w:pPr>
  </w:style>
  <w:style w:type="paragraph" w:styleId="ListBullet2">
    <w:name w:val="List Bullet 2"/>
    <w:basedOn w:val="Normal"/>
    <w:rsid w:val="00387D57"/>
    <w:pPr>
      <w:numPr>
        <w:numId w:val="4"/>
      </w:numPr>
      <w:tabs>
        <w:tab w:val="clear" w:pos="643"/>
        <w:tab w:val="left" w:pos="567"/>
      </w:tabs>
      <w:ind w:left="851" w:hanging="284"/>
    </w:pPr>
  </w:style>
  <w:style w:type="paragraph" w:styleId="ListBullet3">
    <w:name w:val="List Bullet 3"/>
    <w:basedOn w:val="Normal"/>
    <w:rsid w:val="00387D57"/>
    <w:pPr>
      <w:numPr>
        <w:numId w:val="1"/>
      </w:numPr>
      <w:tabs>
        <w:tab w:val="clear" w:pos="926"/>
        <w:tab w:val="left" w:pos="851"/>
      </w:tabs>
    </w:pPr>
  </w:style>
  <w:style w:type="paragraph" w:styleId="ListBullet4">
    <w:name w:val="List Bullet 4"/>
    <w:basedOn w:val="Normal"/>
    <w:rsid w:val="00387D57"/>
    <w:pPr>
      <w:numPr>
        <w:numId w:val="2"/>
      </w:numPr>
      <w:tabs>
        <w:tab w:val="clear" w:pos="1209"/>
        <w:tab w:val="left" w:pos="1134"/>
      </w:tabs>
      <w:ind w:left="1418" w:hanging="284"/>
    </w:pPr>
  </w:style>
  <w:style w:type="paragraph" w:styleId="ListNumber">
    <w:name w:val="List Number"/>
    <w:basedOn w:val="Normal"/>
    <w:rsid w:val="00387D57"/>
    <w:pPr>
      <w:numPr>
        <w:numId w:val="5"/>
      </w:numPr>
      <w:tabs>
        <w:tab w:val="clear" w:pos="360"/>
        <w:tab w:val="left" w:pos="284"/>
      </w:tabs>
      <w:ind w:left="284" w:hanging="284"/>
    </w:pPr>
  </w:style>
  <w:style w:type="paragraph" w:styleId="ListNumber2">
    <w:name w:val="List Number 2"/>
    <w:basedOn w:val="Normal"/>
    <w:rsid w:val="00387D57"/>
    <w:pPr>
      <w:numPr>
        <w:numId w:val="6"/>
      </w:numPr>
      <w:tabs>
        <w:tab w:val="clear" w:pos="643"/>
        <w:tab w:val="left" w:pos="567"/>
      </w:tabs>
      <w:ind w:left="851" w:hanging="284"/>
    </w:pPr>
  </w:style>
  <w:style w:type="paragraph" w:styleId="ListNumber3">
    <w:name w:val="List Number 3"/>
    <w:basedOn w:val="Normal"/>
    <w:rsid w:val="00387D57"/>
    <w:pPr>
      <w:numPr>
        <w:numId w:val="7"/>
      </w:numPr>
      <w:tabs>
        <w:tab w:val="clear" w:pos="926"/>
        <w:tab w:val="left" w:pos="851"/>
      </w:tabs>
      <w:ind w:left="1135" w:hanging="284"/>
    </w:pPr>
  </w:style>
  <w:style w:type="paragraph" w:styleId="NormalIndent">
    <w:name w:val="Normal Indent"/>
    <w:basedOn w:val="Normal"/>
    <w:rsid w:val="00387D57"/>
    <w:pPr>
      <w:ind w:left="284"/>
    </w:pPr>
  </w:style>
  <w:style w:type="paragraph" w:customStyle="1" w:styleId="AAFrameAddress">
    <w:name w:val="AA Frame Address"/>
    <w:basedOn w:val="Heading1"/>
    <w:rsid w:val="00387D5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387D57"/>
    <w:pPr>
      <w:numPr>
        <w:numId w:val="8"/>
      </w:numPr>
      <w:tabs>
        <w:tab w:val="clear" w:pos="1492"/>
        <w:tab w:val="left" w:pos="1418"/>
      </w:tabs>
      <w:ind w:left="1418" w:hanging="284"/>
    </w:pPr>
  </w:style>
  <w:style w:type="paragraph" w:styleId="ListNumber4">
    <w:name w:val="List Number 4"/>
    <w:basedOn w:val="Normal"/>
    <w:rsid w:val="00387D57"/>
    <w:pPr>
      <w:numPr>
        <w:numId w:val="9"/>
      </w:numPr>
      <w:tabs>
        <w:tab w:val="clear" w:pos="1209"/>
        <w:tab w:val="left" w:pos="1418"/>
      </w:tabs>
    </w:pPr>
  </w:style>
  <w:style w:type="paragraph" w:styleId="TableofAuthorities">
    <w:name w:val="table of authorities"/>
    <w:basedOn w:val="Normal"/>
    <w:next w:val="Normal"/>
    <w:semiHidden/>
    <w:rsid w:val="00387D57"/>
    <w:pPr>
      <w:ind w:left="284" w:hanging="284"/>
    </w:pPr>
  </w:style>
  <w:style w:type="paragraph" w:styleId="Index1">
    <w:name w:val="index 1"/>
    <w:basedOn w:val="Normal"/>
    <w:next w:val="Normal"/>
    <w:autoRedefine/>
    <w:semiHidden/>
    <w:rsid w:val="00387D57"/>
    <w:pPr>
      <w:ind w:left="284" w:hanging="284"/>
    </w:pPr>
  </w:style>
  <w:style w:type="paragraph" w:styleId="Index2">
    <w:name w:val="index 2"/>
    <w:basedOn w:val="Normal"/>
    <w:next w:val="Normal"/>
    <w:autoRedefine/>
    <w:semiHidden/>
    <w:rsid w:val="00387D57"/>
    <w:pPr>
      <w:ind w:left="568" w:hanging="284"/>
    </w:pPr>
  </w:style>
  <w:style w:type="paragraph" w:styleId="Index3">
    <w:name w:val="index 3"/>
    <w:basedOn w:val="Normal"/>
    <w:next w:val="Normal"/>
    <w:autoRedefine/>
    <w:semiHidden/>
    <w:rsid w:val="00387D57"/>
    <w:pPr>
      <w:ind w:left="851" w:hanging="284"/>
    </w:pPr>
  </w:style>
  <w:style w:type="paragraph" w:styleId="Index4">
    <w:name w:val="index 4"/>
    <w:basedOn w:val="Normal"/>
    <w:next w:val="Normal"/>
    <w:semiHidden/>
    <w:rsid w:val="00387D57"/>
    <w:pPr>
      <w:ind w:left="1135" w:hanging="284"/>
    </w:pPr>
  </w:style>
  <w:style w:type="paragraph" w:styleId="Index6">
    <w:name w:val="index 6"/>
    <w:basedOn w:val="Normal"/>
    <w:next w:val="Normal"/>
    <w:semiHidden/>
    <w:rsid w:val="00387D57"/>
    <w:pPr>
      <w:ind w:left="1702" w:hanging="284"/>
    </w:pPr>
  </w:style>
  <w:style w:type="paragraph" w:styleId="Index5">
    <w:name w:val="index 5"/>
    <w:basedOn w:val="Normal"/>
    <w:next w:val="Normal"/>
    <w:semiHidden/>
    <w:rsid w:val="00387D57"/>
    <w:pPr>
      <w:ind w:left="1418" w:hanging="284"/>
    </w:pPr>
  </w:style>
  <w:style w:type="paragraph" w:styleId="Index7">
    <w:name w:val="index 7"/>
    <w:basedOn w:val="Normal"/>
    <w:next w:val="Normal"/>
    <w:semiHidden/>
    <w:rsid w:val="00387D57"/>
    <w:pPr>
      <w:ind w:left="1985" w:hanging="284"/>
    </w:pPr>
  </w:style>
  <w:style w:type="paragraph" w:styleId="Index8">
    <w:name w:val="index 8"/>
    <w:basedOn w:val="Normal"/>
    <w:next w:val="Normal"/>
    <w:semiHidden/>
    <w:rsid w:val="00387D57"/>
    <w:pPr>
      <w:ind w:left="2269" w:hanging="284"/>
    </w:pPr>
  </w:style>
  <w:style w:type="paragraph" w:styleId="Index9">
    <w:name w:val="index 9"/>
    <w:basedOn w:val="Normal"/>
    <w:next w:val="Normal"/>
    <w:semiHidden/>
    <w:rsid w:val="00387D57"/>
    <w:pPr>
      <w:ind w:left="2552" w:hanging="284"/>
    </w:pPr>
  </w:style>
  <w:style w:type="paragraph" w:styleId="TOC2">
    <w:name w:val="toc 2"/>
    <w:basedOn w:val="Normal"/>
    <w:next w:val="Normal"/>
    <w:semiHidden/>
    <w:rsid w:val="00387D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387D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387D57"/>
    <w:pPr>
      <w:ind w:left="851"/>
    </w:pPr>
  </w:style>
  <w:style w:type="paragraph" w:styleId="TOC5">
    <w:name w:val="toc 5"/>
    <w:basedOn w:val="Normal"/>
    <w:next w:val="Normal"/>
    <w:semiHidden/>
    <w:rsid w:val="00387D57"/>
    <w:pPr>
      <w:ind w:left="1134"/>
    </w:pPr>
  </w:style>
  <w:style w:type="paragraph" w:styleId="TOC6">
    <w:name w:val="toc 6"/>
    <w:basedOn w:val="Normal"/>
    <w:next w:val="Normal"/>
    <w:semiHidden/>
    <w:rsid w:val="00387D57"/>
    <w:pPr>
      <w:ind w:left="1418"/>
    </w:pPr>
  </w:style>
  <w:style w:type="paragraph" w:styleId="TOC7">
    <w:name w:val="toc 7"/>
    <w:basedOn w:val="Normal"/>
    <w:next w:val="Normal"/>
    <w:semiHidden/>
    <w:rsid w:val="00387D57"/>
    <w:pPr>
      <w:ind w:left="1701"/>
    </w:pPr>
  </w:style>
  <w:style w:type="paragraph" w:styleId="TOC8">
    <w:name w:val="toc 8"/>
    <w:basedOn w:val="Normal"/>
    <w:next w:val="Normal"/>
    <w:semiHidden/>
    <w:rsid w:val="00387D57"/>
    <w:pPr>
      <w:ind w:left="1985"/>
    </w:pPr>
  </w:style>
  <w:style w:type="paragraph" w:styleId="TOC9">
    <w:name w:val="toc 9"/>
    <w:basedOn w:val="Normal"/>
    <w:next w:val="Normal"/>
    <w:semiHidden/>
    <w:rsid w:val="00387D57"/>
    <w:pPr>
      <w:ind w:left="2268"/>
    </w:pPr>
  </w:style>
  <w:style w:type="paragraph" w:styleId="TableofFigures">
    <w:name w:val="table of figures"/>
    <w:basedOn w:val="Normal"/>
    <w:next w:val="Normal"/>
    <w:semiHidden/>
    <w:rsid w:val="00387D57"/>
    <w:pPr>
      <w:ind w:left="567" w:hanging="567"/>
    </w:pPr>
  </w:style>
  <w:style w:type="paragraph" w:styleId="ListBullet5">
    <w:name w:val="List Bullet 5"/>
    <w:basedOn w:val="Normal"/>
    <w:rsid w:val="00387D57"/>
    <w:pPr>
      <w:numPr>
        <w:numId w:val="10"/>
      </w:numPr>
      <w:tabs>
        <w:tab w:val="clear" w:pos="1492"/>
        <w:tab w:val="left" w:pos="1418"/>
      </w:tabs>
      <w:ind w:left="1702" w:hanging="284"/>
    </w:pPr>
  </w:style>
  <w:style w:type="paragraph" w:styleId="BodyText">
    <w:name w:val="Body Text"/>
    <w:aliases w:val="bt,body text,Body,Body Char Char Char,Body Char Char"/>
    <w:basedOn w:val="Normal"/>
    <w:link w:val="BodyTextChar"/>
    <w:rsid w:val="00387D57"/>
    <w:pPr>
      <w:spacing w:after="120"/>
    </w:pPr>
  </w:style>
  <w:style w:type="paragraph" w:styleId="BodyTextFirstIndent">
    <w:name w:val="Body Text First Indent"/>
    <w:basedOn w:val="BodyText"/>
    <w:rsid w:val="00387D57"/>
    <w:pPr>
      <w:ind w:firstLine="284"/>
    </w:pPr>
  </w:style>
  <w:style w:type="paragraph" w:styleId="BodyTextIndent">
    <w:name w:val="Body Text Indent"/>
    <w:basedOn w:val="Normal"/>
    <w:rsid w:val="00387D57"/>
    <w:pPr>
      <w:spacing w:after="120"/>
      <w:ind w:left="283"/>
    </w:pPr>
  </w:style>
  <w:style w:type="paragraph" w:styleId="BodyTextFirstIndent2">
    <w:name w:val="Body Text First Indent 2"/>
    <w:basedOn w:val="BodyTextIndent"/>
    <w:rsid w:val="00387D57"/>
    <w:pPr>
      <w:ind w:left="284" w:firstLine="284"/>
    </w:pPr>
  </w:style>
  <w:style w:type="character" w:styleId="Strong">
    <w:name w:val="Strong"/>
    <w:qFormat/>
    <w:rsid w:val="00387D57"/>
    <w:rPr>
      <w:rFonts w:cs="Times New Roman"/>
      <w:b/>
      <w:bCs/>
    </w:rPr>
  </w:style>
  <w:style w:type="paragraph" w:customStyle="1" w:styleId="AA1stlevelbullet">
    <w:name w:val="AA 1st level bullet"/>
    <w:basedOn w:val="Normal"/>
    <w:rsid w:val="00387D5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387D57"/>
    <w:pPr>
      <w:framePr w:w="4253" w:h="1418" w:hRule="exact" w:hSpace="142" w:vSpace="142" w:wrap="around" w:vAnchor="page" w:hAnchor="page" w:x="7457" w:y="568"/>
    </w:pPr>
  </w:style>
  <w:style w:type="character" w:customStyle="1" w:styleId="AACopyright">
    <w:name w:val="AA Copyright"/>
    <w:rsid w:val="00387D57"/>
    <w:rPr>
      <w:rFonts w:ascii="Arial" w:hAnsi="Arial"/>
      <w:sz w:val="13"/>
      <w:szCs w:val="13"/>
    </w:rPr>
  </w:style>
  <w:style w:type="paragraph" w:customStyle="1" w:styleId="AA2ndlevelbullet">
    <w:name w:val="AA 2nd level bullet"/>
    <w:basedOn w:val="AA1stlevelbullet"/>
    <w:rsid w:val="00387D5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387D5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387D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387D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387D5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387D57"/>
    <w:pPr>
      <w:framePr w:h="1054" w:wrap="around" w:y="5920"/>
    </w:pPr>
  </w:style>
  <w:style w:type="paragraph" w:customStyle="1" w:styleId="ReportHeading3">
    <w:name w:val="ReportHeading3"/>
    <w:basedOn w:val="ReportHeading2"/>
    <w:rsid w:val="00387D57"/>
    <w:pPr>
      <w:framePr w:h="443" w:wrap="around" w:y="8223"/>
    </w:pPr>
  </w:style>
  <w:style w:type="paragraph" w:customStyle="1" w:styleId="E">
    <w:name w:val="Å§ª×èÍ E"/>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387D5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387D57"/>
    <w:pPr>
      <w:framePr w:w="7308" w:h="1134" w:hSpace="180" w:vSpace="180" w:wrap="notBeside" w:vAnchor="text" w:hAnchor="margin" w:x="1" w:y="7"/>
      <w:spacing w:after="240"/>
    </w:pPr>
  </w:style>
  <w:style w:type="paragraph" w:customStyle="1" w:styleId="PictureLeft">
    <w:name w:val="PictureLeft"/>
    <w:basedOn w:val="Normal"/>
    <w:rsid w:val="00387D57"/>
    <w:pPr>
      <w:framePr w:w="2603" w:h="1134" w:hSpace="142" w:wrap="around" w:vAnchor="text" w:hAnchor="page" w:x="1526" w:y="6"/>
      <w:spacing w:before="240"/>
    </w:pPr>
  </w:style>
  <w:style w:type="paragraph" w:customStyle="1" w:styleId="PicturteLeftFullLength">
    <w:name w:val="PicturteLeftFullLength"/>
    <w:basedOn w:val="PictureLeft"/>
    <w:rsid w:val="00387D57"/>
    <w:pPr>
      <w:framePr w:w="10142" w:hSpace="180" w:vSpace="180" w:wrap="around" w:y="7"/>
    </w:pPr>
  </w:style>
  <w:style w:type="paragraph" w:customStyle="1" w:styleId="AAheadingwocontents">
    <w:name w:val="AA heading wo contents"/>
    <w:basedOn w:val="Normal"/>
    <w:rsid w:val="00387D57"/>
    <w:pPr>
      <w:spacing w:line="280" w:lineRule="atLeast"/>
    </w:pPr>
    <w:rPr>
      <w:rFonts w:ascii="Times New Roman" w:hAnsi="Times New Roman"/>
      <w:b/>
      <w:bCs/>
      <w:sz w:val="22"/>
      <w:szCs w:val="22"/>
    </w:rPr>
  </w:style>
  <w:style w:type="paragraph" w:customStyle="1" w:styleId="StandaardOpinion">
    <w:name w:val="StandaardOpinion"/>
    <w:basedOn w:val="Normal"/>
    <w:rsid w:val="00387D57"/>
    <w:pPr>
      <w:spacing w:line="280" w:lineRule="atLeast"/>
    </w:pPr>
    <w:rPr>
      <w:rFonts w:ascii="Times New Roman" w:hAnsi="Times New Roman"/>
      <w:sz w:val="22"/>
      <w:szCs w:val="22"/>
    </w:rPr>
  </w:style>
  <w:style w:type="paragraph" w:customStyle="1" w:styleId="a">
    <w:name w:val="ºÇ¡"/>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rFonts w:cs="Times New Roman"/>
      <w:sz w:val="20"/>
      <w:szCs w:val="20"/>
    </w:rPr>
  </w:style>
  <w:style w:type="paragraph" w:styleId="BlockText">
    <w:name w:val="Block Text"/>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line="240" w:lineRule="auto"/>
      <w:ind w:left="540" w:right="29" w:hanging="540"/>
      <w:jc w:val="both"/>
    </w:pPr>
    <w:rPr>
      <w:rFonts w:cs="Times New Roman"/>
      <w:sz w:val="20"/>
      <w:szCs w:val="20"/>
      <w:lang w:val="th-TH"/>
    </w:rPr>
  </w:style>
  <w:style w:type="paragraph" w:customStyle="1" w:styleId="10">
    <w:name w:val="10"/>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2">
    <w:name w:val="Body Text 2"/>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93"/>
    </w:pPr>
    <w:rPr>
      <w:rFonts w:cs="Times New Roman"/>
      <w:sz w:val="20"/>
      <w:szCs w:val="20"/>
    </w:rPr>
  </w:style>
  <w:style w:type="character" w:styleId="PageNumber">
    <w:name w:val="page number"/>
    <w:basedOn w:val="DefaultParagraphFont"/>
    <w:rsid w:val="00387D57"/>
  </w:style>
  <w:style w:type="paragraph" w:customStyle="1" w:styleId="E0">
    <w:name w:val="ª×èÍºÃÔÉÑ· E"/>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uiPriority w:val="99"/>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Åº"/>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1">
    <w:name w:val="¢éÍ¤ÇÒÁ"/>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0">
    <w:name w:val="?????3????"/>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table" w:styleId="TableGrid">
    <w:name w:val="Table Grid"/>
    <w:basedOn w:val="TableNormal"/>
    <w:uiPriority w:val="39"/>
    <w:rsid w:val="006407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C24EE"/>
    <w:rPr>
      <w:rFonts w:ascii="Tahoma" w:hAnsi="Tahoma" w:cs="Tahoma"/>
      <w:sz w:val="16"/>
      <w:szCs w:val="16"/>
    </w:rPr>
  </w:style>
  <w:style w:type="paragraph" w:customStyle="1" w:styleId="AccPolicyHeading">
    <w:name w:val="Acc Policy Heading"/>
    <w:basedOn w:val="BodyText"/>
    <w:link w:val="AccPolicyHeadingCharChar"/>
    <w:autoRedefine/>
    <w:rsid w:val="00D87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after="0" w:line="260" w:lineRule="atLeast"/>
      <w:jc w:val="both"/>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D873B3"/>
    <w:rPr>
      <w:bCs/>
      <w:sz w:val="22"/>
      <w:szCs w:val="22"/>
      <w:lang w:val="en-US" w:eastAsia="en-GB" w:bidi="th-TH"/>
    </w:rPr>
  </w:style>
  <w:style w:type="paragraph" w:customStyle="1" w:styleId="NormalTimesNewRoman">
    <w:name w:val="Normal + Times New Roman"/>
    <w:aliases w:val="12 pt,Justified"/>
    <w:basedOn w:val="BodyText"/>
    <w:rsid w:val="00945A28"/>
    <w:pPr>
      <w:spacing w:after="0"/>
      <w:jc w:val="both"/>
    </w:pPr>
    <w:rPr>
      <w:rFonts w:ascii="Times New Roman" w:hAnsi="Times New Roman" w:cs="Times New Roman"/>
      <w:sz w:val="24"/>
      <w:szCs w:val="24"/>
    </w:rPr>
  </w:style>
  <w:style w:type="paragraph" w:customStyle="1" w:styleId="IndexHeading1">
    <w:name w:val="Index Heading1"/>
    <w:aliases w:val="ixh"/>
    <w:basedOn w:val="BodyText"/>
    <w:rsid w:val="00161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B21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right="-27"/>
      <w:jc w:val="thaiDistribute"/>
    </w:pPr>
    <w:rPr>
      <w:rFonts w:ascii="Times New Roman" w:hAnsi="Times New Roman" w:cs="Times New Roman"/>
      <w:bCs/>
      <w:i/>
      <w:iCs/>
      <w:sz w:val="20"/>
      <w:szCs w:val="20"/>
      <w:lang w:eastAsia="en-GB"/>
    </w:rPr>
  </w:style>
  <w:style w:type="character" w:customStyle="1" w:styleId="AccPolicysubheadChar">
    <w:name w:val="Acc Policy sub head Char"/>
    <w:link w:val="AccPolicysubhead"/>
    <w:rsid w:val="00B2122E"/>
    <w:rPr>
      <w:rFonts w:cs="Times New Roman"/>
      <w:bCs/>
      <w:i/>
      <w:iCs/>
      <w:lang w:eastAsia="en-GB"/>
    </w:rPr>
  </w:style>
  <w:style w:type="paragraph" w:customStyle="1" w:styleId="acctstatementsub-heading">
    <w:name w:val="acct statement sub-heading"/>
    <w:aliases w:val="ass"/>
    <w:basedOn w:val="Normal"/>
    <w:next w:val="Normal"/>
    <w:rsid w:val="00586E90"/>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76"/>
      </w:tabs>
      <w:spacing w:before="130" w:after="130"/>
      <w:ind w:left="576" w:hanging="1134"/>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586E90"/>
    <w:pPr>
      <w:ind w:left="1134"/>
    </w:pPr>
  </w:style>
  <w:style w:type="character" w:customStyle="1" w:styleId="AccPolicyalternativeChar">
    <w:name w:val="Acc Policy alternative Char"/>
    <w:link w:val="AccPolicyalternative"/>
    <w:rsid w:val="00586E90"/>
    <w:rPr>
      <w:rFonts w:cs="Times New Roman"/>
      <w:bCs/>
      <w:i/>
      <w:iCs/>
      <w:sz w:val="22"/>
      <w:szCs w:val="22"/>
      <w:lang w:eastAsia="en-GB"/>
    </w:rPr>
  </w:style>
  <w:style w:type="paragraph" w:customStyle="1" w:styleId="block">
    <w:name w:val="block"/>
    <w:aliases w:val="b,b + Angsana New,Bold,Thai Distributed Justification,Left:  0....,Normal + Angsana New,15 pt,Left:  1 cm,Rig..."/>
    <w:basedOn w:val="BodyText"/>
    <w:link w:val="blockChar"/>
    <w:rsid w:val="00126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E1">
    <w:name w:val="?????????? E"/>
    <w:basedOn w:val="Normal"/>
    <w:rsid w:val="00AF1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paragraph" w:customStyle="1" w:styleId="acctfourfigures">
    <w:name w:val="acct four figures"/>
    <w:aliases w:val="a4,a4 + 8 pt,(Complex) + 8 pt,(Complex),Thai Distribute...,a4 + Angsana New,Before:  3 pt,Line spacing:  At l...,Left:  -0.05&quot;,Right:  -0.05&quot;,Lin...,..."/>
    <w:basedOn w:val="Normal"/>
    <w:rsid w:val="00C63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DocumentMap">
    <w:name w:val="Document Map"/>
    <w:basedOn w:val="Normal"/>
    <w:semiHidden/>
    <w:rsid w:val="003F1A67"/>
    <w:pPr>
      <w:shd w:val="clear" w:color="auto" w:fill="000080"/>
    </w:pPr>
    <w:rPr>
      <w:rFonts w:ascii="Tahoma" w:hAnsi="Tahoma" w:cs="Tahoma"/>
      <w:sz w:val="20"/>
      <w:szCs w:val="20"/>
    </w:rPr>
  </w:style>
  <w:style w:type="paragraph" w:customStyle="1" w:styleId="acctmergecolhdg">
    <w:name w:val="acct merge col hdg"/>
    <w:aliases w:val="mh"/>
    <w:basedOn w:val="Normal"/>
    <w:rsid w:val="00A9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BodyTextChar">
    <w:name w:val="Body Text Char"/>
    <w:aliases w:val="bt Char,body text Char,Body Char,Body Char Char Char Char,Body Char Char Char1"/>
    <w:link w:val="BodyText"/>
    <w:rsid w:val="002C0F17"/>
    <w:rPr>
      <w:rFonts w:ascii="Arial" w:hAnsi="Arial" w:cs="Angsana New"/>
      <w:sz w:val="18"/>
      <w:szCs w:val="18"/>
      <w:lang w:val="en-US" w:eastAsia="en-US" w:bidi="th-TH"/>
    </w:rPr>
  </w:style>
  <w:style w:type="paragraph" w:customStyle="1" w:styleId="blocklist">
    <w:name w:val="block list"/>
    <w:aliases w:val="blist"/>
    <w:basedOn w:val="block"/>
    <w:rsid w:val="00AA03FD"/>
    <w:pPr>
      <w:ind w:left="1134" w:hanging="567"/>
    </w:pPr>
  </w:style>
  <w:style w:type="paragraph" w:customStyle="1" w:styleId="blocklist2">
    <w:name w:val="block list2"/>
    <w:aliases w:val="blist2"/>
    <w:basedOn w:val="blocklist"/>
    <w:rsid w:val="00AA03FD"/>
    <w:pPr>
      <w:ind w:left="1701"/>
    </w:pPr>
  </w:style>
  <w:style w:type="paragraph" w:customStyle="1" w:styleId="accttwolines">
    <w:name w:val="acct two lines"/>
    <w:aliases w:val="a2l"/>
    <w:basedOn w:val="Normal"/>
    <w:rsid w:val="000D6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table" w:customStyle="1" w:styleId="TableGrid1">
    <w:name w:val="Table Grid1"/>
    <w:basedOn w:val="TableNormal"/>
    <w:next w:val="TableGrid"/>
    <w:rsid w:val="00AB1DBD"/>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2">
    <w:name w:val="?????? E"/>
    <w:basedOn w:val="Normal"/>
    <w:rsid w:val="00531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MS Mincho" w:hAnsi="Times New Roman"/>
      <w:sz w:val="22"/>
      <w:szCs w:val="22"/>
      <w:lang w:val="th-TH"/>
    </w:rPr>
  </w:style>
  <w:style w:type="paragraph" w:customStyle="1" w:styleId="AccountingPolicy">
    <w:name w:val="Accounting Policy"/>
    <w:basedOn w:val="Normal"/>
    <w:link w:val="AccountingPolicyChar1"/>
    <w:rsid w:val="00F414C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F414C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F414C6"/>
    <w:rPr>
      <w:rFonts w:ascii="Univers 45 Light" w:eastAsia="MS Mincho" w:hAnsi="Univers 45 Light" w:cs="Univers 45 Light"/>
      <w:color w:val="000000"/>
      <w:lang w:val="en-GB" w:bidi="ar-SA"/>
    </w:rPr>
  </w:style>
  <w:style w:type="paragraph" w:customStyle="1" w:styleId="Default">
    <w:name w:val="Default"/>
    <w:rsid w:val="0036546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nineptcolumntab1">
    <w:name w:val="nine pt column tab1"/>
    <w:aliases w:val="a91"/>
    <w:basedOn w:val="Normal"/>
    <w:rsid w:val="00487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index">
    <w:name w:val="index"/>
    <w:aliases w:val="ix"/>
    <w:basedOn w:val="BodyText"/>
    <w:rsid w:val="005A12F5"/>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styleId="ListParagraph">
    <w:name w:val="List Paragraph"/>
    <w:basedOn w:val="Normal"/>
    <w:link w:val="ListParagraphChar"/>
    <w:uiPriority w:val="34"/>
    <w:qFormat/>
    <w:rsid w:val="00B773D4"/>
    <w:pPr>
      <w:ind w:left="720"/>
      <w:contextualSpacing/>
    </w:pPr>
    <w:rPr>
      <w:szCs w:val="22"/>
    </w:rPr>
  </w:style>
  <w:style w:type="paragraph" w:customStyle="1" w:styleId="block2">
    <w:name w:val="block2"/>
    <w:aliases w:val="b2"/>
    <w:basedOn w:val="block"/>
    <w:rsid w:val="00F038FC"/>
    <w:pPr>
      <w:ind w:left="1134"/>
    </w:pPr>
  </w:style>
  <w:style w:type="paragraph" w:customStyle="1" w:styleId="acctmainheading">
    <w:name w:val="acct main heading"/>
    <w:aliases w:val="am"/>
    <w:basedOn w:val="Normal"/>
    <w:rsid w:val="00AA6C4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character" w:styleId="CommentReference">
    <w:name w:val="annotation reference"/>
    <w:semiHidden/>
    <w:unhideWhenUsed/>
    <w:rsid w:val="007A7499"/>
    <w:rPr>
      <w:sz w:val="16"/>
      <w:szCs w:val="16"/>
    </w:rPr>
  </w:style>
  <w:style w:type="paragraph" w:styleId="CommentText">
    <w:name w:val="annotation text"/>
    <w:basedOn w:val="Normal"/>
    <w:link w:val="CommentTextChar"/>
    <w:semiHidden/>
    <w:unhideWhenUsed/>
    <w:rsid w:val="007A7499"/>
    <w:rPr>
      <w:sz w:val="20"/>
      <w:szCs w:val="25"/>
    </w:rPr>
  </w:style>
  <w:style w:type="character" w:customStyle="1" w:styleId="CommentTextChar">
    <w:name w:val="Comment Text Char"/>
    <w:link w:val="CommentText"/>
    <w:semiHidden/>
    <w:rsid w:val="007A7499"/>
    <w:rPr>
      <w:rFonts w:ascii="Arial" w:hAnsi="Arial"/>
      <w:szCs w:val="25"/>
    </w:rPr>
  </w:style>
  <w:style w:type="paragraph" w:styleId="CommentSubject">
    <w:name w:val="annotation subject"/>
    <w:basedOn w:val="CommentText"/>
    <w:next w:val="CommentText"/>
    <w:link w:val="CommentSubjectChar"/>
    <w:semiHidden/>
    <w:unhideWhenUsed/>
    <w:rsid w:val="007A7499"/>
    <w:rPr>
      <w:b/>
      <w:bCs/>
    </w:rPr>
  </w:style>
  <w:style w:type="character" w:customStyle="1" w:styleId="CommentSubjectChar">
    <w:name w:val="Comment Subject Char"/>
    <w:link w:val="CommentSubject"/>
    <w:semiHidden/>
    <w:rsid w:val="007A7499"/>
    <w:rPr>
      <w:rFonts w:ascii="Arial" w:hAnsi="Arial"/>
      <w:b/>
      <w:bCs/>
      <w:szCs w:val="25"/>
    </w:rPr>
  </w:style>
  <w:style w:type="character" w:customStyle="1" w:styleId="HeaderChar">
    <w:name w:val="Header Char"/>
    <w:link w:val="Header"/>
    <w:uiPriority w:val="99"/>
    <w:rsid w:val="00C65405"/>
    <w:rPr>
      <w:rFonts w:ascii="Arial" w:hAnsi="Arial"/>
      <w:sz w:val="18"/>
      <w:szCs w:val="18"/>
    </w:rPr>
  </w:style>
  <w:style w:type="character" w:customStyle="1" w:styleId="FooterChar">
    <w:name w:val="Footer Char"/>
    <w:link w:val="Footer"/>
    <w:uiPriority w:val="99"/>
    <w:rsid w:val="006B06B2"/>
    <w:rPr>
      <w:rFonts w:ascii="Arial" w:hAnsi="Arial"/>
      <w:sz w:val="18"/>
      <w:szCs w:val="18"/>
    </w:rPr>
  </w:style>
  <w:style w:type="table" w:customStyle="1" w:styleId="TableGrid2">
    <w:name w:val="Table Grid2"/>
    <w:basedOn w:val="TableNormal"/>
    <w:next w:val="TableGrid"/>
    <w:uiPriority w:val="39"/>
    <w:rsid w:val="006D380C"/>
    <w:pPr>
      <w:spacing w:line="260" w:lineRule="atLeast"/>
    </w:pPr>
    <w:rPr>
      <w:rFonts w:cs="Times New Roman"/>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IntenseQuote">
    <w:name w:val="Intense Quote"/>
    <w:basedOn w:val="Normal"/>
    <w:next w:val="Normal"/>
    <w:link w:val="IntenseQuoteChar"/>
    <w:uiPriority w:val="30"/>
    <w:qFormat/>
    <w:rsid w:val="004A4B6E"/>
    <w:pPr>
      <w:pBdr>
        <w:top w:val="single" w:sz="4" w:space="10" w:color="4472C4" w:themeColor="accent1"/>
        <w:bottom w:val="single" w:sz="4" w:space="10" w:color="4472C4" w:themeColor="accent1"/>
      </w:pBdr>
      <w:spacing w:before="360" w:after="360"/>
      <w:ind w:left="864" w:right="864"/>
      <w:jc w:val="center"/>
    </w:pPr>
    <w:rPr>
      <w:i/>
      <w:iCs/>
      <w:color w:val="4472C4" w:themeColor="accent1"/>
      <w:szCs w:val="22"/>
    </w:rPr>
  </w:style>
  <w:style w:type="character" w:customStyle="1" w:styleId="IntenseQuoteChar">
    <w:name w:val="Intense Quote Char"/>
    <w:basedOn w:val="DefaultParagraphFont"/>
    <w:link w:val="IntenseQuote"/>
    <w:uiPriority w:val="30"/>
    <w:rsid w:val="004A4B6E"/>
    <w:rPr>
      <w:rFonts w:ascii="Arial" w:hAnsi="Arial"/>
      <w:i/>
      <w:iCs/>
      <w:color w:val="4472C4" w:themeColor="accent1"/>
      <w:sz w:val="18"/>
      <w:szCs w:val="22"/>
    </w:rPr>
  </w:style>
  <w:style w:type="paragraph" w:styleId="Quote">
    <w:name w:val="Quote"/>
    <w:basedOn w:val="Normal"/>
    <w:next w:val="Normal"/>
    <w:link w:val="QuoteChar"/>
    <w:uiPriority w:val="29"/>
    <w:qFormat/>
    <w:rsid w:val="004A4B6E"/>
    <w:pPr>
      <w:spacing w:before="200" w:after="160"/>
      <w:ind w:left="864" w:right="864"/>
      <w:jc w:val="center"/>
    </w:pPr>
    <w:rPr>
      <w:i/>
      <w:iCs/>
      <w:color w:val="404040" w:themeColor="text1" w:themeTint="BF"/>
      <w:szCs w:val="22"/>
    </w:rPr>
  </w:style>
  <w:style w:type="character" w:customStyle="1" w:styleId="QuoteChar">
    <w:name w:val="Quote Char"/>
    <w:basedOn w:val="DefaultParagraphFont"/>
    <w:link w:val="Quote"/>
    <w:uiPriority w:val="29"/>
    <w:rsid w:val="004A4B6E"/>
    <w:rPr>
      <w:rFonts w:ascii="Arial" w:hAnsi="Arial"/>
      <w:i/>
      <w:iCs/>
      <w:color w:val="404040" w:themeColor="text1" w:themeTint="BF"/>
      <w:sz w:val="18"/>
      <w:szCs w:val="22"/>
    </w:rPr>
  </w:style>
  <w:style w:type="paragraph" w:styleId="NoSpacing">
    <w:name w:val="No Spacing"/>
    <w:uiPriority w:val="1"/>
    <w:qFormat/>
    <w:rsid w:val="004A4B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712572"/>
    <w:rPr>
      <w:rFonts w:ascii="Arial" w:hAnsi="Arial"/>
      <w:sz w:val="18"/>
      <w:szCs w:val="22"/>
    </w:rPr>
  </w:style>
  <w:style w:type="paragraph" w:customStyle="1" w:styleId="Pa18">
    <w:name w:val="Pa18"/>
    <w:basedOn w:val="Normal"/>
    <w:next w:val="Normal"/>
    <w:uiPriority w:val="99"/>
    <w:rsid w:val="00044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hAnsi="Univers LT Std 45 Light"/>
      <w:sz w:val="24"/>
      <w:szCs w:val="24"/>
    </w:rPr>
  </w:style>
  <w:style w:type="character" w:customStyle="1" w:styleId="Heading1Char">
    <w:name w:val="Heading 1 Char"/>
    <w:basedOn w:val="DefaultParagraphFont"/>
    <w:link w:val="Heading1"/>
    <w:uiPriority w:val="99"/>
    <w:rsid w:val="00E14939"/>
    <w:rPr>
      <w:rFonts w:ascii="Arial" w:hAnsi="Arial" w:cs="Times New Roman"/>
      <w:b/>
      <w:bCs/>
      <w:sz w:val="18"/>
      <w:szCs w:val="18"/>
      <w:u w:val="single"/>
      <w:shd w:val="solid" w:color="FFFFFF" w:fill="FFFFFF"/>
    </w:rPr>
  </w:style>
  <w:style w:type="paragraph" w:customStyle="1" w:styleId="acctcolumnheading">
    <w:name w:val="acct column heading"/>
    <w:aliases w:val="ac"/>
    <w:basedOn w:val="Normal"/>
    <w:rsid w:val="00B26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character" w:customStyle="1" w:styleId="blockChar">
    <w:name w:val="block Char"/>
    <w:aliases w:val="b Char"/>
    <w:link w:val="block"/>
    <w:locked/>
    <w:rsid w:val="00BD7180"/>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5274">
      <w:bodyDiv w:val="1"/>
      <w:marLeft w:val="0"/>
      <w:marRight w:val="0"/>
      <w:marTop w:val="0"/>
      <w:marBottom w:val="0"/>
      <w:divBdr>
        <w:top w:val="none" w:sz="0" w:space="0" w:color="auto"/>
        <w:left w:val="none" w:sz="0" w:space="0" w:color="auto"/>
        <w:bottom w:val="none" w:sz="0" w:space="0" w:color="auto"/>
        <w:right w:val="none" w:sz="0" w:space="0" w:color="auto"/>
      </w:divBdr>
    </w:div>
    <w:div w:id="27948417">
      <w:bodyDiv w:val="1"/>
      <w:marLeft w:val="0"/>
      <w:marRight w:val="0"/>
      <w:marTop w:val="0"/>
      <w:marBottom w:val="0"/>
      <w:divBdr>
        <w:top w:val="none" w:sz="0" w:space="0" w:color="auto"/>
        <w:left w:val="none" w:sz="0" w:space="0" w:color="auto"/>
        <w:bottom w:val="none" w:sz="0" w:space="0" w:color="auto"/>
        <w:right w:val="none" w:sz="0" w:space="0" w:color="auto"/>
      </w:divBdr>
    </w:div>
    <w:div w:id="59837143">
      <w:bodyDiv w:val="1"/>
      <w:marLeft w:val="0"/>
      <w:marRight w:val="0"/>
      <w:marTop w:val="0"/>
      <w:marBottom w:val="0"/>
      <w:divBdr>
        <w:top w:val="none" w:sz="0" w:space="0" w:color="auto"/>
        <w:left w:val="none" w:sz="0" w:space="0" w:color="auto"/>
        <w:bottom w:val="none" w:sz="0" w:space="0" w:color="auto"/>
        <w:right w:val="none" w:sz="0" w:space="0" w:color="auto"/>
      </w:divBdr>
    </w:div>
    <w:div w:id="68508041">
      <w:bodyDiv w:val="1"/>
      <w:marLeft w:val="0"/>
      <w:marRight w:val="0"/>
      <w:marTop w:val="0"/>
      <w:marBottom w:val="0"/>
      <w:divBdr>
        <w:top w:val="none" w:sz="0" w:space="0" w:color="auto"/>
        <w:left w:val="none" w:sz="0" w:space="0" w:color="auto"/>
        <w:bottom w:val="none" w:sz="0" w:space="0" w:color="auto"/>
        <w:right w:val="none" w:sz="0" w:space="0" w:color="auto"/>
      </w:divBdr>
    </w:div>
    <w:div w:id="78448374">
      <w:bodyDiv w:val="1"/>
      <w:marLeft w:val="0"/>
      <w:marRight w:val="0"/>
      <w:marTop w:val="0"/>
      <w:marBottom w:val="0"/>
      <w:divBdr>
        <w:top w:val="none" w:sz="0" w:space="0" w:color="auto"/>
        <w:left w:val="none" w:sz="0" w:space="0" w:color="auto"/>
        <w:bottom w:val="none" w:sz="0" w:space="0" w:color="auto"/>
        <w:right w:val="none" w:sz="0" w:space="0" w:color="auto"/>
      </w:divBdr>
    </w:div>
    <w:div w:id="94599968">
      <w:bodyDiv w:val="1"/>
      <w:marLeft w:val="0"/>
      <w:marRight w:val="0"/>
      <w:marTop w:val="0"/>
      <w:marBottom w:val="0"/>
      <w:divBdr>
        <w:top w:val="none" w:sz="0" w:space="0" w:color="auto"/>
        <w:left w:val="none" w:sz="0" w:space="0" w:color="auto"/>
        <w:bottom w:val="none" w:sz="0" w:space="0" w:color="auto"/>
        <w:right w:val="none" w:sz="0" w:space="0" w:color="auto"/>
      </w:divBdr>
    </w:div>
    <w:div w:id="96798677">
      <w:bodyDiv w:val="1"/>
      <w:marLeft w:val="0"/>
      <w:marRight w:val="0"/>
      <w:marTop w:val="0"/>
      <w:marBottom w:val="0"/>
      <w:divBdr>
        <w:top w:val="none" w:sz="0" w:space="0" w:color="auto"/>
        <w:left w:val="none" w:sz="0" w:space="0" w:color="auto"/>
        <w:bottom w:val="none" w:sz="0" w:space="0" w:color="auto"/>
        <w:right w:val="none" w:sz="0" w:space="0" w:color="auto"/>
      </w:divBdr>
    </w:div>
    <w:div w:id="111018528">
      <w:bodyDiv w:val="1"/>
      <w:marLeft w:val="0"/>
      <w:marRight w:val="0"/>
      <w:marTop w:val="0"/>
      <w:marBottom w:val="0"/>
      <w:divBdr>
        <w:top w:val="none" w:sz="0" w:space="0" w:color="auto"/>
        <w:left w:val="none" w:sz="0" w:space="0" w:color="auto"/>
        <w:bottom w:val="none" w:sz="0" w:space="0" w:color="auto"/>
        <w:right w:val="none" w:sz="0" w:space="0" w:color="auto"/>
      </w:divBdr>
    </w:div>
    <w:div w:id="137695863">
      <w:bodyDiv w:val="1"/>
      <w:marLeft w:val="0"/>
      <w:marRight w:val="0"/>
      <w:marTop w:val="0"/>
      <w:marBottom w:val="0"/>
      <w:divBdr>
        <w:top w:val="none" w:sz="0" w:space="0" w:color="auto"/>
        <w:left w:val="none" w:sz="0" w:space="0" w:color="auto"/>
        <w:bottom w:val="none" w:sz="0" w:space="0" w:color="auto"/>
        <w:right w:val="none" w:sz="0" w:space="0" w:color="auto"/>
      </w:divBdr>
    </w:div>
    <w:div w:id="197544545">
      <w:bodyDiv w:val="1"/>
      <w:marLeft w:val="0"/>
      <w:marRight w:val="0"/>
      <w:marTop w:val="0"/>
      <w:marBottom w:val="0"/>
      <w:divBdr>
        <w:top w:val="none" w:sz="0" w:space="0" w:color="auto"/>
        <w:left w:val="none" w:sz="0" w:space="0" w:color="auto"/>
        <w:bottom w:val="none" w:sz="0" w:space="0" w:color="auto"/>
        <w:right w:val="none" w:sz="0" w:space="0" w:color="auto"/>
      </w:divBdr>
    </w:div>
    <w:div w:id="203298376">
      <w:bodyDiv w:val="1"/>
      <w:marLeft w:val="0"/>
      <w:marRight w:val="0"/>
      <w:marTop w:val="0"/>
      <w:marBottom w:val="0"/>
      <w:divBdr>
        <w:top w:val="none" w:sz="0" w:space="0" w:color="auto"/>
        <w:left w:val="none" w:sz="0" w:space="0" w:color="auto"/>
        <w:bottom w:val="none" w:sz="0" w:space="0" w:color="auto"/>
        <w:right w:val="none" w:sz="0" w:space="0" w:color="auto"/>
      </w:divBdr>
    </w:div>
    <w:div w:id="232855189">
      <w:bodyDiv w:val="1"/>
      <w:marLeft w:val="0"/>
      <w:marRight w:val="0"/>
      <w:marTop w:val="0"/>
      <w:marBottom w:val="0"/>
      <w:divBdr>
        <w:top w:val="none" w:sz="0" w:space="0" w:color="auto"/>
        <w:left w:val="none" w:sz="0" w:space="0" w:color="auto"/>
        <w:bottom w:val="none" w:sz="0" w:space="0" w:color="auto"/>
        <w:right w:val="none" w:sz="0" w:space="0" w:color="auto"/>
      </w:divBdr>
    </w:div>
    <w:div w:id="246379015">
      <w:bodyDiv w:val="1"/>
      <w:marLeft w:val="0"/>
      <w:marRight w:val="0"/>
      <w:marTop w:val="0"/>
      <w:marBottom w:val="0"/>
      <w:divBdr>
        <w:top w:val="none" w:sz="0" w:space="0" w:color="auto"/>
        <w:left w:val="none" w:sz="0" w:space="0" w:color="auto"/>
        <w:bottom w:val="none" w:sz="0" w:space="0" w:color="auto"/>
        <w:right w:val="none" w:sz="0" w:space="0" w:color="auto"/>
      </w:divBdr>
    </w:div>
    <w:div w:id="340817465">
      <w:bodyDiv w:val="1"/>
      <w:marLeft w:val="0"/>
      <w:marRight w:val="0"/>
      <w:marTop w:val="0"/>
      <w:marBottom w:val="0"/>
      <w:divBdr>
        <w:top w:val="none" w:sz="0" w:space="0" w:color="auto"/>
        <w:left w:val="none" w:sz="0" w:space="0" w:color="auto"/>
        <w:bottom w:val="none" w:sz="0" w:space="0" w:color="auto"/>
        <w:right w:val="none" w:sz="0" w:space="0" w:color="auto"/>
      </w:divBdr>
    </w:div>
    <w:div w:id="359865789">
      <w:bodyDiv w:val="1"/>
      <w:marLeft w:val="0"/>
      <w:marRight w:val="0"/>
      <w:marTop w:val="0"/>
      <w:marBottom w:val="0"/>
      <w:divBdr>
        <w:top w:val="none" w:sz="0" w:space="0" w:color="auto"/>
        <w:left w:val="none" w:sz="0" w:space="0" w:color="auto"/>
        <w:bottom w:val="none" w:sz="0" w:space="0" w:color="auto"/>
        <w:right w:val="none" w:sz="0" w:space="0" w:color="auto"/>
      </w:divBdr>
    </w:div>
    <w:div w:id="383483825">
      <w:bodyDiv w:val="1"/>
      <w:marLeft w:val="0"/>
      <w:marRight w:val="0"/>
      <w:marTop w:val="0"/>
      <w:marBottom w:val="0"/>
      <w:divBdr>
        <w:top w:val="none" w:sz="0" w:space="0" w:color="auto"/>
        <w:left w:val="none" w:sz="0" w:space="0" w:color="auto"/>
        <w:bottom w:val="none" w:sz="0" w:space="0" w:color="auto"/>
        <w:right w:val="none" w:sz="0" w:space="0" w:color="auto"/>
      </w:divBdr>
    </w:div>
    <w:div w:id="393814196">
      <w:bodyDiv w:val="1"/>
      <w:marLeft w:val="0"/>
      <w:marRight w:val="0"/>
      <w:marTop w:val="0"/>
      <w:marBottom w:val="0"/>
      <w:divBdr>
        <w:top w:val="none" w:sz="0" w:space="0" w:color="auto"/>
        <w:left w:val="none" w:sz="0" w:space="0" w:color="auto"/>
        <w:bottom w:val="none" w:sz="0" w:space="0" w:color="auto"/>
        <w:right w:val="none" w:sz="0" w:space="0" w:color="auto"/>
      </w:divBdr>
    </w:div>
    <w:div w:id="418521979">
      <w:bodyDiv w:val="1"/>
      <w:marLeft w:val="0"/>
      <w:marRight w:val="0"/>
      <w:marTop w:val="0"/>
      <w:marBottom w:val="0"/>
      <w:divBdr>
        <w:top w:val="none" w:sz="0" w:space="0" w:color="auto"/>
        <w:left w:val="none" w:sz="0" w:space="0" w:color="auto"/>
        <w:bottom w:val="none" w:sz="0" w:space="0" w:color="auto"/>
        <w:right w:val="none" w:sz="0" w:space="0" w:color="auto"/>
      </w:divBdr>
    </w:div>
    <w:div w:id="420293225">
      <w:bodyDiv w:val="1"/>
      <w:marLeft w:val="0"/>
      <w:marRight w:val="0"/>
      <w:marTop w:val="0"/>
      <w:marBottom w:val="0"/>
      <w:divBdr>
        <w:top w:val="none" w:sz="0" w:space="0" w:color="auto"/>
        <w:left w:val="none" w:sz="0" w:space="0" w:color="auto"/>
        <w:bottom w:val="none" w:sz="0" w:space="0" w:color="auto"/>
        <w:right w:val="none" w:sz="0" w:space="0" w:color="auto"/>
      </w:divBdr>
    </w:div>
    <w:div w:id="423500436">
      <w:bodyDiv w:val="1"/>
      <w:marLeft w:val="0"/>
      <w:marRight w:val="0"/>
      <w:marTop w:val="0"/>
      <w:marBottom w:val="0"/>
      <w:divBdr>
        <w:top w:val="none" w:sz="0" w:space="0" w:color="auto"/>
        <w:left w:val="none" w:sz="0" w:space="0" w:color="auto"/>
        <w:bottom w:val="none" w:sz="0" w:space="0" w:color="auto"/>
        <w:right w:val="none" w:sz="0" w:space="0" w:color="auto"/>
      </w:divBdr>
    </w:div>
    <w:div w:id="437137522">
      <w:bodyDiv w:val="1"/>
      <w:marLeft w:val="0"/>
      <w:marRight w:val="0"/>
      <w:marTop w:val="0"/>
      <w:marBottom w:val="0"/>
      <w:divBdr>
        <w:top w:val="none" w:sz="0" w:space="0" w:color="auto"/>
        <w:left w:val="none" w:sz="0" w:space="0" w:color="auto"/>
        <w:bottom w:val="none" w:sz="0" w:space="0" w:color="auto"/>
        <w:right w:val="none" w:sz="0" w:space="0" w:color="auto"/>
      </w:divBdr>
    </w:div>
    <w:div w:id="454763105">
      <w:bodyDiv w:val="1"/>
      <w:marLeft w:val="0"/>
      <w:marRight w:val="0"/>
      <w:marTop w:val="0"/>
      <w:marBottom w:val="0"/>
      <w:divBdr>
        <w:top w:val="none" w:sz="0" w:space="0" w:color="auto"/>
        <w:left w:val="none" w:sz="0" w:space="0" w:color="auto"/>
        <w:bottom w:val="none" w:sz="0" w:space="0" w:color="auto"/>
        <w:right w:val="none" w:sz="0" w:space="0" w:color="auto"/>
      </w:divBdr>
    </w:div>
    <w:div w:id="523325307">
      <w:bodyDiv w:val="1"/>
      <w:marLeft w:val="0"/>
      <w:marRight w:val="0"/>
      <w:marTop w:val="0"/>
      <w:marBottom w:val="0"/>
      <w:divBdr>
        <w:top w:val="none" w:sz="0" w:space="0" w:color="auto"/>
        <w:left w:val="none" w:sz="0" w:space="0" w:color="auto"/>
        <w:bottom w:val="none" w:sz="0" w:space="0" w:color="auto"/>
        <w:right w:val="none" w:sz="0" w:space="0" w:color="auto"/>
      </w:divBdr>
    </w:div>
    <w:div w:id="529338488">
      <w:bodyDiv w:val="1"/>
      <w:marLeft w:val="0"/>
      <w:marRight w:val="0"/>
      <w:marTop w:val="0"/>
      <w:marBottom w:val="0"/>
      <w:divBdr>
        <w:top w:val="none" w:sz="0" w:space="0" w:color="auto"/>
        <w:left w:val="none" w:sz="0" w:space="0" w:color="auto"/>
        <w:bottom w:val="none" w:sz="0" w:space="0" w:color="auto"/>
        <w:right w:val="none" w:sz="0" w:space="0" w:color="auto"/>
      </w:divBdr>
    </w:div>
    <w:div w:id="585843035">
      <w:bodyDiv w:val="1"/>
      <w:marLeft w:val="0"/>
      <w:marRight w:val="0"/>
      <w:marTop w:val="0"/>
      <w:marBottom w:val="0"/>
      <w:divBdr>
        <w:top w:val="none" w:sz="0" w:space="0" w:color="auto"/>
        <w:left w:val="none" w:sz="0" w:space="0" w:color="auto"/>
        <w:bottom w:val="none" w:sz="0" w:space="0" w:color="auto"/>
        <w:right w:val="none" w:sz="0" w:space="0" w:color="auto"/>
      </w:divBdr>
    </w:div>
    <w:div w:id="586810545">
      <w:bodyDiv w:val="1"/>
      <w:marLeft w:val="0"/>
      <w:marRight w:val="0"/>
      <w:marTop w:val="0"/>
      <w:marBottom w:val="0"/>
      <w:divBdr>
        <w:top w:val="none" w:sz="0" w:space="0" w:color="auto"/>
        <w:left w:val="none" w:sz="0" w:space="0" w:color="auto"/>
        <w:bottom w:val="none" w:sz="0" w:space="0" w:color="auto"/>
        <w:right w:val="none" w:sz="0" w:space="0" w:color="auto"/>
      </w:divBdr>
    </w:div>
    <w:div w:id="603267962">
      <w:bodyDiv w:val="1"/>
      <w:marLeft w:val="0"/>
      <w:marRight w:val="0"/>
      <w:marTop w:val="0"/>
      <w:marBottom w:val="0"/>
      <w:divBdr>
        <w:top w:val="none" w:sz="0" w:space="0" w:color="auto"/>
        <w:left w:val="none" w:sz="0" w:space="0" w:color="auto"/>
        <w:bottom w:val="none" w:sz="0" w:space="0" w:color="auto"/>
        <w:right w:val="none" w:sz="0" w:space="0" w:color="auto"/>
      </w:divBdr>
    </w:div>
    <w:div w:id="635182658">
      <w:bodyDiv w:val="1"/>
      <w:marLeft w:val="0"/>
      <w:marRight w:val="0"/>
      <w:marTop w:val="0"/>
      <w:marBottom w:val="0"/>
      <w:divBdr>
        <w:top w:val="none" w:sz="0" w:space="0" w:color="auto"/>
        <w:left w:val="none" w:sz="0" w:space="0" w:color="auto"/>
        <w:bottom w:val="none" w:sz="0" w:space="0" w:color="auto"/>
        <w:right w:val="none" w:sz="0" w:space="0" w:color="auto"/>
      </w:divBdr>
    </w:div>
    <w:div w:id="665404402">
      <w:bodyDiv w:val="1"/>
      <w:marLeft w:val="0"/>
      <w:marRight w:val="0"/>
      <w:marTop w:val="0"/>
      <w:marBottom w:val="0"/>
      <w:divBdr>
        <w:top w:val="none" w:sz="0" w:space="0" w:color="auto"/>
        <w:left w:val="none" w:sz="0" w:space="0" w:color="auto"/>
        <w:bottom w:val="none" w:sz="0" w:space="0" w:color="auto"/>
        <w:right w:val="none" w:sz="0" w:space="0" w:color="auto"/>
      </w:divBdr>
    </w:div>
    <w:div w:id="690883490">
      <w:bodyDiv w:val="1"/>
      <w:marLeft w:val="0"/>
      <w:marRight w:val="0"/>
      <w:marTop w:val="0"/>
      <w:marBottom w:val="0"/>
      <w:divBdr>
        <w:top w:val="none" w:sz="0" w:space="0" w:color="auto"/>
        <w:left w:val="none" w:sz="0" w:space="0" w:color="auto"/>
        <w:bottom w:val="none" w:sz="0" w:space="0" w:color="auto"/>
        <w:right w:val="none" w:sz="0" w:space="0" w:color="auto"/>
      </w:divBdr>
    </w:div>
    <w:div w:id="711878836">
      <w:bodyDiv w:val="1"/>
      <w:marLeft w:val="0"/>
      <w:marRight w:val="0"/>
      <w:marTop w:val="0"/>
      <w:marBottom w:val="0"/>
      <w:divBdr>
        <w:top w:val="none" w:sz="0" w:space="0" w:color="auto"/>
        <w:left w:val="none" w:sz="0" w:space="0" w:color="auto"/>
        <w:bottom w:val="none" w:sz="0" w:space="0" w:color="auto"/>
        <w:right w:val="none" w:sz="0" w:space="0" w:color="auto"/>
      </w:divBdr>
    </w:div>
    <w:div w:id="713388047">
      <w:bodyDiv w:val="1"/>
      <w:marLeft w:val="0"/>
      <w:marRight w:val="0"/>
      <w:marTop w:val="0"/>
      <w:marBottom w:val="0"/>
      <w:divBdr>
        <w:top w:val="none" w:sz="0" w:space="0" w:color="auto"/>
        <w:left w:val="none" w:sz="0" w:space="0" w:color="auto"/>
        <w:bottom w:val="none" w:sz="0" w:space="0" w:color="auto"/>
        <w:right w:val="none" w:sz="0" w:space="0" w:color="auto"/>
      </w:divBdr>
    </w:div>
    <w:div w:id="715861465">
      <w:bodyDiv w:val="1"/>
      <w:marLeft w:val="0"/>
      <w:marRight w:val="0"/>
      <w:marTop w:val="0"/>
      <w:marBottom w:val="0"/>
      <w:divBdr>
        <w:top w:val="none" w:sz="0" w:space="0" w:color="auto"/>
        <w:left w:val="none" w:sz="0" w:space="0" w:color="auto"/>
        <w:bottom w:val="none" w:sz="0" w:space="0" w:color="auto"/>
        <w:right w:val="none" w:sz="0" w:space="0" w:color="auto"/>
      </w:divBdr>
    </w:div>
    <w:div w:id="739718507">
      <w:bodyDiv w:val="1"/>
      <w:marLeft w:val="0"/>
      <w:marRight w:val="0"/>
      <w:marTop w:val="0"/>
      <w:marBottom w:val="0"/>
      <w:divBdr>
        <w:top w:val="none" w:sz="0" w:space="0" w:color="auto"/>
        <w:left w:val="none" w:sz="0" w:space="0" w:color="auto"/>
        <w:bottom w:val="none" w:sz="0" w:space="0" w:color="auto"/>
        <w:right w:val="none" w:sz="0" w:space="0" w:color="auto"/>
      </w:divBdr>
    </w:div>
    <w:div w:id="766199221">
      <w:bodyDiv w:val="1"/>
      <w:marLeft w:val="0"/>
      <w:marRight w:val="0"/>
      <w:marTop w:val="0"/>
      <w:marBottom w:val="0"/>
      <w:divBdr>
        <w:top w:val="none" w:sz="0" w:space="0" w:color="auto"/>
        <w:left w:val="none" w:sz="0" w:space="0" w:color="auto"/>
        <w:bottom w:val="none" w:sz="0" w:space="0" w:color="auto"/>
        <w:right w:val="none" w:sz="0" w:space="0" w:color="auto"/>
      </w:divBdr>
    </w:div>
    <w:div w:id="824516592">
      <w:bodyDiv w:val="1"/>
      <w:marLeft w:val="0"/>
      <w:marRight w:val="0"/>
      <w:marTop w:val="0"/>
      <w:marBottom w:val="0"/>
      <w:divBdr>
        <w:top w:val="none" w:sz="0" w:space="0" w:color="auto"/>
        <w:left w:val="none" w:sz="0" w:space="0" w:color="auto"/>
        <w:bottom w:val="none" w:sz="0" w:space="0" w:color="auto"/>
        <w:right w:val="none" w:sz="0" w:space="0" w:color="auto"/>
      </w:divBdr>
    </w:div>
    <w:div w:id="825436219">
      <w:bodyDiv w:val="1"/>
      <w:marLeft w:val="0"/>
      <w:marRight w:val="0"/>
      <w:marTop w:val="0"/>
      <w:marBottom w:val="0"/>
      <w:divBdr>
        <w:top w:val="none" w:sz="0" w:space="0" w:color="auto"/>
        <w:left w:val="none" w:sz="0" w:space="0" w:color="auto"/>
        <w:bottom w:val="none" w:sz="0" w:space="0" w:color="auto"/>
        <w:right w:val="none" w:sz="0" w:space="0" w:color="auto"/>
      </w:divBdr>
    </w:div>
    <w:div w:id="859201855">
      <w:bodyDiv w:val="1"/>
      <w:marLeft w:val="0"/>
      <w:marRight w:val="0"/>
      <w:marTop w:val="0"/>
      <w:marBottom w:val="0"/>
      <w:divBdr>
        <w:top w:val="none" w:sz="0" w:space="0" w:color="auto"/>
        <w:left w:val="none" w:sz="0" w:space="0" w:color="auto"/>
        <w:bottom w:val="none" w:sz="0" w:space="0" w:color="auto"/>
        <w:right w:val="none" w:sz="0" w:space="0" w:color="auto"/>
      </w:divBdr>
    </w:div>
    <w:div w:id="866483906">
      <w:bodyDiv w:val="1"/>
      <w:marLeft w:val="0"/>
      <w:marRight w:val="0"/>
      <w:marTop w:val="0"/>
      <w:marBottom w:val="0"/>
      <w:divBdr>
        <w:top w:val="none" w:sz="0" w:space="0" w:color="auto"/>
        <w:left w:val="none" w:sz="0" w:space="0" w:color="auto"/>
        <w:bottom w:val="none" w:sz="0" w:space="0" w:color="auto"/>
        <w:right w:val="none" w:sz="0" w:space="0" w:color="auto"/>
      </w:divBdr>
    </w:div>
    <w:div w:id="871576369">
      <w:bodyDiv w:val="1"/>
      <w:marLeft w:val="0"/>
      <w:marRight w:val="0"/>
      <w:marTop w:val="0"/>
      <w:marBottom w:val="0"/>
      <w:divBdr>
        <w:top w:val="none" w:sz="0" w:space="0" w:color="auto"/>
        <w:left w:val="none" w:sz="0" w:space="0" w:color="auto"/>
        <w:bottom w:val="none" w:sz="0" w:space="0" w:color="auto"/>
        <w:right w:val="none" w:sz="0" w:space="0" w:color="auto"/>
      </w:divBdr>
    </w:div>
    <w:div w:id="875318435">
      <w:bodyDiv w:val="1"/>
      <w:marLeft w:val="0"/>
      <w:marRight w:val="0"/>
      <w:marTop w:val="0"/>
      <w:marBottom w:val="0"/>
      <w:divBdr>
        <w:top w:val="none" w:sz="0" w:space="0" w:color="auto"/>
        <w:left w:val="none" w:sz="0" w:space="0" w:color="auto"/>
        <w:bottom w:val="none" w:sz="0" w:space="0" w:color="auto"/>
        <w:right w:val="none" w:sz="0" w:space="0" w:color="auto"/>
      </w:divBdr>
    </w:div>
    <w:div w:id="898369907">
      <w:bodyDiv w:val="1"/>
      <w:marLeft w:val="0"/>
      <w:marRight w:val="0"/>
      <w:marTop w:val="0"/>
      <w:marBottom w:val="0"/>
      <w:divBdr>
        <w:top w:val="none" w:sz="0" w:space="0" w:color="auto"/>
        <w:left w:val="none" w:sz="0" w:space="0" w:color="auto"/>
        <w:bottom w:val="none" w:sz="0" w:space="0" w:color="auto"/>
        <w:right w:val="none" w:sz="0" w:space="0" w:color="auto"/>
      </w:divBdr>
    </w:div>
    <w:div w:id="904995373">
      <w:bodyDiv w:val="1"/>
      <w:marLeft w:val="0"/>
      <w:marRight w:val="0"/>
      <w:marTop w:val="0"/>
      <w:marBottom w:val="0"/>
      <w:divBdr>
        <w:top w:val="none" w:sz="0" w:space="0" w:color="auto"/>
        <w:left w:val="none" w:sz="0" w:space="0" w:color="auto"/>
        <w:bottom w:val="none" w:sz="0" w:space="0" w:color="auto"/>
        <w:right w:val="none" w:sz="0" w:space="0" w:color="auto"/>
      </w:divBdr>
    </w:div>
    <w:div w:id="977565831">
      <w:bodyDiv w:val="1"/>
      <w:marLeft w:val="0"/>
      <w:marRight w:val="0"/>
      <w:marTop w:val="0"/>
      <w:marBottom w:val="0"/>
      <w:divBdr>
        <w:top w:val="none" w:sz="0" w:space="0" w:color="auto"/>
        <w:left w:val="none" w:sz="0" w:space="0" w:color="auto"/>
        <w:bottom w:val="none" w:sz="0" w:space="0" w:color="auto"/>
        <w:right w:val="none" w:sz="0" w:space="0" w:color="auto"/>
      </w:divBdr>
    </w:div>
    <w:div w:id="993072370">
      <w:bodyDiv w:val="1"/>
      <w:marLeft w:val="0"/>
      <w:marRight w:val="0"/>
      <w:marTop w:val="0"/>
      <w:marBottom w:val="0"/>
      <w:divBdr>
        <w:top w:val="none" w:sz="0" w:space="0" w:color="auto"/>
        <w:left w:val="none" w:sz="0" w:space="0" w:color="auto"/>
        <w:bottom w:val="none" w:sz="0" w:space="0" w:color="auto"/>
        <w:right w:val="none" w:sz="0" w:space="0" w:color="auto"/>
      </w:divBdr>
    </w:div>
    <w:div w:id="1000156359">
      <w:bodyDiv w:val="1"/>
      <w:marLeft w:val="0"/>
      <w:marRight w:val="0"/>
      <w:marTop w:val="0"/>
      <w:marBottom w:val="0"/>
      <w:divBdr>
        <w:top w:val="none" w:sz="0" w:space="0" w:color="auto"/>
        <w:left w:val="none" w:sz="0" w:space="0" w:color="auto"/>
        <w:bottom w:val="none" w:sz="0" w:space="0" w:color="auto"/>
        <w:right w:val="none" w:sz="0" w:space="0" w:color="auto"/>
      </w:divBdr>
    </w:div>
    <w:div w:id="1009874368">
      <w:bodyDiv w:val="1"/>
      <w:marLeft w:val="0"/>
      <w:marRight w:val="0"/>
      <w:marTop w:val="0"/>
      <w:marBottom w:val="0"/>
      <w:divBdr>
        <w:top w:val="none" w:sz="0" w:space="0" w:color="auto"/>
        <w:left w:val="none" w:sz="0" w:space="0" w:color="auto"/>
        <w:bottom w:val="none" w:sz="0" w:space="0" w:color="auto"/>
        <w:right w:val="none" w:sz="0" w:space="0" w:color="auto"/>
      </w:divBdr>
    </w:div>
    <w:div w:id="1013801706">
      <w:bodyDiv w:val="1"/>
      <w:marLeft w:val="0"/>
      <w:marRight w:val="0"/>
      <w:marTop w:val="0"/>
      <w:marBottom w:val="0"/>
      <w:divBdr>
        <w:top w:val="none" w:sz="0" w:space="0" w:color="auto"/>
        <w:left w:val="none" w:sz="0" w:space="0" w:color="auto"/>
        <w:bottom w:val="none" w:sz="0" w:space="0" w:color="auto"/>
        <w:right w:val="none" w:sz="0" w:space="0" w:color="auto"/>
      </w:divBdr>
    </w:div>
    <w:div w:id="1017075011">
      <w:bodyDiv w:val="1"/>
      <w:marLeft w:val="0"/>
      <w:marRight w:val="0"/>
      <w:marTop w:val="0"/>
      <w:marBottom w:val="0"/>
      <w:divBdr>
        <w:top w:val="none" w:sz="0" w:space="0" w:color="auto"/>
        <w:left w:val="none" w:sz="0" w:space="0" w:color="auto"/>
        <w:bottom w:val="none" w:sz="0" w:space="0" w:color="auto"/>
        <w:right w:val="none" w:sz="0" w:space="0" w:color="auto"/>
      </w:divBdr>
    </w:div>
    <w:div w:id="1048724469">
      <w:bodyDiv w:val="1"/>
      <w:marLeft w:val="0"/>
      <w:marRight w:val="0"/>
      <w:marTop w:val="0"/>
      <w:marBottom w:val="0"/>
      <w:divBdr>
        <w:top w:val="none" w:sz="0" w:space="0" w:color="auto"/>
        <w:left w:val="none" w:sz="0" w:space="0" w:color="auto"/>
        <w:bottom w:val="none" w:sz="0" w:space="0" w:color="auto"/>
        <w:right w:val="none" w:sz="0" w:space="0" w:color="auto"/>
      </w:divBdr>
    </w:div>
    <w:div w:id="1077870755">
      <w:bodyDiv w:val="1"/>
      <w:marLeft w:val="0"/>
      <w:marRight w:val="0"/>
      <w:marTop w:val="0"/>
      <w:marBottom w:val="0"/>
      <w:divBdr>
        <w:top w:val="none" w:sz="0" w:space="0" w:color="auto"/>
        <w:left w:val="none" w:sz="0" w:space="0" w:color="auto"/>
        <w:bottom w:val="none" w:sz="0" w:space="0" w:color="auto"/>
        <w:right w:val="none" w:sz="0" w:space="0" w:color="auto"/>
      </w:divBdr>
    </w:div>
    <w:div w:id="1079474178">
      <w:bodyDiv w:val="1"/>
      <w:marLeft w:val="0"/>
      <w:marRight w:val="0"/>
      <w:marTop w:val="0"/>
      <w:marBottom w:val="0"/>
      <w:divBdr>
        <w:top w:val="none" w:sz="0" w:space="0" w:color="auto"/>
        <w:left w:val="none" w:sz="0" w:space="0" w:color="auto"/>
        <w:bottom w:val="none" w:sz="0" w:space="0" w:color="auto"/>
        <w:right w:val="none" w:sz="0" w:space="0" w:color="auto"/>
      </w:divBdr>
    </w:div>
    <w:div w:id="1104812200">
      <w:bodyDiv w:val="1"/>
      <w:marLeft w:val="0"/>
      <w:marRight w:val="0"/>
      <w:marTop w:val="0"/>
      <w:marBottom w:val="0"/>
      <w:divBdr>
        <w:top w:val="none" w:sz="0" w:space="0" w:color="auto"/>
        <w:left w:val="none" w:sz="0" w:space="0" w:color="auto"/>
        <w:bottom w:val="none" w:sz="0" w:space="0" w:color="auto"/>
        <w:right w:val="none" w:sz="0" w:space="0" w:color="auto"/>
      </w:divBdr>
    </w:div>
    <w:div w:id="1109930025">
      <w:bodyDiv w:val="1"/>
      <w:marLeft w:val="0"/>
      <w:marRight w:val="0"/>
      <w:marTop w:val="0"/>
      <w:marBottom w:val="0"/>
      <w:divBdr>
        <w:top w:val="none" w:sz="0" w:space="0" w:color="auto"/>
        <w:left w:val="none" w:sz="0" w:space="0" w:color="auto"/>
        <w:bottom w:val="none" w:sz="0" w:space="0" w:color="auto"/>
        <w:right w:val="none" w:sz="0" w:space="0" w:color="auto"/>
      </w:divBdr>
    </w:div>
    <w:div w:id="1119954252">
      <w:bodyDiv w:val="1"/>
      <w:marLeft w:val="0"/>
      <w:marRight w:val="0"/>
      <w:marTop w:val="0"/>
      <w:marBottom w:val="0"/>
      <w:divBdr>
        <w:top w:val="none" w:sz="0" w:space="0" w:color="auto"/>
        <w:left w:val="none" w:sz="0" w:space="0" w:color="auto"/>
        <w:bottom w:val="none" w:sz="0" w:space="0" w:color="auto"/>
        <w:right w:val="none" w:sz="0" w:space="0" w:color="auto"/>
      </w:divBdr>
    </w:div>
    <w:div w:id="1152453799">
      <w:bodyDiv w:val="1"/>
      <w:marLeft w:val="0"/>
      <w:marRight w:val="0"/>
      <w:marTop w:val="0"/>
      <w:marBottom w:val="0"/>
      <w:divBdr>
        <w:top w:val="none" w:sz="0" w:space="0" w:color="auto"/>
        <w:left w:val="none" w:sz="0" w:space="0" w:color="auto"/>
        <w:bottom w:val="none" w:sz="0" w:space="0" w:color="auto"/>
        <w:right w:val="none" w:sz="0" w:space="0" w:color="auto"/>
      </w:divBdr>
    </w:div>
    <w:div w:id="1165630967">
      <w:bodyDiv w:val="1"/>
      <w:marLeft w:val="0"/>
      <w:marRight w:val="0"/>
      <w:marTop w:val="0"/>
      <w:marBottom w:val="0"/>
      <w:divBdr>
        <w:top w:val="none" w:sz="0" w:space="0" w:color="auto"/>
        <w:left w:val="none" w:sz="0" w:space="0" w:color="auto"/>
        <w:bottom w:val="none" w:sz="0" w:space="0" w:color="auto"/>
        <w:right w:val="none" w:sz="0" w:space="0" w:color="auto"/>
      </w:divBdr>
    </w:div>
    <w:div w:id="1204908764">
      <w:bodyDiv w:val="1"/>
      <w:marLeft w:val="0"/>
      <w:marRight w:val="0"/>
      <w:marTop w:val="0"/>
      <w:marBottom w:val="0"/>
      <w:divBdr>
        <w:top w:val="none" w:sz="0" w:space="0" w:color="auto"/>
        <w:left w:val="none" w:sz="0" w:space="0" w:color="auto"/>
        <w:bottom w:val="none" w:sz="0" w:space="0" w:color="auto"/>
        <w:right w:val="none" w:sz="0" w:space="0" w:color="auto"/>
      </w:divBdr>
    </w:div>
    <w:div w:id="1222669103">
      <w:bodyDiv w:val="1"/>
      <w:marLeft w:val="0"/>
      <w:marRight w:val="0"/>
      <w:marTop w:val="0"/>
      <w:marBottom w:val="0"/>
      <w:divBdr>
        <w:top w:val="none" w:sz="0" w:space="0" w:color="auto"/>
        <w:left w:val="none" w:sz="0" w:space="0" w:color="auto"/>
        <w:bottom w:val="none" w:sz="0" w:space="0" w:color="auto"/>
        <w:right w:val="none" w:sz="0" w:space="0" w:color="auto"/>
      </w:divBdr>
    </w:div>
    <w:div w:id="1231384695">
      <w:bodyDiv w:val="1"/>
      <w:marLeft w:val="0"/>
      <w:marRight w:val="0"/>
      <w:marTop w:val="0"/>
      <w:marBottom w:val="0"/>
      <w:divBdr>
        <w:top w:val="none" w:sz="0" w:space="0" w:color="auto"/>
        <w:left w:val="none" w:sz="0" w:space="0" w:color="auto"/>
        <w:bottom w:val="none" w:sz="0" w:space="0" w:color="auto"/>
        <w:right w:val="none" w:sz="0" w:space="0" w:color="auto"/>
      </w:divBdr>
    </w:div>
    <w:div w:id="1242760510">
      <w:bodyDiv w:val="1"/>
      <w:marLeft w:val="0"/>
      <w:marRight w:val="0"/>
      <w:marTop w:val="0"/>
      <w:marBottom w:val="0"/>
      <w:divBdr>
        <w:top w:val="none" w:sz="0" w:space="0" w:color="auto"/>
        <w:left w:val="none" w:sz="0" w:space="0" w:color="auto"/>
        <w:bottom w:val="none" w:sz="0" w:space="0" w:color="auto"/>
        <w:right w:val="none" w:sz="0" w:space="0" w:color="auto"/>
      </w:divBdr>
    </w:div>
    <w:div w:id="1256479238">
      <w:bodyDiv w:val="1"/>
      <w:marLeft w:val="0"/>
      <w:marRight w:val="0"/>
      <w:marTop w:val="0"/>
      <w:marBottom w:val="0"/>
      <w:divBdr>
        <w:top w:val="none" w:sz="0" w:space="0" w:color="auto"/>
        <w:left w:val="none" w:sz="0" w:space="0" w:color="auto"/>
        <w:bottom w:val="none" w:sz="0" w:space="0" w:color="auto"/>
        <w:right w:val="none" w:sz="0" w:space="0" w:color="auto"/>
      </w:divBdr>
    </w:div>
    <w:div w:id="1264655980">
      <w:bodyDiv w:val="1"/>
      <w:marLeft w:val="0"/>
      <w:marRight w:val="0"/>
      <w:marTop w:val="0"/>
      <w:marBottom w:val="0"/>
      <w:divBdr>
        <w:top w:val="none" w:sz="0" w:space="0" w:color="auto"/>
        <w:left w:val="none" w:sz="0" w:space="0" w:color="auto"/>
        <w:bottom w:val="none" w:sz="0" w:space="0" w:color="auto"/>
        <w:right w:val="none" w:sz="0" w:space="0" w:color="auto"/>
      </w:divBdr>
    </w:div>
    <w:div w:id="1275870022">
      <w:bodyDiv w:val="1"/>
      <w:marLeft w:val="0"/>
      <w:marRight w:val="0"/>
      <w:marTop w:val="0"/>
      <w:marBottom w:val="0"/>
      <w:divBdr>
        <w:top w:val="none" w:sz="0" w:space="0" w:color="auto"/>
        <w:left w:val="none" w:sz="0" w:space="0" w:color="auto"/>
        <w:bottom w:val="none" w:sz="0" w:space="0" w:color="auto"/>
        <w:right w:val="none" w:sz="0" w:space="0" w:color="auto"/>
      </w:divBdr>
    </w:div>
    <w:div w:id="1285424235">
      <w:bodyDiv w:val="1"/>
      <w:marLeft w:val="0"/>
      <w:marRight w:val="0"/>
      <w:marTop w:val="0"/>
      <w:marBottom w:val="0"/>
      <w:divBdr>
        <w:top w:val="none" w:sz="0" w:space="0" w:color="auto"/>
        <w:left w:val="none" w:sz="0" w:space="0" w:color="auto"/>
        <w:bottom w:val="none" w:sz="0" w:space="0" w:color="auto"/>
        <w:right w:val="none" w:sz="0" w:space="0" w:color="auto"/>
      </w:divBdr>
    </w:div>
    <w:div w:id="1295410978">
      <w:bodyDiv w:val="1"/>
      <w:marLeft w:val="0"/>
      <w:marRight w:val="0"/>
      <w:marTop w:val="0"/>
      <w:marBottom w:val="0"/>
      <w:divBdr>
        <w:top w:val="none" w:sz="0" w:space="0" w:color="auto"/>
        <w:left w:val="none" w:sz="0" w:space="0" w:color="auto"/>
        <w:bottom w:val="none" w:sz="0" w:space="0" w:color="auto"/>
        <w:right w:val="none" w:sz="0" w:space="0" w:color="auto"/>
      </w:divBdr>
    </w:div>
    <w:div w:id="1296910591">
      <w:bodyDiv w:val="1"/>
      <w:marLeft w:val="0"/>
      <w:marRight w:val="0"/>
      <w:marTop w:val="0"/>
      <w:marBottom w:val="0"/>
      <w:divBdr>
        <w:top w:val="none" w:sz="0" w:space="0" w:color="auto"/>
        <w:left w:val="none" w:sz="0" w:space="0" w:color="auto"/>
        <w:bottom w:val="none" w:sz="0" w:space="0" w:color="auto"/>
        <w:right w:val="none" w:sz="0" w:space="0" w:color="auto"/>
      </w:divBdr>
    </w:div>
    <w:div w:id="1333995531">
      <w:bodyDiv w:val="1"/>
      <w:marLeft w:val="0"/>
      <w:marRight w:val="0"/>
      <w:marTop w:val="0"/>
      <w:marBottom w:val="0"/>
      <w:divBdr>
        <w:top w:val="none" w:sz="0" w:space="0" w:color="auto"/>
        <w:left w:val="none" w:sz="0" w:space="0" w:color="auto"/>
        <w:bottom w:val="none" w:sz="0" w:space="0" w:color="auto"/>
        <w:right w:val="none" w:sz="0" w:space="0" w:color="auto"/>
      </w:divBdr>
    </w:div>
    <w:div w:id="1364865079">
      <w:bodyDiv w:val="1"/>
      <w:marLeft w:val="0"/>
      <w:marRight w:val="0"/>
      <w:marTop w:val="0"/>
      <w:marBottom w:val="0"/>
      <w:divBdr>
        <w:top w:val="none" w:sz="0" w:space="0" w:color="auto"/>
        <w:left w:val="none" w:sz="0" w:space="0" w:color="auto"/>
        <w:bottom w:val="none" w:sz="0" w:space="0" w:color="auto"/>
        <w:right w:val="none" w:sz="0" w:space="0" w:color="auto"/>
      </w:divBdr>
    </w:div>
    <w:div w:id="1389038236">
      <w:bodyDiv w:val="1"/>
      <w:marLeft w:val="0"/>
      <w:marRight w:val="0"/>
      <w:marTop w:val="0"/>
      <w:marBottom w:val="0"/>
      <w:divBdr>
        <w:top w:val="none" w:sz="0" w:space="0" w:color="auto"/>
        <w:left w:val="none" w:sz="0" w:space="0" w:color="auto"/>
        <w:bottom w:val="none" w:sz="0" w:space="0" w:color="auto"/>
        <w:right w:val="none" w:sz="0" w:space="0" w:color="auto"/>
      </w:divBdr>
      <w:divsChild>
        <w:div w:id="1544058387">
          <w:marLeft w:val="0"/>
          <w:marRight w:val="0"/>
          <w:marTop w:val="0"/>
          <w:marBottom w:val="0"/>
          <w:divBdr>
            <w:top w:val="none" w:sz="0" w:space="0" w:color="auto"/>
            <w:left w:val="none" w:sz="0" w:space="0" w:color="auto"/>
            <w:bottom w:val="none" w:sz="0" w:space="0" w:color="auto"/>
            <w:right w:val="none" w:sz="0" w:space="0" w:color="auto"/>
          </w:divBdr>
          <w:divsChild>
            <w:div w:id="14310035">
              <w:marLeft w:val="0"/>
              <w:marRight w:val="0"/>
              <w:marTop w:val="0"/>
              <w:marBottom w:val="0"/>
              <w:divBdr>
                <w:top w:val="none" w:sz="0" w:space="0" w:color="auto"/>
                <w:left w:val="none" w:sz="0" w:space="0" w:color="auto"/>
                <w:bottom w:val="none" w:sz="0" w:space="0" w:color="auto"/>
                <w:right w:val="none" w:sz="0" w:space="0" w:color="auto"/>
              </w:divBdr>
              <w:divsChild>
                <w:div w:id="79757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6366886">
      <w:bodyDiv w:val="1"/>
      <w:marLeft w:val="0"/>
      <w:marRight w:val="0"/>
      <w:marTop w:val="0"/>
      <w:marBottom w:val="0"/>
      <w:divBdr>
        <w:top w:val="none" w:sz="0" w:space="0" w:color="auto"/>
        <w:left w:val="none" w:sz="0" w:space="0" w:color="auto"/>
        <w:bottom w:val="none" w:sz="0" w:space="0" w:color="auto"/>
        <w:right w:val="none" w:sz="0" w:space="0" w:color="auto"/>
      </w:divBdr>
    </w:div>
    <w:div w:id="1469736831">
      <w:bodyDiv w:val="1"/>
      <w:marLeft w:val="0"/>
      <w:marRight w:val="0"/>
      <w:marTop w:val="0"/>
      <w:marBottom w:val="0"/>
      <w:divBdr>
        <w:top w:val="none" w:sz="0" w:space="0" w:color="auto"/>
        <w:left w:val="none" w:sz="0" w:space="0" w:color="auto"/>
        <w:bottom w:val="none" w:sz="0" w:space="0" w:color="auto"/>
        <w:right w:val="none" w:sz="0" w:space="0" w:color="auto"/>
      </w:divBdr>
    </w:div>
    <w:div w:id="1539194561">
      <w:bodyDiv w:val="1"/>
      <w:marLeft w:val="0"/>
      <w:marRight w:val="0"/>
      <w:marTop w:val="0"/>
      <w:marBottom w:val="0"/>
      <w:divBdr>
        <w:top w:val="none" w:sz="0" w:space="0" w:color="auto"/>
        <w:left w:val="none" w:sz="0" w:space="0" w:color="auto"/>
        <w:bottom w:val="none" w:sz="0" w:space="0" w:color="auto"/>
        <w:right w:val="none" w:sz="0" w:space="0" w:color="auto"/>
      </w:divBdr>
    </w:div>
    <w:div w:id="1544902534">
      <w:bodyDiv w:val="1"/>
      <w:marLeft w:val="0"/>
      <w:marRight w:val="0"/>
      <w:marTop w:val="0"/>
      <w:marBottom w:val="0"/>
      <w:divBdr>
        <w:top w:val="none" w:sz="0" w:space="0" w:color="auto"/>
        <w:left w:val="none" w:sz="0" w:space="0" w:color="auto"/>
        <w:bottom w:val="none" w:sz="0" w:space="0" w:color="auto"/>
        <w:right w:val="none" w:sz="0" w:space="0" w:color="auto"/>
      </w:divBdr>
    </w:div>
    <w:div w:id="1558203647">
      <w:bodyDiv w:val="1"/>
      <w:marLeft w:val="0"/>
      <w:marRight w:val="0"/>
      <w:marTop w:val="0"/>
      <w:marBottom w:val="0"/>
      <w:divBdr>
        <w:top w:val="none" w:sz="0" w:space="0" w:color="auto"/>
        <w:left w:val="none" w:sz="0" w:space="0" w:color="auto"/>
        <w:bottom w:val="none" w:sz="0" w:space="0" w:color="auto"/>
        <w:right w:val="none" w:sz="0" w:space="0" w:color="auto"/>
      </w:divBdr>
    </w:div>
    <w:div w:id="1558471356">
      <w:bodyDiv w:val="1"/>
      <w:marLeft w:val="0"/>
      <w:marRight w:val="0"/>
      <w:marTop w:val="0"/>
      <w:marBottom w:val="0"/>
      <w:divBdr>
        <w:top w:val="none" w:sz="0" w:space="0" w:color="auto"/>
        <w:left w:val="none" w:sz="0" w:space="0" w:color="auto"/>
        <w:bottom w:val="none" w:sz="0" w:space="0" w:color="auto"/>
        <w:right w:val="none" w:sz="0" w:space="0" w:color="auto"/>
      </w:divBdr>
    </w:div>
    <w:div w:id="1593271918">
      <w:bodyDiv w:val="1"/>
      <w:marLeft w:val="0"/>
      <w:marRight w:val="0"/>
      <w:marTop w:val="0"/>
      <w:marBottom w:val="0"/>
      <w:divBdr>
        <w:top w:val="none" w:sz="0" w:space="0" w:color="auto"/>
        <w:left w:val="none" w:sz="0" w:space="0" w:color="auto"/>
        <w:bottom w:val="none" w:sz="0" w:space="0" w:color="auto"/>
        <w:right w:val="none" w:sz="0" w:space="0" w:color="auto"/>
      </w:divBdr>
    </w:div>
    <w:div w:id="1613897380">
      <w:bodyDiv w:val="1"/>
      <w:marLeft w:val="0"/>
      <w:marRight w:val="0"/>
      <w:marTop w:val="0"/>
      <w:marBottom w:val="0"/>
      <w:divBdr>
        <w:top w:val="none" w:sz="0" w:space="0" w:color="auto"/>
        <w:left w:val="none" w:sz="0" w:space="0" w:color="auto"/>
        <w:bottom w:val="none" w:sz="0" w:space="0" w:color="auto"/>
        <w:right w:val="none" w:sz="0" w:space="0" w:color="auto"/>
      </w:divBdr>
    </w:div>
    <w:div w:id="1627543284">
      <w:bodyDiv w:val="1"/>
      <w:marLeft w:val="0"/>
      <w:marRight w:val="0"/>
      <w:marTop w:val="0"/>
      <w:marBottom w:val="0"/>
      <w:divBdr>
        <w:top w:val="none" w:sz="0" w:space="0" w:color="auto"/>
        <w:left w:val="none" w:sz="0" w:space="0" w:color="auto"/>
        <w:bottom w:val="none" w:sz="0" w:space="0" w:color="auto"/>
        <w:right w:val="none" w:sz="0" w:space="0" w:color="auto"/>
      </w:divBdr>
    </w:div>
    <w:div w:id="1645620446">
      <w:bodyDiv w:val="1"/>
      <w:marLeft w:val="0"/>
      <w:marRight w:val="0"/>
      <w:marTop w:val="0"/>
      <w:marBottom w:val="0"/>
      <w:divBdr>
        <w:top w:val="none" w:sz="0" w:space="0" w:color="auto"/>
        <w:left w:val="none" w:sz="0" w:space="0" w:color="auto"/>
        <w:bottom w:val="none" w:sz="0" w:space="0" w:color="auto"/>
        <w:right w:val="none" w:sz="0" w:space="0" w:color="auto"/>
      </w:divBdr>
    </w:div>
    <w:div w:id="1649751241">
      <w:bodyDiv w:val="1"/>
      <w:marLeft w:val="0"/>
      <w:marRight w:val="0"/>
      <w:marTop w:val="0"/>
      <w:marBottom w:val="0"/>
      <w:divBdr>
        <w:top w:val="none" w:sz="0" w:space="0" w:color="auto"/>
        <w:left w:val="none" w:sz="0" w:space="0" w:color="auto"/>
        <w:bottom w:val="none" w:sz="0" w:space="0" w:color="auto"/>
        <w:right w:val="none" w:sz="0" w:space="0" w:color="auto"/>
      </w:divBdr>
    </w:div>
    <w:div w:id="1663850388">
      <w:bodyDiv w:val="1"/>
      <w:marLeft w:val="0"/>
      <w:marRight w:val="0"/>
      <w:marTop w:val="0"/>
      <w:marBottom w:val="0"/>
      <w:divBdr>
        <w:top w:val="none" w:sz="0" w:space="0" w:color="auto"/>
        <w:left w:val="none" w:sz="0" w:space="0" w:color="auto"/>
        <w:bottom w:val="none" w:sz="0" w:space="0" w:color="auto"/>
        <w:right w:val="none" w:sz="0" w:space="0" w:color="auto"/>
      </w:divBdr>
    </w:div>
    <w:div w:id="1684240418">
      <w:bodyDiv w:val="1"/>
      <w:marLeft w:val="0"/>
      <w:marRight w:val="0"/>
      <w:marTop w:val="0"/>
      <w:marBottom w:val="0"/>
      <w:divBdr>
        <w:top w:val="none" w:sz="0" w:space="0" w:color="auto"/>
        <w:left w:val="none" w:sz="0" w:space="0" w:color="auto"/>
        <w:bottom w:val="none" w:sz="0" w:space="0" w:color="auto"/>
        <w:right w:val="none" w:sz="0" w:space="0" w:color="auto"/>
      </w:divBdr>
    </w:div>
    <w:div w:id="1707367378">
      <w:bodyDiv w:val="1"/>
      <w:marLeft w:val="0"/>
      <w:marRight w:val="0"/>
      <w:marTop w:val="0"/>
      <w:marBottom w:val="0"/>
      <w:divBdr>
        <w:top w:val="none" w:sz="0" w:space="0" w:color="auto"/>
        <w:left w:val="none" w:sz="0" w:space="0" w:color="auto"/>
        <w:bottom w:val="none" w:sz="0" w:space="0" w:color="auto"/>
        <w:right w:val="none" w:sz="0" w:space="0" w:color="auto"/>
      </w:divBdr>
    </w:div>
    <w:div w:id="1710032174">
      <w:bodyDiv w:val="1"/>
      <w:marLeft w:val="0"/>
      <w:marRight w:val="0"/>
      <w:marTop w:val="0"/>
      <w:marBottom w:val="0"/>
      <w:divBdr>
        <w:top w:val="none" w:sz="0" w:space="0" w:color="auto"/>
        <w:left w:val="none" w:sz="0" w:space="0" w:color="auto"/>
        <w:bottom w:val="none" w:sz="0" w:space="0" w:color="auto"/>
        <w:right w:val="none" w:sz="0" w:space="0" w:color="auto"/>
      </w:divBdr>
    </w:div>
    <w:div w:id="1724253471">
      <w:bodyDiv w:val="1"/>
      <w:marLeft w:val="0"/>
      <w:marRight w:val="0"/>
      <w:marTop w:val="0"/>
      <w:marBottom w:val="0"/>
      <w:divBdr>
        <w:top w:val="none" w:sz="0" w:space="0" w:color="auto"/>
        <w:left w:val="none" w:sz="0" w:space="0" w:color="auto"/>
        <w:bottom w:val="none" w:sz="0" w:space="0" w:color="auto"/>
        <w:right w:val="none" w:sz="0" w:space="0" w:color="auto"/>
      </w:divBdr>
    </w:div>
    <w:div w:id="1825657556">
      <w:bodyDiv w:val="1"/>
      <w:marLeft w:val="0"/>
      <w:marRight w:val="0"/>
      <w:marTop w:val="0"/>
      <w:marBottom w:val="0"/>
      <w:divBdr>
        <w:top w:val="none" w:sz="0" w:space="0" w:color="auto"/>
        <w:left w:val="none" w:sz="0" w:space="0" w:color="auto"/>
        <w:bottom w:val="none" w:sz="0" w:space="0" w:color="auto"/>
        <w:right w:val="none" w:sz="0" w:space="0" w:color="auto"/>
      </w:divBdr>
    </w:div>
    <w:div w:id="1832789509">
      <w:bodyDiv w:val="1"/>
      <w:marLeft w:val="0"/>
      <w:marRight w:val="0"/>
      <w:marTop w:val="0"/>
      <w:marBottom w:val="0"/>
      <w:divBdr>
        <w:top w:val="none" w:sz="0" w:space="0" w:color="auto"/>
        <w:left w:val="none" w:sz="0" w:space="0" w:color="auto"/>
        <w:bottom w:val="none" w:sz="0" w:space="0" w:color="auto"/>
        <w:right w:val="none" w:sz="0" w:space="0" w:color="auto"/>
      </w:divBdr>
    </w:div>
    <w:div w:id="1861048833">
      <w:bodyDiv w:val="1"/>
      <w:marLeft w:val="0"/>
      <w:marRight w:val="0"/>
      <w:marTop w:val="0"/>
      <w:marBottom w:val="0"/>
      <w:divBdr>
        <w:top w:val="none" w:sz="0" w:space="0" w:color="auto"/>
        <w:left w:val="none" w:sz="0" w:space="0" w:color="auto"/>
        <w:bottom w:val="none" w:sz="0" w:space="0" w:color="auto"/>
        <w:right w:val="none" w:sz="0" w:space="0" w:color="auto"/>
      </w:divBdr>
    </w:div>
    <w:div w:id="1870560923">
      <w:bodyDiv w:val="1"/>
      <w:marLeft w:val="0"/>
      <w:marRight w:val="0"/>
      <w:marTop w:val="0"/>
      <w:marBottom w:val="0"/>
      <w:divBdr>
        <w:top w:val="none" w:sz="0" w:space="0" w:color="auto"/>
        <w:left w:val="none" w:sz="0" w:space="0" w:color="auto"/>
        <w:bottom w:val="none" w:sz="0" w:space="0" w:color="auto"/>
        <w:right w:val="none" w:sz="0" w:space="0" w:color="auto"/>
      </w:divBdr>
    </w:div>
    <w:div w:id="1873569981">
      <w:bodyDiv w:val="1"/>
      <w:marLeft w:val="0"/>
      <w:marRight w:val="0"/>
      <w:marTop w:val="0"/>
      <w:marBottom w:val="0"/>
      <w:divBdr>
        <w:top w:val="none" w:sz="0" w:space="0" w:color="auto"/>
        <w:left w:val="none" w:sz="0" w:space="0" w:color="auto"/>
        <w:bottom w:val="none" w:sz="0" w:space="0" w:color="auto"/>
        <w:right w:val="none" w:sz="0" w:space="0" w:color="auto"/>
      </w:divBdr>
    </w:div>
    <w:div w:id="1896044943">
      <w:bodyDiv w:val="1"/>
      <w:marLeft w:val="0"/>
      <w:marRight w:val="0"/>
      <w:marTop w:val="0"/>
      <w:marBottom w:val="0"/>
      <w:divBdr>
        <w:top w:val="none" w:sz="0" w:space="0" w:color="auto"/>
        <w:left w:val="none" w:sz="0" w:space="0" w:color="auto"/>
        <w:bottom w:val="none" w:sz="0" w:space="0" w:color="auto"/>
        <w:right w:val="none" w:sz="0" w:space="0" w:color="auto"/>
      </w:divBdr>
    </w:div>
    <w:div w:id="1925064417">
      <w:bodyDiv w:val="1"/>
      <w:marLeft w:val="0"/>
      <w:marRight w:val="0"/>
      <w:marTop w:val="0"/>
      <w:marBottom w:val="0"/>
      <w:divBdr>
        <w:top w:val="none" w:sz="0" w:space="0" w:color="auto"/>
        <w:left w:val="none" w:sz="0" w:space="0" w:color="auto"/>
        <w:bottom w:val="none" w:sz="0" w:space="0" w:color="auto"/>
        <w:right w:val="none" w:sz="0" w:space="0" w:color="auto"/>
      </w:divBdr>
    </w:div>
    <w:div w:id="1990790896">
      <w:bodyDiv w:val="1"/>
      <w:marLeft w:val="0"/>
      <w:marRight w:val="0"/>
      <w:marTop w:val="0"/>
      <w:marBottom w:val="0"/>
      <w:divBdr>
        <w:top w:val="none" w:sz="0" w:space="0" w:color="auto"/>
        <w:left w:val="none" w:sz="0" w:space="0" w:color="auto"/>
        <w:bottom w:val="none" w:sz="0" w:space="0" w:color="auto"/>
        <w:right w:val="none" w:sz="0" w:space="0" w:color="auto"/>
      </w:divBdr>
    </w:div>
    <w:div w:id="2007249700">
      <w:bodyDiv w:val="1"/>
      <w:marLeft w:val="0"/>
      <w:marRight w:val="0"/>
      <w:marTop w:val="0"/>
      <w:marBottom w:val="0"/>
      <w:divBdr>
        <w:top w:val="none" w:sz="0" w:space="0" w:color="auto"/>
        <w:left w:val="none" w:sz="0" w:space="0" w:color="auto"/>
        <w:bottom w:val="none" w:sz="0" w:space="0" w:color="auto"/>
        <w:right w:val="none" w:sz="0" w:space="0" w:color="auto"/>
      </w:divBdr>
    </w:div>
    <w:div w:id="2009596993">
      <w:bodyDiv w:val="1"/>
      <w:marLeft w:val="0"/>
      <w:marRight w:val="0"/>
      <w:marTop w:val="0"/>
      <w:marBottom w:val="0"/>
      <w:divBdr>
        <w:top w:val="none" w:sz="0" w:space="0" w:color="auto"/>
        <w:left w:val="none" w:sz="0" w:space="0" w:color="auto"/>
        <w:bottom w:val="none" w:sz="0" w:space="0" w:color="auto"/>
        <w:right w:val="none" w:sz="0" w:space="0" w:color="auto"/>
      </w:divBdr>
    </w:div>
    <w:div w:id="2068063496">
      <w:bodyDiv w:val="1"/>
      <w:marLeft w:val="0"/>
      <w:marRight w:val="0"/>
      <w:marTop w:val="0"/>
      <w:marBottom w:val="0"/>
      <w:divBdr>
        <w:top w:val="none" w:sz="0" w:space="0" w:color="auto"/>
        <w:left w:val="none" w:sz="0" w:space="0" w:color="auto"/>
        <w:bottom w:val="none" w:sz="0" w:space="0" w:color="auto"/>
        <w:right w:val="none" w:sz="0" w:space="0" w:color="auto"/>
      </w:divBdr>
    </w:div>
    <w:div w:id="2089768510">
      <w:bodyDiv w:val="1"/>
      <w:marLeft w:val="0"/>
      <w:marRight w:val="0"/>
      <w:marTop w:val="0"/>
      <w:marBottom w:val="0"/>
      <w:divBdr>
        <w:top w:val="none" w:sz="0" w:space="0" w:color="auto"/>
        <w:left w:val="none" w:sz="0" w:space="0" w:color="auto"/>
        <w:bottom w:val="none" w:sz="0" w:space="0" w:color="auto"/>
        <w:right w:val="none" w:sz="0" w:space="0" w:color="auto"/>
      </w:divBdr>
    </w:div>
    <w:div w:id="2125419109">
      <w:bodyDiv w:val="1"/>
      <w:marLeft w:val="0"/>
      <w:marRight w:val="0"/>
      <w:marTop w:val="0"/>
      <w:marBottom w:val="0"/>
      <w:divBdr>
        <w:top w:val="none" w:sz="0" w:space="0" w:color="auto"/>
        <w:left w:val="none" w:sz="0" w:space="0" w:color="auto"/>
        <w:bottom w:val="none" w:sz="0" w:space="0" w:color="auto"/>
        <w:right w:val="none" w:sz="0" w:space="0" w:color="auto"/>
      </w:divBdr>
    </w:div>
    <w:div w:id="2126381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My%20Documents\Lighting%20and%20Equipment%20Public%20Company%20Limited\2011\FS\YE\lig335a111a-12e-1%20Rev.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BC3A70-8B0B-444D-84B7-486C8E0E9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lig335a111a-12e-1 Rev</Template>
  <TotalTime>40</TotalTime>
  <Pages>44</Pages>
  <Words>12224</Words>
  <Characters>72893</Characters>
  <Application>Microsoft Office Word</Application>
  <DocSecurity>0</DocSecurity>
  <Lines>607</Lines>
  <Paragraphs>169</Paragraphs>
  <ScaleCrop>false</ScaleCrop>
  <HeadingPairs>
    <vt:vector size="2" baseType="variant">
      <vt:variant>
        <vt:lpstr>Title</vt:lpstr>
      </vt:variant>
      <vt:variant>
        <vt:i4>1</vt:i4>
      </vt:variant>
    </vt:vector>
  </HeadingPairs>
  <TitlesOfParts>
    <vt:vector size="1" baseType="lpstr">
      <vt:lpstr>LIGHTING AND EQUIPMENT CO</vt:lpstr>
    </vt:vector>
  </TitlesOfParts>
  <Company>KPMG</Company>
  <LinksUpToDate>false</LinksUpToDate>
  <CharactersWithSpaces>84948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LIGHTING AND EQUIPMENT CO</dc:title>
  <dc:subject/>
  <dc:creator>Orathai, Nuchprasert</dc:creator>
  <cp:keywords/>
  <dc:description/>
  <cp:lastModifiedBy>Anchittha, Choojitngamwong</cp:lastModifiedBy>
  <cp:revision>9</cp:revision>
  <cp:lastPrinted>2023-02-21T07:36:00Z</cp:lastPrinted>
  <dcterms:created xsi:type="dcterms:W3CDTF">2023-02-20T18:41:00Z</dcterms:created>
  <dcterms:modified xsi:type="dcterms:W3CDTF">2023-02-21T07:42:00Z</dcterms:modified>
</cp:coreProperties>
</file>